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0F" w:rsidRDefault="00067E0F" w:rsidP="00067E0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Симина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Ирина Анатольевна,</w:t>
      </w:r>
    </w:p>
    <w:p w:rsidR="00067E0F" w:rsidRDefault="00067E0F" w:rsidP="00067E0F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воспитатель  КГУ «</w:t>
      </w:r>
      <w:r w:rsidR="004155BA">
        <w:rPr>
          <w:szCs w:val="28"/>
        </w:rPr>
        <w:t>Центр поддержки детей с особыми образовательными потребностями города Рудного</w:t>
      </w:r>
      <w:r>
        <w:rPr>
          <w:szCs w:val="28"/>
        </w:rPr>
        <w:t xml:space="preserve">» Управления образования </w:t>
      </w:r>
      <w:proofErr w:type="spellStart"/>
      <w:r>
        <w:rPr>
          <w:szCs w:val="28"/>
        </w:rPr>
        <w:t>акимата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Костанайской</w:t>
      </w:r>
      <w:proofErr w:type="spellEnd"/>
      <w:r>
        <w:rPr>
          <w:szCs w:val="28"/>
        </w:rPr>
        <w:t xml:space="preserve"> области</w:t>
      </w:r>
    </w:p>
    <w:p w:rsidR="00067E0F" w:rsidRDefault="00067E0F" w:rsidP="00067E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>
          <w:rPr>
            <w:rStyle w:val="a3"/>
            <w:szCs w:val="28"/>
          </w:rPr>
          <w:t>rudintzpr.@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067E0F" w:rsidRDefault="00067E0F" w:rsidP="00067E0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 -  экспериментальная программа по семейному       воспитанию «Формирование основ семейного воспитания воспитанников специальной школы – интернат»//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И.А.//школьный эксперимент// 2018-19гг.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«Особенности реализации программы воспитания  в школе-интернате»//Школьный семинар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развития коррекционного образования и воспитания в школ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интернате.»//»2019г.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«Современные воспитательные технологии»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//Школьный семинар// «Технология  «Развития личности»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К.Роджерса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»// 2019г.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«Освоение и внедрение педагогических технологий – залог совершенствования воспитательного процесса»//выступление на МО// «Воспитание  у детей толерантности через народные игры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фольклёр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»// 2019г.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«Формирование и развитие у воспитанников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коммуникотивных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навыков и социально – бытовой адаптации, как средство подготовки к активной жизни в  социуме»//выступление на МО воспитателей// «Коррекционная работа по развитию речи у младших школьников с ЗПР во внеурочное время»//      2020г.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«Современные подходы к планированию и организации воспитательного процесса,  в разновозрастной группе в условиях специальной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школы-интернат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»// выступления на МО воспитателей// «Использование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самоподготовке при заучивании стихотворений»//2021г.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«Весна идёт»// Конспект открытого мероприятия//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И.А.//2021г.</w:t>
      </w:r>
    </w:p>
    <w:p w:rsidR="00067E0F" w:rsidRDefault="00067E0F" w:rsidP="00067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«Сказки и этикет»//Конспект открытого мероприятия//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И.А.//2021г.</w:t>
      </w:r>
    </w:p>
    <w:p w:rsidR="00067E0F" w:rsidRDefault="00067E0F" w:rsidP="00067E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9. Научный проект «Вторая жизнь мусора» (группа №5) //руководитель проекта, теоретическая и практическая часть Сахарина В.В,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Е.Ю..// выступление, выставка, презентация//  2020г.</w:t>
      </w:r>
    </w:p>
    <w:p w:rsidR="00676586" w:rsidRDefault="00067E0F" w:rsidP="00067E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CE5C42">
        <w:rPr>
          <w:rFonts w:ascii="Times New Roman" w:eastAsia="Calibri" w:hAnsi="Times New Roman" w:cs="Times New Roman"/>
          <w:sz w:val="28"/>
          <w:szCs w:val="28"/>
        </w:rPr>
        <w:t xml:space="preserve"> Участник областного семинара-практикума </w:t>
      </w:r>
      <w:proofErr w:type="spellStart"/>
      <w:r w:rsidR="00CE5C42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CE5C42">
        <w:rPr>
          <w:rFonts w:ascii="Times New Roman" w:eastAsia="Calibri" w:hAnsi="Times New Roman" w:cs="Times New Roman"/>
          <w:sz w:val="28"/>
          <w:szCs w:val="28"/>
        </w:rPr>
        <w:t xml:space="preserve"> И.А. по теме</w:t>
      </w:r>
      <w:r w:rsidR="00F57CBF">
        <w:rPr>
          <w:rFonts w:ascii="Times New Roman" w:eastAsia="Calibri" w:hAnsi="Times New Roman" w:cs="Times New Roman"/>
          <w:sz w:val="28"/>
          <w:szCs w:val="28"/>
        </w:rPr>
        <w:t>:</w:t>
      </w:r>
      <w:r w:rsidR="008B5250">
        <w:rPr>
          <w:rFonts w:ascii="Times New Roman" w:eastAsia="Calibri" w:hAnsi="Times New Roman" w:cs="Times New Roman"/>
          <w:sz w:val="28"/>
          <w:szCs w:val="28"/>
        </w:rPr>
        <w:t xml:space="preserve"> «Инклюзивное образование</w:t>
      </w:r>
      <w:proofErr w:type="gramStart"/>
      <w:r w:rsidR="008B525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8B5250">
        <w:rPr>
          <w:rFonts w:ascii="Times New Roman" w:eastAsia="Calibri" w:hAnsi="Times New Roman" w:cs="Times New Roman"/>
          <w:sz w:val="28"/>
          <w:szCs w:val="28"/>
        </w:rPr>
        <w:t xml:space="preserve"> педагогические технологии в условиях специального образования»</w:t>
      </w:r>
      <w:r w:rsidR="00CE5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67">
        <w:rPr>
          <w:rFonts w:ascii="Times New Roman" w:eastAsia="Calibri" w:hAnsi="Times New Roman" w:cs="Times New Roman"/>
          <w:sz w:val="28"/>
          <w:szCs w:val="28"/>
        </w:rPr>
        <w:t>//</w:t>
      </w:r>
      <w:r w:rsidR="00F57CBF">
        <w:rPr>
          <w:rFonts w:ascii="Times New Roman" w:eastAsia="Calibri" w:hAnsi="Times New Roman" w:cs="Times New Roman"/>
          <w:sz w:val="28"/>
          <w:szCs w:val="28"/>
        </w:rPr>
        <w:t>сертификат//</w:t>
      </w:r>
      <w:r w:rsidR="008B5250">
        <w:rPr>
          <w:rFonts w:ascii="Times New Roman" w:eastAsia="Calibri" w:hAnsi="Times New Roman" w:cs="Times New Roman"/>
          <w:sz w:val="28"/>
          <w:szCs w:val="28"/>
        </w:rPr>
        <w:t xml:space="preserve"> апрель 2019г.</w:t>
      </w:r>
      <w:r w:rsidR="00F57CBF">
        <w:rPr>
          <w:rFonts w:ascii="Times New Roman" w:eastAsia="Calibri" w:hAnsi="Times New Roman" w:cs="Times New Roman"/>
          <w:sz w:val="28"/>
          <w:szCs w:val="28"/>
        </w:rPr>
        <w:t>//</w:t>
      </w:r>
    </w:p>
    <w:p w:rsidR="00CE5C42" w:rsidRDefault="008B5250" w:rsidP="00CE5C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CE5C42">
        <w:rPr>
          <w:rFonts w:ascii="Times New Roman" w:eastAsia="Calibri" w:hAnsi="Times New Roman" w:cs="Times New Roman"/>
          <w:sz w:val="28"/>
          <w:szCs w:val="28"/>
        </w:rPr>
        <w:t xml:space="preserve"> свидетельство спикера </w:t>
      </w:r>
      <w:proofErr w:type="spellStart"/>
      <w:r w:rsidR="00CE5C42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CE5C42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F57CBF">
        <w:rPr>
          <w:rFonts w:ascii="Times New Roman" w:eastAsia="Calibri" w:hAnsi="Times New Roman" w:cs="Times New Roman"/>
          <w:sz w:val="28"/>
          <w:szCs w:val="28"/>
        </w:rPr>
        <w:t xml:space="preserve"> по теме:</w:t>
      </w:r>
    </w:p>
    <w:p w:rsidR="008B5250" w:rsidRDefault="00CE5C42" w:rsidP="00CE5C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250">
        <w:rPr>
          <w:rFonts w:ascii="Times New Roman" w:eastAsia="Calibri" w:hAnsi="Times New Roman" w:cs="Times New Roman"/>
          <w:sz w:val="28"/>
          <w:szCs w:val="28"/>
        </w:rPr>
        <w:t xml:space="preserve">«Теория развития личности </w:t>
      </w:r>
      <w:proofErr w:type="spellStart"/>
      <w:r w:rsidR="008B5250">
        <w:rPr>
          <w:rFonts w:ascii="Times New Roman" w:eastAsia="Calibri" w:hAnsi="Times New Roman" w:cs="Times New Roman"/>
          <w:sz w:val="28"/>
          <w:szCs w:val="28"/>
        </w:rPr>
        <w:t>К.Р.Роджерса</w:t>
      </w:r>
      <w:proofErr w:type="spellEnd"/>
      <w:r w:rsidR="008B5250">
        <w:rPr>
          <w:rFonts w:ascii="Times New Roman" w:eastAsia="Calibri" w:hAnsi="Times New Roman" w:cs="Times New Roman"/>
          <w:sz w:val="28"/>
          <w:szCs w:val="28"/>
        </w:rPr>
        <w:t>»</w:t>
      </w:r>
      <w:r w:rsidR="00105267">
        <w:rPr>
          <w:rFonts w:ascii="Times New Roman" w:eastAsia="Calibri" w:hAnsi="Times New Roman" w:cs="Times New Roman"/>
          <w:sz w:val="28"/>
          <w:szCs w:val="28"/>
        </w:rPr>
        <w:t>// апрель 2019г.//</w:t>
      </w:r>
    </w:p>
    <w:p w:rsidR="00105267" w:rsidRDefault="00105267" w:rsidP="00067E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 </w:t>
      </w:r>
      <w:r w:rsidR="00F57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D7D">
        <w:rPr>
          <w:rFonts w:ascii="Times New Roman" w:eastAsia="Calibri" w:hAnsi="Times New Roman" w:cs="Times New Roman"/>
          <w:sz w:val="28"/>
          <w:szCs w:val="28"/>
        </w:rPr>
        <w:t>//Сертификат//</w:t>
      </w:r>
      <w:r w:rsidR="00F57CBF">
        <w:rPr>
          <w:rFonts w:ascii="Times New Roman" w:eastAsia="Calibri" w:hAnsi="Times New Roman" w:cs="Times New Roman"/>
          <w:sz w:val="28"/>
          <w:szCs w:val="28"/>
        </w:rPr>
        <w:t xml:space="preserve"> Участник областной научно-практической конференции </w:t>
      </w:r>
      <w:proofErr w:type="spellStart"/>
      <w:r w:rsidR="00F57CBF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F57CBF">
        <w:rPr>
          <w:rFonts w:ascii="Times New Roman" w:eastAsia="Calibri" w:hAnsi="Times New Roman" w:cs="Times New Roman"/>
          <w:sz w:val="28"/>
          <w:szCs w:val="28"/>
        </w:rPr>
        <w:t xml:space="preserve"> И.А. по теме: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E5C4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собенности обучения и воспитания детей с задержкой психического развития. Подходы к организации и содержанию учебных предметов, </w:t>
      </w:r>
      <w:r w:rsidR="00CE5C42">
        <w:rPr>
          <w:rFonts w:ascii="Times New Roman" w:eastAsia="Calibri" w:hAnsi="Times New Roman" w:cs="Times New Roman"/>
          <w:sz w:val="28"/>
          <w:szCs w:val="28"/>
        </w:rPr>
        <w:t>педагогические принципы, специальные формы и методы, основные направления воспитательной работы»</w:t>
      </w:r>
      <w:r w:rsidR="00F57CBF">
        <w:rPr>
          <w:rFonts w:ascii="Times New Roman" w:eastAsia="Calibri" w:hAnsi="Times New Roman" w:cs="Times New Roman"/>
          <w:sz w:val="28"/>
          <w:szCs w:val="28"/>
        </w:rPr>
        <w:t xml:space="preserve"> //сертификат // </w:t>
      </w:r>
      <w:r w:rsidR="00CE5C42">
        <w:rPr>
          <w:rFonts w:ascii="Times New Roman" w:eastAsia="Calibri" w:hAnsi="Times New Roman" w:cs="Times New Roman"/>
          <w:sz w:val="28"/>
          <w:szCs w:val="28"/>
        </w:rPr>
        <w:t xml:space="preserve"> май 2019г.</w:t>
      </w:r>
      <w:r w:rsidR="00F57CBF">
        <w:rPr>
          <w:rFonts w:ascii="Times New Roman" w:eastAsia="Calibri" w:hAnsi="Times New Roman" w:cs="Times New Roman"/>
          <w:sz w:val="28"/>
          <w:szCs w:val="28"/>
        </w:rPr>
        <w:t>//</w:t>
      </w:r>
    </w:p>
    <w:p w:rsidR="00F57CBF" w:rsidRDefault="00CE5C42" w:rsidP="00067E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EB4F14">
        <w:rPr>
          <w:rFonts w:ascii="Times New Roman" w:eastAsia="Calibri" w:hAnsi="Times New Roman" w:cs="Times New Roman"/>
          <w:sz w:val="28"/>
          <w:szCs w:val="28"/>
        </w:rPr>
        <w:t>//</w:t>
      </w:r>
      <w:r w:rsidR="00F57CBF">
        <w:rPr>
          <w:rFonts w:ascii="Times New Roman" w:eastAsia="Calibri" w:hAnsi="Times New Roman" w:cs="Times New Roman"/>
          <w:sz w:val="28"/>
          <w:szCs w:val="28"/>
        </w:rPr>
        <w:t>Свидетельство спикера</w:t>
      </w:r>
      <w:r w:rsidR="00EB4F14">
        <w:rPr>
          <w:rFonts w:ascii="Times New Roman" w:eastAsia="Calibri" w:hAnsi="Times New Roman" w:cs="Times New Roman"/>
          <w:sz w:val="28"/>
          <w:szCs w:val="28"/>
        </w:rPr>
        <w:t>//</w:t>
      </w:r>
      <w:r w:rsidR="00F57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7CBF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F57CBF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EB4F14">
        <w:rPr>
          <w:rFonts w:ascii="Times New Roman" w:eastAsia="Calibri" w:hAnsi="Times New Roman" w:cs="Times New Roman"/>
          <w:sz w:val="28"/>
          <w:szCs w:val="28"/>
        </w:rPr>
        <w:t>//</w:t>
      </w:r>
      <w:r w:rsidR="00F57CBF">
        <w:rPr>
          <w:rFonts w:ascii="Times New Roman" w:eastAsia="Calibri" w:hAnsi="Times New Roman" w:cs="Times New Roman"/>
          <w:sz w:val="28"/>
          <w:szCs w:val="28"/>
        </w:rPr>
        <w:t xml:space="preserve"> по теме: «Семейное воспитание – основа развития личности учащегося с особыми образовательными потребностями» </w:t>
      </w:r>
      <w:r w:rsidR="00A65D7D">
        <w:rPr>
          <w:rFonts w:ascii="Times New Roman" w:eastAsia="Calibri" w:hAnsi="Times New Roman" w:cs="Times New Roman"/>
          <w:sz w:val="28"/>
          <w:szCs w:val="28"/>
        </w:rPr>
        <w:t>//май 2019г.//</w:t>
      </w: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//Сертификат// участник научно – практической конференции по теме: «Обучение и воспитание учащихся    с особыми образовательными потребностями: проблемы и пути их решения» //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//январь 2020г.// </w:t>
      </w:r>
    </w:p>
    <w:p w:rsidR="00A65D7D" w:rsidRDefault="00A65D7D" w:rsidP="00A65D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15.//Сертификат// Участник научно – практической конференции по теме: «Современное специальное образование: проблемы, опыт, перспективы»//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И.А.// март 2021г//</w:t>
      </w:r>
    </w:p>
    <w:p w:rsidR="00A65D7D" w:rsidRDefault="00A65D7D" w:rsidP="00A65D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16.//Свидетельство спикера// </w:t>
      </w:r>
      <w:proofErr w:type="spellStart"/>
      <w:r w:rsidR="00EB4F14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EB4F14">
        <w:rPr>
          <w:rFonts w:ascii="Times New Roman" w:eastAsia="Calibri" w:hAnsi="Times New Roman" w:cs="Times New Roman"/>
          <w:sz w:val="28"/>
          <w:szCs w:val="28"/>
        </w:rPr>
        <w:t xml:space="preserve"> И.А.// по теме: «Развитие творческих способностей у детей с особыми образовательными потребностями во внеурочное время» //март 2021г.//</w:t>
      </w:r>
    </w:p>
    <w:p w:rsidR="00EB4F14" w:rsidRDefault="00F26AED" w:rsidP="00A65D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17.журнал «Открытая школа»// статья «Развитие творческих способностей у детей с особыми образовательными потребностями во внеурочное время» //</w:t>
      </w:r>
      <w:proofErr w:type="spellStart"/>
      <w:r w:rsidR="00B528E5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B528E5">
        <w:rPr>
          <w:rFonts w:ascii="Times New Roman" w:eastAsia="Calibri" w:hAnsi="Times New Roman" w:cs="Times New Roman"/>
          <w:sz w:val="28"/>
          <w:szCs w:val="28"/>
        </w:rPr>
        <w:t xml:space="preserve"> И.А.// апрель 2021г.//</w:t>
      </w:r>
    </w:p>
    <w:p w:rsidR="00A65D7D" w:rsidRDefault="00B528E5" w:rsidP="00067E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 журнал «классный час»// мероприятия «Символы Р.К», «</w:t>
      </w:r>
      <w:r w:rsidR="00C91E29">
        <w:rPr>
          <w:rFonts w:ascii="Times New Roman" w:eastAsia="Calibri" w:hAnsi="Times New Roman" w:cs="Times New Roman"/>
          <w:sz w:val="28"/>
          <w:szCs w:val="28"/>
        </w:rPr>
        <w:t>Сказки и речевой этикет.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91E29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 w:rsidR="00C91E29">
        <w:rPr>
          <w:rFonts w:ascii="Times New Roman" w:eastAsia="Calibri" w:hAnsi="Times New Roman" w:cs="Times New Roman"/>
          <w:sz w:val="28"/>
          <w:szCs w:val="28"/>
        </w:rPr>
        <w:t>Симина</w:t>
      </w:r>
      <w:proofErr w:type="spellEnd"/>
      <w:r w:rsidR="00C91E29">
        <w:rPr>
          <w:rFonts w:ascii="Times New Roman" w:eastAsia="Calibri" w:hAnsi="Times New Roman" w:cs="Times New Roman"/>
          <w:sz w:val="28"/>
          <w:szCs w:val="28"/>
        </w:rPr>
        <w:t xml:space="preserve"> И.А.//</w:t>
      </w:r>
      <w:r w:rsidR="00272EFF">
        <w:rPr>
          <w:rFonts w:ascii="Times New Roman" w:eastAsia="Calibri" w:hAnsi="Times New Roman" w:cs="Times New Roman"/>
          <w:sz w:val="28"/>
          <w:szCs w:val="28"/>
        </w:rPr>
        <w:t>2021г.</w:t>
      </w:r>
      <w:bookmarkStart w:id="0" w:name="_GoBack"/>
      <w:bookmarkEnd w:id="0"/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A65D7D" w:rsidRDefault="00A65D7D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F57CBF" w:rsidRDefault="00F57CBF" w:rsidP="00067E0F">
      <w:pPr>
        <w:rPr>
          <w:rFonts w:ascii="Times New Roman" w:eastAsia="Calibri" w:hAnsi="Times New Roman" w:cs="Times New Roman"/>
          <w:sz w:val="28"/>
          <w:szCs w:val="28"/>
        </w:rPr>
      </w:pPr>
    </w:p>
    <w:p w:rsidR="00F57CBF" w:rsidRDefault="00F57CBF" w:rsidP="00067E0F"/>
    <w:sectPr w:rsidR="00F57C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2"/>
    <w:rsid w:val="00067E0F"/>
    <w:rsid w:val="00105267"/>
    <w:rsid w:val="00272EFF"/>
    <w:rsid w:val="004155BA"/>
    <w:rsid w:val="00547C62"/>
    <w:rsid w:val="00676586"/>
    <w:rsid w:val="00751CE4"/>
    <w:rsid w:val="008B5250"/>
    <w:rsid w:val="00A65D7D"/>
    <w:rsid w:val="00B528E5"/>
    <w:rsid w:val="00C91E29"/>
    <w:rsid w:val="00CE5C42"/>
    <w:rsid w:val="00EB4F14"/>
    <w:rsid w:val="00ED3039"/>
    <w:rsid w:val="00F26AED"/>
    <w:rsid w:val="00F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0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67E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E0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067E0F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F26AED"/>
    <w:rPr>
      <w:rFonts w:asciiTheme="majorHAnsi" w:eastAsiaTheme="majorEastAsia" w:hAnsiTheme="majorHAnsi" w:cstheme="majorBidi"/>
      <w:i/>
      <w:iCs/>
      <w:color w:val="1F4D78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0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67E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7E0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067E0F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F26AED"/>
    <w:rPr>
      <w:rFonts w:asciiTheme="majorHAnsi" w:eastAsiaTheme="majorEastAsia" w:hAnsiTheme="majorHAnsi" w:cstheme="majorBidi"/>
      <w:i/>
      <w:iCs/>
      <w:color w:val="1F4D78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dintzpr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dcterms:created xsi:type="dcterms:W3CDTF">2021-11-25T09:15:00Z</dcterms:created>
  <dcterms:modified xsi:type="dcterms:W3CDTF">2023-09-27T16:41:00Z</dcterms:modified>
</cp:coreProperties>
</file>