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C9" w:rsidRDefault="00DD60C9" w:rsidP="00DD60C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Использование цифровой платформы TopIQ </w:t>
      </w:r>
    </w:p>
    <w:p w:rsidR="00DD60C9" w:rsidRDefault="00DD60C9" w:rsidP="00DD60C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поддержки инклюзивного образования </w:t>
      </w:r>
    </w:p>
    <w:p w:rsidR="00DD60C9" w:rsidRPr="00DD60C9" w:rsidRDefault="00DD60C9" w:rsidP="00DD60C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/>
          <w:sz w:val="28"/>
          <w:szCs w:val="28"/>
          <w:lang w:eastAsia="ru-RU"/>
        </w:rPr>
        <w:t>и персонализированного подхода на коррекционных занятиях</w:t>
      </w:r>
    </w:p>
    <w:p w:rsidR="005164B9" w:rsidRDefault="005164B9" w:rsidP="00DD60C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A5AD0">
        <w:rPr>
          <w:rFonts w:ascii="Times New Roman" w:hAnsi="Times New Roman" w:cs="Times New Roman"/>
          <w:sz w:val="28"/>
          <w:szCs w:val="28"/>
        </w:rPr>
        <w:t>Сахарина Валентина Викторовна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педагог-исследователь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педагог-модератор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«Центр поддержки детей 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особыми образовательными 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потребностями города Рудного»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A5AD0" w:rsidRPr="000A5AD0" w:rsidRDefault="000A5AD0" w:rsidP="000A5A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A2D4A" w:rsidRPr="004A2D4A" w:rsidRDefault="004A2D4A" w:rsidP="004A2D4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A2D4A">
        <w:rPr>
          <w:rFonts w:ascii="Times New Roman" w:hAnsi="Times New Roman" w:cs="Times New Roman"/>
          <w:sz w:val="28"/>
          <w:szCs w:val="28"/>
        </w:rPr>
        <w:t>Современное образование в Республике Казахстан стремится к созданию инклюзивной среды, где каждый ребёнок, независимо от своих психофизических особенностей, имеет равные возможности для получения знаний и развития. В этом контексте цифровые технологии играют ключевую роль, предоставляя инструменты для персонализации обучения и адаптации учебных материалов под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потребности. Платформа TopIQ </w:t>
      </w:r>
      <w:r w:rsidRPr="004A2D4A">
        <w:rPr>
          <w:rFonts w:ascii="Times New Roman" w:hAnsi="Times New Roman" w:cs="Times New Roman"/>
          <w:sz w:val="28"/>
          <w:szCs w:val="28"/>
        </w:rPr>
        <w:t>представляет собой инновационную образовательную среду, которая успешно применяется в общеобразова</w:t>
      </w:r>
      <w:r>
        <w:rPr>
          <w:rFonts w:ascii="Times New Roman" w:hAnsi="Times New Roman" w:cs="Times New Roman"/>
          <w:sz w:val="28"/>
          <w:szCs w:val="28"/>
        </w:rPr>
        <w:t>тельных и коррекционных классах</w:t>
      </w:r>
      <w:r w:rsidRPr="004A2D4A">
        <w:rPr>
          <w:rFonts w:ascii="Times New Roman" w:hAnsi="Times New Roman" w:cs="Times New Roman"/>
          <w:sz w:val="28"/>
          <w:szCs w:val="28"/>
        </w:rPr>
        <w:t>, направленных на восполнение пробелов в знаниях и развитие навыков у детей с особыми образовательными потребностями. Особое внимание уделяется возможностям платформы в обеспечении инклюзивного подхода, поддержке мотивации и снижении нагрузки на педагогов.</w:t>
      </w:r>
    </w:p>
    <w:p w:rsidR="00DD60C9" w:rsidRPr="00DD60C9" w:rsidRDefault="00DD60C9" w:rsidP="00DD60C9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sz w:val="28"/>
          <w:szCs w:val="28"/>
          <w:lang w:eastAsia="ru-RU"/>
        </w:rPr>
        <w:t>Платформа TopIQ, разработанная издательством «</w:t>
      </w:r>
      <w:proofErr w:type="spellStart"/>
      <w:r w:rsidRPr="00DD60C9">
        <w:rPr>
          <w:rFonts w:ascii="Times New Roman" w:hAnsi="Times New Roman" w:cs="Times New Roman"/>
          <w:sz w:val="28"/>
          <w:szCs w:val="28"/>
          <w:lang w:eastAsia="ru-RU"/>
        </w:rPr>
        <w:t>Алматыкітап</w:t>
      </w:r>
      <w:proofErr w:type="spellEnd"/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60C9">
        <w:rPr>
          <w:rFonts w:ascii="Times New Roman" w:hAnsi="Times New Roman" w:cs="Times New Roman"/>
          <w:sz w:val="28"/>
          <w:szCs w:val="28"/>
          <w:lang w:eastAsia="ru-RU"/>
        </w:rPr>
        <w:t>баспасы</w:t>
      </w:r>
      <w:proofErr w:type="spellEnd"/>
      <w:r w:rsidRPr="00DD60C9">
        <w:rPr>
          <w:rFonts w:ascii="Times New Roman" w:hAnsi="Times New Roman" w:cs="Times New Roman"/>
          <w:sz w:val="28"/>
          <w:szCs w:val="28"/>
          <w:lang w:eastAsia="ru-RU"/>
        </w:rPr>
        <w:t>», представляет собой цифровую образовательную среду, ориентированную на школьников с 1 по 11 классы, 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для использования на </w:t>
      </w:r>
      <w:r w:rsidR="004A2D4A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коррекционно-развивающих занятиях по восполнению пробелов в знаниях.</w:t>
      </w:r>
      <w:r w:rsidR="004A2D4A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анализа доступной информации специальная работа на платформе TopIQ включает в себя следующие аспекты:</w:t>
      </w:r>
    </w:p>
    <w:p w:rsidR="00DD60C9" w:rsidRDefault="00DD60C9" w:rsidP="00DD60C9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Cs/>
          <w:sz w:val="28"/>
          <w:szCs w:val="28"/>
          <w:lang w:eastAsia="ru-RU"/>
        </w:rPr>
        <w:t>1.Персонализированный подход к обучению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предлагающий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индивидуальные задания и адаптированные уроки, которые подстраиваются под индивидуальный уровень и темп обучения каждого ученика. Это особенно важно для детей с такими образовательными потребностями, поскольку позволяет учитывать их психофизические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собенности и уровень подготовки.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60C9" w:rsidRDefault="00DD60C9" w:rsidP="00DD60C9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Cs/>
          <w:sz w:val="28"/>
          <w:szCs w:val="28"/>
          <w:lang w:eastAsia="ru-RU"/>
        </w:rPr>
        <w:t>2.Интерактивные и выездные материалы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включающие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в себя интерактивные задания, анимации и дополнительные материалы, которые делают учебный процесс более увлекательным и доступным. Такие элементы помогают удерживать внимание детей с нарушениями речи,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сложными дефектами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или других особенностей, способствуя развитию их познавательного интереса.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60C9" w:rsidRDefault="00DD60C9" w:rsidP="00DD60C9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3.Гибкость использования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характеризующая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доступом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на любых устройствах (смартфонах, планшетах, ноутбуках) без необходимости установки дополнительных ПО, обеспечивающих доступ к материалам для поддержки и педагогических устройств в разных условиях, включая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или групповые коррекционные занятия.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2366" w:rsidRDefault="00DD60C9" w:rsidP="00892366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6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4.Поддержка инклюзивного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специального </w:t>
      </w:r>
      <w:r w:rsidRPr="00DD60C9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>, обеспечивающая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равный доступ к учебным материалам, что соответствует принципам инклюзивного образования. Это позволяет интегрировать детей с 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 xml:space="preserve">особыми образовательными потребностями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процесс, предоставляя материалы, адаптированные под </w:t>
      </w:r>
      <w:r w:rsidR="00892366" w:rsidRPr="00DD60C9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89236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366"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2366" w:rsidRDefault="00892366" w:rsidP="00892366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="00DD60C9"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Прозрачность текущего </w:t>
      </w: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предоставляющая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 и родителям возможность контролировать достижения, выявлять их сложности и корректировать учебный процесс. Это особенно полезно на коррекционных занятиях, где важно отслеживать динамику развития навыков, таких как речь, моторика или внимание.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2366" w:rsidRDefault="00892366" w:rsidP="00892366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="00DD60C9"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Снижение нагрузки на </w:t>
      </w: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состоящая из автоматизированной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измерения и 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гото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вые цифровые материалы,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>что позволяет им сосредоточиться на творческих и коррекционных аспектах занятий, таких как развитие активного словаря, мелкой моторики или коммуникативных навыков.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2366" w:rsidRDefault="00892366" w:rsidP="00892366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r w:rsidR="00DD60C9"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Соответ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ствие образовательным стандартам, 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DD60C9">
        <w:rPr>
          <w:rFonts w:ascii="Times New Roman" w:hAnsi="Times New Roman" w:cs="Times New Roman"/>
          <w:sz w:val="28"/>
          <w:szCs w:val="28"/>
          <w:lang w:eastAsia="ru-RU"/>
        </w:rPr>
        <w:t>лектронные учебники TopIQ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соответствующие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программе государственного образования и науки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Казахстан и обеспечивающие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их применимость в коррекционных школах,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классах и организаций специального образования,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>где программы могут быть адаптированы под специальные нужды.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5709" w:rsidRDefault="00892366" w:rsidP="00E45709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8.</w:t>
      </w:r>
      <w:r w:rsidR="00DD60C9"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Поддержка </w:t>
      </w:r>
      <w:r w:rsidRPr="00892366">
        <w:rPr>
          <w:rFonts w:ascii="Times New Roman" w:hAnsi="Times New Roman" w:cs="Times New Roman"/>
          <w:bCs/>
          <w:sz w:val="28"/>
          <w:szCs w:val="28"/>
          <w:lang w:eastAsia="ru-RU"/>
        </w:rPr>
        <w:t>мотивации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570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организующиеся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>конкурсы</w:t>
      </w:r>
      <w:r w:rsidR="00E4570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>что мотивирует к обучению, а педагогов — к мониторингу и корректировке их прогресса.</w:t>
      </w:r>
      <w:r w:rsidR="00E45709"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2D4A" w:rsidRDefault="00E45709" w:rsidP="004A2D4A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5709">
        <w:rPr>
          <w:rFonts w:ascii="Times New Roman" w:hAnsi="Times New Roman" w:cs="Times New Roman"/>
          <w:bCs/>
          <w:sz w:val="28"/>
          <w:szCs w:val="28"/>
          <w:lang w:eastAsia="ru-RU"/>
        </w:rPr>
        <w:t>9.</w:t>
      </w:r>
      <w:r w:rsidR="00DD60C9" w:rsidRPr="00E457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Доступ к архивным </w:t>
      </w:r>
      <w:r w:rsidRPr="00E45709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позволяющий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>использовать учебники в течение прошлых лет, что полезно для повторения и добавления повторных материалов, особенно в коррекционной работе, где требуется многократное применение для формирования навыков.</w:t>
      </w:r>
      <w:r w:rsidRPr="00DD6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5709" w:rsidRDefault="00E45709" w:rsidP="004A2D4A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A2D4A">
        <w:rPr>
          <w:rFonts w:ascii="Times New Roman" w:hAnsi="Times New Roman" w:cs="Times New Roman"/>
          <w:sz w:val="28"/>
          <w:szCs w:val="28"/>
          <w:lang w:eastAsia="ru-RU"/>
        </w:rPr>
        <w:t xml:space="preserve">платформа </w:t>
      </w:r>
      <w:r w:rsid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TopIQ</w:t>
      </w:r>
      <w:r w:rsidR="004A2D4A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D4A">
        <w:rPr>
          <w:rFonts w:ascii="Times New Roman" w:hAnsi="Times New Roman" w:cs="Times New Roman"/>
          <w:sz w:val="28"/>
          <w:szCs w:val="28"/>
          <w:lang w:eastAsia="ru-RU"/>
        </w:rPr>
        <w:t>демонстрирует потенциал в поддержке инклюзивного и специального образования и организации коррекционно-развивающих занятий по восполнению пробелов в знаниях такими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D4A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характеристиками, </w:t>
      </w:r>
      <w:r w:rsidR="00DD60C9" w:rsidRPr="00DD60C9">
        <w:rPr>
          <w:rFonts w:ascii="Times New Roman" w:hAnsi="Times New Roman" w:cs="Times New Roman"/>
          <w:sz w:val="28"/>
          <w:szCs w:val="28"/>
          <w:lang w:eastAsia="ru-RU"/>
        </w:rPr>
        <w:t xml:space="preserve">как адаптивность, </w:t>
      </w:r>
      <w:r w:rsidR="00DD60C9" w:rsidRPr="004A2D4A">
        <w:rPr>
          <w:rFonts w:ascii="Times New Roman" w:hAnsi="Times New Roman" w:cs="Times New Roman"/>
          <w:sz w:val="28"/>
          <w:szCs w:val="28"/>
          <w:lang w:eastAsia="ru-RU"/>
        </w:rPr>
        <w:t>интерактивность</w:t>
      </w:r>
      <w:r w:rsidR="004A2D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60C9" w:rsidRPr="004A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D4A">
        <w:rPr>
          <w:rFonts w:ascii="Times New Roman" w:hAnsi="Times New Roman" w:cs="Times New Roman"/>
          <w:sz w:val="28"/>
          <w:szCs w:val="28"/>
        </w:rPr>
        <w:t>соответствие</w:t>
      </w:r>
      <w:r w:rsidR="004A2D4A" w:rsidRPr="004A2D4A">
        <w:rPr>
          <w:rFonts w:ascii="Times New Roman" w:hAnsi="Times New Roman" w:cs="Times New Roman"/>
          <w:sz w:val="28"/>
          <w:szCs w:val="28"/>
        </w:rPr>
        <w:t xml:space="preserve"> образовательным стандартам. Использование платформы позволяет не только эффективно восполнять пробелы в знаниях у детей с особыми образовательными потребностями, но и создавать мотивирующую и доступную учебную среду. Такие возможности, как персонализация учебного процесса, автоматизация оценки и доступ к архивным материалам, делают TopIQ ценным инструментом для педагогов, работающих в</w:t>
      </w:r>
      <w:r w:rsidR="004A2D4A">
        <w:rPr>
          <w:rFonts w:ascii="Times New Roman" w:hAnsi="Times New Roman" w:cs="Times New Roman"/>
          <w:sz w:val="28"/>
          <w:szCs w:val="28"/>
        </w:rPr>
        <w:t xml:space="preserve"> специальном образовании</w:t>
      </w:r>
      <w:r w:rsidR="004A2D4A" w:rsidRPr="004A2D4A">
        <w:rPr>
          <w:rFonts w:ascii="Times New Roman" w:hAnsi="Times New Roman" w:cs="Times New Roman"/>
          <w:sz w:val="28"/>
          <w:szCs w:val="28"/>
        </w:rPr>
        <w:t xml:space="preserve">. В перспективе дальнейшая адаптация платформы под специфические нужды детей с различными нарушениями (например, речи, сенсомоторного развития или сложных дефектов) и расширение функционала для коррекционной педагогики могут ещё больше повысить её </w:t>
      </w:r>
      <w:r w:rsidR="004A2D4A" w:rsidRPr="004A2D4A">
        <w:rPr>
          <w:rFonts w:ascii="Times New Roman" w:hAnsi="Times New Roman" w:cs="Times New Roman"/>
          <w:sz w:val="28"/>
          <w:szCs w:val="28"/>
        </w:rPr>
        <w:lastRenderedPageBreak/>
        <w:t>эффективность. Для достижения оптимальных результатов рекомендуется сочетать использование TopIQ с традиционными методами коррекционной работы, а также проводить регулярное обучение педагогов по работе с цифровыми инструментами.</w:t>
      </w:r>
    </w:p>
    <w:p w:rsidR="004A2D4A" w:rsidRPr="004A2D4A" w:rsidRDefault="004A2D4A" w:rsidP="004A2D4A">
      <w:pPr>
        <w:pStyle w:val="a6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5709" w:rsidRDefault="00E45709" w:rsidP="00E457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Список, использованной литературы</w:t>
      </w:r>
    </w:p>
    <w:p w:rsidR="00E45709" w:rsidRDefault="00E45709" w:rsidP="00E457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45709">
        <w:rPr>
          <w:sz w:val="28"/>
          <w:szCs w:val="28"/>
        </w:rPr>
        <w:t xml:space="preserve">Приказы Министерства образования и науки Республики </w:t>
      </w:r>
      <w:r w:rsidR="00533BE9">
        <w:rPr>
          <w:sz w:val="28"/>
          <w:szCs w:val="28"/>
        </w:rPr>
        <w:t xml:space="preserve">Казахстан № 131, № 216, № 286 / </w:t>
      </w:r>
      <w:r w:rsidRPr="00E45709">
        <w:rPr>
          <w:sz w:val="28"/>
          <w:szCs w:val="28"/>
        </w:rPr>
        <w:t>рекомендации по использованию электронных учебников</w:t>
      </w:r>
      <w:r w:rsidR="00533BE9">
        <w:rPr>
          <w:sz w:val="28"/>
          <w:szCs w:val="28"/>
        </w:rPr>
        <w:t xml:space="preserve"> в образовательных организациях/</w:t>
      </w:r>
      <w:r w:rsidRPr="00E45709">
        <w:rPr>
          <w:sz w:val="28"/>
          <w:szCs w:val="28"/>
        </w:rPr>
        <w:t>.</w:t>
      </w:r>
    </w:p>
    <w:p w:rsidR="00E45709" w:rsidRPr="004A2D4A" w:rsidRDefault="00E45709" w:rsidP="00E4570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сайт платформы TopIQ. </w:t>
      </w:r>
      <w:r w:rsidR="00B72FB3"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B72FB3"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B72FB3"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B72FB3"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B72FB3"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topiq</w:t>
      </w:r>
      <w:proofErr w:type="spellEnd"/>
      <w:r w:rsidR="00B72FB3"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72FB3"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="00B72FB3"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72FB3"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72FB3"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topiq</w:t>
      </w:r>
      <w:proofErr w:type="spellEnd"/>
      <w:r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72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A2D4A">
        <w:rPr>
          <w:rFonts w:ascii="Times New Roman" w:eastAsia="Times New Roman" w:hAnsi="Times New Roman" w:cs="Times New Roman"/>
          <w:sz w:val="28"/>
          <w:szCs w:val="28"/>
          <w:lang w:eastAsia="ru-RU"/>
        </w:rPr>
        <w:t>/ )</w:t>
      </w:r>
    </w:p>
    <w:p w:rsidR="00E45709" w:rsidRPr="00B72FB3" w:rsidRDefault="00B72FB3" w:rsidP="00E4570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</w:t>
      </w:r>
      <w:r w:rsidR="00E45709" w:rsidRP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З. Инклюзивное образование: сов</w:t>
      </w:r>
      <w:r w:rsidR="005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обучение и воспитание/ Д.З.Ахметова/ сборник</w:t>
      </w:r>
      <w:r w:rsidR="00E45709" w:rsidRP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IV Международной н</w:t>
      </w:r>
      <w:r w:rsidR="0053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аучно-практической конференции// </w:t>
      </w:r>
      <w:r w:rsidR="00E45709" w:rsidRP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образование: преемственность </w:t>
      </w:r>
      <w:r w:rsidR="00533B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инклюзивной культуры и практики, 2016</w:t>
      </w:r>
      <w:r w:rsidR="00E45709" w:rsidRPr="00B72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09" w:rsidRPr="00B72FB3" w:rsidRDefault="00E45709" w:rsidP="00B72FB3">
      <w:pPr>
        <w:pStyle w:val="a3"/>
        <w:ind w:left="720"/>
        <w:rPr>
          <w:sz w:val="28"/>
          <w:szCs w:val="28"/>
        </w:rPr>
      </w:pPr>
    </w:p>
    <w:p w:rsidR="00E45709" w:rsidRPr="00DD60C9" w:rsidRDefault="00E45709" w:rsidP="00E4570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45709" w:rsidRPr="00DD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C38"/>
    <w:multiLevelType w:val="hybridMultilevel"/>
    <w:tmpl w:val="C506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3EB"/>
    <w:multiLevelType w:val="multilevel"/>
    <w:tmpl w:val="A76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F8"/>
    <w:rsid w:val="000A5AD0"/>
    <w:rsid w:val="004A2D4A"/>
    <w:rsid w:val="005164B9"/>
    <w:rsid w:val="00533BE9"/>
    <w:rsid w:val="00892366"/>
    <w:rsid w:val="00AF1FF8"/>
    <w:rsid w:val="00B72FB3"/>
    <w:rsid w:val="00DD60C9"/>
    <w:rsid w:val="00E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1A77-7A83-4385-8F98-34337664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0C9"/>
    <w:rPr>
      <w:b/>
      <w:bCs/>
    </w:rPr>
  </w:style>
  <w:style w:type="character" w:styleId="a5">
    <w:name w:val="Hyperlink"/>
    <w:basedOn w:val="a0"/>
    <w:uiPriority w:val="99"/>
    <w:semiHidden/>
    <w:unhideWhenUsed/>
    <w:rsid w:val="00DD60C9"/>
    <w:rPr>
      <w:color w:val="0000FF"/>
      <w:u w:val="single"/>
    </w:rPr>
  </w:style>
  <w:style w:type="paragraph" w:styleId="a6">
    <w:name w:val="No Spacing"/>
    <w:uiPriority w:val="1"/>
    <w:qFormat/>
    <w:rsid w:val="00DD60C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2025-06-02T11:42:00Z</dcterms:created>
  <dcterms:modified xsi:type="dcterms:W3CDTF">2025-06-02T14:17:00Z</dcterms:modified>
</cp:coreProperties>
</file>