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019" w:rsidRDefault="00CA7019" w:rsidP="00CA7019">
      <w:pPr>
        <w:widowControl w:val="0"/>
        <w:spacing w:line="240" w:lineRule="auto"/>
        <w:ind w:right="-20"/>
        <w:jc w:val="center"/>
        <w:rPr>
          <w:rFonts w:ascii="Times New Roman" w:eastAsia="Times New Roman" w:hAnsi="Times New Roman" w:cs="Times New Roman"/>
          <w:b/>
          <w:bCs/>
          <w:color w:val="000000"/>
          <w:sz w:val="24"/>
          <w:szCs w:val="24"/>
        </w:rPr>
      </w:pPr>
      <w:bookmarkStart w:id="0" w:name="_page_3_0"/>
      <w:r w:rsidRPr="00CA7019">
        <w:rPr>
          <w:rFonts w:ascii="Times New Roman" w:eastAsia="Times New Roman" w:hAnsi="Times New Roman" w:cs="Times New Roman"/>
          <w:b/>
          <w:bCs/>
          <w:color w:val="000000"/>
          <w:sz w:val="24"/>
          <w:szCs w:val="24"/>
        </w:rPr>
        <w:t>Қостанай облысы әкімдігінің білім басқармасы</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ы</w:t>
      </w:r>
      <w:r>
        <w:rPr>
          <w:rFonts w:ascii="Times New Roman" w:eastAsia="Times New Roman" w:hAnsi="Times New Roman" w:cs="Times New Roman"/>
          <w:b/>
          <w:bCs/>
          <w:color w:val="000000"/>
          <w:w w:val="99"/>
          <w:sz w:val="24"/>
          <w:szCs w:val="24"/>
        </w:rPr>
        <w:t>ң</w:t>
      </w:r>
    </w:p>
    <w:p w:rsidR="00CA7019" w:rsidRPr="00CA7019" w:rsidRDefault="00CA7019" w:rsidP="00CA7019">
      <w:pPr>
        <w:widowControl w:val="0"/>
        <w:spacing w:line="240" w:lineRule="auto"/>
        <w:ind w:right="-20"/>
        <w:jc w:val="center"/>
        <w:rPr>
          <w:rFonts w:ascii="Times New Roman" w:eastAsia="Times New Roman" w:hAnsi="Times New Roman" w:cs="Times New Roman"/>
          <w:b/>
          <w:bCs/>
          <w:color w:val="000000"/>
          <w:sz w:val="24"/>
          <w:szCs w:val="24"/>
        </w:rPr>
      </w:pPr>
      <w:r w:rsidRPr="00CA7019">
        <w:rPr>
          <w:rFonts w:ascii="Times New Roman" w:eastAsia="Times New Roman" w:hAnsi="Times New Roman" w:cs="Times New Roman"/>
          <w:b/>
          <w:bCs/>
          <w:color w:val="000000"/>
          <w:sz w:val="24"/>
          <w:szCs w:val="24"/>
        </w:rPr>
        <w:t xml:space="preserve">"Рудный қаласының ерекше білім беру қажеттіліктері бар балаларды қолдау орталығы" КММ </w:t>
      </w:r>
    </w:p>
    <w:p w:rsidR="00CA7019" w:rsidRDefault="00CA7019">
      <w:pPr>
        <w:widowControl w:val="0"/>
        <w:spacing w:line="240" w:lineRule="auto"/>
        <w:ind w:right="-20"/>
        <w:jc w:val="center"/>
        <w:rPr>
          <w:rFonts w:ascii="Times New Roman" w:eastAsia="Times New Roman" w:hAnsi="Times New Roman" w:cs="Times New Roman"/>
          <w:b/>
          <w:bCs/>
          <w:color w:val="000000"/>
          <w:sz w:val="24"/>
          <w:szCs w:val="24"/>
        </w:rPr>
      </w:pPr>
    </w:p>
    <w:p w:rsidR="00C956E0" w:rsidRDefault="00C956E0">
      <w:pPr>
        <w:spacing w:after="36" w:line="240" w:lineRule="auto"/>
        <w:jc w:val="center"/>
        <w:rPr>
          <w:rFonts w:ascii="Times New Roman" w:eastAsia="Times New Roman" w:hAnsi="Times New Roman" w:cs="Times New Roman"/>
          <w:sz w:val="24"/>
          <w:szCs w:val="24"/>
        </w:rPr>
      </w:pPr>
    </w:p>
    <w:p w:rsidR="000C4DF9" w:rsidRDefault="006338BC">
      <w:pPr>
        <w:widowControl w:val="0"/>
        <w:spacing w:line="240" w:lineRule="auto"/>
        <w:ind w:right="-24"/>
        <w:jc w:val="center"/>
        <w:rPr>
          <w:rFonts w:ascii="Times New Roman" w:eastAsia="Times New Roman" w:hAnsi="Times New Roman" w:cs="Times New Roman"/>
          <w:b/>
          <w:bCs/>
          <w:color w:val="000000"/>
          <w:spacing w:val="-2"/>
          <w:sz w:val="24"/>
          <w:szCs w:val="24"/>
        </w:rPr>
      </w:pPr>
      <w:r>
        <w:rPr>
          <w:rFonts w:ascii="Times New Roman" w:eastAsia="Times New Roman" w:hAnsi="Times New Roman" w:cs="Times New Roman"/>
          <w:b/>
          <w:bCs/>
          <w:color w:val="000000"/>
          <w:w w:val="99"/>
          <w:sz w:val="24"/>
          <w:szCs w:val="24"/>
        </w:rPr>
        <w:t>К</w:t>
      </w:r>
      <w:r>
        <w:rPr>
          <w:rFonts w:ascii="Times New Roman" w:eastAsia="Times New Roman" w:hAnsi="Times New Roman" w:cs="Times New Roman"/>
          <w:b/>
          <w:bCs/>
          <w:color w:val="000000"/>
          <w:spacing w:val="1"/>
          <w:sz w:val="24"/>
          <w:szCs w:val="24"/>
        </w:rPr>
        <w:t>Г</w:t>
      </w:r>
      <w:r>
        <w:rPr>
          <w:rFonts w:ascii="Times New Roman" w:eastAsia="Times New Roman" w:hAnsi="Times New Roman" w:cs="Times New Roman"/>
          <w:b/>
          <w:bCs/>
          <w:color w:val="000000"/>
          <w:sz w:val="24"/>
          <w:szCs w:val="24"/>
        </w:rPr>
        <w:t>У «</w:t>
      </w:r>
      <w:r w:rsidR="000C4DF9">
        <w:rPr>
          <w:rFonts w:ascii="Times New Roman" w:eastAsia="Times New Roman" w:hAnsi="Times New Roman" w:cs="Times New Roman"/>
          <w:b/>
          <w:bCs/>
          <w:color w:val="000000"/>
          <w:sz w:val="24"/>
          <w:szCs w:val="24"/>
        </w:rPr>
        <w:t>Центр поддержки детей с особыми образовательными потребностями города Рудного</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pacing w:val="-2"/>
          <w:sz w:val="24"/>
          <w:szCs w:val="24"/>
        </w:rPr>
        <w:t xml:space="preserve"> </w:t>
      </w:r>
    </w:p>
    <w:p w:rsidR="00C956E0" w:rsidRDefault="006338BC">
      <w:pPr>
        <w:widowControl w:val="0"/>
        <w:spacing w:line="240" w:lineRule="auto"/>
        <w:ind w:right="-24"/>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У</w:t>
      </w:r>
      <w:r>
        <w:rPr>
          <w:rFonts w:ascii="Times New Roman" w:eastAsia="Times New Roman" w:hAnsi="Times New Roman" w:cs="Times New Roman"/>
          <w:b/>
          <w:bCs/>
          <w:color w:val="000000"/>
          <w:w w:val="99"/>
          <w:sz w:val="24"/>
          <w:szCs w:val="24"/>
        </w:rPr>
        <w:t>п</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ав</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ни</w:t>
      </w:r>
      <w:r>
        <w:rPr>
          <w:rFonts w:ascii="Times New Roman" w:eastAsia="Times New Roman" w:hAnsi="Times New Roman" w:cs="Times New Roman"/>
          <w:b/>
          <w:bCs/>
          <w:color w:val="000000"/>
          <w:sz w:val="24"/>
          <w:szCs w:val="24"/>
        </w:rPr>
        <w:t>я об</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азова</w:t>
      </w:r>
      <w:r>
        <w:rPr>
          <w:rFonts w:ascii="Times New Roman" w:eastAsia="Times New Roman" w:hAnsi="Times New Roman" w:cs="Times New Roman"/>
          <w:b/>
          <w:bCs/>
          <w:color w:val="000000"/>
          <w:w w:val="99"/>
          <w:sz w:val="24"/>
          <w:szCs w:val="24"/>
        </w:rPr>
        <w:t>ни</w:t>
      </w:r>
      <w:r>
        <w:rPr>
          <w:rFonts w:ascii="Times New Roman" w:eastAsia="Times New Roman" w:hAnsi="Times New Roman" w:cs="Times New Roman"/>
          <w:b/>
          <w:bCs/>
          <w:color w:val="000000"/>
          <w:sz w:val="24"/>
          <w:szCs w:val="24"/>
        </w:rPr>
        <w:t>я а</w:t>
      </w:r>
      <w:r>
        <w:rPr>
          <w:rFonts w:ascii="Times New Roman" w:eastAsia="Times New Roman" w:hAnsi="Times New Roman" w:cs="Times New Roman"/>
          <w:b/>
          <w:bCs/>
          <w:color w:val="000000"/>
          <w:w w:val="99"/>
          <w:sz w:val="24"/>
          <w:szCs w:val="24"/>
        </w:rPr>
        <w:t>к</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pacing w:val="-1"/>
          <w:sz w:val="24"/>
          <w:szCs w:val="24"/>
        </w:rPr>
        <w:t>а</w:t>
      </w:r>
      <w:r>
        <w:rPr>
          <w:rFonts w:ascii="Times New Roman" w:eastAsia="Times New Roman" w:hAnsi="Times New Roman" w:cs="Times New Roman"/>
          <w:b/>
          <w:bCs/>
          <w:color w:val="000000"/>
          <w:sz w:val="24"/>
          <w:szCs w:val="24"/>
        </w:rPr>
        <w:t>та</w:t>
      </w:r>
      <w:r>
        <w:rPr>
          <w:rFonts w:ascii="Times New Roman" w:eastAsia="Times New Roman" w:hAnsi="Times New Roman" w:cs="Times New Roman"/>
          <w:b/>
          <w:bCs/>
          <w:color w:val="000000"/>
          <w:spacing w:val="15"/>
          <w:sz w:val="24"/>
          <w:szCs w:val="24"/>
        </w:rPr>
        <w:t xml:space="preserve"> </w:t>
      </w:r>
      <w:r>
        <w:rPr>
          <w:rFonts w:ascii="Times New Roman" w:eastAsia="Times New Roman" w:hAnsi="Times New Roman" w:cs="Times New Roman"/>
          <w:b/>
          <w:bCs/>
          <w:color w:val="000000"/>
          <w:sz w:val="24"/>
          <w:szCs w:val="24"/>
        </w:rPr>
        <w:t>Кос</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sz w:val="24"/>
          <w:szCs w:val="24"/>
        </w:rPr>
        <w:t>а</w:t>
      </w:r>
      <w:r>
        <w:rPr>
          <w:rFonts w:ascii="Times New Roman" w:eastAsia="Times New Roman" w:hAnsi="Times New Roman" w:cs="Times New Roman"/>
          <w:b/>
          <w:bCs/>
          <w:color w:val="000000"/>
          <w:w w:val="99"/>
          <w:sz w:val="24"/>
          <w:szCs w:val="24"/>
        </w:rPr>
        <w:t>й</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w w:val="99"/>
          <w:sz w:val="24"/>
          <w:szCs w:val="24"/>
        </w:rPr>
        <w:t>к</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й</w:t>
      </w:r>
      <w:r>
        <w:rPr>
          <w:rFonts w:ascii="Times New Roman" w:eastAsia="Times New Roman" w:hAnsi="Times New Roman" w:cs="Times New Roman"/>
          <w:b/>
          <w:bCs/>
          <w:color w:val="000000"/>
          <w:sz w:val="24"/>
          <w:szCs w:val="24"/>
        </w:rPr>
        <w:t xml:space="preserve"> об</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ас</w:t>
      </w:r>
      <w:r>
        <w:rPr>
          <w:rFonts w:ascii="Times New Roman" w:eastAsia="Times New Roman" w:hAnsi="Times New Roman" w:cs="Times New Roman"/>
          <w:b/>
          <w:bCs/>
          <w:color w:val="000000"/>
          <w:w w:val="99"/>
          <w:sz w:val="24"/>
          <w:szCs w:val="24"/>
        </w:rPr>
        <w:t>ти</w:t>
      </w:r>
    </w:p>
    <w:p w:rsidR="00C956E0" w:rsidRDefault="00C956E0">
      <w:pPr>
        <w:spacing w:line="240" w:lineRule="auto"/>
        <w:ind w:right="-24"/>
        <w:rPr>
          <w:rFonts w:ascii="Times New Roman" w:eastAsia="Times New Roman" w:hAnsi="Times New Roman" w:cs="Times New Roman"/>
          <w:sz w:val="24"/>
          <w:szCs w:val="24"/>
        </w:rPr>
      </w:pPr>
    </w:p>
    <w:p w:rsidR="00C956E0" w:rsidRDefault="00C956E0">
      <w:pPr>
        <w:spacing w:line="240" w:lineRule="auto"/>
        <w:rPr>
          <w:rFonts w:ascii="Times New Roman" w:eastAsia="Times New Roman" w:hAnsi="Times New Roman" w:cs="Times New Roman"/>
          <w:sz w:val="24"/>
          <w:szCs w:val="24"/>
        </w:rPr>
      </w:pPr>
    </w:p>
    <w:p w:rsidR="00C956E0" w:rsidRDefault="00C956E0">
      <w:pPr>
        <w:spacing w:line="240" w:lineRule="auto"/>
        <w:rPr>
          <w:rFonts w:ascii="Times New Roman" w:eastAsia="Times New Roman" w:hAnsi="Times New Roman" w:cs="Times New Roman"/>
          <w:sz w:val="24"/>
          <w:szCs w:val="24"/>
        </w:rPr>
      </w:pPr>
    </w:p>
    <w:p w:rsidR="00C956E0" w:rsidRDefault="00C956E0">
      <w:pPr>
        <w:spacing w:line="240" w:lineRule="auto"/>
        <w:rPr>
          <w:rFonts w:ascii="Times New Roman" w:eastAsia="Times New Roman" w:hAnsi="Times New Roman" w:cs="Times New Roman"/>
          <w:sz w:val="24"/>
          <w:szCs w:val="24"/>
        </w:rPr>
      </w:pPr>
    </w:p>
    <w:p w:rsidR="00C956E0" w:rsidRDefault="00C956E0">
      <w:pPr>
        <w:spacing w:line="240" w:lineRule="auto"/>
        <w:rPr>
          <w:rFonts w:ascii="Times New Roman" w:eastAsia="Times New Roman" w:hAnsi="Times New Roman" w:cs="Times New Roman"/>
          <w:sz w:val="24"/>
          <w:szCs w:val="24"/>
        </w:rPr>
      </w:pPr>
    </w:p>
    <w:p w:rsidR="00C956E0" w:rsidRDefault="00C956E0">
      <w:pPr>
        <w:spacing w:line="240" w:lineRule="auto"/>
        <w:rPr>
          <w:rFonts w:ascii="Times New Roman" w:eastAsia="Times New Roman" w:hAnsi="Times New Roman" w:cs="Times New Roman"/>
          <w:sz w:val="24"/>
          <w:szCs w:val="24"/>
        </w:rPr>
      </w:pPr>
    </w:p>
    <w:p w:rsidR="00C956E0" w:rsidRDefault="00C956E0">
      <w:pPr>
        <w:spacing w:line="240" w:lineRule="auto"/>
        <w:rPr>
          <w:rFonts w:ascii="Times New Roman" w:eastAsia="Times New Roman" w:hAnsi="Times New Roman" w:cs="Times New Roman"/>
          <w:sz w:val="24"/>
          <w:szCs w:val="24"/>
        </w:rPr>
      </w:pPr>
    </w:p>
    <w:p w:rsidR="00C956E0" w:rsidRDefault="00C956E0">
      <w:pPr>
        <w:spacing w:line="240" w:lineRule="auto"/>
        <w:rPr>
          <w:rFonts w:ascii="Times New Roman" w:eastAsia="Times New Roman" w:hAnsi="Times New Roman" w:cs="Times New Roman"/>
          <w:sz w:val="24"/>
          <w:szCs w:val="24"/>
        </w:rPr>
      </w:pPr>
    </w:p>
    <w:p w:rsidR="00C956E0" w:rsidRDefault="00C956E0">
      <w:pPr>
        <w:spacing w:after="17" w:line="240" w:lineRule="auto"/>
        <w:rPr>
          <w:rFonts w:ascii="Times New Roman" w:eastAsia="Times New Roman" w:hAnsi="Times New Roman" w:cs="Times New Roman"/>
          <w:sz w:val="18"/>
          <w:szCs w:val="18"/>
        </w:rPr>
      </w:pPr>
    </w:p>
    <w:p w:rsidR="00C956E0" w:rsidRDefault="00CA7019">
      <w:pPr>
        <w:pStyle w:val="af1"/>
        <w:ind w:hanging="142"/>
        <w:jc w:val="center"/>
        <w:rPr>
          <w:rFonts w:ascii="Times New Roman" w:hAnsi="Times New Roman" w:cs="Times New Roman"/>
          <w:b/>
          <w:color w:val="000000"/>
          <w:sz w:val="32"/>
          <w:szCs w:val="32"/>
        </w:rPr>
      </w:pPr>
      <w:r w:rsidRPr="00CA7019">
        <w:rPr>
          <w:rFonts w:ascii="Times New Roman" w:hAnsi="Times New Roman" w:cs="Times New Roman"/>
          <w:b/>
          <w:color w:val="000000"/>
          <w:sz w:val="32"/>
          <w:szCs w:val="32"/>
        </w:rPr>
        <w:t>МАТЕРИАЛДАР ОРТАЛЫҚТЫҢ ӨЗІН-ӨЗІ БАҒАЛАУЫ</w:t>
      </w:r>
    </w:p>
    <w:p w:rsidR="00CA7019" w:rsidRPr="00CA7019" w:rsidRDefault="00CA7019">
      <w:pPr>
        <w:pStyle w:val="af1"/>
        <w:ind w:hanging="142"/>
        <w:jc w:val="center"/>
        <w:rPr>
          <w:rFonts w:ascii="Times New Roman" w:hAnsi="Times New Roman" w:cs="Times New Roman"/>
          <w:b/>
          <w:sz w:val="32"/>
          <w:szCs w:val="32"/>
        </w:rPr>
      </w:pPr>
    </w:p>
    <w:p w:rsidR="00C956E0" w:rsidRDefault="006338BC">
      <w:pPr>
        <w:pStyle w:val="af1"/>
        <w:jc w:val="center"/>
        <w:rPr>
          <w:rFonts w:ascii="Times New Roman" w:hAnsi="Times New Roman" w:cs="Times New Roman"/>
          <w:b/>
          <w:sz w:val="32"/>
          <w:szCs w:val="24"/>
        </w:rPr>
      </w:pPr>
      <w:r>
        <w:rPr>
          <w:rFonts w:ascii="Times New Roman" w:hAnsi="Times New Roman" w:cs="Times New Roman"/>
          <w:b/>
          <w:sz w:val="32"/>
          <w:szCs w:val="24"/>
        </w:rPr>
        <w:t>МАТЕРИАЛЫ</w:t>
      </w:r>
    </w:p>
    <w:p w:rsidR="00C956E0" w:rsidRDefault="006338BC">
      <w:pPr>
        <w:pStyle w:val="af1"/>
        <w:jc w:val="center"/>
        <w:rPr>
          <w:rFonts w:ascii="Times New Roman" w:hAnsi="Times New Roman" w:cs="Times New Roman"/>
          <w:b/>
          <w:sz w:val="32"/>
          <w:szCs w:val="24"/>
        </w:rPr>
      </w:pPr>
      <w:r>
        <w:rPr>
          <w:rFonts w:ascii="Times New Roman" w:hAnsi="Times New Roman" w:cs="Times New Roman"/>
          <w:b/>
          <w:sz w:val="32"/>
          <w:szCs w:val="24"/>
        </w:rPr>
        <w:t xml:space="preserve">САМООЦЕНКИ </w:t>
      </w:r>
      <w:r w:rsidR="000C4DF9">
        <w:rPr>
          <w:rFonts w:ascii="Times New Roman" w:hAnsi="Times New Roman" w:cs="Times New Roman"/>
          <w:b/>
          <w:sz w:val="32"/>
          <w:szCs w:val="24"/>
        </w:rPr>
        <w:t>ЦЕНТРА</w:t>
      </w:r>
    </w:p>
    <w:p w:rsidR="00C956E0" w:rsidRDefault="00C956E0">
      <w:pPr>
        <w:spacing w:line="240" w:lineRule="auto"/>
        <w:jc w:val="center"/>
        <w:rPr>
          <w:rFonts w:ascii="Times New Roman" w:eastAsia="Times New Roman" w:hAnsi="Times New Roman" w:cs="Times New Roman"/>
          <w:sz w:val="24"/>
          <w:szCs w:val="24"/>
        </w:rPr>
      </w:pPr>
    </w:p>
    <w:p w:rsidR="00C956E0" w:rsidRDefault="00C956E0">
      <w:pPr>
        <w:spacing w:line="240" w:lineRule="auto"/>
        <w:rPr>
          <w:rFonts w:ascii="Times New Roman" w:eastAsia="Times New Roman" w:hAnsi="Times New Roman" w:cs="Times New Roman"/>
          <w:sz w:val="24"/>
          <w:szCs w:val="24"/>
        </w:rPr>
      </w:pPr>
    </w:p>
    <w:p w:rsidR="00C956E0" w:rsidRDefault="00C956E0">
      <w:pPr>
        <w:spacing w:line="240" w:lineRule="auto"/>
        <w:rPr>
          <w:rFonts w:ascii="Times New Roman" w:eastAsia="Times New Roman" w:hAnsi="Times New Roman" w:cs="Times New Roman"/>
          <w:sz w:val="24"/>
          <w:szCs w:val="24"/>
        </w:rPr>
      </w:pPr>
    </w:p>
    <w:p w:rsidR="00C956E0" w:rsidRDefault="00C956E0">
      <w:pPr>
        <w:spacing w:line="240" w:lineRule="auto"/>
        <w:rPr>
          <w:rFonts w:ascii="Times New Roman" w:eastAsia="Times New Roman" w:hAnsi="Times New Roman" w:cs="Times New Roman"/>
          <w:sz w:val="24"/>
          <w:szCs w:val="24"/>
        </w:rPr>
      </w:pPr>
    </w:p>
    <w:p w:rsidR="00C956E0" w:rsidRDefault="00C956E0">
      <w:pPr>
        <w:spacing w:line="240" w:lineRule="auto"/>
        <w:rPr>
          <w:rFonts w:ascii="Times New Roman" w:eastAsia="Times New Roman" w:hAnsi="Times New Roman" w:cs="Times New Roman"/>
          <w:sz w:val="24"/>
          <w:szCs w:val="24"/>
        </w:rPr>
      </w:pPr>
    </w:p>
    <w:p w:rsidR="00C956E0" w:rsidRDefault="00C956E0">
      <w:pPr>
        <w:spacing w:line="240" w:lineRule="auto"/>
        <w:rPr>
          <w:rFonts w:ascii="Times New Roman" w:eastAsia="Times New Roman" w:hAnsi="Times New Roman" w:cs="Times New Roman"/>
          <w:sz w:val="24"/>
          <w:szCs w:val="24"/>
        </w:rPr>
      </w:pPr>
    </w:p>
    <w:p w:rsidR="00C956E0" w:rsidRDefault="00C956E0">
      <w:pPr>
        <w:spacing w:line="240" w:lineRule="auto"/>
        <w:rPr>
          <w:rFonts w:ascii="Times New Roman" w:eastAsia="Times New Roman" w:hAnsi="Times New Roman" w:cs="Times New Roman"/>
          <w:sz w:val="24"/>
          <w:szCs w:val="24"/>
        </w:rPr>
      </w:pPr>
    </w:p>
    <w:p w:rsidR="00C956E0" w:rsidRDefault="00C956E0">
      <w:pPr>
        <w:spacing w:line="240" w:lineRule="auto"/>
        <w:rPr>
          <w:rFonts w:ascii="Times New Roman" w:eastAsia="Times New Roman" w:hAnsi="Times New Roman" w:cs="Times New Roman"/>
          <w:sz w:val="24"/>
          <w:szCs w:val="24"/>
        </w:rPr>
      </w:pPr>
    </w:p>
    <w:p w:rsidR="00C956E0" w:rsidRDefault="00C956E0">
      <w:pPr>
        <w:spacing w:line="240" w:lineRule="auto"/>
        <w:rPr>
          <w:rFonts w:ascii="Times New Roman" w:eastAsia="Times New Roman" w:hAnsi="Times New Roman" w:cs="Times New Roman"/>
          <w:sz w:val="24"/>
          <w:szCs w:val="24"/>
        </w:rPr>
      </w:pPr>
    </w:p>
    <w:p w:rsidR="00C956E0" w:rsidRDefault="00C956E0">
      <w:pPr>
        <w:spacing w:line="240" w:lineRule="auto"/>
        <w:rPr>
          <w:rFonts w:ascii="Times New Roman" w:eastAsia="Times New Roman" w:hAnsi="Times New Roman" w:cs="Times New Roman"/>
          <w:sz w:val="24"/>
          <w:szCs w:val="24"/>
        </w:rPr>
      </w:pPr>
    </w:p>
    <w:p w:rsidR="00C956E0" w:rsidRDefault="00C956E0">
      <w:pPr>
        <w:spacing w:line="240" w:lineRule="auto"/>
        <w:rPr>
          <w:rFonts w:ascii="Times New Roman" w:eastAsia="Times New Roman" w:hAnsi="Times New Roman" w:cs="Times New Roman"/>
          <w:sz w:val="24"/>
          <w:szCs w:val="24"/>
        </w:rPr>
      </w:pPr>
    </w:p>
    <w:p w:rsidR="00C956E0" w:rsidRDefault="00C956E0">
      <w:pPr>
        <w:spacing w:line="240" w:lineRule="auto"/>
        <w:rPr>
          <w:rFonts w:ascii="Times New Roman" w:eastAsia="Times New Roman" w:hAnsi="Times New Roman" w:cs="Times New Roman"/>
          <w:sz w:val="24"/>
          <w:szCs w:val="24"/>
        </w:rPr>
      </w:pPr>
    </w:p>
    <w:p w:rsidR="00C956E0" w:rsidRDefault="00C956E0">
      <w:pPr>
        <w:spacing w:line="240" w:lineRule="auto"/>
        <w:rPr>
          <w:rFonts w:ascii="Times New Roman" w:eastAsia="Times New Roman" w:hAnsi="Times New Roman" w:cs="Times New Roman"/>
          <w:sz w:val="24"/>
          <w:szCs w:val="24"/>
        </w:rPr>
      </w:pPr>
    </w:p>
    <w:p w:rsidR="00C956E0" w:rsidRDefault="00C956E0">
      <w:pPr>
        <w:spacing w:after="3" w:line="240" w:lineRule="auto"/>
        <w:rPr>
          <w:rFonts w:ascii="Times New Roman" w:eastAsia="Times New Roman" w:hAnsi="Times New Roman" w:cs="Times New Roman"/>
        </w:rPr>
      </w:pPr>
    </w:p>
    <w:p w:rsidR="00C956E0" w:rsidRDefault="000C4DF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г.Рудный</w:t>
      </w:r>
      <w:r w:rsidR="006338BC">
        <w:rPr>
          <w:rFonts w:ascii="Times New Roman" w:eastAsia="Times New Roman" w:hAnsi="Times New Roman" w:cs="Times New Roman"/>
          <w:color w:val="000000"/>
          <w:sz w:val="24"/>
          <w:szCs w:val="24"/>
        </w:rPr>
        <w:t>, 202</w:t>
      </w:r>
      <w:bookmarkEnd w:id="0"/>
      <w:r w:rsidR="004568E2">
        <w:rPr>
          <w:rFonts w:ascii="Times New Roman" w:eastAsia="Times New Roman" w:hAnsi="Times New Roman" w:cs="Times New Roman"/>
          <w:color w:val="000000"/>
          <w:sz w:val="24"/>
          <w:szCs w:val="24"/>
        </w:rPr>
        <w:t>5</w:t>
      </w:r>
      <w:r w:rsidR="006338BC">
        <w:rPr>
          <w:rFonts w:ascii="Times New Roman" w:eastAsia="Times New Roman" w:hAnsi="Times New Roman" w:cs="Times New Roman"/>
          <w:color w:val="000000"/>
          <w:sz w:val="24"/>
          <w:szCs w:val="24"/>
        </w:rPr>
        <w:t xml:space="preserve"> год</w:t>
      </w:r>
    </w:p>
    <w:p w:rsidR="00C956E0" w:rsidRDefault="00C956E0">
      <w:pPr>
        <w:jc w:val="center"/>
        <w:rPr>
          <w:rFonts w:ascii="Times New Roman" w:eastAsia="Times New Roman" w:hAnsi="Times New Roman" w:cs="Times New Roman"/>
          <w:color w:val="000000"/>
          <w:sz w:val="24"/>
          <w:szCs w:val="24"/>
        </w:rPr>
      </w:pPr>
    </w:p>
    <w:p w:rsidR="00C956E0" w:rsidRDefault="00C956E0">
      <w:pPr>
        <w:jc w:val="center"/>
        <w:rPr>
          <w:rFonts w:ascii="Times New Roman" w:eastAsia="Times New Roman" w:hAnsi="Times New Roman" w:cs="Times New Roman"/>
          <w:color w:val="000000"/>
          <w:sz w:val="24"/>
          <w:szCs w:val="24"/>
        </w:rPr>
      </w:pPr>
    </w:p>
    <w:p w:rsidR="00C956E0" w:rsidRDefault="00C956E0">
      <w:pPr>
        <w:jc w:val="center"/>
        <w:rPr>
          <w:rFonts w:ascii="Times New Roman" w:eastAsia="Times New Roman" w:hAnsi="Times New Roman" w:cs="Times New Roman"/>
          <w:color w:val="000000"/>
          <w:sz w:val="24"/>
          <w:szCs w:val="24"/>
        </w:rPr>
      </w:pPr>
    </w:p>
    <w:p w:rsidR="00C956E0" w:rsidRDefault="006338BC">
      <w:pPr>
        <w:widowControl w:val="0"/>
        <w:spacing w:line="240" w:lineRule="auto"/>
        <w:ind w:left="6620"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Соде</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pacing w:val="-1"/>
          <w:sz w:val="24"/>
          <w:szCs w:val="24"/>
        </w:rPr>
        <w:t>ж</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ни</w:t>
      </w:r>
      <w:r>
        <w:rPr>
          <w:rFonts w:ascii="Times New Roman" w:eastAsia="Times New Roman" w:hAnsi="Times New Roman" w:cs="Times New Roman"/>
          <w:b/>
          <w:bCs/>
          <w:color w:val="000000"/>
          <w:sz w:val="24"/>
          <w:szCs w:val="24"/>
        </w:rPr>
        <w:t>е</w:t>
      </w:r>
    </w:p>
    <w:p w:rsidR="00F757C9" w:rsidRDefault="00F757C9" w:rsidP="00F757C9">
      <w:pPr>
        <w:widowControl w:val="0"/>
        <w:spacing w:line="240" w:lineRule="auto"/>
        <w:ind w:left="5082" w:right="-53" w:hanging="4669"/>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w w:val="99"/>
          <w:sz w:val="24"/>
          <w:szCs w:val="24"/>
        </w:rPr>
        <w:t>К</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 xml:space="preserve"> о</w:t>
      </w:r>
      <w:r>
        <w:rPr>
          <w:rFonts w:ascii="Times New Roman" w:eastAsia="Times New Roman" w:hAnsi="Times New Roman" w:cs="Times New Roman"/>
          <w:b/>
          <w:bCs/>
          <w:color w:val="000000"/>
          <w:spacing w:val="1"/>
          <w:sz w:val="24"/>
          <w:szCs w:val="24"/>
        </w:rPr>
        <w:t>ц</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2"/>
          <w:sz w:val="24"/>
          <w:szCs w:val="24"/>
        </w:rPr>
        <w:t>н</w:t>
      </w:r>
      <w:r>
        <w:rPr>
          <w:rFonts w:ascii="Times New Roman" w:eastAsia="Times New Roman" w:hAnsi="Times New Roman" w:cs="Times New Roman"/>
          <w:b/>
          <w:bCs/>
          <w:color w:val="000000"/>
          <w:sz w:val="24"/>
          <w:szCs w:val="24"/>
        </w:rPr>
        <w:t>ки</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pacing w:val="-3"/>
          <w:w w:val="99"/>
          <w:sz w:val="24"/>
          <w:szCs w:val="24"/>
        </w:rPr>
        <w:t>г</w:t>
      </w:r>
      <w:r>
        <w:rPr>
          <w:rFonts w:ascii="Times New Roman" w:eastAsia="Times New Roman" w:hAnsi="Times New Roman" w:cs="Times New Roman"/>
          <w:b/>
          <w:bCs/>
          <w:color w:val="000000"/>
          <w:sz w:val="24"/>
          <w:szCs w:val="24"/>
        </w:rPr>
        <w:t>ан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заций о</w:t>
      </w:r>
      <w:r>
        <w:rPr>
          <w:rFonts w:ascii="Times New Roman" w:eastAsia="Times New Roman" w:hAnsi="Times New Roman" w:cs="Times New Roman"/>
          <w:b/>
          <w:bCs/>
          <w:color w:val="000000"/>
          <w:w w:val="99"/>
          <w:sz w:val="24"/>
          <w:szCs w:val="24"/>
        </w:rPr>
        <w:t>бр</w:t>
      </w:r>
      <w:r>
        <w:rPr>
          <w:rFonts w:ascii="Times New Roman" w:eastAsia="Times New Roman" w:hAnsi="Times New Roman" w:cs="Times New Roman"/>
          <w:b/>
          <w:bCs/>
          <w:color w:val="000000"/>
          <w:sz w:val="24"/>
          <w:szCs w:val="24"/>
        </w:rPr>
        <w:t>азова</w:t>
      </w:r>
      <w:r>
        <w:rPr>
          <w:rFonts w:ascii="Times New Roman" w:eastAsia="Times New Roman" w:hAnsi="Times New Roman" w:cs="Times New Roman"/>
          <w:b/>
          <w:bCs/>
          <w:color w:val="000000"/>
          <w:w w:val="99"/>
          <w:sz w:val="24"/>
          <w:szCs w:val="24"/>
        </w:rPr>
        <w:t>ни</w:t>
      </w:r>
      <w:r>
        <w:rPr>
          <w:rFonts w:ascii="Times New Roman" w:eastAsia="Times New Roman" w:hAnsi="Times New Roman" w:cs="Times New Roman"/>
          <w:b/>
          <w:bCs/>
          <w:color w:val="000000"/>
          <w:spacing w:val="-2"/>
          <w:sz w:val="24"/>
          <w:szCs w:val="24"/>
        </w:rPr>
        <w:t>я</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еа</w:t>
      </w:r>
      <w:r>
        <w:rPr>
          <w:rFonts w:ascii="Times New Roman" w:eastAsia="Times New Roman" w:hAnsi="Times New Roman" w:cs="Times New Roman"/>
          <w:b/>
          <w:bCs/>
          <w:color w:val="000000"/>
          <w:w w:val="99"/>
          <w:sz w:val="24"/>
          <w:szCs w:val="24"/>
        </w:rPr>
        <w:t>ли</w:t>
      </w:r>
      <w:r>
        <w:rPr>
          <w:rFonts w:ascii="Times New Roman" w:eastAsia="Times New Roman" w:hAnsi="Times New Roman" w:cs="Times New Roman"/>
          <w:b/>
          <w:bCs/>
          <w:color w:val="000000"/>
          <w:sz w:val="24"/>
          <w:szCs w:val="24"/>
        </w:rPr>
        <w:t>зу</w:t>
      </w:r>
      <w:r>
        <w:rPr>
          <w:rFonts w:ascii="Times New Roman" w:eastAsia="Times New Roman" w:hAnsi="Times New Roman" w:cs="Times New Roman"/>
          <w:b/>
          <w:bCs/>
          <w:color w:val="000000"/>
          <w:w w:val="99"/>
          <w:sz w:val="24"/>
          <w:szCs w:val="24"/>
        </w:rPr>
        <w:t>ю</w:t>
      </w:r>
      <w:r>
        <w:rPr>
          <w:rFonts w:ascii="Times New Roman" w:eastAsia="Times New Roman" w:hAnsi="Times New Roman" w:cs="Times New Roman"/>
          <w:b/>
          <w:bCs/>
          <w:color w:val="000000"/>
          <w:spacing w:val="-4"/>
          <w:w w:val="99"/>
          <w:sz w:val="24"/>
          <w:szCs w:val="24"/>
        </w:rPr>
        <w:t>щ</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х о</w:t>
      </w:r>
      <w:r>
        <w:rPr>
          <w:rFonts w:ascii="Times New Roman" w:eastAsia="Times New Roman" w:hAnsi="Times New Roman" w:cs="Times New Roman"/>
          <w:b/>
          <w:bCs/>
          <w:color w:val="000000"/>
          <w:spacing w:val="4"/>
          <w:sz w:val="24"/>
          <w:szCs w:val="24"/>
        </w:rPr>
        <w:t>б</w:t>
      </w:r>
      <w:r>
        <w:rPr>
          <w:rFonts w:ascii="Times New Roman" w:eastAsia="Times New Roman" w:hAnsi="Times New Roman" w:cs="Times New Roman"/>
          <w:b/>
          <w:bCs/>
          <w:color w:val="000000"/>
          <w:spacing w:val="-3"/>
          <w:w w:val="99"/>
          <w:sz w:val="24"/>
          <w:szCs w:val="24"/>
        </w:rPr>
        <w:t>щ</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pacing w:val="2"/>
          <w:sz w:val="24"/>
          <w:szCs w:val="24"/>
        </w:rPr>
        <w:t>о</w:t>
      </w:r>
      <w:r>
        <w:rPr>
          <w:rFonts w:ascii="Times New Roman" w:eastAsia="Times New Roman" w:hAnsi="Times New Roman" w:cs="Times New Roman"/>
          <w:b/>
          <w:bCs/>
          <w:color w:val="000000"/>
          <w:sz w:val="24"/>
          <w:szCs w:val="24"/>
        </w:rPr>
        <w:t>б</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азова</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ые учеб</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ые</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w w:val="99"/>
          <w:sz w:val="24"/>
          <w:szCs w:val="24"/>
        </w:rPr>
        <w:t>п</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гр</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мм</w:t>
      </w:r>
      <w:r>
        <w:rPr>
          <w:rFonts w:ascii="Times New Roman" w:eastAsia="Times New Roman" w:hAnsi="Times New Roman" w:cs="Times New Roman"/>
          <w:b/>
          <w:bCs/>
          <w:color w:val="000000"/>
          <w:sz w:val="24"/>
          <w:szCs w:val="24"/>
        </w:rPr>
        <w:t xml:space="preserve">ы </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ача</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г</w:t>
      </w:r>
      <w:r>
        <w:rPr>
          <w:rFonts w:ascii="Times New Roman" w:eastAsia="Times New Roman" w:hAnsi="Times New Roman" w:cs="Times New Roman"/>
          <w:b/>
          <w:bCs/>
          <w:color w:val="000000"/>
          <w:sz w:val="24"/>
          <w:szCs w:val="24"/>
        </w:rPr>
        <w:t>о, о</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г</w:t>
      </w:r>
      <w:r>
        <w:rPr>
          <w:rFonts w:ascii="Times New Roman" w:eastAsia="Times New Roman" w:hAnsi="Times New Roman" w:cs="Times New Roman"/>
          <w:b/>
          <w:bCs/>
          <w:color w:val="000000"/>
          <w:sz w:val="24"/>
          <w:szCs w:val="24"/>
        </w:rPr>
        <w:t>о с</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ед</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г</w:t>
      </w:r>
      <w:r>
        <w:rPr>
          <w:rFonts w:ascii="Times New Roman" w:eastAsia="Times New Roman" w:hAnsi="Times New Roman" w:cs="Times New Roman"/>
          <w:b/>
          <w:bCs/>
          <w:color w:val="000000"/>
          <w:sz w:val="24"/>
          <w:szCs w:val="24"/>
        </w:rPr>
        <w:t xml:space="preserve">о </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 xml:space="preserve"> о</w:t>
      </w:r>
      <w:r>
        <w:rPr>
          <w:rFonts w:ascii="Times New Roman" w:eastAsia="Times New Roman" w:hAnsi="Times New Roman" w:cs="Times New Roman"/>
          <w:b/>
          <w:bCs/>
          <w:color w:val="000000"/>
          <w:spacing w:val="2"/>
          <w:sz w:val="24"/>
          <w:szCs w:val="24"/>
        </w:rPr>
        <w:t>б</w:t>
      </w:r>
      <w:r>
        <w:rPr>
          <w:rFonts w:ascii="Times New Roman" w:eastAsia="Times New Roman" w:hAnsi="Times New Roman" w:cs="Times New Roman"/>
          <w:b/>
          <w:bCs/>
          <w:color w:val="000000"/>
          <w:spacing w:val="-3"/>
          <w:w w:val="99"/>
          <w:sz w:val="24"/>
          <w:szCs w:val="24"/>
        </w:rPr>
        <w:t>щ</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w w:val="99"/>
          <w:sz w:val="24"/>
          <w:szCs w:val="24"/>
        </w:rPr>
        <w:t>г</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pacing w:val="1"/>
          <w:sz w:val="24"/>
          <w:szCs w:val="24"/>
        </w:rPr>
        <w:t>ед</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1"/>
          <w:w w:val="99"/>
          <w:sz w:val="24"/>
          <w:szCs w:val="24"/>
        </w:rPr>
        <w:t>г</w:t>
      </w:r>
      <w:r>
        <w:rPr>
          <w:rFonts w:ascii="Times New Roman" w:eastAsia="Times New Roman" w:hAnsi="Times New Roman" w:cs="Times New Roman"/>
          <w:b/>
          <w:bCs/>
          <w:color w:val="000000"/>
          <w:sz w:val="24"/>
          <w:szCs w:val="24"/>
        </w:rPr>
        <w:t>о об</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азован</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sz w:val="24"/>
          <w:szCs w:val="24"/>
        </w:rPr>
        <w:t>я</w:t>
      </w:r>
    </w:p>
    <w:p w:rsidR="00C956E0" w:rsidRDefault="00C956E0">
      <w:pPr>
        <w:widowControl w:val="0"/>
        <w:spacing w:line="240" w:lineRule="auto"/>
        <w:ind w:right="-53"/>
        <w:rPr>
          <w:rFonts w:ascii="Times New Roman" w:eastAsia="Times New Roman" w:hAnsi="Times New Roman" w:cs="Times New Roman"/>
          <w:color w:val="000000"/>
          <w:sz w:val="24"/>
          <w:szCs w:val="24"/>
        </w:rPr>
      </w:pPr>
    </w:p>
    <w:p w:rsidR="00C956E0" w:rsidRDefault="006338BC">
      <w:pPr>
        <w:widowControl w:val="0"/>
        <w:spacing w:line="240" w:lineRule="auto"/>
        <w:ind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 xml:space="preserve">ая </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арак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ерис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ики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орга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й 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xml:space="preserve">…………………………………………………………………………………………………....3 </w:t>
      </w:r>
    </w:p>
    <w:p w:rsidR="00C956E0" w:rsidRDefault="006338BC">
      <w:pPr>
        <w:widowControl w:val="0"/>
        <w:spacing w:line="240" w:lineRule="auto"/>
        <w:ind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али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 xml:space="preserve"> 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рового по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енциала……………....…………………………….......……………………………………………………………………………..........4 </w:t>
      </w:r>
    </w:p>
    <w:p w:rsidR="00C956E0" w:rsidRDefault="006338BC">
      <w:pPr>
        <w:widowControl w:val="0"/>
        <w:spacing w:line="240" w:lineRule="auto"/>
        <w:ind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3.Ко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ге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 xml:space="preserve"> </w:t>
      </w:r>
      <w:r w:rsidR="00F757C9">
        <w:rPr>
          <w:rFonts w:ascii="Times New Roman" w:eastAsia="Times New Roman" w:hAnsi="Times New Roman" w:cs="Times New Roman"/>
          <w:color w:val="000000"/>
          <w:sz w:val="24"/>
          <w:szCs w:val="24"/>
        </w:rPr>
        <w:t>о</w:t>
      </w:r>
      <w:r w:rsidR="00F757C9">
        <w:rPr>
          <w:rFonts w:ascii="Times New Roman" w:eastAsia="Times New Roman" w:hAnsi="Times New Roman" w:cs="Times New Roman"/>
          <w:color w:val="000000"/>
          <w:spacing w:val="3"/>
          <w:sz w:val="24"/>
          <w:szCs w:val="24"/>
        </w:rPr>
        <w:t>б</w:t>
      </w:r>
      <w:r w:rsidR="00F757C9">
        <w:rPr>
          <w:rFonts w:ascii="Times New Roman" w:eastAsia="Times New Roman" w:hAnsi="Times New Roman" w:cs="Times New Roman"/>
          <w:color w:val="000000"/>
          <w:spacing w:val="-6"/>
          <w:sz w:val="24"/>
          <w:szCs w:val="24"/>
        </w:rPr>
        <w:t>у</w:t>
      </w:r>
      <w:r w:rsidR="00F757C9">
        <w:rPr>
          <w:rFonts w:ascii="Times New Roman" w:eastAsia="Times New Roman" w:hAnsi="Times New Roman" w:cs="Times New Roman"/>
          <w:color w:val="000000"/>
          <w:spacing w:val="-1"/>
          <w:sz w:val="24"/>
          <w:szCs w:val="24"/>
        </w:rPr>
        <w:t>ча</w:t>
      </w:r>
      <w:r w:rsidR="00F757C9">
        <w:rPr>
          <w:rFonts w:ascii="Times New Roman" w:eastAsia="Times New Roman" w:hAnsi="Times New Roman" w:cs="Times New Roman"/>
          <w:color w:val="000000"/>
          <w:spacing w:val="2"/>
          <w:w w:val="99"/>
          <w:sz w:val="24"/>
          <w:szCs w:val="24"/>
        </w:rPr>
        <w:t>ю</w:t>
      </w:r>
      <w:r w:rsidR="00F757C9">
        <w:rPr>
          <w:rFonts w:ascii="Times New Roman" w:eastAsia="Times New Roman" w:hAnsi="Times New Roman" w:cs="Times New Roman"/>
          <w:color w:val="000000"/>
          <w:w w:val="99"/>
          <w:sz w:val="24"/>
          <w:szCs w:val="24"/>
        </w:rPr>
        <w:t>щ</w:t>
      </w:r>
      <w:r w:rsidR="00F757C9">
        <w:rPr>
          <w:rFonts w:ascii="Times New Roman" w:eastAsia="Times New Roman" w:hAnsi="Times New Roman" w:cs="Times New Roman"/>
          <w:color w:val="000000"/>
          <w:spacing w:val="1"/>
          <w:sz w:val="24"/>
          <w:szCs w:val="24"/>
        </w:rPr>
        <w:t>и</w:t>
      </w:r>
      <w:r w:rsidR="00F757C9">
        <w:rPr>
          <w:rFonts w:ascii="Times New Roman" w:eastAsia="Times New Roman" w:hAnsi="Times New Roman" w:cs="Times New Roman"/>
          <w:color w:val="000000"/>
          <w:spacing w:val="3"/>
          <w:sz w:val="24"/>
          <w:szCs w:val="24"/>
        </w:rPr>
        <w:t>х</w:t>
      </w:r>
      <w:r w:rsidR="00F757C9">
        <w:rPr>
          <w:rFonts w:ascii="Times New Roman" w:eastAsia="Times New Roman" w:hAnsi="Times New Roman" w:cs="Times New Roman"/>
          <w:color w:val="000000"/>
          <w:sz w:val="24"/>
          <w:szCs w:val="24"/>
        </w:rPr>
        <w:t>ся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w:t>
      </w:r>
      <w:r w:rsidR="009B76BF">
        <w:rPr>
          <w:rFonts w:ascii="Times New Roman" w:eastAsia="Times New Roman" w:hAnsi="Times New Roman" w:cs="Times New Roman"/>
          <w:color w:val="000000"/>
          <w:sz w:val="24"/>
          <w:szCs w:val="24"/>
        </w:rPr>
        <w:t>..22</w:t>
      </w:r>
    </w:p>
    <w:p w:rsidR="00C956E0" w:rsidRDefault="006338BC">
      <w:pPr>
        <w:widowControl w:val="0"/>
        <w:spacing w:line="240" w:lineRule="auto"/>
        <w:ind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4.Учебно-ме</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ческая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sidR="009B76BF">
        <w:rPr>
          <w:rFonts w:ascii="Times New Roman" w:eastAsia="Times New Roman" w:hAnsi="Times New Roman" w:cs="Times New Roman"/>
          <w:color w:val="000000"/>
          <w:sz w:val="24"/>
          <w:szCs w:val="24"/>
        </w:rPr>
        <w:t>…………………………………………………........……28</w:t>
      </w:r>
    </w:p>
    <w:p w:rsidR="00C956E0" w:rsidRDefault="006338BC">
      <w:pPr>
        <w:widowControl w:val="0"/>
        <w:spacing w:line="240" w:lineRule="auto"/>
        <w:ind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5.Учебно-м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ые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вы…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pacing w:val="1"/>
          <w:sz w:val="24"/>
          <w:szCs w:val="24"/>
        </w:rPr>
        <w:t xml:space="preserve"> .</w:t>
      </w:r>
      <w:r w:rsidR="009B76BF">
        <w:rPr>
          <w:rFonts w:ascii="Times New Roman" w:eastAsia="Times New Roman" w:hAnsi="Times New Roman" w:cs="Times New Roman"/>
          <w:color w:val="000000"/>
          <w:sz w:val="24"/>
          <w:szCs w:val="24"/>
        </w:rPr>
        <w:t>63</w:t>
      </w:r>
      <w:r>
        <w:rPr>
          <w:rFonts w:ascii="Times New Roman" w:eastAsia="Times New Roman" w:hAnsi="Times New Roman" w:cs="Times New Roman"/>
          <w:color w:val="000000"/>
          <w:sz w:val="24"/>
          <w:szCs w:val="24"/>
        </w:rPr>
        <w:t xml:space="preserve"> </w:t>
      </w:r>
    </w:p>
    <w:p w:rsidR="00C956E0" w:rsidRDefault="006338BC">
      <w:pPr>
        <w:widowControl w:val="0"/>
        <w:spacing w:line="240" w:lineRule="auto"/>
        <w:ind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6.И</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формацион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сы и б</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блио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ечный фо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sidR="009B76BF">
        <w:rPr>
          <w:rFonts w:ascii="Times New Roman" w:eastAsia="Times New Roman" w:hAnsi="Times New Roman" w:cs="Times New Roman"/>
          <w:color w:val="000000"/>
          <w:sz w:val="24"/>
          <w:szCs w:val="24"/>
        </w:rPr>
        <w:t>……………………………………………………….........66</w:t>
      </w:r>
      <w:r>
        <w:rPr>
          <w:rFonts w:ascii="Times New Roman" w:eastAsia="Times New Roman" w:hAnsi="Times New Roman" w:cs="Times New Roman"/>
          <w:color w:val="000000"/>
          <w:sz w:val="24"/>
          <w:szCs w:val="24"/>
        </w:rPr>
        <w:t xml:space="preserve"> </w:t>
      </w:r>
    </w:p>
    <w:p w:rsidR="00C956E0" w:rsidRDefault="006338BC">
      <w:pPr>
        <w:widowControl w:val="0"/>
        <w:spacing w:line="240" w:lineRule="auto"/>
        <w:ind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7.О</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sidR="00F757C9">
        <w:rPr>
          <w:rFonts w:ascii="Times New Roman" w:eastAsia="Times New Roman" w:hAnsi="Times New Roman" w:cs="Times New Roman"/>
          <w:color w:val="000000"/>
          <w:sz w:val="24"/>
          <w:szCs w:val="24"/>
        </w:rPr>
        <w:t>о</w:t>
      </w:r>
      <w:r w:rsidR="00F757C9">
        <w:rPr>
          <w:rFonts w:ascii="Times New Roman" w:eastAsia="Times New Roman" w:hAnsi="Times New Roman" w:cs="Times New Roman"/>
          <w:color w:val="000000"/>
          <w:spacing w:val="3"/>
          <w:sz w:val="24"/>
          <w:szCs w:val="24"/>
        </w:rPr>
        <w:t>б</w:t>
      </w:r>
      <w:r w:rsidR="00F757C9">
        <w:rPr>
          <w:rFonts w:ascii="Times New Roman" w:eastAsia="Times New Roman" w:hAnsi="Times New Roman" w:cs="Times New Roman"/>
          <w:color w:val="000000"/>
          <w:spacing w:val="-6"/>
          <w:sz w:val="24"/>
          <w:szCs w:val="24"/>
        </w:rPr>
        <w:t>у</w:t>
      </w:r>
      <w:r w:rsidR="00F757C9">
        <w:rPr>
          <w:rFonts w:ascii="Times New Roman" w:eastAsia="Times New Roman" w:hAnsi="Times New Roman" w:cs="Times New Roman"/>
          <w:color w:val="000000"/>
          <w:spacing w:val="-1"/>
          <w:sz w:val="24"/>
          <w:szCs w:val="24"/>
        </w:rPr>
        <w:t>ча</w:t>
      </w:r>
      <w:r w:rsidR="00F757C9">
        <w:rPr>
          <w:rFonts w:ascii="Times New Roman" w:eastAsia="Times New Roman" w:hAnsi="Times New Roman" w:cs="Times New Roman"/>
          <w:color w:val="000000"/>
          <w:spacing w:val="2"/>
          <w:w w:val="99"/>
          <w:sz w:val="24"/>
          <w:szCs w:val="24"/>
        </w:rPr>
        <w:t>ю</w:t>
      </w:r>
      <w:r w:rsidR="00F757C9">
        <w:rPr>
          <w:rFonts w:ascii="Times New Roman" w:eastAsia="Times New Roman" w:hAnsi="Times New Roman" w:cs="Times New Roman"/>
          <w:color w:val="000000"/>
          <w:w w:val="99"/>
          <w:sz w:val="24"/>
          <w:szCs w:val="24"/>
        </w:rPr>
        <w:t>щ</w:t>
      </w:r>
      <w:r w:rsidR="00F757C9">
        <w:rPr>
          <w:rFonts w:ascii="Times New Roman" w:eastAsia="Times New Roman" w:hAnsi="Times New Roman" w:cs="Times New Roman"/>
          <w:color w:val="000000"/>
          <w:spacing w:val="1"/>
          <w:sz w:val="24"/>
          <w:szCs w:val="24"/>
        </w:rPr>
        <w:t>и</w:t>
      </w:r>
      <w:r w:rsidR="00F757C9">
        <w:rPr>
          <w:rFonts w:ascii="Times New Roman" w:eastAsia="Times New Roman" w:hAnsi="Times New Roman" w:cs="Times New Roman"/>
          <w:color w:val="000000"/>
          <w:spacing w:val="3"/>
          <w:sz w:val="24"/>
          <w:szCs w:val="24"/>
        </w:rPr>
        <w:t>х</w:t>
      </w:r>
      <w:r w:rsidR="00F757C9">
        <w:rPr>
          <w:rFonts w:ascii="Times New Roman" w:eastAsia="Times New Roman" w:hAnsi="Times New Roman" w:cs="Times New Roman"/>
          <w:color w:val="000000"/>
          <w:sz w:val="24"/>
          <w:szCs w:val="24"/>
        </w:rPr>
        <w:t>ся .</w:t>
      </w:r>
      <w:r>
        <w:rPr>
          <w:rFonts w:ascii="Times New Roman" w:eastAsia="Times New Roman" w:hAnsi="Times New Roman" w:cs="Times New Roman"/>
          <w:color w:val="000000"/>
          <w:sz w:val="24"/>
          <w:szCs w:val="24"/>
        </w:rPr>
        <w:t>…………………………………………..…………………………………</w:t>
      </w:r>
      <w:r w:rsidR="009B76BF">
        <w:rPr>
          <w:rFonts w:ascii="Times New Roman" w:eastAsia="Times New Roman" w:hAnsi="Times New Roman" w:cs="Times New Roman"/>
          <w:color w:val="000000"/>
          <w:sz w:val="24"/>
          <w:szCs w:val="24"/>
        </w:rPr>
        <w:t>…………………………………………..............107</w:t>
      </w:r>
      <w:r>
        <w:rPr>
          <w:rFonts w:ascii="Times New Roman" w:eastAsia="Times New Roman" w:hAnsi="Times New Roman" w:cs="Times New Roman"/>
          <w:color w:val="000000"/>
          <w:sz w:val="24"/>
          <w:szCs w:val="24"/>
        </w:rPr>
        <w:t xml:space="preserve"> </w:t>
      </w:r>
    </w:p>
    <w:p w:rsidR="00C956E0" w:rsidRDefault="00C956E0">
      <w:pPr>
        <w:widowControl w:val="0"/>
        <w:spacing w:line="240" w:lineRule="auto"/>
        <w:ind w:left="5082" w:right="-53" w:hanging="4669"/>
        <w:rPr>
          <w:rFonts w:ascii="Times New Roman" w:eastAsia="Times New Roman" w:hAnsi="Times New Roman" w:cs="Times New Roman"/>
          <w:sz w:val="24"/>
          <w:szCs w:val="24"/>
        </w:rPr>
      </w:pPr>
      <w:bookmarkStart w:id="1" w:name="_GoBack"/>
      <w:bookmarkEnd w:id="1"/>
    </w:p>
    <w:p w:rsidR="00C956E0" w:rsidRDefault="00C956E0">
      <w:pPr>
        <w:widowControl w:val="0"/>
        <w:spacing w:line="240" w:lineRule="auto"/>
        <w:ind w:left="5082" w:right="-53" w:hanging="4669"/>
        <w:rPr>
          <w:rFonts w:ascii="Times New Roman" w:eastAsia="Times New Roman" w:hAnsi="Times New Roman" w:cs="Times New Roman"/>
          <w:sz w:val="24"/>
          <w:szCs w:val="24"/>
        </w:rPr>
      </w:pPr>
    </w:p>
    <w:p w:rsidR="00C956E0" w:rsidRDefault="00C956E0"/>
    <w:p w:rsidR="003B4EF7" w:rsidRDefault="003B4EF7"/>
    <w:p w:rsidR="003B4EF7" w:rsidRDefault="003B4EF7"/>
    <w:p w:rsidR="003B4EF7" w:rsidRDefault="003B4EF7"/>
    <w:p w:rsidR="003B4EF7" w:rsidRDefault="003B4EF7"/>
    <w:p w:rsidR="003B4EF7" w:rsidRDefault="003B4EF7"/>
    <w:p w:rsidR="003B4EF7" w:rsidRDefault="003B4EF7"/>
    <w:p w:rsidR="003B4EF7" w:rsidRDefault="003B4EF7"/>
    <w:p w:rsidR="003B4EF7" w:rsidRDefault="003B4EF7"/>
    <w:p w:rsidR="003B4EF7" w:rsidRDefault="003B4EF7"/>
    <w:p w:rsidR="003B4EF7" w:rsidRDefault="003B4EF7"/>
    <w:p w:rsidR="003B4EF7" w:rsidRDefault="003B4EF7"/>
    <w:p w:rsidR="00C956E0" w:rsidRDefault="00C956E0"/>
    <w:p w:rsidR="00C956E0" w:rsidRDefault="00C956E0"/>
    <w:p w:rsidR="00C956E0" w:rsidRDefault="00C956E0"/>
    <w:tbl>
      <w:tblPr>
        <w:tblStyle w:val="af0"/>
        <w:tblW w:w="0" w:type="auto"/>
        <w:tblInd w:w="-176" w:type="dxa"/>
        <w:tblLayout w:type="fixed"/>
        <w:tblLook w:val="04A0" w:firstRow="1" w:lastRow="0" w:firstColumn="1" w:lastColumn="0" w:noHBand="0" w:noVBand="1"/>
      </w:tblPr>
      <w:tblGrid>
        <w:gridCol w:w="426"/>
        <w:gridCol w:w="1607"/>
        <w:gridCol w:w="13702"/>
      </w:tblGrid>
      <w:tr w:rsidR="00246421" w:rsidTr="00246421">
        <w:tc>
          <w:tcPr>
            <w:tcW w:w="426" w:type="dxa"/>
          </w:tcPr>
          <w:p w:rsidR="00246421" w:rsidRDefault="00246421" w:rsidP="00D16AE3">
            <w:pPr>
              <w:spacing w:line="240" w:lineRule="auto"/>
              <w:rPr>
                <w:rFonts w:ascii="Times New Roman" w:hAnsi="Times New Roman" w:cs="Times New Roman"/>
                <w:b/>
                <w:bCs/>
              </w:rPr>
            </w:pPr>
            <w:r>
              <w:rPr>
                <w:rFonts w:ascii="Times New Roman" w:hAnsi="Times New Roman" w:cs="Times New Roman"/>
                <w:b/>
                <w:bCs/>
              </w:rPr>
              <w:t>1.</w:t>
            </w:r>
          </w:p>
        </w:tc>
        <w:tc>
          <w:tcPr>
            <w:tcW w:w="1607" w:type="dxa"/>
          </w:tcPr>
          <w:p w:rsidR="00246421" w:rsidRDefault="00246421" w:rsidP="00D16AE3">
            <w:pPr>
              <w:spacing w:line="240" w:lineRule="auto"/>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Общая ха</w:t>
            </w:r>
            <w:r>
              <w:rPr>
                <w:rFonts w:ascii="Times New Roman" w:eastAsia="Times New Roman" w:hAnsi="Times New Roman" w:cs="Times New Roman"/>
                <w:b/>
                <w:bCs/>
                <w:color w:val="000000"/>
                <w:w w:val="99"/>
                <w:szCs w:val="24"/>
              </w:rPr>
              <w:t>р</w:t>
            </w:r>
            <w:r>
              <w:rPr>
                <w:rFonts w:ascii="Times New Roman" w:eastAsia="Times New Roman" w:hAnsi="Times New Roman" w:cs="Times New Roman"/>
                <w:b/>
                <w:bCs/>
                <w:color w:val="000000"/>
                <w:szCs w:val="24"/>
              </w:rPr>
              <w:t>ак</w:t>
            </w:r>
            <w:r>
              <w:rPr>
                <w:rFonts w:ascii="Times New Roman" w:eastAsia="Times New Roman" w:hAnsi="Times New Roman" w:cs="Times New Roman"/>
                <w:b/>
                <w:bCs/>
                <w:color w:val="000000"/>
                <w:spacing w:val="1"/>
                <w:w w:val="99"/>
                <w:szCs w:val="24"/>
              </w:rPr>
              <w:t>т</w:t>
            </w:r>
            <w:r>
              <w:rPr>
                <w:rFonts w:ascii="Times New Roman" w:eastAsia="Times New Roman" w:hAnsi="Times New Roman" w:cs="Times New Roman"/>
                <w:b/>
                <w:bCs/>
                <w:color w:val="000000"/>
                <w:szCs w:val="24"/>
              </w:rPr>
              <w:t>е</w:t>
            </w:r>
            <w:r>
              <w:rPr>
                <w:rFonts w:ascii="Times New Roman" w:eastAsia="Times New Roman" w:hAnsi="Times New Roman" w:cs="Times New Roman"/>
                <w:b/>
                <w:bCs/>
                <w:color w:val="000000"/>
                <w:w w:val="99"/>
                <w:szCs w:val="24"/>
              </w:rPr>
              <w:t>р</w:t>
            </w:r>
            <w:r>
              <w:rPr>
                <w:rFonts w:ascii="Times New Roman" w:eastAsia="Times New Roman" w:hAnsi="Times New Roman" w:cs="Times New Roman"/>
                <w:b/>
                <w:bCs/>
                <w:color w:val="000000"/>
                <w:szCs w:val="24"/>
              </w:rPr>
              <w:t>ис-</w:t>
            </w:r>
            <w:r>
              <w:rPr>
                <w:rFonts w:ascii="Times New Roman" w:eastAsia="Times New Roman" w:hAnsi="Times New Roman" w:cs="Times New Roman"/>
                <w:b/>
                <w:bCs/>
                <w:color w:val="000000"/>
                <w:w w:val="99"/>
                <w:szCs w:val="24"/>
              </w:rPr>
              <w:t>т</w:t>
            </w:r>
            <w:r>
              <w:rPr>
                <w:rFonts w:ascii="Times New Roman" w:eastAsia="Times New Roman" w:hAnsi="Times New Roman" w:cs="Times New Roman"/>
                <w:b/>
                <w:bCs/>
                <w:color w:val="000000"/>
                <w:szCs w:val="24"/>
              </w:rPr>
              <w:t>и</w:t>
            </w:r>
            <w:r>
              <w:rPr>
                <w:rFonts w:ascii="Times New Roman" w:eastAsia="Times New Roman" w:hAnsi="Times New Roman" w:cs="Times New Roman"/>
                <w:b/>
                <w:bCs/>
                <w:color w:val="000000"/>
                <w:spacing w:val="1"/>
                <w:szCs w:val="24"/>
              </w:rPr>
              <w:t>к</w:t>
            </w:r>
            <w:r>
              <w:rPr>
                <w:rFonts w:ascii="Times New Roman" w:eastAsia="Times New Roman" w:hAnsi="Times New Roman" w:cs="Times New Roman"/>
                <w:b/>
                <w:bCs/>
                <w:color w:val="000000"/>
                <w:szCs w:val="24"/>
              </w:rPr>
              <w:t>а о</w:t>
            </w:r>
            <w:r>
              <w:rPr>
                <w:rFonts w:ascii="Times New Roman" w:eastAsia="Times New Roman" w:hAnsi="Times New Roman" w:cs="Times New Roman"/>
                <w:b/>
                <w:bCs/>
                <w:color w:val="000000"/>
                <w:w w:val="99"/>
                <w:szCs w:val="24"/>
              </w:rPr>
              <w:t>рг</w:t>
            </w:r>
            <w:r>
              <w:rPr>
                <w:rFonts w:ascii="Times New Roman" w:eastAsia="Times New Roman" w:hAnsi="Times New Roman" w:cs="Times New Roman"/>
                <w:b/>
                <w:bCs/>
                <w:color w:val="000000"/>
                <w:szCs w:val="24"/>
              </w:rPr>
              <w:t>ан</w:t>
            </w:r>
            <w:r>
              <w:rPr>
                <w:rFonts w:ascii="Times New Roman" w:eastAsia="Times New Roman" w:hAnsi="Times New Roman" w:cs="Times New Roman"/>
                <w:b/>
                <w:bCs/>
                <w:color w:val="000000"/>
                <w:spacing w:val="1"/>
                <w:szCs w:val="24"/>
              </w:rPr>
              <w:t>и</w:t>
            </w:r>
            <w:r>
              <w:rPr>
                <w:rFonts w:ascii="Times New Roman" w:eastAsia="Times New Roman" w:hAnsi="Times New Roman" w:cs="Times New Roman"/>
                <w:b/>
                <w:bCs/>
                <w:color w:val="000000"/>
                <w:szCs w:val="24"/>
              </w:rPr>
              <w:t>заци</w:t>
            </w:r>
            <w:r>
              <w:rPr>
                <w:rFonts w:ascii="Times New Roman" w:eastAsia="Times New Roman" w:hAnsi="Times New Roman" w:cs="Times New Roman"/>
                <w:b/>
                <w:bCs/>
                <w:color w:val="000000"/>
                <w:w w:val="99"/>
                <w:szCs w:val="24"/>
              </w:rPr>
              <w:t>и</w:t>
            </w:r>
            <w:r>
              <w:rPr>
                <w:rFonts w:ascii="Times New Roman" w:eastAsia="Times New Roman" w:hAnsi="Times New Roman" w:cs="Times New Roman"/>
                <w:b/>
                <w:bCs/>
                <w:color w:val="000000"/>
                <w:szCs w:val="24"/>
              </w:rPr>
              <w:t xml:space="preserve"> об</w:t>
            </w:r>
            <w:r>
              <w:rPr>
                <w:rFonts w:ascii="Times New Roman" w:eastAsia="Times New Roman" w:hAnsi="Times New Roman" w:cs="Times New Roman"/>
                <w:b/>
                <w:bCs/>
                <w:color w:val="000000"/>
                <w:w w:val="99"/>
                <w:szCs w:val="24"/>
              </w:rPr>
              <w:t>р</w:t>
            </w:r>
            <w:r>
              <w:rPr>
                <w:rFonts w:ascii="Times New Roman" w:eastAsia="Times New Roman" w:hAnsi="Times New Roman" w:cs="Times New Roman"/>
                <w:b/>
                <w:bCs/>
                <w:color w:val="000000"/>
                <w:szCs w:val="24"/>
              </w:rPr>
              <w:t>азован</w:t>
            </w:r>
            <w:r>
              <w:rPr>
                <w:rFonts w:ascii="Times New Roman" w:eastAsia="Times New Roman" w:hAnsi="Times New Roman" w:cs="Times New Roman"/>
                <w:b/>
                <w:bCs/>
                <w:color w:val="000000"/>
                <w:spacing w:val="2"/>
                <w:szCs w:val="24"/>
              </w:rPr>
              <w:t>и</w:t>
            </w:r>
            <w:r>
              <w:rPr>
                <w:rFonts w:ascii="Times New Roman" w:eastAsia="Times New Roman" w:hAnsi="Times New Roman" w:cs="Times New Roman"/>
                <w:b/>
                <w:bCs/>
                <w:color w:val="000000"/>
                <w:szCs w:val="24"/>
              </w:rPr>
              <w:t>я</w:t>
            </w:r>
          </w:p>
        </w:tc>
        <w:tc>
          <w:tcPr>
            <w:tcW w:w="13702" w:type="dxa"/>
          </w:tcPr>
          <w:p w:rsidR="00246421" w:rsidRPr="00FE1E4D" w:rsidRDefault="00246421" w:rsidP="003B4EF7">
            <w:pPr>
              <w:widowControl w:val="0"/>
              <w:spacing w:before="6" w:line="240" w:lineRule="auto"/>
              <w:ind w:left="108" w:right="-20"/>
              <w:rPr>
                <w:rFonts w:ascii="Times New Roman" w:eastAsia="Times New Roman" w:hAnsi="Times New Roman" w:cs="Times New Roman"/>
                <w:b/>
                <w:bCs/>
                <w:sz w:val="24"/>
                <w:szCs w:val="24"/>
              </w:rPr>
            </w:pPr>
            <w:r w:rsidRPr="00FE1E4D">
              <w:rPr>
                <w:rFonts w:ascii="Times New Roman" w:eastAsia="Times New Roman" w:hAnsi="Times New Roman" w:cs="Times New Roman"/>
                <w:b/>
                <w:bCs/>
                <w:sz w:val="24"/>
                <w:szCs w:val="24"/>
              </w:rPr>
              <w:t>На</w:t>
            </w:r>
            <w:r w:rsidRPr="00FE1E4D">
              <w:rPr>
                <w:rFonts w:ascii="Times New Roman" w:eastAsia="Times New Roman" w:hAnsi="Times New Roman" w:cs="Times New Roman"/>
                <w:b/>
                <w:bCs/>
                <w:spacing w:val="1"/>
                <w:sz w:val="24"/>
                <w:szCs w:val="24"/>
              </w:rPr>
              <w:t>и</w:t>
            </w:r>
            <w:r w:rsidRPr="00FE1E4D">
              <w:rPr>
                <w:rFonts w:ascii="Times New Roman" w:eastAsia="Times New Roman" w:hAnsi="Times New Roman" w:cs="Times New Roman"/>
                <w:b/>
                <w:bCs/>
                <w:w w:val="99"/>
                <w:sz w:val="24"/>
                <w:szCs w:val="24"/>
              </w:rPr>
              <w:t>м</w:t>
            </w:r>
            <w:r w:rsidRPr="00FE1E4D">
              <w:rPr>
                <w:rFonts w:ascii="Times New Roman" w:eastAsia="Times New Roman" w:hAnsi="Times New Roman" w:cs="Times New Roman"/>
                <w:b/>
                <w:bCs/>
                <w:sz w:val="24"/>
                <w:szCs w:val="24"/>
              </w:rPr>
              <w:t>ено</w:t>
            </w:r>
            <w:r w:rsidRPr="00FE1E4D">
              <w:rPr>
                <w:rFonts w:ascii="Times New Roman" w:eastAsia="Times New Roman" w:hAnsi="Times New Roman" w:cs="Times New Roman"/>
                <w:b/>
                <w:bCs/>
                <w:w w:val="99"/>
                <w:sz w:val="24"/>
                <w:szCs w:val="24"/>
              </w:rPr>
              <w:t>в</w:t>
            </w:r>
            <w:r w:rsidRPr="00FE1E4D">
              <w:rPr>
                <w:rFonts w:ascii="Times New Roman" w:eastAsia="Times New Roman" w:hAnsi="Times New Roman" w:cs="Times New Roman"/>
                <w:b/>
                <w:bCs/>
                <w:sz w:val="24"/>
                <w:szCs w:val="24"/>
              </w:rPr>
              <w:t>ан</w:t>
            </w:r>
            <w:r w:rsidRPr="00FE1E4D">
              <w:rPr>
                <w:rFonts w:ascii="Times New Roman" w:eastAsia="Times New Roman" w:hAnsi="Times New Roman" w:cs="Times New Roman"/>
                <w:b/>
                <w:bCs/>
                <w:spacing w:val="1"/>
                <w:sz w:val="24"/>
                <w:szCs w:val="24"/>
              </w:rPr>
              <w:t>и</w:t>
            </w:r>
            <w:r w:rsidRPr="00FE1E4D">
              <w:rPr>
                <w:rFonts w:ascii="Times New Roman" w:eastAsia="Times New Roman" w:hAnsi="Times New Roman" w:cs="Times New Roman"/>
                <w:b/>
                <w:bCs/>
                <w:sz w:val="24"/>
                <w:szCs w:val="24"/>
              </w:rPr>
              <w:t>е о</w:t>
            </w:r>
            <w:r w:rsidRPr="00FE1E4D">
              <w:rPr>
                <w:rFonts w:ascii="Times New Roman" w:eastAsia="Times New Roman" w:hAnsi="Times New Roman" w:cs="Times New Roman"/>
                <w:b/>
                <w:bCs/>
                <w:w w:val="99"/>
                <w:sz w:val="24"/>
                <w:szCs w:val="24"/>
              </w:rPr>
              <w:t>рг</w:t>
            </w:r>
            <w:r w:rsidRPr="00FE1E4D">
              <w:rPr>
                <w:rFonts w:ascii="Times New Roman" w:eastAsia="Times New Roman" w:hAnsi="Times New Roman" w:cs="Times New Roman"/>
                <w:b/>
                <w:bCs/>
                <w:sz w:val="24"/>
                <w:szCs w:val="24"/>
              </w:rPr>
              <w:t>а</w:t>
            </w:r>
            <w:r w:rsidRPr="00FE1E4D">
              <w:rPr>
                <w:rFonts w:ascii="Times New Roman" w:eastAsia="Times New Roman" w:hAnsi="Times New Roman" w:cs="Times New Roman"/>
                <w:b/>
                <w:bCs/>
                <w:spacing w:val="-1"/>
                <w:w w:val="99"/>
                <w:sz w:val="24"/>
                <w:szCs w:val="24"/>
              </w:rPr>
              <w:t>н</w:t>
            </w:r>
            <w:r w:rsidRPr="00FE1E4D">
              <w:rPr>
                <w:rFonts w:ascii="Times New Roman" w:eastAsia="Times New Roman" w:hAnsi="Times New Roman" w:cs="Times New Roman"/>
                <w:b/>
                <w:bCs/>
                <w:spacing w:val="-2"/>
                <w:w w:val="99"/>
                <w:sz w:val="24"/>
                <w:szCs w:val="24"/>
              </w:rPr>
              <w:t>и</w:t>
            </w:r>
            <w:r w:rsidRPr="00FE1E4D">
              <w:rPr>
                <w:rFonts w:ascii="Times New Roman" w:eastAsia="Times New Roman" w:hAnsi="Times New Roman" w:cs="Times New Roman"/>
                <w:b/>
                <w:bCs/>
                <w:sz w:val="24"/>
                <w:szCs w:val="24"/>
              </w:rPr>
              <w:t>за</w:t>
            </w:r>
            <w:r w:rsidRPr="00FE1E4D">
              <w:rPr>
                <w:rFonts w:ascii="Times New Roman" w:eastAsia="Times New Roman" w:hAnsi="Times New Roman" w:cs="Times New Roman"/>
                <w:b/>
                <w:bCs/>
                <w:w w:val="99"/>
                <w:sz w:val="24"/>
                <w:szCs w:val="24"/>
              </w:rPr>
              <w:t>ц</w:t>
            </w:r>
            <w:r w:rsidRPr="00FE1E4D">
              <w:rPr>
                <w:rFonts w:ascii="Times New Roman" w:eastAsia="Times New Roman" w:hAnsi="Times New Roman" w:cs="Times New Roman"/>
                <w:b/>
                <w:bCs/>
                <w:spacing w:val="1"/>
                <w:w w:val="99"/>
                <w:sz w:val="24"/>
                <w:szCs w:val="24"/>
              </w:rPr>
              <w:t>и</w:t>
            </w:r>
            <w:r w:rsidRPr="00FE1E4D">
              <w:rPr>
                <w:rFonts w:ascii="Times New Roman" w:eastAsia="Times New Roman" w:hAnsi="Times New Roman" w:cs="Times New Roman"/>
                <w:b/>
                <w:bCs/>
                <w:w w:val="99"/>
                <w:sz w:val="24"/>
                <w:szCs w:val="24"/>
              </w:rPr>
              <w:t>и</w:t>
            </w:r>
            <w:r w:rsidRPr="00FE1E4D">
              <w:rPr>
                <w:rFonts w:ascii="Times New Roman" w:eastAsia="Times New Roman" w:hAnsi="Times New Roman" w:cs="Times New Roman"/>
                <w:b/>
                <w:bCs/>
                <w:sz w:val="24"/>
                <w:szCs w:val="24"/>
              </w:rPr>
              <w:t xml:space="preserve"> об</w:t>
            </w:r>
            <w:r w:rsidRPr="00FE1E4D">
              <w:rPr>
                <w:rFonts w:ascii="Times New Roman" w:eastAsia="Times New Roman" w:hAnsi="Times New Roman" w:cs="Times New Roman"/>
                <w:b/>
                <w:bCs/>
                <w:spacing w:val="1"/>
                <w:w w:val="99"/>
                <w:sz w:val="24"/>
                <w:szCs w:val="24"/>
              </w:rPr>
              <w:t>р</w:t>
            </w:r>
            <w:r w:rsidRPr="00FE1E4D">
              <w:rPr>
                <w:rFonts w:ascii="Times New Roman" w:eastAsia="Times New Roman" w:hAnsi="Times New Roman" w:cs="Times New Roman"/>
                <w:b/>
                <w:bCs/>
                <w:sz w:val="24"/>
                <w:szCs w:val="24"/>
              </w:rPr>
              <w:t>азова</w:t>
            </w:r>
            <w:r w:rsidRPr="00FE1E4D">
              <w:rPr>
                <w:rFonts w:ascii="Times New Roman" w:eastAsia="Times New Roman" w:hAnsi="Times New Roman" w:cs="Times New Roman"/>
                <w:b/>
                <w:bCs/>
                <w:spacing w:val="-1"/>
                <w:w w:val="99"/>
                <w:sz w:val="24"/>
                <w:szCs w:val="24"/>
              </w:rPr>
              <w:t>н</w:t>
            </w:r>
            <w:r w:rsidRPr="00FE1E4D">
              <w:rPr>
                <w:rFonts w:ascii="Times New Roman" w:eastAsia="Times New Roman" w:hAnsi="Times New Roman" w:cs="Times New Roman"/>
                <w:b/>
                <w:bCs/>
                <w:w w:val="99"/>
                <w:sz w:val="24"/>
                <w:szCs w:val="24"/>
              </w:rPr>
              <w:t>и</w:t>
            </w:r>
            <w:r w:rsidRPr="00FE1E4D">
              <w:rPr>
                <w:rFonts w:ascii="Times New Roman" w:eastAsia="Times New Roman" w:hAnsi="Times New Roman" w:cs="Times New Roman"/>
                <w:b/>
                <w:bCs/>
                <w:sz w:val="24"/>
                <w:szCs w:val="24"/>
              </w:rPr>
              <w:t xml:space="preserve">я, </w:t>
            </w:r>
            <w:r w:rsidRPr="00FE1E4D">
              <w:rPr>
                <w:rFonts w:ascii="Times New Roman" w:eastAsia="Times New Roman" w:hAnsi="Times New Roman" w:cs="Times New Roman"/>
                <w:b/>
                <w:bCs/>
                <w:w w:val="99"/>
                <w:sz w:val="24"/>
                <w:szCs w:val="24"/>
              </w:rPr>
              <w:t>м</w:t>
            </w:r>
            <w:r w:rsidRPr="00FE1E4D">
              <w:rPr>
                <w:rFonts w:ascii="Times New Roman" w:eastAsia="Times New Roman" w:hAnsi="Times New Roman" w:cs="Times New Roman"/>
                <w:b/>
                <w:bCs/>
                <w:sz w:val="24"/>
                <w:szCs w:val="24"/>
              </w:rPr>
              <w:t>е</w:t>
            </w:r>
            <w:r w:rsidRPr="00FE1E4D">
              <w:rPr>
                <w:rFonts w:ascii="Times New Roman" w:eastAsia="Times New Roman" w:hAnsi="Times New Roman" w:cs="Times New Roman"/>
                <w:b/>
                <w:bCs/>
                <w:spacing w:val="1"/>
                <w:sz w:val="24"/>
                <w:szCs w:val="24"/>
              </w:rPr>
              <w:t>с</w:t>
            </w:r>
            <w:r w:rsidRPr="00FE1E4D">
              <w:rPr>
                <w:rFonts w:ascii="Times New Roman" w:eastAsia="Times New Roman" w:hAnsi="Times New Roman" w:cs="Times New Roman"/>
                <w:b/>
                <w:bCs/>
                <w:spacing w:val="2"/>
                <w:w w:val="99"/>
                <w:sz w:val="24"/>
                <w:szCs w:val="24"/>
              </w:rPr>
              <w:t>т</w:t>
            </w:r>
            <w:r w:rsidRPr="00FE1E4D">
              <w:rPr>
                <w:rFonts w:ascii="Times New Roman" w:eastAsia="Times New Roman" w:hAnsi="Times New Roman" w:cs="Times New Roman"/>
                <w:b/>
                <w:bCs/>
                <w:sz w:val="24"/>
                <w:szCs w:val="24"/>
              </w:rPr>
              <w:t>о</w:t>
            </w:r>
            <w:r w:rsidRPr="00FE1E4D">
              <w:rPr>
                <w:rFonts w:ascii="Times New Roman" w:eastAsia="Times New Roman" w:hAnsi="Times New Roman" w:cs="Times New Roman"/>
                <w:b/>
                <w:bCs/>
                <w:spacing w:val="1"/>
                <w:w w:val="99"/>
                <w:sz w:val="24"/>
                <w:szCs w:val="24"/>
              </w:rPr>
              <w:t>н</w:t>
            </w:r>
            <w:r w:rsidRPr="00FE1E4D">
              <w:rPr>
                <w:rFonts w:ascii="Times New Roman" w:eastAsia="Times New Roman" w:hAnsi="Times New Roman" w:cs="Times New Roman"/>
                <w:b/>
                <w:bCs/>
                <w:sz w:val="24"/>
                <w:szCs w:val="24"/>
              </w:rPr>
              <w:t>ахо</w:t>
            </w:r>
            <w:r w:rsidRPr="00FE1E4D">
              <w:rPr>
                <w:rFonts w:ascii="Times New Roman" w:eastAsia="Times New Roman" w:hAnsi="Times New Roman" w:cs="Times New Roman"/>
                <w:b/>
                <w:bCs/>
                <w:spacing w:val="-3"/>
                <w:sz w:val="24"/>
                <w:szCs w:val="24"/>
              </w:rPr>
              <w:t>ж</w:t>
            </w:r>
            <w:r w:rsidRPr="00FE1E4D">
              <w:rPr>
                <w:rFonts w:ascii="Times New Roman" w:eastAsia="Times New Roman" w:hAnsi="Times New Roman" w:cs="Times New Roman"/>
                <w:b/>
                <w:bCs/>
                <w:sz w:val="24"/>
                <w:szCs w:val="24"/>
              </w:rPr>
              <w:t>де</w:t>
            </w:r>
            <w:r w:rsidRPr="00FE1E4D">
              <w:rPr>
                <w:rFonts w:ascii="Times New Roman" w:eastAsia="Times New Roman" w:hAnsi="Times New Roman" w:cs="Times New Roman"/>
                <w:b/>
                <w:bCs/>
                <w:w w:val="99"/>
                <w:sz w:val="24"/>
                <w:szCs w:val="24"/>
              </w:rPr>
              <w:t>н</w:t>
            </w:r>
            <w:r w:rsidRPr="00FE1E4D">
              <w:rPr>
                <w:rFonts w:ascii="Times New Roman" w:eastAsia="Times New Roman" w:hAnsi="Times New Roman" w:cs="Times New Roman"/>
                <w:b/>
                <w:bCs/>
                <w:spacing w:val="1"/>
                <w:w w:val="99"/>
                <w:sz w:val="24"/>
                <w:szCs w:val="24"/>
              </w:rPr>
              <w:t>и</w:t>
            </w:r>
            <w:r w:rsidRPr="00FE1E4D">
              <w:rPr>
                <w:rFonts w:ascii="Times New Roman" w:eastAsia="Times New Roman" w:hAnsi="Times New Roman" w:cs="Times New Roman"/>
                <w:b/>
                <w:bCs/>
                <w:sz w:val="24"/>
                <w:szCs w:val="24"/>
              </w:rPr>
              <w:t>е ю</w:t>
            </w:r>
            <w:r w:rsidRPr="00FE1E4D">
              <w:rPr>
                <w:rFonts w:ascii="Times New Roman" w:eastAsia="Times New Roman" w:hAnsi="Times New Roman" w:cs="Times New Roman"/>
                <w:b/>
                <w:bCs/>
                <w:w w:val="99"/>
                <w:sz w:val="24"/>
                <w:szCs w:val="24"/>
              </w:rPr>
              <w:t>ри</w:t>
            </w:r>
            <w:r w:rsidRPr="00FE1E4D">
              <w:rPr>
                <w:rFonts w:ascii="Times New Roman" w:eastAsia="Times New Roman" w:hAnsi="Times New Roman" w:cs="Times New Roman"/>
                <w:b/>
                <w:bCs/>
                <w:sz w:val="24"/>
                <w:szCs w:val="24"/>
              </w:rPr>
              <w:t>д</w:t>
            </w:r>
            <w:r w:rsidRPr="00FE1E4D">
              <w:rPr>
                <w:rFonts w:ascii="Times New Roman" w:eastAsia="Times New Roman" w:hAnsi="Times New Roman" w:cs="Times New Roman"/>
                <w:b/>
                <w:bCs/>
                <w:w w:val="99"/>
                <w:sz w:val="24"/>
                <w:szCs w:val="24"/>
              </w:rPr>
              <w:t>и</w:t>
            </w:r>
            <w:r w:rsidRPr="00FE1E4D">
              <w:rPr>
                <w:rFonts w:ascii="Times New Roman" w:eastAsia="Times New Roman" w:hAnsi="Times New Roman" w:cs="Times New Roman"/>
                <w:b/>
                <w:bCs/>
                <w:spacing w:val="-1"/>
                <w:sz w:val="24"/>
                <w:szCs w:val="24"/>
              </w:rPr>
              <w:t>че</w:t>
            </w:r>
            <w:r w:rsidRPr="00FE1E4D">
              <w:rPr>
                <w:rFonts w:ascii="Times New Roman" w:eastAsia="Times New Roman" w:hAnsi="Times New Roman" w:cs="Times New Roman"/>
                <w:b/>
                <w:bCs/>
                <w:sz w:val="24"/>
                <w:szCs w:val="24"/>
              </w:rPr>
              <w:t>с</w:t>
            </w:r>
            <w:r w:rsidRPr="00FE1E4D">
              <w:rPr>
                <w:rFonts w:ascii="Times New Roman" w:eastAsia="Times New Roman" w:hAnsi="Times New Roman" w:cs="Times New Roman"/>
                <w:b/>
                <w:bCs/>
                <w:w w:val="99"/>
                <w:sz w:val="24"/>
                <w:szCs w:val="24"/>
              </w:rPr>
              <w:t>кий</w:t>
            </w:r>
            <w:r w:rsidRPr="00FE1E4D">
              <w:rPr>
                <w:rFonts w:ascii="Times New Roman" w:eastAsia="Times New Roman" w:hAnsi="Times New Roman" w:cs="Times New Roman"/>
                <w:b/>
                <w:bCs/>
                <w:spacing w:val="1"/>
                <w:sz w:val="24"/>
                <w:szCs w:val="24"/>
              </w:rPr>
              <w:t xml:space="preserve"> </w:t>
            </w:r>
            <w:r w:rsidRPr="00FE1E4D">
              <w:rPr>
                <w:rFonts w:ascii="Times New Roman" w:eastAsia="Times New Roman" w:hAnsi="Times New Roman" w:cs="Times New Roman"/>
                <w:b/>
                <w:bCs/>
                <w:sz w:val="24"/>
                <w:szCs w:val="24"/>
              </w:rPr>
              <w:t>а</w:t>
            </w:r>
            <w:r w:rsidRPr="00FE1E4D">
              <w:rPr>
                <w:rFonts w:ascii="Times New Roman" w:eastAsia="Times New Roman" w:hAnsi="Times New Roman" w:cs="Times New Roman"/>
                <w:b/>
                <w:bCs/>
                <w:spacing w:val="1"/>
                <w:sz w:val="24"/>
                <w:szCs w:val="24"/>
              </w:rPr>
              <w:t>д</w:t>
            </w:r>
            <w:r w:rsidRPr="00FE1E4D">
              <w:rPr>
                <w:rFonts w:ascii="Times New Roman" w:eastAsia="Times New Roman" w:hAnsi="Times New Roman" w:cs="Times New Roman"/>
                <w:b/>
                <w:bCs/>
                <w:spacing w:val="1"/>
                <w:w w:val="99"/>
                <w:sz w:val="24"/>
                <w:szCs w:val="24"/>
              </w:rPr>
              <w:t>р</w:t>
            </w:r>
            <w:r w:rsidRPr="00FE1E4D">
              <w:rPr>
                <w:rFonts w:ascii="Times New Roman" w:eastAsia="Times New Roman" w:hAnsi="Times New Roman" w:cs="Times New Roman"/>
                <w:b/>
                <w:bCs/>
                <w:sz w:val="24"/>
                <w:szCs w:val="24"/>
              </w:rPr>
              <w:t>е</w:t>
            </w:r>
            <w:r w:rsidRPr="00FE1E4D">
              <w:rPr>
                <w:rFonts w:ascii="Times New Roman" w:eastAsia="Times New Roman" w:hAnsi="Times New Roman" w:cs="Times New Roman"/>
                <w:b/>
                <w:bCs/>
                <w:spacing w:val="2"/>
                <w:sz w:val="24"/>
                <w:szCs w:val="24"/>
              </w:rPr>
              <w:t>с</w:t>
            </w:r>
            <w:r w:rsidRPr="00FE1E4D">
              <w:rPr>
                <w:rFonts w:ascii="Times New Roman" w:eastAsia="Times New Roman" w:hAnsi="Times New Roman" w:cs="Times New Roman"/>
                <w:b/>
                <w:bCs/>
                <w:w w:val="99"/>
                <w:sz w:val="24"/>
                <w:szCs w:val="24"/>
              </w:rPr>
              <w:t>:</w:t>
            </w:r>
          </w:p>
          <w:p w:rsidR="00246421" w:rsidRPr="00FE1E4D" w:rsidRDefault="00246421" w:rsidP="003B4EF7">
            <w:pPr>
              <w:widowControl w:val="0"/>
              <w:spacing w:after="60" w:line="240" w:lineRule="auto"/>
              <w:ind w:left="108" w:right="49"/>
              <w:rPr>
                <w:rFonts w:ascii="Times New Roman" w:eastAsia="Times New Roman" w:hAnsi="Times New Roman" w:cs="Times New Roman"/>
                <w:sz w:val="24"/>
                <w:szCs w:val="24"/>
              </w:rPr>
            </w:pPr>
            <w:r w:rsidRPr="00FE1E4D">
              <w:rPr>
                <w:rFonts w:ascii="Times New Roman" w:eastAsia="Times New Roman" w:hAnsi="Times New Roman" w:cs="Times New Roman"/>
                <w:sz w:val="24"/>
                <w:szCs w:val="24"/>
              </w:rPr>
              <w:t>КГУ</w:t>
            </w:r>
            <w:r w:rsidRPr="00FE1E4D">
              <w:rPr>
                <w:rFonts w:ascii="Times New Roman" w:eastAsia="Times New Roman" w:hAnsi="Times New Roman" w:cs="Times New Roman"/>
                <w:spacing w:val="125"/>
                <w:sz w:val="24"/>
                <w:szCs w:val="24"/>
              </w:rPr>
              <w:t xml:space="preserve"> </w:t>
            </w:r>
            <w:r w:rsidRPr="00FE1E4D">
              <w:rPr>
                <w:rFonts w:ascii="Times New Roman" w:eastAsia="Times New Roman" w:hAnsi="Times New Roman" w:cs="Times New Roman"/>
                <w:sz w:val="24"/>
                <w:szCs w:val="24"/>
              </w:rPr>
              <w:t>«</w:t>
            </w:r>
            <w:r w:rsidRPr="00FE1E4D">
              <w:rPr>
                <w:rFonts w:ascii="Times New Roman" w:eastAsia="Times New Roman" w:hAnsi="Times New Roman" w:cs="Times New Roman"/>
                <w:bCs/>
                <w:sz w:val="24"/>
                <w:szCs w:val="24"/>
                <w:lang w:val="kk-KZ"/>
              </w:rPr>
              <w:t>Центр поддержки детей с особыми образовательными потребностями города Рудного</w:t>
            </w:r>
            <w:r w:rsidRPr="00FE1E4D">
              <w:rPr>
                <w:rFonts w:ascii="Times New Roman" w:eastAsia="Times New Roman" w:hAnsi="Times New Roman" w:cs="Times New Roman"/>
                <w:sz w:val="24"/>
                <w:szCs w:val="24"/>
              </w:rPr>
              <w:t xml:space="preserve">» </w:t>
            </w:r>
            <w:r w:rsidRPr="00FE1E4D">
              <w:rPr>
                <w:rFonts w:ascii="Times New Roman" w:hAnsi="Times New Roman" w:cs="Times New Roman"/>
                <w:sz w:val="24"/>
                <w:szCs w:val="24"/>
              </w:rPr>
              <w:t>Управления образования акимата Костанайской области</w:t>
            </w:r>
            <w:r w:rsidRPr="00FE1E4D">
              <w:rPr>
                <w:rFonts w:ascii="Times New Roman" w:eastAsia="Times New Roman" w:hAnsi="Times New Roman" w:cs="Times New Roman"/>
                <w:sz w:val="24"/>
                <w:szCs w:val="24"/>
              </w:rPr>
              <w:t>.</w:t>
            </w:r>
          </w:p>
          <w:p w:rsidR="00246421" w:rsidRPr="00FE1E4D" w:rsidRDefault="00246421" w:rsidP="003B4EF7">
            <w:pPr>
              <w:widowControl w:val="0"/>
              <w:spacing w:after="60" w:line="240" w:lineRule="auto"/>
              <w:ind w:left="108" w:right="57"/>
              <w:rPr>
                <w:rFonts w:ascii="Times New Roman" w:eastAsia="Times New Roman" w:hAnsi="Times New Roman" w:cs="Times New Roman"/>
                <w:b/>
                <w:bCs/>
                <w:sz w:val="24"/>
                <w:szCs w:val="24"/>
              </w:rPr>
            </w:pPr>
            <w:r w:rsidRPr="00FE1E4D">
              <w:rPr>
                <w:rFonts w:ascii="Times New Roman" w:eastAsia="Times New Roman" w:hAnsi="Times New Roman" w:cs="Times New Roman"/>
                <w:b/>
                <w:bCs/>
                <w:sz w:val="24"/>
                <w:szCs w:val="24"/>
              </w:rPr>
              <w:t>М</w:t>
            </w:r>
            <w:r w:rsidRPr="00FE1E4D">
              <w:rPr>
                <w:rFonts w:ascii="Times New Roman" w:eastAsia="Times New Roman" w:hAnsi="Times New Roman" w:cs="Times New Roman"/>
                <w:b/>
                <w:bCs/>
                <w:spacing w:val="-1"/>
                <w:sz w:val="24"/>
                <w:szCs w:val="24"/>
              </w:rPr>
              <w:t>ес</w:t>
            </w:r>
            <w:r w:rsidRPr="00FE1E4D">
              <w:rPr>
                <w:rFonts w:ascii="Times New Roman" w:eastAsia="Times New Roman" w:hAnsi="Times New Roman" w:cs="Times New Roman"/>
                <w:b/>
                <w:bCs/>
                <w:spacing w:val="1"/>
                <w:w w:val="99"/>
                <w:sz w:val="24"/>
                <w:szCs w:val="24"/>
              </w:rPr>
              <w:t>т</w:t>
            </w:r>
            <w:r w:rsidRPr="00FE1E4D">
              <w:rPr>
                <w:rFonts w:ascii="Times New Roman" w:eastAsia="Times New Roman" w:hAnsi="Times New Roman" w:cs="Times New Roman"/>
                <w:b/>
                <w:bCs/>
                <w:sz w:val="24"/>
                <w:szCs w:val="24"/>
              </w:rPr>
              <w:t>о</w:t>
            </w:r>
            <w:r w:rsidRPr="00FE1E4D">
              <w:rPr>
                <w:rFonts w:ascii="Times New Roman" w:eastAsia="Times New Roman" w:hAnsi="Times New Roman" w:cs="Times New Roman"/>
                <w:b/>
                <w:bCs/>
                <w:spacing w:val="1"/>
                <w:sz w:val="24"/>
                <w:szCs w:val="24"/>
              </w:rPr>
              <w:t>н</w:t>
            </w:r>
            <w:r w:rsidRPr="00FE1E4D">
              <w:rPr>
                <w:rFonts w:ascii="Times New Roman" w:eastAsia="Times New Roman" w:hAnsi="Times New Roman" w:cs="Times New Roman"/>
                <w:b/>
                <w:bCs/>
                <w:sz w:val="24"/>
                <w:szCs w:val="24"/>
              </w:rPr>
              <w:t>ахо</w:t>
            </w:r>
            <w:r w:rsidRPr="00FE1E4D">
              <w:rPr>
                <w:rFonts w:ascii="Times New Roman" w:eastAsia="Times New Roman" w:hAnsi="Times New Roman" w:cs="Times New Roman"/>
                <w:b/>
                <w:bCs/>
                <w:spacing w:val="-3"/>
                <w:w w:val="99"/>
                <w:sz w:val="24"/>
                <w:szCs w:val="24"/>
              </w:rPr>
              <w:t>ж</w:t>
            </w:r>
            <w:r w:rsidRPr="00FE1E4D">
              <w:rPr>
                <w:rFonts w:ascii="Times New Roman" w:eastAsia="Times New Roman" w:hAnsi="Times New Roman" w:cs="Times New Roman"/>
                <w:b/>
                <w:bCs/>
                <w:sz w:val="24"/>
                <w:szCs w:val="24"/>
              </w:rPr>
              <w:t>ден</w:t>
            </w:r>
            <w:r w:rsidRPr="00FE1E4D">
              <w:rPr>
                <w:rFonts w:ascii="Times New Roman" w:eastAsia="Times New Roman" w:hAnsi="Times New Roman" w:cs="Times New Roman"/>
                <w:b/>
                <w:bCs/>
                <w:spacing w:val="1"/>
                <w:w w:val="99"/>
                <w:sz w:val="24"/>
                <w:szCs w:val="24"/>
              </w:rPr>
              <w:t>и</w:t>
            </w:r>
            <w:r w:rsidRPr="00FE1E4D">
              <w:rPr>
                <w:rFonts w:ascii="Times New Roman" w:eastAsia="Times New Roman" w:hAnsi="Times New Roman" w:cs="Times New Roman"/>
                <w:b/>
                <w:bCs/>
                <w:sz w:val="24"/>
                <w:szCs w:val="24"/>
              </w:rPr>
              <w:t>е</w:t>
            </w:r>
            <w:r w:rsidRPr="00FE1E4D">
              <w:rPr>
                <w:rFonts w:ascii="Times New Roman" w:eastAsia="Times New Roman" w:hAnsi="Times New Roman" w:cs="Times New Roman"/>
                <w:b/>
                <w:bCs/>
                <w:spacing w:val="81"/>
                <w:sz w:val="24"/>
                <w:szCs w:val="24"/>
              </w:rPr>
              <w:t xml:space="preserve"> </w:t>
            </w:r>
            <w:r w:rsidRPr="00FE1E4D">
              <w:rPr>
                <w:rFonts w:ascii="Times New Roman" w:eastAsia="Times New Roman" w:hAnsi="Times New Roman" w:cs="Times New Roman"/>
                <w:b/>
                <w:bCs/>
                <w:sz w:val="24"/>
                <w:szCs w:val="24"/>
              </w:rPr>
              <w:t>о</w:t>
            </w:r>
            <w:r w:rsidRPr="00FE1E4D">
              <w:rPr>
                <w:rFonts w:ascii="Times New Roman" w:eastAsia="Times New Roman" w:hAnsi="Times New Roman" w:cs="Times New Roman"/>
                <w:b/>
                <w:bCs/>
                <w:spacing w:val="3"/>
                <w:w w:val="99"/>
                <w:sz w:val="24"/>
                <w:szCs w:val="24"/>
              </w:rPr>
              <w:t>р</w:t>
            </w:r>
            <w:r w:rsidRPr="00FE1E4D">
              <w:rPr>
                <w:rFonts w:ascii="Times New Roman" w:eastAsia="Times New Roman" w:hAnsi="Times New Roman" w:cs="Times New Roman"/>
                <w:b/>
                <w:bCs/>
                <w:w w:val="99"/>
                <w:sz w:val="24"/>
                <w:szCs w:val="24"/>
              </w:rPr>
              <w:t>г</w:t>
            </w:r>
            <w:r w:rsidRPr="00FE1E4D">
              <w:rPr>
                <w:rFonts w:ascii="Times New Roman" w:eastAsia="Times New Roman" w:hAnsi="Times New Roman" w:cs="Times New Roman"/>
                <w:b/>
                <w:bCs/>
                <w:sz w:val="24"/>
                <w:szCs w:val="24"/>
              </w:rPr>
              <w:t>а</w:t>
            </w:r>
            <w:r w:rsidRPr="00FE1E4D">
              <w:rPr>
                <w:rFonts w:ascii="Times New Roman" w:eastAsia="Times New Roman" w:hAnsi="Times New Roman" w:cs="Times New Roman"/>
                <w:b/>
                <w:bCs/>
                <w:w w:val="99"/>
                <w:sz w:val="24"/>
                <w:szCs w:val="24"/>
              </w:rPr>
              <w:t>ни</w:t>
            </w:r>
            <w:r w:rsidRPr="00FE1E4D">
              <w:rPr>
                <w:rFonts w:ascii="Times New Roman" w:eastAsia="Times New Roman" w:hAnsi="Times New Roman" w:cs="Times New Roman"/>
                <w:b/>
                <w:bCs/>
                <w:sz w:val="24"/>
                <w:szCs w:val="24"/>
              </w:rPr>
              <w:t>за</w:t>
            </w:r>
            <w:r w:rsidRPr="00FE1E4D">
              <w:rPr>
                <w:rFonts w:ascii="Times New Roman" w:eastAsia="Times New Roman" w:hAnsi="Times New Roman" w:cs="Times New Roman"/>
                <w:b/>
                <w:bCs/>
                <w:w w:val="99"/>
                <w:sz w:val="24"/>
                <w:szCs w:val="24"/>
              </w:rPr>
              <w:t>ц</w:t>
            </w:r>
            <w:r w:rsidRPr="00FE1E4D">
              <w:rPr>
                <w:rFonts w:ascii="Times New Roman" w:eastAsia="Times New Roman" w:hAnsi="Times New Roman" w:cs="Times New Roman"/>
                <w:b/>
                <w:bCs/>
                <w:spacing w:val="1"/>
                <w:w w:val="99"/>
                <w:sz w:val="24"/>
                <w:szCs w:val="24"/>
              </w:rPr>
              <w:t>и</w:t>
            </w:r>
            <w:r w:rsidRPr="00FE1E4D">
              <w:rPr>
                <w:rFonts w:ascii="Times New Roman" w:eastAsia="Times New Roman" w:hAnsi="Times New Roman" w:cs="Times New Roman"/>
                <w:b/>
                <w:bCs/>
                <w:w w:val="99"/>
                <w:sz w:val="24"/>
                <w:szCs w:val="24"/>
              </w:rPr>
              <w:t>и</w:t>
            </w:r>
            <w:r w:rsidRPr="00FE1E4D">
              <w:rPr>
                <w:rFonts w:ascii="Times New Roman" w:eastAsia="Times New Roman" w:hAnsi="Times New Roman" w:cs="Times New Roman"/>
                <w:b/>
                <w:bCs/>
                <w:spacing w:val="82"/>
                <w:sz w:val="24"/>
                <w:szCs w:val="24"/>
              </w:rPr>
              <w:t xml:space="preserve"> </w:t>
            </w:r>
            <w:r w:rsidRPr="00FE1E4D">
              <w:rPr>
                <w:rFonts w:ascii="Times New Roman" w:eastAsia="Times New Roman" w:hAnsi="Times New Roman" w:cs="Times New Roman"/>
                <w:b/>
                <w:bCs/>
                <w:sz w:val="24"/>
                <w:szCs w:val="24"/>
              </w:rPr>
              <w:t>об</w:t>
            </w:r>
            <w:r w:rsidRPr="00FE1E4D">
              <w:rPr>
                <w:rFonts w:ascii="Times New Roman" w:eastAsia="Times New Roman" w:hAnsi="Times New Roman" w:cs="Times New Roman"/>
                <w:b/>
                <w:bCs/>
                <w:spacing w:val="1"/>
                <w:w w:val="99"/>
                <w:sz w:val="24"/>
                <w:szCs w:val="24"/>
              </w:rPr>
              <w:t>р</w:t>
            </w:r>
            <w:r w:rsidRPr="00FE1E4D">
              <w:rPr>
                <w:rFonts w:ascii="Times New Roman" w:eastAsia="Times New Roman" w:hAnsi="Times New Roman" w:cs="Times New Roman"/>
                <w:b/>
                <w:bCs/>
                <w:sz w:val="24"/>
                <w:szCs w:val="24"/>
              </w:rPr>
              <w:t>азова</w:t>
            </w:r>
            <w:r w:rsidRPr="00FE1E4D">
              <w:rPr>
                <w:rFonts w:ascii="Times New Roman" w:eastAsia="Times New Roman" w:hAnsi="Times New Roman" w:cs="Times New Roman"/>
                <w:b/>
                <w:bCs/>
                <w:spacing w:val="-1"/>
                <w:w w:val="99"/>
                <w:sz w:val="24"/>
                <w:szCs w:val="24"/>
              </w:rPr>
              <w:t>н</w:t>
            </w:r>
            <w:r w:rsidRPr="00FE1E4D">
              <w:rPr>
                <w:rFonts w:ascii="Times New Roman" w:eastAsia="Times New Roman" w:hAnsi="Times New Roman" w:cs="Times New Roman"/>
                <w:b/>
                <w:bCs/>
                <w:w w:val="99"/>
                <w:sz w:val="24"/>
                <w:szCs w:val="24"/>
              </w:rPr>
              <w:t>и</w:t>
            </w:r>
            <w:r w:rsidRPr="00FE1E4D">
              <w:rPr>
                <w:rFonts w:ascii="Times New Roman" w:eastAsia="Times New Roman" w:hAnsi="Times New Roman" w:cs="Times New Roman"/>
                <w:b/>
                <w:bCs/>
                <w:sz w:val="24"/>
                <w:szCs w:val="24"/>
              </w:rPr>
              <w:t>я</w:t>
            </w:r>
            <w:r w:rsidRPr="00FE1E4D">
              <w:rPr>
                <w:rFonts w:ascii="Times New Roman" w:eastAsia="Times New Roman" w:hAnsi="Times New Roman" w:cs="Times New Roman"/>
                <w:b/>
                <w:bCs/>
                <w:spacing w:val="81"/>
                <w:sz w:val="24"/>
                <w:szCs w:val="24"/>
              </w:rPr>
              <w:t xml:space="preserve"> </w:t>
            </w:r>
            <w:r w:rsidRPr="00FE1E4D">
              <w:rPr>
                <w:rFonts w:ascii="Times New Roman" w:eastAsia="Times New Roman" w:hAnsi="Times New Roman" w:cs="Times New Roman"/>
                <w:b/>
                <w:bCs/>
                <w:sz w:val="24"/>
                <w:szCs w:val="24"/>
              </w:rPr>
              <w:t>(</w:t>
            </w:r>
            <w:r w:rsidRPr="00FE1E4D">
              <w:rPr>
                <w:rFonts w:ascii="Times New Roman" w:eastAsia="Times New Roman" w:hAnsi="Times New Roman" w:cs="Times New Roman"/>
                <w:b/>
                <w:bCs/>
                <w:spacing w:val="-1"/>
                <w:w w:val="99"/>
                <w:sz w:val="24"/>
                <w:szCs w:val="24"/>
              </w:rPr>
              <w:t>ю</w:t>
            </w:r>
            <w:r w:rsidRPr="00FE1E4D">
              <w:rPr>
                <w:rFonts w:ascii="Times New Roman" w:eastAsia="Times New Roman" w:hAnsi="Times New Roman" w:cs="Times New Roman"/>
                <w:b/>
                <w:bCs/>
                <w:w w:val="99"/>
                <w:sz w:val="24"/>
                <w:szCs w:val="24"/>
              </w:rPr>
              <w:t>ри</w:t>
            </w:r>
            <w:r w:rsidRPr="00FE1E4D">
              <w:rPr>
                <w:rFonts w:ascii="Times New Roman" w:eastAsia="Times New Roman" w:hAnsi="Times New Roman" w:cs="Times New Roman"/>
                <w:b/>
                <w:bCs/>
                <w:spacing w:val="1"/>
                <w:sz w:val="24"/>
                <w:szCs w:val="24"/>
              </w:rPr>
              <w:t>д</w:t>
            </w:r>
            <w:r w:rsidRPr="00FE1E4D">
              <w:rPr>
                <w:rFonts w:ascii="Times New Roman" w:eastAsia="Times New Roman" w:hAnsi="Times New Roman" w:cs="Times New Roman"/>
                <w:b/>
                <w:bCs/>
                <w:spacing w:val="1"/>
                <w:w w:val="99"/>
                <w:sz w:val="24"/>
                <w:szCs w:val="24"/>
              </w:rPr>
              <w:t>и</w:t>
            </w:r>
            <w:r w:rsidRPr="00FE1E4D">
              <w:rPr>
                <w:rFonts w:ascii="Times New Roman" w:eastAsia="Times New Roman" w:hAnsi="Times New Roman" w:cs="Times New Roman"/>
                <w:b/>
                <w:bCs/>
                <w:sz w:val="24"/>
                <w:szCs w:val="24"/>
              </w:rPr>
              <w:t>ч</w:t>
            </w:r>
            <w:r w:rsidRPr="00FE1E4D">
              <w:rPr>
                <w:rFonts w:ascii="Times New Roman" w:eastAsia="Times New Roman" w:hAnsi="Times New Roman" w:cs="Times New Roman"/>
                <w:b/>
                <w:bCs/>
                <w:spacing w:val="-1"/>
                <w:sz w:val="24"/>
                <w:szCs w:val="24"/>
              </w:rPr>
              <w:t>е</w:t>
            </w:r>
            <w:r w:rsidRPr="00FE1E4D">
              <w:rPr>
                <w:rFonts w:ascii="Times New Roman" w:eastAsia="Times New Roman" w:hAnsi="Times New Roman" w:cs="Times New Roman"/>
                <w:b/>
                <w:bCs/>
                <w:sz w:val="24"/>
                <w:szCs w:val="24"/>
              </w:rPr>
              <w:t>с</w:t>
            </w:r>
            <w:r w:rsidRPr="00FE1E4D">
              <w:rPr>
                <w:rFonts w:ascii="Times New Roman" w:eastAsia="Times New Roman" w:hAnsi="Times New Roman" w:cs="Times New Roman"/>
                <w:b/>
                <w:bCs/>
                <w:w w:val="99"/>
                <w:sz w:val="24"/>
                <w:szCs w:val="24"/>
              </w:rPr>
              <w:t>кий</w:t>
            </w:r>
            <w:r w:rsidRPr="00FE1E4D">
              <w:rPr>
                <w:rFonts w:ascii="Times New Roman" w:eastAsia="Times New Roman" w:hAnsi="Times New Roman" w:cs="Times New Roman"/>
                <w:b/>
                <w:bCs/>
                <w:spacing w:val="82"/>
                <w:sz w:val="24"/>
                <w:szCs w:val="24"/>
              </w:rPr>
              <w:t xml:space="preserve"> </w:t>
            </w:r>
            <w:r w:rsidRPr="00FE1E4D">
              <w:rPr>
                <w:rFonts w:ascii="Times New Roman" w:eastAsia="Times New Roman" w:hAnsi="Times New Roman" w:cs="Times New Roman"/>
                <w:b/>
                <w:bCs/>
                <w:sz w:val="24"/>
                <w:szCs w:val="24"/>
              </w:rPr>
              <w:t>ад</w:t>
            </w:r>
            <w:r w:rsidRPr="00FE1E4D">
              <w:rPr>
                <w:rFonts w:ascii="Times New Roman" w:eastAsia="Times New Roman" w:hAnsi="Times New Roman" w:cs="Times New Roman"/>
                <w:b/>
                <w:bCs/>
                <w:w w:val="99"/>
                <w:sz w:val="24"/>
                <w:szCs w:val="24"/>
              </w:rPr>
              <w:t>р</w:t>
            </w:r>
            <w:r w:rsidRPr="00FE1E4D">
              <w:rPr>
                <w:rFonts w:ascii="Times New Roman" w:eastAsia="Times New Roman" w:hAnsi="Times New Roman" w:cs="Times New Roman"/>
                <w:b/>
                <w:bCs/>
                <w:sz w:val="24"/>
                <w:szCs w:val="24"/>
              </w:rPr>
              <w:t>ес</w:t>
            </w:r>
            <w:r w:rsidRPr="00FE1E4D">
              <w:rPr>
                <w:rFonts w:ascii="Times New Roman" w:eastAsia="Times New Roman" w:hAnsi="Times New Roman" w:cs="Times New Roman"/>
                <w:b/>
                <w:bCs/>
                <w:spacing w:val="80"/>
                <w:sz w:val="24"/>
                <w:szCs w:val="24"/>
              </w:rPr>
              <w:t xml:space="preserve"> </w:t>
            </w:r>
            <w:r w:rsidRPr="00FE1E4D">
              <w:rPr>
                <w:rFonts w:ascii="Times New Roman" w:eastAsia="Times New Roman" w:hAnsi="Times New Roman" w:cs="Times New Roman"/>
                <w:b/>
                <w:bCs/>
                <w:w w:val="99"/>
                <w:sz w:val="24"/>
                <w:szCs w:val="24"/>
              </w:rPr>
              <w:t>и</w:t>
            </w:r>
            <w:r w:rsidRPr="00FE1E4D">
              <w:rPr>
                <w:rFonts w:ascii="Times New Roman" w:eastAsia="Times New Roman" w:hAnsi="Times New Roman" w:cs="Times New Roman"/>
                <w:b/>
                <w:bCs/>
                <w:spacing w:val="82"/>
                <w:sz w:val="24"/>
                <w:szCs w:val="24"/>
              </w:rPr>
              <w:t xml:space="preserve"> </w:t>
            </w:r>
            <w:r w:rsidRPr="00FE1E4D">
              <w:rPr>
                <w:rFonts w:ascii="Times New Roman" w:eastAsia="Times New Roman" w:hAnsi="Times New Roman" w:cs="Times New Roman"/>
                <w:b/>
                <w:bCs/>
                <w:sz w:val="24"/>
                <w:szCs w:val="24"/>
              </w:rPr>
              <w:t>а</w:t>
            </w:r>
            <w:r w:rsidRPr="00FE1E4D">
              <w:rPr>
                <w:rFonts w:ascii="Times New Roman" w:eastAsia="Times New Roman" w:hAnsi="Times New Roman" w:cs="Times New Roman"/>
                <w:b/>
                <w:bCs/>
                <w:spacing w:val="1"/>
                <w:sz w:val="24"/>
                <w:szCs w:val="24"/>
              </w:rPr>
              <w:t>д</w:t>
            </w:r>
            <w:r w:rsidRPr="00FE1E4D">
              <w:rPr>
                <w:rFonts w:ascii="Times New Roman" w:eastAsia="Times New Roman" w:hAnsi="Times New Roman" w:cs="Times New Roman"/>
                <w:b/>
                <w:bCs/>
                <w:spacing w:val="1"/>
                <w:w w:val="99"/>
                <w:sz w:val="24"/>
                <w:szCs w:val="24"/>
              </w:rPr>
              <w:t>р</w:t>
            </w:r>
            <w:r w:rsidRPr="00FE1E4D">
              <w:rPr>
                <w:rFonts w:ascii="Times New Roman" w:eastAsia="Times New Roman" w:hAnsi="Times New Roman" w:cs="Times New Roman"/>
                <w:b/>
                <w:bCs/>
                <w:sz w:val="24"/>
                <w:szCs w:val="24"/>
              </w:rPr>
              <w:t>ес</w:t>
            </w:r>
            <w:r w:rsidRPr="00FE1E4D">
              <w:rPr>
                <w:rFonts w:ascii="Times New Roman" w:eastAsia="Times New Roman" w:hAnsi="Times New Roman" w:cs="Times New Roman"/>
                <w:b/>
                <w:bCs/>
                <w:spacing w:val="82"/>
                <w:sz w:val="24"/>
                <w:szCs w:val="24"/>
              </w:rPr>
              <w:t xml:space="preserve"> </w:t>
            </w:r>
            <w:r w:rsidRPr="00FE1E4D">
              <w:rPr>
                <w:rFonts w:ascii="Times New Roman" w:eastAsia="Times New Roman" w:hAnsi="Times New Roman" w:cs="Times New Roman"/>
                <w:b/>
                <w:bCs/>
                <w:spacing w:val="-2"/>
                <w:sz w:val="24"/>
                <w:szCs w:val="24"/>
              </w:rPr>
              <w:t>ф</w:t>
            </w:r>
            <w:r w:rsidRPr="00FE1E4D">
              <w:rPr>
                <w:rFonts w:ascii="Times New Roman" w:eastAsia="Times New Roman" w:hAnsi="Times New Roman" w:cs="Times New Roman"/>
                <w:b/>
                <w:bCs/>
                <w:sz w:val="24"/>
                <w:szCs w:val="24"/>
              </w:rPr>
              <w:t>а</w:t>
            </w:r>
            <w:r w:rsidRPr="00FE1E4D">
              <w:rPr>
                <w:rFonts w:ascii="Times New Roman" w:eastAsia="Times New Roman" w:hAnsi="Times New Roman" w:cs="Times New Roman"/>
                <w:b/>
                <w:bCs/>
                <w:w w:val="99"/>
                <w:sz w:val="24"/>
                <w:szCs w:val="24"/>
              </w:rPr>
              <w:t>к</w:t>
            </w:r>
            <w:r w:rsidRPr="00FE1E4D">
              <w:rPr>
                <w:rFonts w:ascii="Times New Roman" w:eastAsia="Times New Roman" w:hAnsi="Times New Roman" w:cs="Times New Roman"/>
                <w:b/>
                <w:bCs/>
                <w:spacing w:val="2"/>
                <w:sz w:val="24"/>
                <w:szCs w:val="24"/>
              </w:rPr>
              <w:t>т</w:t>
            </w:r>
            <w:r w:rsidRPr="00FE1E4D">
              <w:rPr>
                <w:rFonts w:ascii="Times New Roman" w:eastAsia="Times New Roman" w:hAnsi="Times New Roman" w:cs="Times New Roman"/>
                <w:b/>
                <w:bCs/>
                <w:spacing w:val="1"/>
                <w:w w:val="99"/>
                <w:sz w:val="24"/>
                <w:szCs w:val="24"/>
              </w:rPr>
              <w:t>и</w:t>
            </w:r>
            <w:r w:rsidRPr="00FE1E4D">
              <w:rPr>
                <w:rFonts w:ascii="Times New Roman" w:eastAsia="Times New Roman" w:hAnsi="Times New Roman" w:cs="Times New Roman"/>
                <w:b/>
                <w:bCs/>
                <w:sz w:val="24"/>
                <w:szCs w:val="24"/>
              </w:rPr>
              <w:t>ч</w:t>
            </w:r>
            <w:r w:rsidRPr="00FE1E4D">
              <w:rPr>
                <w:rFonts w:ascii="Times New Roman" w:eastAsia="Times New Roman" w:hAnsi="Times New Roman" w:cs="Times New Roman"/>
                <w:b/>
                <w:bCs/>
                <w:spacing w:val="-1"/>
                <w:sz w:val="24"/>
                <w:szCs w:val="24"/>
              </w:rPr>
              <w:t>ес</w:t>
            </w:r>
            <w:r w:rsidRPr="00FE1E4D">
              <w:rPr>
                <w:rFonts w:ascii="Times New Roman" w:eastAsia="Times New Roman" w:hAnsi="Times New Roman" w:cs="Times New Roman"/>
                <w:b/>
                <w:bCs/>
                <w:w w:val="99"/>
                <w:sz w:val="24"/>
                <w:szCs w:val="24"/>
              </w:rPr>
              <w:t>к</w:t>
            </w:r>
            <w:r w:rsidRPr="00FE1E4D">
              <w:rPr>
                <w:rFonts w:ascii="Times New Roman" w:eastAsia="Times New Roman" w:hAnsi="Times New Roman" w:cs="Times New Roman"/>
                <w:b/>
                <w:bCs/>
                <w:sz w:val="24"/>
                <w:szCs w:val="24"/>
              </w:rPr>
              <w:t>о</w:t>
            </w:r>
            <w:r w:rsidRPr="00FE1E4D">
              <w:rPr>
                <w:rFonts w:ascii="Times New Roman" w:eastAsia="Times New Roman" w:hAnsi="Times New Roman" w:cs="Times New Roman"/>
                <w:b/>
                <w:bCs/>
                <w:w w:val="99"/>
                <w:sz w:val="24"/>
                <w:szCs w:val="24"/>
              </w:rPr>
              <w:t>г</w:t>
            </w:r>
            <w:r w:rsidRPr="00FE1E4D">
              <w:rPr>
                <w:rFonts w:ascii="Times New Roman" w:eastAsia="Times New Roman" w:hAnsi="Times New Roman" w:cs="Times New Roman"/>
                <w:b/>
                <w:bCs/>
                <w:sz w:val="24"/>
                <w:szCs w:val="24"/>
              </w:rPr>
              <w:t xml:space="preserve">о </w:t>
            </w:r>
            <w:r w:rsidRPr="00FE1E4D">
              <w:rPr>
                <w:rFonts w:ascii="Times New Roman" w:eastAsia="Times New Roman" w:hAnsi="Times New Roman" w:cs="Times New Roman"/>
                <w:b/>
                <w:bCs/>
                <w:w w:val="99"/>
                <w:sz w:val="24"/>
                <w:szCs w:val="24"/>
              </w:rPr>
              <w:t>м</w:t>
            </w:r>
            <w:r w:rsidRPr="00FE1E4D">
              <w:rPr>
                <w:rFonts w:ascii="Times New Roman" w:eastAsia="Times New Roman" w:hAnsi="Times New Roman" w:cs="Times New Roman"/>
                <w:b/>
                <w:bCs/>
                <w:spacing w:val="-1"/>
                <w:sz w:val="24"/>
                <w:szCs w:val="24"/>
              </w:rPr>
              <w:t>е</w:t>
            </w:r>
            <w:r w:rsidRPr="00FE1E4D">
              <w:rPr>
                <w:rFonts w:ascii="Times New Roman" w:eastAsia="Times New Roman" w:hAnsi="Times New Roman" w:cs="Times New Roman"/>
                <w:b/>
                <w:bCs/>
                <w:sz w:val="24"/>
                <w:szCs w:val="24"/>
              </w:rPr>
              <w:t>с</w:t>
            </w:r>
            <w:r w:rsidRPr="00FE1E4D">
              <w:rPr>
                <w:rFonts w:ascii="Times New Roman" w:eastAsia="Times New Roman" w:hAnsi="Times New Roman" w:cs="Times New Roman"/>
                <w:b/>
                <w:bCs/>
                <w:spacing w:val="1"/>
                <w:w w:val="99"/>
                <w:sz w:val="24"/>
                <w:szCs w:val="24"/>
              </w:rPr>
              <w:t>т</w:t>
            </w:r>
            <w:r w:rsidRPr="00FE1E4D">
              <w:rPr>
                <w:rFonts w:ascii="Times New Roman" w:eastAsia="Times New Roman" w:hAnsi="Times New Roman" w:cs="Times New Roman"/>
                <w:b/>
                <w:bCs/>
                <w:sz w:val="24"/>
                <w:szCs w:val="24"/>
              </w:rPr>
              <w:t>он</w:t>
            </w:r>
            <w:r w:rsidRPr="00FE1E4D">
              <w:rPr>
                <w:rFonts w:ascii="Times New Roman" w:eastAsia="Times New Roman" w:hAnsi="Times New Roman" w:cs="Times New Roman"/>
                <w:b/>
                <w:bCs/>
                <w:spacing w:val="1"/>
                <w:sz w:val="24"/>
                <w:szCs w:val="24"/>
              </w:rPr>
              <w:t>а</w:t>
            </w:r>
            <w:r w:rsidRPr="00FE1E4D">
              <w:rPr>
                <w:rFonts w:ascii="Times New Roman" w:eastAsia="Times New Roman" w:hAnsi="Times New Roman" w:cs="Times New Roman"/>
                <w:b/>
                <w:bCs/>
                <w:sz w:val="24"/>
                <w:szCs w:val="24"/>
              </w:rPr>
              <w:t>хо</w:t>
            </w:r>
            <w:r w:rsidRPr="00FE1E4D">
              <w:rPr>
                <w:rFonts w:ascii="Times New Roman" w:eastAsia="Times New Roman" w:hAnsi="Times New Roman" w:cs="Times New Roman"/>
                <w:b/>
                <w:bCs/>
                <w:spacing w:val="-3"/>
                <w:w w:val="99"/>
                <w:sz w:val="24"/>
                <w:szCs w:val="24"/>
              </w:rPr>
              <w:t>ж</w:t>
            </w:r>
            <w:r w:rsidRPr="00FE1E4D">
              <w:rPr>
                <w:rFonts w:ascii="Times New Roman" w:eastAsia="Times New Roman" w:hAnsi="Times New Roman" w:cs="Times New Roman"/>
                <w:b/>
                <w:bCs/>
                <w:sz w:val="24"/>
                <w:szCs w:val="24"/>
              </w:rPr>
              <w:t>де</w:t>
            </w:r>
            <w:r w:rsidRPr="00FE1E4D">
              <w:rPr>
                <w:rFonts w:ascii="Times New Roman" w:eastAsia="Times New Roman" w:hAnsi="Times New Roman" w:cs="Times New Roman"/>
                <w:b/>
                <w:bCs/>
                <w:w w:val="99"/>
                <w:sz w:val="24"/>
                <w:szCs w:val="24"/>
              </w:rPr>
              <w:t>н</w:t>
            </w:r>
            <w:r w:rsidRPr="00FE1E4D">
              <w:rPr>
                <w:rFonts w:ascii="Times New Roman" w:eastAsia="Times New Roman" w:hAnsi="Times New Roman" w:cs="Times New Roman"/>
                <w:b/>
                <w:bCs/>
                <w:spacing w:val="1"/>
                <w:w w:val="99"/>
                <w:sz w:val="24"/>
                <w:szCs w:val="24"/>
              </w:rPr>
              <w:t>и</w:t>
            </w:r>
            <w:r w:rsidRPr="00FE1E4D">
              <w:rPr>
                <w:rFonts w:ascii="Times New Roman" w:eastAsia="Times New Roman" w:hAnsi="Times New Roman" w:cs="Times New Roman"/>
                <w:b/>
                <w:bCs/>
                <w:sz w:val="24"/>
                <w:szCs w:val="24"/>
              </w:rPr>
              <w:t>я).</w:t>
            </w:r>
          </w:p>
          <w:p w:rsidR="00246421" w:rsidRPr="00FE1E4D" w:rsidRDefault="00246421" w:rsidP="003B4EF7">
            <w:pPr>
              <w:widowControl w:val="0"/>
              <w:spacing w:after="60" w:line="240" w:lineRule="auto"/>
              <w:ind w:left="108" w:right="53"/>
              <w:rPr>
                <w:rFonts w:ascii="Times New Roman" w:eastAsia="Times New Roman" w:hAnsi="Times New Roman" w:cs="Times New Roman"/>
                <w:sz w:val="24"/>
                <w:szCs w:val="24"/>
              </w:rPr>
            </w:pPr>
            <w:r w:rsidRPr="00FE1E4D">
              <w:rPr>
                <w:rFonts w:ascii="Times New Roman" w:eastAsia="Times New Roman" w:hAnsi="Times New Roman" w:cs="Times New Roman"/>
                <w:b/>
                <w:bCs/>
                <w:sz w:val="24"/>
                <w:szCs w:val="24"/>
              </w:rPr>
              <w:t>Ю</w:t>
            </w:r>
            <w:r w:rsidRPr="00FE1E4D">
              <w:rPr>
                <w:rFonts w:ascii="Times New Roman" w:eastAsia="Times New Roman" w:hAnsi="Times New Roman" w:cs="Times New Roman"/>
                <w:b/>
                <w:bCs/>
                <w:w w:val="99"/>
                <w:sz w:val="24"/>
                <w:szCs w:val="24"/>
              </w:rPr>
              <w:t>р</w:t>
            </w:r>
            <w:r w:rsidRPr="00FE1E4D">
              <w:rPr>
                <w:rFonts w:ascii="Times New Roman" w:eastAsia="Times New Roman" w:hAnsi="Times New Roman" w:cs="Times New Roman"/>
                <w:b/>
                <w:bCs/>
                <w:sz w:val="24"/>
                <w:szCs w:val="24"/>
              </w:rPr>
              <w:t>ид</w:t>
            </w:r>
            <w:r w:rsidRPr="00FE1E4D">
              <w:rPr>
                <w:rFonts w:ascii="Times New Roman" w:eastAsia="Times New Roman" w:hAnsi="Times New Roman" w:cs="Times New Roman"/>
                <w:b/>
                <w:bCs/>
                <w:spacing w:val="1"/>
                <w:sz w:val="24"/>
                <w:szCs w:val="24"/>
              </w:rPr>
              <w:t>и</w:t>
            </w:r>
            <w:r w:rsidRPr="00FE1E4D">
              <w:rPr>
                <w:rFonts w:ascii="Times New Roman" w:eastAsia="Times New Roman" w:hAnsi="Times New Roman" w:cs="Times New Roman"/>
                <w:b/>
                <w:bCs/>
                <w:sz w:val="24"/>
                <w:szCs w:val="24"/>
              </w:rPr>
              <w:t>ческий</w:t>
            </w:r>
            <w:r w:rsidRPr="00FE1E4D">
              <w:rPr>
                <w:rFonts w:ascii="Times New Roman" w:eastAsia="Times New Roman" w:hAnsi="Times New Roman" w:cs="Times New Roman"/>
                <w:b/>
                <w:bCs/>
                <w:spacing w:val="58"/>
                <w:sz w:val="24"/>
                <w:szCs w:val="24"/>
              </w:rPr>
              <w:t xml:space="preserve"> </w:t>
            </w:r>
            <w:r w:rsidRPr="00FE1E4D">
              <w:rPr>
                <w:rFonts w:ascii="Times New Roman" w:eastAsia="Times New Roman" w:hAnsi="Times New Roman" w:cs="Times New Roman"/>
                <w:b/>
                <w:bCs/>
                <w:sz w:val="24"/>
                <w:szCs w:val="24"/>
              </w:rPr>
              <w:t>а</w:t>
            </w:r>
            <w:r w:rsidRPr="00FE1E4D">
              <w:rPr>
                <w:rFonts w:ascii="Times New Roman" w:eastAsia="Times New Roman" w:hAnsi="Times New Roman" w:cs="Times New Roman"/>
                <w:b/>
                <w:bCs/>
                <w:spacing w:val="1"/>
                <w:sz w:val="24"/>
                <w:szCs w:val="24"/>
              </w:rPr>
              <w:t>д</w:t>
            </w:r>
            <w:r w:rsidRPr="00FE1E4D">
              <w:rPr>
                <w:rFonts w:ascii="Times New Roman" w:eastAsia="Times New Roman" w:hAnsi="Times New Roman" w:cs="Times New Roman"/>
                <w:b/>
                <w:bCs/>
                <w:spacing w:val="1"/>
                <w:w w:val="99"/>
                <w:sz w:val="24"/>
                <w:szCs w:val="24"/>
              </w:rPr>
              <w:t>р</w:t>
            </w:r>
            <w:r w:rsidRPr="00FE1E4D">
              <w:rPr>
                <w:rFonts w:ascii="Times New Roman" w:eastAsia="Times New Roman" w:hAnsi="Times New Roman" w:cs="Times New Roman"/>
                <w:b/>
                <w:bCs/>
                <w:sz w:val="24"/>
                <w:szCs w:val="24"/>
              </w:rPr>
              <w:t>е</w:t>
            </w:r>
            <w:r w:rsidRPr="00FE1E4D">
              <w:rPr>
                <w:rFonts w:ascii="Times New Roman" w:eastAsia="Times New Roman" w:hAnsi="Times New Roman" w:cs="Times New Roman"/>
                <w:b/>
                <w:bCs/>
                <w:spacing w:val="1"/>
                <w:sz w:val="24"/>
                <w:szCs w:val="24"/>
              </w:rPr>
              <w:t>с</w:t>
            </w:r>
            <w:r w:rsidRPr="00FE1E4D">
              <w:rPr>
                <w:rFonts w:ascii="Times New Roman" w:eastAsia="Times New Roman" w:hAnsi="Times New Roman" w:cs="Times New Roman"/>
                <w:b/>
                <w:bCs/>
                <w:sz w:val="24"/>
                <w:szCs w:val="24"/>
              </w:rPr>
              <w:t>:</w:t>
            </w:r>
            <w:r w:rsidRPr="00FE1E4D">
              <w:rPr>
                <w:rFonts w:ascii="Times New Roman" w:eastAsia="Times New Roman" w:hAnsi="Times New Roman" w:cs="Times New Roman"/>
                <w:b/>
                <w:bCs/>
                <w:spacing w:val="52"/>
                <w:sz w:val="24"/>
                <w:szCs w:val="24"/>
              </w:rPr>
              <w:t xml:space="preserve"> </w:t>
            </w:r>
            <w:r w:rsidRPr="00FE1E4D">
              <w:rPr>
                <w:rFonts w:ascii="Times New Roman" w:eastAsia="Times New Roman" w:hAnsi="Times New Roman" w:cs="Times New Roman"/>
                <w:spacing w:val="1"/>
                <w:sz w:val="24"/>
                <w:szCs w:val="24"/>
              </w:rPr>
              <w:t>К</w:t>
            </w:r>
            <w:r w:rsidRPr="00FE1E4D">
              <w:rPr>
                <w:rFonts w:ascii="Times New Roman" w:eastAsia="Times New Roman" w:hAnsi="Times New Roman" w:cs="Times New Roman"/>
                <w:sz w:val="24"/>
                <w:szCs w:val="24"/>
              </w:rPr>
              <w:t>а</w:t>
            </w:r>
            <w:r w:rsidRPr="00FE1E4D">
              <w:rPr>
                <w:rFonts w:ascii="Times New Roman" w:eastAsia="Times New Roman" w:hAnsi="Times New Roman" w:cs="Times New Roman"/>
                <w:w w:val="99"/>
                <w:sz w:val="24"/>
                <w:szCs w:val="24"/>
              </w:rPr>
              <w:t>з</w:t>
            </w:r>
            <w:r w:rsidRPr="00FE1E4D">
              <w:rPr>
                <w:rFonts w:ascii="Times New Roman" w:eastAsia="Times New Roman" w:hAnsi="Times New Roman" w:cs="Times New Roman"/>
                <w:sz w:val="24"/>
                <w:szCs w:val="24"/>
              </w:rPr>
              <w:t>а</w:t>
            </w:r>
            <w:r w:rsidRPr="00FE1E4D">
              <w:rPr>
                <w:rFonts w:ascii="Times New Roman" w:eastAsia="Times New Roman" w:hAnsi="Times New Roman" w:cs="Times New Roman"/>
                <w:spacing w:val="1"/>
                <w:sz w:val="24"/>
                <w:szCs w:val="24"/>
              </w:rPr>
              <w:t>х</w:t>
            </w:r>
            <w:r w:rsidRPr="00FE1E4D">
              <w:rPr>
                <w:rFonts w:ascii="Times New Roman" w:eastAsia="Times New Roman" w:hAnsi="Times New Roman" w:cs="Times New Roman"/>
                <w:sz w:val="24"/>
                <w:szCs w:val="24"/>
              </w:rPr>
              <w:t>с</w:t>
            </w:r>
            <w:r w:rsidRPr="00FE1E4D">
              <w:rPr>
                <w:rFonts w:ascii="Times New Roman" w:eastAsia="Times New Roman" w:hAnsi="Times New Roman" w:cs="Times New Roman"/>
                <w:w w:val="99"/>
                <w:sz w:val="24"/>
                <w:szCs w:val="24"/>
              </w:rPr>
              <w:t>т</w:t>
            </w:r>
            <w:r w:rsidRPr="00FE1E4D">
              <w:rPr>
                <w:rFonts w:ascii="Times New Roman" w:eastAsia="Times New Roman" w:hAnsi="Times New Roman" w:cs="Times New Roman"/>
                <w:sz w:val="24"/>
                <w:szCs w:val="24"/>
              </w:rPr>
              <w:t>ан,</w:t>
            </w:r>
            <w:r w:rsidRPr="00FE1E4D">
              <w:rPr>
                <w:rFonts w:ascii="Times New Roman" w:eastAsia="Times New Roman" w:hAnsi="Times New Roman" w:cs="Times New Roman"/>
                <w:spacing w:val="51"/>
                <w:sz w:val="24"/>
                <w:szCs w:val="24"/>
              </w:rPr>
              <w:t xml:space="preserve"> </w:t>
            </w:r>
            <w:r w:rsidRPr="00FE1E4D">
              <w:rPr>
                <w:rFonts w:ascii="Times New Roman" w:eastAsia="Times New Roman" w:hAnsi="Times New Roman" w:cs="Times New Roman"/>
                <w:sz w:val="24"/>
                <w:szCs w:val="24"/>
              </w:rPr>
              <w:t>Кос</w:t>
            </w:r>
            <w:r w:rsidRPr="00FE1E4D">
              <w:rPr>
                <w:rFonts w:ascii="Times New Roman" w:eastAsia="Times New Roman" w:hAnsi="Times New Roman" w:cs="Times New Roman"/>
                <w:w w:val="99"/>
                <w:sz w:val="24"/>
                <w:szCs w:val="24"/>
              </w:rPr>
              <w:t>т</w:t>
            </w:r>
            <w:r w:rsidRPr="00FE1E4D">
              <w:rPr>
                <w:rFonts w:ascii="Times New Roman" w:eastAsia="Times New Roman" w:hAnsi="Times New Roman" w:cs="Times New Roman"/>
                <w:sz w:val="24"/>
                <w:szCs w:val="24"/>
              </w:rPr>
              <w:t>ана</w:t>
            </w:r>
            <w:r w:rsidRPr="00FE1E4D">
              <w:rPr>
                <w:rFonts w:ascii="Times New Roman" w:eastAsia="Times New Roman" w:hAnsi="Times New Roman" w:cs="Times New Roman"/>
                <w:spacing w:val="1"/>
                <w:sz w:val="24"/>
                <w:szCs w:val="24"/>
              </w:rPr>
              <w:t>й</w:t>
            </w:r>
            <w:r w:rsidRPr="00FE1E4D">
              <w:rPr>
                <w:rFonts w:ascii="Times New Roman" w:eastAsia="Times New Roman" w:hAnsi="Times New Roman" w:cs="Times New Roman"/>
                <w:spacing w:val="-3"/>
                <w:sz w:val="24"/>
                <w:szCs w:val="24"/>
              </w:rPr>
              <w:t>с</w:t>
            </w:r>
            <w:r w:rsidRPr="00FE1E4D">
              <w:rPr>
                <w:rFonts w:ascii="Times New Roman" w:eastAsia="Times New Roman" w:hAnsi="Times New Roman" w:cs="Times New Roman"/>
                <w:sz w:val="24"/>
                <w:szCs w:val="24"/>
              </w:rPr>
              <w:t>кая</w:t>
            </w:r>
            <w:r w:rsidRPr="00FE1E4D">
              <w:rPr>
                <w:rFonts w:ascii="Times New Roman" w:eastAsia="Times New Roman" w:hAnsi="Times New Roman" w:cs="Times New Roman"/>
                <w:spacing w:val="53"/>
                <w:sz w:val="24"/>
                <w:szCs w:val="24"/>
              </w:rPr>
              <w:t xml:space="preserve"> </w:t>
            </w:r>
            <w:r w:rsidRPr="00FE1E4D">
              <w:rPr>
                <w:rFonts w:ascii="Times New Roman" w:eastAsia="Times New Roman" w:hAnsi="Times New Roman" w:cs="Times New Roman"/>
                <w:sz w:val="24"/>
                <w:szCs w:val="24"/>
              </w:rPr>
              <w:t>облас</w:t>
            </w:r>
            <w:r w:rsidRPr="00FE1E4D">
              <w:rPr>
                <w:rFonts w:ascii="Times New Roman" w:eastAsia="Times New Roman" w:hAnsi="Times New Roman" w:cs="Times New Roman"/>
                <w:w w:val="99"/>
                <w:sz w:val="24"/>
                <w:szCs w:val="24"/>
              </w:rPr>
              <w:t>ть, г.Рудный</w:t>
            </w:r>
            <w:r w:rsidRPr="00FE1E4D">
              <w:rPr>
                <w:rFonts w:ascii="Times New Roman" w:eastAsia="Times New Roman" w:hAnsi="Times New Roman" w:cs="Times New Roman"/>
                <w:sz w:val="24"/>
                <w:szCs w:val="24"/>
              </w:rPr>
              <w:t>,</w:t>
            </w:r>
            <w:r w:rsidRPr="00FE1E4D">
              <w:rPr>
                <w:rFonts w:ascii="Times New Roman" w:eastAsia="Times New Roman" w:hAnsi="Times New Roman" w:cs="Times New Roman"/>
                <w:spacing w:val="4"/>
                <w:sz w:val="24"/>
                <w:szCs w:val="24"/>
              </w:rPr>
              <w:t xml:space="preserve"> </w:t>
            </w:r>
            <w:r w:rsidRPr="00FE1E4D">
              <w:rPr>
                <w:rFonts w:ascii="Times New Roman" w:eastAsia="Times New Roman" w:hAnsi="Times New Roman" w:cs="Times New Roman"/>
                <w:spacing w:val="-4"/>
                <w:sz w:val="24"/>
                <w:szCs w:val="24"/>
              </w:rPr>
              <w:t>у</w:t>
            </w:r>
            <w:r w:rsidRPr="00FE1E4D">
              <w:rPr>
                <w:rFonts w:ascii="Times New Roman" w:eastAsia="Times New Roman" w:hAnsi="Times New Roman" w:cs="Times New Roman"/>
                <w:sz w:val="24"/>
                <w:szCs w:val="24"/>
              </w:rPr>
              <w:t>ли</w:t>
            </w:r>
            <w:r w:rsidRPr="00FE1E4D">
              <w:rPr>
                <w:rFonts w:ascii="Times New Roman" w:eastAsia="Times New Roman" w:hAnsi="Times New Roman" w:cs="Times New Roman"/>
                <w:spacing w:val="1"/>
                <w:sz w:val="24"/>
                <w:szCs w:val="24"/>
              </w:rPr>
              <w:t>ц</w:t>
            </w:r>
            <w:r w:rsidRPr="00FE1E4D">
              <w:rPr>
                <w:rFonts w:ascii="Times New Roman" w:eastAsia="Times New Roman" w:hAnsi="Times New Roman" w:cs="Times New Roman"/>
                <w:sz w:val="24"/>
                <w:szCs w:val="24"/>
              </w:rPr>
              <w:t>а Парковая, д.43, поч</w:t>
            </w:r>
            <w:r w:rsidRPr="00FE1E4D">
              <w:rPr>
                <w:rFonts w:ascii="Times New Roman" w:eastAsia="Times New Roman" w:hAnsi="Times New Roman" w:cs="Times New Roman"/>
                <w:w w:val="99"/>
                <w:sz w:val="24"/>
                <w:szCs w:val="24"/>
              </w:rPr>
              <w:t>т</w:t>
            </w:r>
            <w:r w:rsidRPr="00FE1E4D">
              <w:rPr>
                <w:rFonts w:ascii="Times New Roman" w:eastAsia="Times New Roman" w:hAnsi="Times New Roman" w:cs="Times New Roman"/>
                <w:sz w:val="24"/>
                <w:szCs w:val="24"/>
              </w:rPr>
              <w:t xml:space="preserve">овый </w:t>
            </w:r>
            <w:r w:rsidRPr="00FE1E4D">
              <w:rPr>
                <w:rFonts w:ascii="Times New Roman" w:eastAsia="Times New Roman" w:hAnsi="Times New Roman" w:cs="Times New Roman"/>
                <w:spacing w:val="1"/>
                <w:sz w:val="24"/>
                <w:szCs w:val="24"/>
              </w:rPr>
              <w:t>и</w:t>
            </w:r>
            <w:r w:rsidRPr="00FE1E4D">
              <w:rPr>
                <w:rFonts w:ascii="Times New Roman" w:eastAsia="Times New Roman" w:hAnsi="Times New Roman" w:cs="Times New Roman"/>
                <w:sz w:val="24"/>
                <w:szCs w:val="24"/>
              </w:rPr>
              <w:t>ндекс 111500</w:t>
            </w:r>
          </w:p>
          <w:p w:rsidR="00246421" w:rsidRPr="00FE1E4D" w:rsidRDefault="00246421" w:rsidP="003B4EF7">
            <w:pPr>
              <w:widowControl w:val="0"/>
              <w:spacing w:after="60" w:line="240" w:lineRule="auto"/>
              <w:ind w:left="108" w:right="-20"/>
              <w:rPr>
                <w:rFonts w:ascii="Times New Roman" w:eastAsia="Times New Roman" w:hAnsi="Times New Roman" w:cs="Times New Roman"/>
                <w:b/>
                <w:bCs/>
                <w:sz w:val="24"/>
                <w:szCs w:val="24"/>
              </w:rPr>
            </w:pPr>
            <w:r w:rsidRPr="00FE1E4D">
              <w:rPr>
                <w:rFonts w:ascii="Times New Roman" w:eastAsia="Times New Roman" w:hAnsi="Times New Roman" w:cs="Times New Roman"/>
                <w:b/>
                <w:bCs/>
                <w:sz w:val="24"/>
                <w:szCs w:val="24"/>
              </w:rPr>
              <w:t>Фа</w:t>
            </w:r>
            <w:r w:rsidRPr="00FE1E4D">
              <w:rPr>
                <w:rFonts w:ascii="Times New Roman" w:eastAsia="Times New Roman" w:hAnsi="Times New Roman" w:cs="Times New Roman"/>
                <w:b/>
                <w:bCs/>
                <w:spacing w:val="1"/>
                <w:sz w:val="24"/>
                <w:szCs w:val="24"/>
              </w:rPr>
              <w:t>к</w:t>
            </w:r>
            <w:r w:rsidRPr="00FE1E4D">
              <w:rPr>
                <w:rFonts w:ascii="Times New Roman" w:eastAsia="Times New Roman" w:hAnsi="Times New Roman" w:cs="Times New Roman"/>
                <w:b/>
                <w:bCs/>
                <w:w w:val="99"/>
                <w:sz w:val="24"/>
                <w:szCs w:val="24"/>
              </w:rPr>
              <w:t>т</w:t>
            </w:r>
            <w:r w:rsidRPr="00FE1E4D">
              <w:rPr>
                <w:rFonts w:ascii="Times New Roman" w:eastAsia="Times New Roman" w:hAnsi="Times New Roman" w:cs="Times New Roman"/>
                <w:b/>
                <w:bCs/>
                <w:sz w:val="24"/>
                <w:szCs w:val="24"/>
              </w:rPr>
              <w:t>иче</w:t>
            </w:r>
            <w:r w:rsidRPr="00FE1E4D">
              <w:rPr>
                <w:rFonts w:ascii="Times New Roman" w:eastAsia="Times New Roman" w:hAnsi="Times New Roman" w:cs="Times New Roman"/>
                <w:b/>
                <w:bCs/>
                <w:spacing w:val="-1"/>
                <w:sz w:val="24"/>
                <w:szCs w:val="24"/>
              </w:rPr>
              <w:t>с</w:t>
            </w:r>
            <w:r w:rsidRPr="00FE1E4D">
              <w:rPr>
                <w:rFonts w:ascii="Times New Roman" w:eastAsia="Times New Roman" w:hAnsi="Times New Roman" w:cs="Times New Roman"/>
                <w:b/>
                <w:bCs/>
                <w:sz w:val="24"/>
                <w:szCs w:val="24"/>
              </w:rPr>
              <w:t xml:space="preserve">кое </w:t>
            </w:r>
            <w:r w:rsidRPr="00FE1E4D">
              <w:rPr>
                <w:rFonts w:ascii="Times New Roman" w:eastAsia="Times New Roman" w:hAnsi="Times New Roman" w:cs="Times New Roman"/>
                <w:b/>
                <w:bCs/>
                <w:w w:val="99"/>
                <w:sz w:val="24"/>
                <w:szCs w:val="24"/>
              </w:rPr>
              <w:t>м</w:t>
            </w:r>
            <w:r w:rsidRPr="00FE1E4D">
              <w:rPr>
                <w:rFonts w:ascii="Times New Roman" w:eastAsia="Times New Roman" w:hAnsi="Times New Roman" w:cs="Times New Roman"/>
                <w:b/>
                <w:bCs/>
                <w:spacing w:val="-1"/>
                <w:sz w:val="24"/>
                <w:szCs w:val="24"/>
              </w:rPr>
              <w:t>ес</w:t>
            </w:r>
            <w:r w:rsidRPr="00FE1E4D">
              <w:rPr>
                <w:rFonts w:ascii="Times New Roman" w:eastAsia="Times New Roman" w:hAnsi="Times New Roman" w:cs="Times New Roman"/>
                <w:b/>
                <w:bCs/>
                <w:spacing w:val="1"/>
                <w:w w:val="99"/>
                <w:sz w:val="24"/>
                <w:szCs w:val="24"/>
              </w:rPr>
              <w:t>т</w:t>
            </w:r>
            <w:r w:rsidRPr="00FE1E4D">
              <w:rPr>
                <w:rFonts w:ascii="Times New Roman" w:eastAsia="Times New Roman" w:hAnsi="Times New Roman" w:cs="Times New Roman"/>
                <w:b/>
                <w:bCs/>
                <w:sz w:val="24"/>
                <w:szCs w:val="24"/>
              </w:rPr>
              <w:t>о</w:t>
            </w:r>
            <w:r w:rsidRPr="00FE1E4D">
              <w:rPr>
                <w:rFonts w:ascii="Times New Roman" w:eastAsia="Times New Roman" w:hAnsi="Times New Roman" w:cs="Times New Roman"/>
                <w:b/>
                <w:bCs/>
                <w:spacing w:val="1"/>
                <w:w w:val="99"/>
                <w:sz w:val="24"/>
                <w:szCs w:val="24"/>
              </w:rPr>
              <w:t>н</w:t>
            </w:r>
            <w:r w:rsidRPr="00FE1E4D">
              <w:rPr>
                <w:rFonts w:ascii="Times New Roman" w:eastAsia="Times New Roman" w:hAnsi="Times New Roman" w:cs="Times New Roman"/>
                <w:b/>
                <w:bCs/>
                <w:sz w:val="24"/>
                <w:szCs w:val="24"/>
              </w:rPr>
              <w:t>ах</w:t>
            </w:r>
            <w:r w:rsidRPr="00FE1E4D">
              <w:rPr>
                <w:rFonts w:ascii="Times New Roman" w:eastAsia="Times New Roman" w:hAnsi="Times New Roman" w:cs="Times New Roman"/>
                <w:b/>
                <w:bCs/>
                <w:spacing w:val="2"/>
                <w:sz w:val="24"/>
                <w:szCs w:val="24"/>
              </w:rPr>
              <w:t>о</w:t>
            </w:r>
            <w:r w:rsidRPr="00FE1E4D">
              <w:rPr>
                <w:rFonts w:ascii="Times New Roman" w:eastAsia="Times New Roman" w:hAnsi="Times New Roman" w:cs="Times New Roman"/>
                <w:b/>
                <w:bCs/>
                <w:spacing w:val="-2"/>
                <w:sz w:val="24"/>
                <w:szCs w:val="24"/>
              </w:rPr>
              <w:t>ж</w:t>
            </w:r>
            <w:r w:rsidRPr="00FE1E4D">
              <w:rPr>
                <w:rFonts w:ascii="Times New Roman" w:eastAsia="Times New Roman" w:hAnsi="Times New Roman" w:cs="Times New Roman"/>
                <w:b/>
                <w:bCs/>
                <w:sz w:val="24"/>
                <w:szCs w:val="24"/>
              </w:rPr>
              <w:t>де</w:t>
            </w:r>
            <w:r w:rsidRPr="00FE1E4D">
              <w:rPr>
                <w:rFonts w:ascii="Times New Roman" w:eastAsia="Times New Roman" w:hAnsi="Times New Roman" w:cs="Times New Roman"/>
                <w:b/>
                <w:bCs/>
                <w:w w:val="99"/>
                <w:sz w:val="24"/>
                <w:szCs w:val="24"/>
              </w:rPr>
              <w:t>ни</w:t>
            </w:r>
            <w:r w:rsidRPr="00FE1E4D">
              <w:rPr>
                <w:rFonts w:ascii="Times New Roman" w:eastAsia="Times New Roman" w:hAnsi="Times New Roman" w:cs="Times New Roman"/>
                <w:b/>
                <w:bCs/>
                <w:sz w:val="24"/>
                <w:szCs w:val="24"/>
              </w:rPr>
              <w:t>е:</w:t>
            </w:r>
          </w:p>
          <w:p w:rsidR="00246421" w:rsidRPr="00FE1E4D" w:rsidRDefault="00246421" w:rsidP="003B4EF7">
            <w:pPr>
              <w:widowControl w:val="0"/>
              <w:spacing w:after="60" w:line="240" w:lineRule="auto"/>
              <w:ind w:left="108" w:right="53"/>
              <w:rPr>
                <w:rFonts w:ascii="Times New Roman" w:eastAsia="Times New Roman" w:hAnsi="Times New Roman" w:cs="Times New Roman"/>
                <w:sz w:val="24"/>
                <w:szCs w:val="24"/>
              </w:rPr>
            </w:pPr>
            <w:r w:rsidRPr="00FE1E4D">
              <w:rPr>
                <w:rFonts w:ascii="Times New Roman" w:eastAsia="Times New Roman" w:hAnsi="Times New Roman" w:cs="Times New Roman"/>
                <w:spacing w:val="1"/>
                <w:sz w:val="24"/>
                <w:szCs w:val="24"/>
              </w:rPr>
              <w:t>К</w:t>
            </w:r>
            <w:r w:rsidRPr="00FE1E4D">
              <w:rPr>
                <w:rFonts w:ascii="Times New Roman" w:eastAsia="Times New Roman" w:hAnsi="Times New Roman" w:cs="Times New Roman"/>
                <w:sz w:val="24"/>
                <w:szCs w:val="24"/>
              </w:rPr>
              <w:t>а</w:t>
            </w:r>
            <w:r w:rsidRPr="00FE1E4D">
              <w:rPr>
                <w:rFonts w:ascii="Times New Roman" w:eastAsia="Times New Roman" w:hAnsi="Times New Roman" w:cs="Times New Roman"/>
                <w:w w:val="99"/>
                <w:sz w:val="24"/>
                <w:szCs w:val="24"/>
              </w:rPr>
              <w:t>з</w:t>
            </w:r>
            <w:r w:rsidRPr="00FE1E4D">
              <w:rPr>
                <w:rFonts w:ascii="Times New Roman" w:eastAsia="Times New Roman" w:hAnsi="Times New Roman" w:cs="Times New Roman"/>
                <w:sz w:val="24"/>
                <w:szCs w:val="24"/>
              </w:rPr>
              <w:t>а</w:t>
            </w:r>
            <w:r w:rsidRPr="00FE1E4D">
              <w:rPr>
                <w:rFonts w:ascii="Times New Roman" w:eastAsia="Times New Roman" w:hAnsi="Times New Roman" w:cs="Times New Roman"/>
                <w:spacing w:val="1"/>
                <w:sz w:val="24"/>
                <w:szCs w:val="24"/>
              </w:rPr>
              <w:t>х</w:t>
            </w:r>
            <w:r w:rsidRPr="00FE1E4D">
              <w:rPr>
                <w:rFonts w:ascii="Times New Roman" w:eastAsia="Times New Roman" w:hAnsi="Times New Roman" w:cs="Times New Roman"/>
                <w:sz w:val="24"/>
                <w:szCs w:val="24"/>
              </w:rPr>
              <w:t>с</w:t>
            </w:r>
            <w:r w:rsidRPr="00FE1E4D">
              <w:rPr>
                <w:rFonts w:ascii="Times New Roman" w:eastAsia="Times New Roman" w:hAnsi="Times New Roman" w:cs="Times New Roman"/>
                <w:w w:val="99"/>
                <w:sz w:val="24"/>
                <w:szCs w:val="24"/>
              </w:rPr>
              <w:t>т</w:t>
            </w:r>
            <w:r w:rsidRPr="00FE1E4D">
              <w:rPr>
                <w:rFonts w:ascii="Times New Roman" w:eastAsia="Times New Roman" w:hAnsi="Times New Roman" w:cs="Times New Roman"/>
                <w:sz w:val="24"/>
                <w:szCs w:val="24"/>
              </w:rPr>
              <w:t>ан,</w:t>
            </w:r>
            <w:r w:rsidRPr="00FE1E4D">
              <w:rPr>
                <w:rFonts w:ascii="Times New Roman" w:eastAsia="Times New Roman" w:hAnsi="Times New Roman" w:cs="Times New Roman"/>
                <w:spacing w:val="51"/>
                <w:sz w:val="24"/>
                <w:szCs w:val="24"/>
              </w:rPr>
              <w:t xml:space="preserve"> </w:t>
            </w:r>
            <w:r w:rsidRPr="00FE1E4D">
              <w:rPr>
                <w:rFonts w:ascii="Times New Roman" w:eastAsia="Times New Roman" w:hAnsi="Times New Roman" w:cs="Times New Roman"/>
                <w:sz w:val="24"/>
                <w:szCs w:val="24"/>
              </w:rPr>
              <w:t>Кос</w:t>
            </w:r>
            <w:r w:rsidRPr="00FE1E4D">
              <w:rPr>
                <w:rFonts w:ascii="Times New Roman" w:eastAsia="Times New Roman" w:hAnsi="Times New Roman" w:cs="Times New Roman"/>
                <w:w w:val="99"/>
                <w:sz w:val="24"/>
                <w:szCs w:val="24"/>
              </w:rPr>
              <w:t>т</w:t>
            </w:r>
            <w:r w:rsidRPr="00FE1E4D">
              <w:rPr>
                <w:rFonts w:ascii="Times New Roman" w:eastAsia="Times New Roman" w:hAnsi="Times New Roman" w:cs="Times New Roman"/>
                <w:sz w:val="24"/>
                <w:szCs w:val="24"/>
              </w:rPr>
              <w:t>ана</w:t>
            </w:r>
            <w:r w:rsidRPr="00FE1E4D">
              <w:rPr>
                <w:rFonts w:ascii="Times New Roman" w:eastAsia="Times New Roman" w:hAnsi="Times New Roman" w:cs="Times New Roman"/>
                <w:spacing w:val="1"/>
                <w:sz w:val="24"/>
                <w:szCs w:val="24"/>
              </w:rPr>
              <w:t>й</w:t>
            </w:r>
            <w:r w:rsidRPr="00FE1E4D">
              <w:rPr>
                <w:rFonts w:ascii="Times New Roman" w:eastAsia="Times New Roman" w:hAnsi="Times New Roman" w:cs="Times New Roman"/>
                <w:spacing w:val="-3"/>
                <w:sz w:val="24"/>
                <w:szCs w:val="24"/>
              </w:rPr>
              <w:t>с</w:t>
            </w:r>
            <w:r w:rsidRPr="00FE1E4D">
              <w:rPr>
                <w:rFonts w:ascii="Times New Roman" w:eastAsia="Times New Roman" w:hAnsi="Times New Roman" w:cs="Times New Roman"/>
                <w:sz w:val="24"/>
                <w:szCs w:val="24"/>
              </w:rPr>
              <w:t>кая</w:t>
            </w:r>
            <w:r w:rsidRPr="00FE1E4D">
              <w:rPr>
                <w:rFonts w:ascii="Times New Roman" w:eastAsia="Times New Roman" w:hAnsi="Times New Roman" w:cs="Times New Roman"/>
                <w:spacing w:val="53"/>
                <w:sz w:val="24"/>
                <w:szCs w:val="24"/>
              </w:rPr>
              <w:t xml:space="preserve"> </w:t>
            </w:r>
            <w:r w:rsidRPr="00FE1E4D">
              <w:rPr>
                <w:rFonts w:ascii="Times New Roman" w:eastAsia="Times New Roman" w:hAnsi="Times New Roman" w:cs="Times New Roman"/>
                <w:sz w:val="24"/>
                <w:szCs w:val="24"/>
              </w:rPr>
              <w:t>облас</w:t>
            </w:r>
            <w:r w:rsidRPr="00FE1E4D">
              <w:rPr>
                <w:rFonts w:ascii="Times New Roman" w:eastAsia="Times New Roman" w:hAnsi="Times New Roman" w:cs="Times New Roman"/>
                <w:w w:val="99"/>
                <w:sz w:val="24"/>
                <w:szCs w:val="24"/>
              </w:rPr>
              <w:t>ть, г.Рудный</w:t>
            </w:r>
            <w:r w:rsidRPr="00FE1E4D">
              <w:rPr>
                <w:rFonts w:ascii="Times New Roman" w:eastAsia="Times New Roman" w:hAnsi="Times New Roman" w:cs="Times New Roman"/>
                <w:sz w:val="24"/>
                <w:szCs w:val="24"/>
              </w:rPr>
              <w:t>,</w:t>
            </w:r>
            <w:r w:rsidRPr="00FE1E4D">
              <w:rPr>
                <w:rFonts w:ascii="Times New Roman" w:eastAsia="Times New Roman" w:hAnsi="Times New Roman" w:cs="Times New Roman"/>
                <w:spacing w:val="4"/>
                <w:sz w:val="24"/>
                <w:szCs w:val="24"/>
              </w:rPr>
              <w:t xml:space="preserve"> </w:t>
            </w:r>
            <w:r w:rsidRPr="00FE1E4D">
              <w:rPr>
                <w:rFonts w:ascii="Times New Roman" w:eastAsia="Times New Roman" w:hAnsi="Times New Roman" w:cs="Times New Roman"/>
                <w:spacing w:val="-4"/>
                <w:sz w:val="24"/>
                <w:szCs w:val="24"/>
              </w:rPr>
              <w:t>у</w:t>
            </w:r>
            <w:r w:rsidRPr="00FE1E4D">
              <w:rPr>
                <w:rFonts w:ascii="Times New Roman" w:eastAsia="Times New Roman" w:hAnsi="Times New Roman" w:cs="Times New Roman"/>
                <w:sz w:val="24"/>
                <w:szCs w:val="24"/>
              </w:rPr>
              <w:t>ли</w:t>
            </w:r>
            <w:r w:rsidRPr="00FE1E4D">
              <w:rPr>
                <w:rFonts w:ascii="Times New Roman" w:eastAsia="Times New Roman" w:hAnsi="Times New Roman" w:cs="Times New Roman"/>
                <w:spacing w:val="1"/>
                <w:sz w:val="24"/>
                <w:szCs w:val="24"/>
              </w:rPr>
              <w:t>ц</w:t>
            </w:r>
            <w:r w:rsidRPr="00FE1E4D">
              <w:rPr>
                <w:rFonts w:ascii="Times New Roman" w:eastAsia="Times New Roman" w:hAnsi="Times New Roman" w:cs="Times New Roman"/>
                <w:sz w:val="24"/>
                <w:szCs w:val="24"/>
              </w:rPr>
              <w:t>а Парковая, д.43, поч</w:t>
            </w:r>
            <w:r w:rsidRPr="00FE1E4D">
              <w:rPr>
                <w:rFonts w:ascii="Times New Roman" w:eastAsia="Times New Roman" w:hAnsi="Times New Roman" w:cs="Times New Roman"/>
                <w:w w:val="99"/>
                <w:sz w:val="24"/>
                <w:szCs w:val="24"/>
              </w:rPr>
              <w:t>т</w:t>
            </w:r>
            <w:r w:rsidRPr="00FE1E4D">
              <w:rPr>
                <w:rFonts w:ascii="Times New Roman" w:eastAsia="Times New Roman" w:hAnsi="Times New Roman" w:cs="Times New Roman"/>
                <w:sz w:val="24"/>
                <w:szCs w:val="24"/>
              </w:rPr>
              <w:t xml:space="preserve">овый </w:t>
            </w:r>
            <w:r w:rsidRPr="00FE1E4D">
              <w:rPr>
                <w:rFonts w:ascii="Times New Roman" w:eastAsia="Times New Roman" w:hAnsi="Times New Roman" w:cs="Times New Roman"/>
                <w:spacing w:val="1"/>
                <w:sz w:val="24"/>
                <w:szCs w:val="24"/>
              </w:rPr>
              <w:t>и</w:t>
            </w:r>
            <w:r w:rsidRPr="00FE1E4D">
              <w:rPr>
                <w:rFonts w:ascii="Times New Roman" w:eastAsia="Times New Roman" w:hAnsi="Times New Roman" w:cs="Times New Roman"/>
                <w:sz w:val="24"/>
                <w:szCs w:val="24"/>
              </w:rPr>
              <w:t>ндекс 111500</w:t>
            </w:r>
          </w:p>
          <w:p w:rsidR="00246421" w:rsidRPr="00FE1E4D" w:rsidRDefault="00246421" w:rsidP="003B4EF7">
            <w:pPr>
              <w:widowControl w:val="0"/>
              <w:spacing w:after="60" w:line="240" w:lineRule="auto"/>
              <w:ind w:left="108" w:right="-20"/>
              <w:rPr>
                <w:rFonts w:ascii="Times New Roman" w:eastAsia="Times New Roman" w:hAnsi="Times New Roman" w:cs="Times New Roman"/>
                <w:sz w:val="24"/>
                <w:szCs w:val="24"/>
              </w:rPr>
            </w:pPr>
            <w:r w:rsidRPr="00FE1E4D">
              <w:rPr>
                <w:rFonts w:ascii="Times New Roman" w:eastAsia="Times New Roman" w:hAnsi="Times New Roman" w:cs="Times New Roman"/>
                <w:b/>
                <w:bCs/>
                <w:w w:val="99"/>
                <w:sz w:val="24"/>
                <w:szCs w:val="24"/>
              </w:rPr>
              <w:t>К</w:t>
            </w:r>
            <w:r w:rsidRPr="00FE1E4D">
              <w:rPr>
                <w:rFonts w:ascii="Times New Roman" w:eastAsia="Times New Roman" w:hAnsi="Times New Roman" w:cs="Times New Roman"/>
                <w:b/>
                <w:bCs/>
                <w:sz w:val="24"/>
                <w:szCs w:val="24"/>
              </w:rPr>
              <w:t>он</w:t>
            </w:r>
            <w:r w:rsidRPr="00FE1E4D">
              <w:rPr>
                <w:rFonts w:ascii="Times New Roman" w:eastAsia="Times New Roman" w:hAnsi="Times New Roman" w:cs="Times New Roman"/>
                <w:b/>
                <w:bCs/>
                <w:spacing w:val="1"/>
                <w:w w:val="99"/>
                <w:sz w:val="24"/>
                <w:szCs w:val="24"/>
              </w:rPr>
              <w:t>т</w:t>
            </w:r>
            <w:r w:rsidRPr="00FE1E4D">
              <w:rPr>
                <w:rFonts w:ascii="Times New Roman" w:eastAsia="Times New Roman" w:hAnsi="Times New Roman" w:cs="Times New Roman"/>
                <w:b/>
                <w:bCs/>
                <w:sz w:val="24"/>
                <w:szCs w:val="24"/>
              </w:rPr>
              <w:t>ак</w:t>
            </w:r>
            <w:r w:rsidRPr="00FE1E4D">
              <w:rPr>
                <w:rFonts w:ascii="Times New Roman" w:eastAsia="Times New Roman" w:hAnsi="Times New Roman" w:cs="Times New Roman"/>
                <w:b/>
                <w:bCs/>
                <w:w w:val="99"/>
                <w:sz w:val="24"/>
                <w:szCs w:val="24"/>
              </w:rPr>
              <w:t>т</w:t>
            </w:r>
            <w:r w:rsidRPr="00FE1E4D">
              <w:rPr>
                <w:rFonts w:ascii="Times New Roman" w:eastAsia="Times New Roman" w:hAnsi="Times New Roman" w:cs="Times New Roman"/>
                <w:b/>
                <w:bCs/>
                <w:spacing w:val="2"/>
                <w:sz w:val="24"/>
                <w:szCs w:val="24"/>
              </w:rPr>
              <w:t>н</w:t>
            </w:r>
            <w:r w:rsidRPr="00FE1E4D">
              <w:rPr>
                <w:rFonts w:ascii="Times New Roman" w:eastAsia="Times New Roman" w:hAnsi="Times New Roman" w:cs="Times New Roman"/>
                <w:b/>
                <w:bCs/>
                <w:sz w:val="24"/>
                <w:szCs w:val="24"/>
              </w:rPr>
              <w:t>ые</w:t>
            </w:r>
            <w:r w:rsidRPr="00FE1E4D">
              <w:rPr>
                <w:rFonts w:ascii="Times New Roman" w:eastAsia="Times New Roman" w:hAnsi="Times New Roman" w:cs="Times New Roman"/>
                <w:b/>
                <w:bCs/>
                <w:spacing w:val="-1"/>
                <w:sz w:val="24"/>
                <w:szCs w:val="24"/>
              </w:rPr>
              <w:t xml:space="preserve"> </w:t>
            </w:r>
            <w:r w:rsidRPr="00FE1E4D">
              <w:rPr>
                <w:rFonts w:ascii="Times New Roman" w:eastAsia="Times New Roman" w:hAnsi="Times New Roman" w:cs="Times New Roman"/>
                <w:b/>
                <w:bCs/>
                <w:sz w:val="24"/>
                <w:szCs w:val="24"/>
              </w:rPr>
              <w:t>да</w:t>
            </w:r>
            <w:r w:rsidRPr="00FE1E4D">
              <w:rPr>
                <w:rFonts w:ascii="Times New Roman" w:eastAsia="Times New Roman" w:hAnsi="Times New Roman" w:cs="Times New Roman"/>
                <w:b/>
                <w:bCs/>
                <w:w w:val="99"/>
                <w:sz w:val="24"/>
                <w:szCs w:val="24"/>
              </w:rPr>
              <w:t>нн</w:t>
            </w:r>
            <w:r w:rsidRPr="00FE1E4D">
              <w:rPr>
                <w:rFonts w:ascii="Times New Roman" w:eastAsia="Times New Roman" w:hAnsi="Times New Roman" w:cs="Times New Roman"/>
                <w:b/>
                <w:bCs/>
                <w:sz w:val="24"/>
                <w:szCs w:val="24"/>
              </w:rPr>
              <w:t>ые</w:t>
            </w:r>
            <w:r w:rsidRPr="00FE1E4D">
              <w:rPr>
                <w:rFonts w:ascii="Times New Roman" w:eastAsia="Times New Roman" w:hAnsi="Times New Roman" w:cs="Times New Roman"/>
                <w:b/>
                <w:bCs/>
                <w:spacing w:val="-3"/>
                <w:sz w:val="24"/>
                <w:szCs w:val="24"/>
              </w:rPr>
              <w:t xml:space="preserve"> </w:t>
            </w:r>
            <w:r w:rsidRPr="00FE1E4D">
              <w:rPr>
                <w:rFonts w:ascii="Times New Roman" w:eastAsia="Times New Roman" w:hAnsi="Times New Roman" w:cs="Times New Roman"/>
                <w:b/>
                <w:bCs/>
                <w:w w:val="99"/>
                <w:sz w:val="24"/>
                <w:szCs w:val="24"/>
              </w:rPr>
              <w:t>юри</w:t>
            </w:r>
            <w:r w:rsidRPr="00FE1E4D">
              <w:rPr>
                <w:rFonts w:ascii="Times New Roman" w:eastAsia="Times New Roman" w:hAnsi="Times New Roman" w:cs="Times New Roman"/>
                <w:b/>
                <w:bCs/>
                <w:sz w:val="24"/>
                <w:szCs w:val="24"/>
              </w:rPr>
              <w:t>д</w:t>
            </w:r>
            <w:r w:rsidRPr="00FE1E4D">
              <w:rPr>
                <w:rFonts w:ascii="Times New Roman" w:eastAsia="Times New Roman" w:hAnsi="Times New Roman" w:cs="Times New Roman"/>
                <w:b/>
                <w:bCs/>
                <w:w w:val="99"/>
                <w:sz w:val="24"/>
                <w:szCs w:val="24"/>
              </w:rPr>
              <w:t>и</w:t>
            </w:r>
            <w:r w:rsidRPr="00FE1E4D">
              <w:rPr>
                <w:rFonts w:ascii="Times New Roman" w:eastAsia="Times New Roman" w:hAnsi="Times New Roman" w:cs="Times New Roman"/>
                <w:b/>
                <w:bCs/>
                <w:sz w:val="24"/>
                <w:szCs w:val="24"/>
              </w:rPr>
              <w:t>чес</w:t>
            </w:r>
            <w:r w:rsidRPr="00FE1E4D">
              <w:rPr>
                <w:rFonts w:ascii="Times New Roman" w:eastAsia="Times New Roman" w:hAnsi="Times New Roman" w:cs="Times New Roman"/>
                <w:b/>
                <w:bCs/>
                <w:w w:val="99"/>
                <w:sz w:val="24"/>
                <w:szCs w:val="24"/>
              </w:rPr>
              <w:t>к</w:t>
            </w:r>
            <w:r w:rsidRPr="00FE1E4D">
              <w:rPr>
                <w:rFonts w:ascii="Times New Roman" w:eastAsia="Times New Roman" w:hAnsi="Times New Roman" w:cs="Times New Roman"/>
                <w:b/>
                <w:bCs/>
                <w:sz w:val="24"/>
                <w:szCs w:val="24"/>
              </w:rPr>
              <w:t>о</w:t>
            </w:r>
            <w:r w:rsidRPr="00FE1E4D">
              <w:rPr>
                <w:rFonts w:ascii="Times New Roman" w:eastAsia="Times New Roman" w:hAnsi="Times New Roman" w:cs="Times New Roman"/>
                <w:b/>
                <w:bCs/>
                <w:w w:val="99"/>
                <w:sz w:val="24"/>
                <w:szCs w:val="24"/>
              </w:rPr>
              <w:t>г</w:t>
            </w:r>
            <w:r w:rsidRPr="00FE1E4D">
              <w:rPr>
                <w:rFonts w:ascii="Times New Roman" w:eastAsia="Times New Roman" w:hAnsi="Times New Roman" w:cs="Times New Roman"/>
                <w:b/>
                <w:bCs/>
                <w:sz w:val="24"/>
                <w:szCs w:val="24"/>
              </w:rPr>
              <w:t xml:space="preserve">о </w:t>
            </w:r>
            <w:r w:rsidRPr="00FE1E4D">
              <w:rPr>
                <w:rFonts w:ascii="Times New Roman" w:eastAsia="Times New Roman" w:hAnsi="Times New Roman" w:cs="Times New Roman"/>
                <w:b/>
                <w:bCs/>
                <w:w w:val="99"/>
                <w:sz w:val="24"/>
                <w:szCs w:val="24"/>
              </w:rPr>
              <w:t>лиц</w:t>
            </w:r>
            <w:r w:rsidRPr="00FE1E4D">
              <w:rPr>
                <w:rFonts w:ascii="Times New Roman" w:eastAsia="Times New Roman" w:hAnsi="Times New Roman" w:cs="Times New Roman"/>
                <w:b/>
                <w:bCs/>
                <w:sz w:val="24"/>
                <w:szCs w:val="24"/>
              </w:rPr>
              <w:t>а (</w:t>
            </w:r>
            <w:r w:rsidRPr="00FE1E4D">
              <w:rPr>
                <w:rFonts w:ascii="Times New Roman" w:eastAsia="Times New Roman" w:hAnsi="Times New Roman" w:cs="Times New Roman"/>
                <w:b/>
                <w:bCs/>
                <w:w w:val="99"/>
                <w:sz w:val="24"/>
                <w:szCs w:val="24"/>
              </w:rPr>
              <w:t>т</w:t>
            </w:r>
            <w:r w:rsidRPr="00FE1E4D">
              <w:rPr>
                <w:rFonts w:ascii="Times New Roman" w:eastAsia="Times New Roman" w:hAnsi="Times New Roman" w:cs="Times New Roman"/>
                <w:b/>
                <w:bCs/>
                <w:sz w:val="24"/>
                <w:szCs w:val="24"/>
              </w:rPr>
              <w:t>е</w:t>
            </w:r>
            <w:r w:rsidRPr="00FE1E4D">
              <w:rPr>
                <w:rFonts w:ascii="Times New Roman" w:eastAsia="Times New Roman" w:hAnsi="Times New Roman" w:cs="Times New Roman"/>
                <w:b/>
                <w:bCs/>
                <w:w w:val="99"/>
                <w:sz w:val="24"/>
                <w:szCs w:val="24"/>
              </w:rPr>
              <w:t>л</w:t>
            </w:r>
            <w:r w:rsidRPr="00FE1E4D">
              <w:rPr>
                <w:rFonts w:ascii="Times New Roman" w:eastAsia="Times New Roman" w:hAnsi="Times New Roman" w:cs="Times New Roman"/>
                <w:b/>
                <w:bCs/>
                <w:sz w:val="24"/>
                <w:szCs w:val="24"/>
              </w:rPr>
              <w:t>е</w:t>
            </w:r>
            <w:r w:rsidRPr="00FE1E4D">
              <w:rPr>
                <w:rFonts w:ascii="Times New Roman" w:eastAsia="Times New Roman" w:hAnsi="Times New Roman" w:cs="Times New Roman"/>
                <w:b/>
                <w:bCs/>
                <w:spacing w:val="-2"/>
                <w:sz w:val="24"/>
                <w:szCs w:val="24"/>
              </w:rPr>
              <w:t>ф</w:t>
            </w:r>
            <w:r w:rsidRPr="00FE1E4D">
              <w:rPr>
                <w:rFonts w:ascii="Times New Roman" w:eastAsia="Times New Roman" w:hAnsi="Times New Roman" w:cs="Times New Roman"/>
                <w:b/>
                <w:bCs/>
                <w:sz w:val="24"/>
                <w:szCs w:val="24"/>
              </w:rPr>
              <w:t>о</w:t>
            </w:r>
            <w:r w:rsidRPr="00FE1E4D">
              <w:rPr>
                <w:rFonts w:ascii="Times New Roman" w:eastAsia="Times New Roman" w:hAnsi="Times New Roman" w:cs="Times New Roman"/>
                <w:b/>
                <w:bCs/>
                <w:w w:val="99"/>
                <w:sz w:val="24"/>
                <w:szCs w:val="24"/>
              </w:rPr>
              <w:t>н</w:t>
            </w:r>
            <w:r w:rsidRPr="00FE1E4D">
              <w:rPr>
                <w:rFonts w:ascii="Times New Roman" w:eastAsia="Times New Roman" w:hAnsi="Times New Roman" w:cs="Times New Roman"/>
                <w:b/>
                <w:bCs/>
                <w:sz w:val="24"/>
                <w:szCs w:val="24"/>
              </w:rPr>
              <w:t xml:space="preserve">, </w:t>
            </w:r>
            <w:r w:rsidRPr="00FE1E4D">
              <w:rPr>
                <w:rFonts w:ascii="Times New Roman" w:eastAsia="Times New Roman" w:hAnsi="Times New Roman" w:cs="Times New Roman"/>
                <w:b/>
                <w:bCs/>
                <w:w w:val="99"/>
                <w:sz w:val="24"/>
                <w:szCs w:val="24"/>
              </w:rPr>
              <w:t>эл</w:t>
            </w:r>
            <w:r w:rsidRPr="00FE1E4D">
              <w:rPr>
                <w:rFonts w:ascii="Times New Roman" w:eastAsia="Times New Roman" w:hAnsi="Times New Roman" w:cs="Times New Roman"/>
                <w:b/>
                <w:bCs/>
                <w:spacing w:val="-1"/>
                <w:sz w:val="24"/>
                <w:szCs w:val="24"/>
              </w:rPr>
              <w:t>е</w:t>
            </w:r>
            <w:r w:rsidRPr="00FE1E4D">
              <w:rPr>
                <w:rFonts w:ascii="Times New Roman" w:eastAsia="Times New Roman" w:hAnsi="Times New Roman" w:cs="Times New Roman"/>
                <w:b/>
                <w:bCs/>
                <w:w w:val="99"/>
                <w:sz w:val="24"/>
                <w:szCs w:val="24"/>
              </w:rPr>
              <w:t>к</w:t>
            </w:r>
            <w:r w:rsidRPr="00FE1E4D">
              <w:rPr>
                <w:rFonts w:ascii="Times New Roman" w:eastAsia="Times New Roman" w:hAnsi="Times New Roman" w:cs="Times New Roman"/>
                <w:b/>
                <w:bCs/>
                <w:spacing w:val="2"/>
                <w:w w:val="99"/>
                <w:sz w:val="24"/>
                <w:szCs w:val="24"/>
              </w:rPr>
              <w:t>т</w:t>
            </w:r>
            <w:r w:rsidRPr="00FE1E4D">
              <w:rPr>
                <w:rFonts w:ascii="Times New Roman" w:eastAsia="Times New Roman" w:hAnsi="Times New Roman" w:cs="Times New Roman"/>
                <w:b/>
                <w:bCs/>
                <w:spacing w:val="1"/>
                <w:w w:val="99"/>
                <w:sz w:val="24"/>
                <w:szCs w:val="24"/>
              </w:rPr>
              <w:t>р</w:t>
            </w:r>
            <w:r w:rsidRPr="00FE1E4D">
              <w:rPr>
                <w:rFonts w:ascii="Times New Roman" w:eastAsia="Times New Roman" w:hAnsi="Times New Roman" w:cs="Times New Roman"/>
                <w:b/>
                <w:bCs/>
                <w:sz w:val="24"/>
                <w:szCs w:val="24"/>
              </w:rPr>
              <w:t>о</w:t>
            </w:r>
            <w:r w:rsidRPr="00FE1E4D">
              <w:rPr>
                <w:rFonts w:ascii="Times New Roman" w:eastAsia="Times New Roman" w:hAnsi="Times New Roman" w:cs="Times New Roman"/>
                <w:b/>
                <w:bCs/>
                <w:w w:val="99"/>
                <w:sz w:val="24"/>
                <w:szCs w:val="24"/>
              </w:rPr>
              <w:t>н</w:t>
            </w:r>
            <w:r w:rsidRPr="00FE1E4D">
              <w:rPr>
                <w:rFonts w:ascii="Times New Roman" w:eastAsia="Times New Roman" w:hAnsi="Times New Roman" w:cs="Times New Roman"/>
                <w:b/>
                <w:bCs/>
                <w:spacing w:val="1"/>
                <w:w w:val="99"/>
                <w:sz w:val="24"/>
                <w:szCs w:val="24"/>
              </w:rPr>
              <w:t>н</w:t>
            </w:r>
            <w:r w:rsidRPr="00FE1E4D">
              <w:rPr>
                <w:rFonts w:ascii="Times New Roman" w:eastAsia="Times New Roman" w:hAnsi="Times New Roman" w:cs="Times New Roman"/>
                <w:b/>
                <w:bCs/>
                <w:sz w:val="24"/>
                <w:szCs w:val="24"/>
              </w:rPr>
              <w:t>ая</w:t>
            </w:r>
            <w:r w:rsidRPr="00FE1E4D">
              <w:rPr>
                <w:rFonts w:ascii="Times New Roman" w:eastAsia="Times New Roman" w:hAnsi="Times New Roman" w:cs="Times New Roman"/>
                <w:b/>
                <w:bCs/>
                <w:spacing w:val="-1"/>
                <w:sz w:val="24"/>
                <w:szCs w:val="24"/>
              </w:rPr>
              <w:t xml:space="preserve"> </w:t>
            </w:r>
            <w:r w:rsidRPr="00FE1E4D">
              <w:rPr>
                <w:rFonts w:ascii="Times New Roman" w:eastAsia="Times New Roman" w:hAnsi="Times New Roman" w:cs="Times New Roman"/>
                <w:b/>
                <w:bCs/>
                <w:w w:val="99"/>
                <w:sz w:val="24"/>
                <w:szCs w:val="24"/>
              </w:rPr>
              <w:t>п</w:t>
            </w:r>
            <w:r w:rsidRPr="00FE1E4D">
              <w:rPr>
                <w:rFonts w:ascii="Times New Roman" w:eastAsia="Times New Roman" w:hAnsi="Times New Roman" w:cs="Times New Roman"/>
                <w:b/>
                <w:bCs/>
                <w:sz w:val="24"/>
                <w:szCs w:val="24"/>
              </w:rPr>
              <w:t>о</w:t>
            </w:r>
            <w:r w:rsidRPr="00FE1E4D">
              <w:rPr>
                <w:rFonts w:ascii="Times New Roman" w:eastAsia="Times New Roman" w:hAnsi="Times New Roman" w:cs="Times New Roman"/>
                <w:b/>
                <w:bCs/>
                <w:spacing w:val="-1"/>
                <w:sz w:val="24"/>
                <w:szCs w:val="24"/>
              </w:rPr>
              <w:t>ч</w:t>
            </w:r>
            <w:r w:rsidRPr="00FE1E4D">
              <w:rPr>
                <w:rFonts w:ascii="Times New Roman" w:eastAsia="Times New Roman" w:hAnsi="Times New Roman" w:cs="Times New Roman"/>
                <w:b/>
                <w:bCs/>
                <w:spacing w:val="1"/>
                <w:sz w:val="24"/>
                <w:szCs w:val="24"/>
              </w:rPr>
              <w:t>т</w:t>
            </w:r>
            <w:r w:rsidRPr="00FE1E4D">
              <w:rPr>
                <w:rFonts w:ascii="Times New Roman" w:eastAsia="Times New Roman" w:hAnsi="Times New Roman" w:cs="Times New Roman"/>
                <w:b/>
                <w:bCs/>
                <w:sz w:val="24"/>
                <w:szCs w:val="24"/>
              </w:rPr>
              <w:t>а,</w:t>
            </w:r>
            <w:r w:rsidRPr="00FE1E4D">
              <w:rPr>
                <w:rFonts w:ascii="Times New Roman" w:eastAsia="Times New Roman" w:hAnsi="Times New Roman" w:cs="Times New Roman"/>
                <w:b/>
                <w:bCs/>
                <w:spacing w:val="-1"/>
                <w:sz w:val="24"/>
                <w:szCs w:val="24"/>
              </w:rPr>
              <w:t xml:space="preserve"> </w:t>
            </w:r>
            <w:r w:rsidRPr="00FE1E4D">
              <w:rPr>
                <w:rFonts w:ascii="Times New Roman" w:eastAsia="Times New Roman" w:hAnsi="Times New Roman" w:cs="Times New Roman"/>
                <w:b/>
                <w:bCs/>
                <w:spacing w:val="1"/>
                <w:sz w:val="24"/>
                <w:szCs w:val="24"/>
              </w:rPr>
              <w:t>w</w:t>
            </w:r>
            <w:r w:rsidRPr="00FE1E4D">
              <w:rPr>
                <w:rFonts w:ascii="Times New Roman" w:eastAsia="Times New Roman" w:hAnsi="Times New Roman" w:cs="Times New Roman"/>
                <w:b/>
                <w:bCs/>
                <w:sz w:val="24"/>
                <w:szCs w:val="24"/>
              </w:rPr>
              <w:t>e</w:t>
            </w:r>
            <w:r w:rsidRPr="00FE1E4D">
              <w:rPr>
                <w:rFonts w:ascii="Times New Roman" w:eastAsia="Times New Roman" w:hAnsi="Times New Roman" w:cs="Times New Roman"/>
                <w:b/>
                <w:bCs/>
                <w:spacing w:val="6"/>
                <w:w w:val="99"/>
                <w:sz w:val="24"/>
                <w:szCs w:val="24"/>
              </w:rPr>
              <w:t>b</w:t>
            </w:r>
            <w:r w:rsidRPr="00FE1E4D">
              <w:rPr>
                <w:rFonts w:ascii="Times New Roman" w:eastAsia="Times New Roman" w:hAnsi="Times New Roman" w:cs="Times New Roman"/>
                <w:b/>
                <w:bCs/>
                <w:w w:val="99"/>
                <w:sz w:val="24"/>
                <w:szCs w:val="24"/>
              </w:rPr>
              <w:t>-</w:t>
            </w:r>
            <w:r w:rsidRPr="00FE1E4D">
              <w:rPr>
                <w:rFonts w:ascii="Times New Roman" w:eastAsia="Times New Roman" w:hAnsi="Times New Roman" w:cs="Times New Roman"/>
                <w:b/>
                <w:bCs/>
                <w:spacing w:val="-1"/>
                <w:sz w:val="24"/>
                <w:szCs w:val="24"/>
              </w:rPr>
              <w:t>с</w:t>
            </w:r>
            <w:r w:rsidRPr="00FE1E4D">
              <w:rPr>
                <w:rFonts w:ascii="Times New Roman" w:eastAsia="Times New Roman" w:hAnsi="Times New Roman" w:cs="Times New Roman"/>
                <w:b/>
                <w:bCs/>
                <w:sz w:val="24"/>
                <w:szCs w:val="24"/>
              </w:rPr>
              <w:t>а</w:t>
            </w:r>
            <w:r w:rsidRPr="00FE1E4D">
              <w:rPr>
                <w:rFonts w:ascii="Times New Roman" w:eastAsia="Times New Roman" w:hAnsi="Times New Roman" w:cs="Times New Roman"/>
                <w:b/>
                <w:bCs/>
                <w:w w:val="99"/>
                <w:sz w:val="24"/>
                <w:szCs w:val="24"/>
              </w:rPr>
              <w:t>й</w:t>
            </w:r>
            <w:r w:rsidRPr="00FE1E4D">
              <w:rPr>
                <w:rFonts w:ascii="Times New Roman" w:eastAsia="Times New Roman" w:hAnsi="Times New Roman" w:cs="Times New Roman"/>
                <w:b/>
                <w:bCs/>
                <w:spacing w:val="2"/>
                <w:sz w:val="24"/>
                <w:szCs w:val="24"/>
              </w:rPr>
              <w:t>т</w:t>
            </w:r>
            <w:r w:rsidRPr="00FE1E4D">
              <w:rPr>
                <w:rFonts w:ascii="Times New Roman" w:eastAsia="Times New Roman" w:hAnsi="Times New Roman" w:cs="Times New Roman"/>
                <w:b/>
                <w:bCs/>
                <w:w w:val="99"/>
                <w:sz w:val="24"/>
                <w:szCs w:val="24"/>
              </w:rPr>
              <w:t>)</w:t>
            </w:r>
            <w:r w:rsidRPr="00FE1E4D">
              <w:rPr>
                <w:rFonts w:ascii="Times New Roman" w:eastAsia="Times New Roman" w:hAnsi="Times New Roman" w:cs="Times New Roman"/>
                <w:b/>
                <w:bCs/>
                <w:sz w:val="24"/>
                <w:szCs w:val="24"/>
              </w:rPr>
              <w:t xml:space="preserve">. </w:t>
            </w:r>
            <w:r w:rsidRPr="00FE1E4D">
              <w:rPr>
                <w:rFonts w:ascii="Times New Roman" w:eastAsia="Times New Roman" w:hAnsi="Times New Roman" w:cs="Times New Roman"/>
                <w:sz w:val="24"/>
                <w:szCs w:val="24"/>
              </w:rPr>
              <w:t>Адрес</w:t>
            </w:r>
            <w:r w:rsidRPr="00FE1E4D">
              <w:rPr>
                <w:rFonts w:ascii="Times New Roman" w:eastAsia="Times New Roman" w:hAnsi="Times New Roman" w:cs="Times New Roman"/>
                <w:spacing w:val="34"/>
                <w:sz w:val="24"/>
                <w:szCs w:val="24"/>
              </w:rPr>
              <w:t xml:space="preserve"> </w:t>
            </w:r>
            <w:r w:rsidRPr="00FE1E4D">
              <w:rPr>
                <w:rFonts w:ascii="Times New Roman" w:eastAsia="Times New Roman" w:hAnsi="Times New Roman" w:cs="Times New Roman"/>
                <w:w w:val="99"/>
                <w:sz w:val="24"/>
                <w:szCs w:val="24"/>
              </w:rPr>
              <w:t>э</w:t>
            </w:r>
            <w:r w:rsidRPr="00FE1E4D">
              <w:rPr>
                <w:rFonts w:ascii="Times New Roman" w:eastAsia="Times New Roman" w:hAnsi="Times New Roman" w:cs="Times New Roman"/>
                <w:sz w:val="24"/>
                <w:szCs w:val="24"/>
              </w:rPr>
              <w:t>лек</w:t>
            </w:r>
            <w:r w:rsidRPr="00FE1E4D">
              <w:rPr>
                <w:rFonts w:ascii="Times New Roman" w:eastAsia="Times New Roman" w:hAnsi="Times New Roman" w:cs="Times New Roman"/>
                <w:spacing w:val="1"/>
                <w:sz w:val="24"/>
                <w:szCs w:val="24"/>
              </w:rPr>
              <w:t>т</w:t>
            </w:r>
            <w:r w:rsidRPr="00FE1E4D">
              <w:rPr>
                <w:rFonts w:ascii="Times New Roman" w:eastAsia="Times New Roman" w:hAnsi="Times New Roman" w:cs="Times New Roman"/>
                <w:sz w:val="24"/>
                <w:szCs w:val="24"/>
              </w:rPr>
              <w:t>ро</w:t>
            </w:r>
            <w:r w:rsidRPr="00FE1E4D">
              <w:rPr>
                <w:rFonts w:ascii="Times New Roman" w:eastAsia="Times New Roman" w:hAnsi="Times New Roman" w:cs="Times New Roman"/>
                <w:spacing w:val="1"/>
                <w:w w:val="99"/>
                <w:sz w:val="24"/>
                <w:szCs w:val="24"/>
              </w:rPr>
              <w:t>н</w:t>
            </w:r>
            <w:r w:rsidRPr="00FE1E4D">
              <w:rPr>
                <w:rFonts w:ascii="Times New Roman" w:eastAsia="Times New Roman" w:hAnsi="Times New Roman" w:cs="Times New Roman"/>
                <w:spacing w:val="1"/>
                <w:sz w:val="24"/>
                <w:szCs w:val="24"/>
              </w:rPr>
              <w:t>н</w:t>
            </w:r>
            <w:r w:rsidRPr="00FE1E4D">
              <w:rPr>
                <w:rFonts w:ascii="Times New Roman" w:eastAsia="Times New Roman" w:hAnsi="Times New Roman" w:cs="Times New Roman"/>
                <w:sz w:val="24"/>
                <w:szCs w:val="24"/>
              </w:rPr>
              <w:t>ой</w:t>
            </w:r>
            <w:r w:rsidRPr="00FE1E4D">
              <w:rPr>
                <w:rFonts w:ascii="Times New Roman" w:eastAsia="Times New Roman" w:hAnsi="Times New Roman" w:cs="Times New Roman"/>
                <w:spacing w:val="35"/>
                <w:sz w:val="24"/>
                <w:szCs w:val="24"/>
              </w:rPr>
              <w:t xml:space="preserve"> </w:t>
            </w:r>
            <w:r w:rsidRPr="00FE1E4D">
              <w:rPr>
                <w:rFonts w:ascii="Times New Roman" w:eastAsia="Times New Roman" w:hAnsi="Times New Roman" w:cs="Times New Roman"/>
                <w:spacing w:val="1"/>
                <w:sz w:val="24"/>
                <w:szCs w:val="24"/>
              </w:rPr>
              <w:t>п</w:t>
            </w:r>
            <w:r w:rsidRPr="00FE1E4D">
              <w:rPr>
                <w:rFonts w:ascii="Times New Roman" w:eastAsia="Times New Roman" w:hAnsi="Times New Roman" w:cs="Times New Roman"/>
                <w:spacing w:val="-2"/>
                <w:sz w:val="24"/>
                <w:szCs w:val="24"/>
              </w:rPr>
              <w:t>о</w:t>
            </w:r>
            <w:r w:rsidRPr="00FE1E4D">
              <w:rPr>
                <w:rFonts w:ascii="Times New Roman" w:eastAsia="Times New Roman" w:hAnsi="Times New Roman" w:cs="Times New Roman"/>
                <w:sz w:val="24"/>
                <w:szCs w:val="24"/>
              </w:rPr>
              <w:t>ч</w:t>
            </w:r>
            <w:r w:rsidRPr="00FE1E4D">
              <w:rPr>
                <w:rFonts w:ascii="Times New Roman" w:eastAsia="Times New Roman" w:hAnsi="Times New Roman" w:cs="Times New Roman"/>
                <w:w w:val="99"/>
                <w:sz w:val="24"/>
                <w:szCs w:val="24"/>
              </w:rPr>
              <w:t>т</w:t>
            </w:r>
            <w:r w:rsidRPr="00FE1E4D">
              <w:rPr>
                <w:rFonts w:ascii="Times New Roman" w:eastAsia="Times New Roman" w:hAnsi="Times New Roman" w:cs="Times New Roman"/>
                <w:sz w:val="24"/>
                <w:szCs w:val="24"/>
              </w:rPr>
              <w:t>ы:</w:t>
            </w:r>
            <w:r w:rsidRPr="00FE1E4D">
              <w:rPr>
                <w:rFonts w:ascii="Times New Roman" w:hAnsi="Times New Roman" w:cs="Times New Roman"/>
                <w:sz w:val="24"/>
                <w:szCs w:val="24"/>
              </w:rPr>
              <w:t xml:space="preserve"> </w:t>
            </w:r>
            <w:r w:rsidRPr="00FE1E4D">
              <w:rPr>
                <w:rFonts w:ascii="Times New Roman" w:hAnsi="Times New Roman" w:cs="Times New Roman"/>
                <w:sz w:val="24"/>
                <w:szCs w:val="24"/>
                <w:u w:val="single"/>
                <w:lang w:val="en-US"/>
              </w:rPr>
              <w:t>cpdsoop</w:t>
            </w:r>
            <w:r w:rsidRPr="00FE1E4D">
              <w:rPr>
                <w:rFonts w:ascii="Times New Roman" w:hAnsi="Times New Roman" w:cs="Times New Roman"/>
                <w:sz w:val="24"/>
                <w:szCs w:val="24"/>
                <w:u w:val="single"/>
              </w:rPr>
              <w:t>@</w:t>
            </w:r>
            <w:r w:rsidRPr="00FE1E4D">
              <w:rPr>
                <w:rFonts w:ascii="Times New Roman" w:hAnsi="Times New Roman" w:cs="Times New Roman"/>
                <w:sz w:val="24"/>
                <w:szCs w:val="24"/>
                <w:u w:val="single"/>
                <w:lang w:val="en-US"/>
              </w:rPr>
              <w:t>edu</w:t>
            </w:r>
            <w:r w:rsidRPr="00FE1E4D">
              <w:rPr>
                <w:rFonts w:ascii="Times New Roman" w:hAnsi="Times New Roman" w:cs="Times New Roman"/>
                <w:sz w:val="24"/>
                <w:szCs w:val="24"/>
                <w:u w:val="single"/>
              </w:rPr>
              <w:t>.kz</w:t>
            </w:r>
            <w:r w:rsidRPr="00FE1E4D">
              <w:rPr>
                <w:rFonts w:ascii="Times New Roman" w:eastAsia="Times New Roman" w:hAnsi="Times New Roman" w:cs="Times New Roman"/>
                <w:sz w:val="24"/>
                <w:szCs w:val="24"/>
              </w:rPr>
              <w:t>,</w:t>
            </w:r>
            <w:r w:rsidRPr="00FE1E4D">
              <w:rPr>
                <w:rFonts w:ascii="Times New Roman" w:eastAsia="Times New Roman" w:hAnsi="Times New Roman" w:cs="Times New Roman"/>
                <w:spacing w:val="36"/>
                <w:sz w:val="24"/>
                <w:szCs w:val="24"/>
              </w:rPr>
              <w:t xml:space="preserve"> </w:t>
            </w:r>
            <w:r w:rsidRPr="00FE1E4D">
              <w:rPr>
                <w:rFonts w:ascii="Times New Roman" w:eastAsia="Times New Roman" w:hAnsi="Times New Roman" w:cs="Times New Roman"/>
                <w:w w:val="99"/>
                <w:sz w:val="24"/>
                <w:szCs w:val="24"/>
              </w:rPr>
              <w:t>т</w:t>
            </w:r>
            <w:r w:rsidRPr="00FE1E4D">
              <w:rPr>
                <w:rFonts w:ascii="Times New Roman" w:eastAsia="Times New Roman" w:hAnsi="Times New Roman" w:cs="Times New Roman"/>
                <w:sz w:val="24"/>
                <w:szCs w:val="24"/>
              </w:rPr>
              <w:t>е</w:t>
            </w:r>
            <w:r w:rsidRPr="00FE1E4D">
              <w:rPr>
                <w:rFonts w:ascii="Times New Roman" w:eastAsia="Times New Roman" w:hAnsi="Times New Roman" w:cs="Times New Roman"/>
                <w:w w:val="99"/>
                <w:sz w:val="24"/>
                <w:szCs w:val="24"/>
              </w:rPr>
              <w:t>л</w:t>
            </w:r>
            <w:r w:rsidRPr="00FE1E4D">
              <w:rPr>
                <w:rFonts w:ascii="Times New Roman" w:eastAsia="Times New Roman" w:hAnsi="Times New Roman" w:cs="Times New Roman"/>
                <w:sz w:val="24"/>
                <w:szCs w:val="24"/>
              </w:rPr>
              <w:t>ефо</w:t>
            </w:r>
            <w:r w:rsidRPr="00FE1E4D">
              <w:rPr>
                <w:rFonts w:ascii="Times New Roman" w:eastAsia="Times New Roman" w:hAnsi="Times New Roman" w:cs="Times New Roman"/>
                <w:spacing w:val="1"/>
                <w:w w:val="99"/>
                <w:sz w:val="24"/>
                <w:szCs w:val="24"/>
              </w:rPr>
              <w:t>н</w:t>
            </w:r>
            <w:r w:rsidRPr="00FE1E4D">
              <w:rPr>
                <w:rFonts w:ascii="Times New Roman" w:eastAsia="Times New Roman" w:hAnsi="Times New Roman" w:cs="Times New Roman"/>
                <w:sz w:val="24"/>
                <w:szCs w:val="24"/>
              </w:rPr>
              <w:t>:</w:t>
            </w:r>
            <w:r w:rsidRPr="00FE1E4D">
              <w:rPr>
                <w:rFonts w:ascii="Times New Roman" w:eastAsia="Times New Roman" w:hAnsi="Times New Roman" w:cs="Times New Roman"/>
                <w:spacing w:val="36"/>
                <w:sz w:val="24"/>
                <w:szCs w:val="24"/>
              </w:rPr>
              <w:t xml:space="preserve"> </w:t>
            </w:r>
            <w:r w:rsidRPr="00FE1E4D">
              <w:rPr>
                <w:rFonts w:ascii="Times New Roman" w:eastAsia="Times New Roman" w:hAnsi="Times New Roman" w:cs="Times New Roman"/>
                <w:sz w:val="24"/>
                <w:szCs w:val="24"/>
              </w:rPr>
              <w:t>8 (71431)45598,</w:t>
            </w:r>
            <w:r w:rsidRPr="00FE1E4D">
              <w:rPr>
                <w:rFonts w:ascii="Times New Roman" w:eastAsia="Times New Roman" w:hAnsi="Times New Roman" w:cs="Times New Roman"/>
                <w:spacing w:val="133"/>
                <w:sz w:val="24"/>
                <w:szCs w:val="24"/>
              </w:rPr>
              <w:t xml:space="preserve"> </w:t>
            </w:r>
            <w:r w:rsidRPr="00FE1E4D">
              <w:rPr>
                <w:rFonts w:ascii="Times New Roman" w:hAnsi="Times New Roman" w:cs="Times New Roman"/>
                <w:sz w:val="24"/>
                <w:szCs w:val="24"/>
              </w:rPr>
              <w:t>web</w:t>
            </w:r>
            <w:r w:rsidRPr="00FE1E4D">
              <w:rPr>
                <w:rFonts w:ascii="Times New Roman" w:eastAsia="Times New Roman" w:hAnsi="Times New Roman" w:cs="Times New Roman"/>
                <w:spacing w:val="133"/>
                <w:sz w:val="24"/>
                <w:szCs w:val="24"/>
              </w:rPr>
              <w:t>-</w:t>
            </w:r>
            <w:r w:rsidRPr="00FE1E4D">
              <w:rPr>
                <w:rFonts w:ascii="Times New Roman" w:eastAsia="Times New Roman" w:hAnsi="Times New Roman" w:cs="Times New Roman"/>
                <w:sz w:val="24"/>
                <w:szCs w:val="24"/>
              </w:rPr>
              <w:t>са</w:t>
            </w:r>
            <w:r w:rsidRPr="00FE1E4D">
              <w:rPr>
                <w:rFonts w:ascii="Times New Roman" w:eastAsia="Times New Roman" w:hAnsi="Times New Roman" w:cs="Times New Roman"/>
                <w:w w:val="99"/>
                <w:sz w:val="24"/>
                <w:szCs w:val="24"/>
              </w:rPr>
              <w:t>й</w:t>
            </w:r>
            <w:r w:rsidRPr="00FE1E4D">
              <w:rPr>
                <w:rFonts w:ascii="Times New Roman" w:eastAsia="Times New Roman" w:hAnsi="Times New Roman" w:cs="Times New Roman"/>
                <w:sz w:val="24"/>
                <w:szCs w:val="24"/>
              </w:rPr>
              <w:t xml:space="preserve">т: </w:t>
            </w:r>
            <w:hyperlink r:id="rId9" w:history="1">
              <w:r w:rsidRPr="00FE1E4D">
                <w:rPr>
                  <w:rStyle w:val="a5"/>
                  <w:rFonts w:ascii="Times New Roman" w:eastAsia="Times New Roman" w:hAnsi="Times New Roman" w:cs="Times New Roman"/>
                  <w:color w:val="auto"/>
                  <w:sz w:val="24"/>
                  <w:szCs w:val="24"/>
                </w:rPr>
                <w:t>https://cpdsoop.edu.kz/</w:t>
              </w:r>
            </w:hyperlink>
          </w:p>
          <w:p w:rsidR="00246421" w:rsidRPr="00FE1E4D" w:rsidRDefault="00246421" w:rsidP="003B4EF7">
            <w:pPr>
              <w:widowControl w:val="0"/>
              <w:spacing w:after="60" w:line="240" w:lineRule="auto"/>
              <w:ind w:left="108" w:right="-20"/>
              <w:rPr>
                <w:rFonts w:ascii="Times New Roman" w:eastAsia="Times New Roman" w:hAnsi="Times New Roman" w:cs="Times New Roman"/>
                <w:sz w:val="24"/>
                <w:szCs w:val="24"/>
              </w:rPr>
            </w:pPr>
          </w:p>
          <w:p w:rsidR="00246421" w:rsidRDefault="00246421" w:rsidP="003B4EF7">
            <w:pPr>
              <w:widowControl w:val="0"/>
              <w:tabs>
                <w:tab w:val="left" w:pos="580"/>
                <w:tab w:val="left" w:pos="1828"/>
                <w:tab w:val="left" w:pos="2238"/>
                <w:tab w:val="left" w:pos="4355"/>
                <w:tab w:val="left" w:pos="6511"/>
                <w:tab w:val="left" w:pos="8348"/>
                <w:tab w:val="left" w:pos="9233"/>
              </w:tabs>
              <w:spacing w:after="60" w:line="240" w:lineRule="auto"/>
              <w:ind w:left="108" w:right="85"/>
              <w:rPr>
                <w:rFonts w:ascii="Times New Roman" w:eastAsia="Times New Roman" w:hAnsi="Times New Roman" w:cs="Times New Roman"/>
                <w:spacing w:val="35"/>
                <w:sz w:val="24"/>
                <w:szCs w:val="24"/>
              </w:rPr>
            </w:pPr>
            <w:r w:rsidRPr="00FE1E4D">
              <w:rPr>
                <w:rFonts w:ascii="Times New Roman" w:eastAsia="Times New Roman" w:hAnsi="Times New Roman" w:cs="Times New Roman"/>
                <w:b/>
                <w:bCs/>
                <w:sz w:val="24"/>
                <w:szCs w:val="24"/>
              </w:rPr>
              <w:t>1.</w:t>
            </w:r>
            <w:r w:rsidRPr="00FE1E4D">
              <w:rPr>
                <w:rFonts w:ascii="Times New Roman" w:eastAsia="Times New Roman" w:hAnsi="Times New Roman" w:cs="Times New Roman"/>
                <w:sz w:val="24"/>
                <w:szCs w:val="24"/>
              </w:rPr>
              <w:tab/>
            </w:r>
            <w:r w:rsidRPr="00FE1E4D">
              <w:rPr>
                <w:rFonts w:ascii="Times New Roman" w:eastAsia="Times New Roman" w:hAnsi="Times New Roman" w:cs="Times New Roman"/>
                <w:b/>
                <w:bCs/>
                <w:sz w:val="24"/>
                <w:szCs w:val="24"/>
              </w:rPr>
              <w:t>Сп</w:t>
            </w:r>
            <w:r w:rsidRPr="00FE1E4D">
              <w:rPr>
                <w:rFonts w:ascii="Times New Roman" w:eastAsia="Times New Roman" w:hAnsi="Times New Roman" w:cs="Times New Roman"/>
                <w:b/>
                <w:bCs/>
                <w:spacing w:val="1"/>
                <w:w w:val="99"/>
                <w:sz w:val="24"/>
                <w:szCs w:val="24"/>
              </w:rPr>
              <w:t>р</w:t>
            </w:r>
            <w:r w:rsidRPr="00FE1E4D">
              <w:rPr>
                <w:rFonts w:ascii="Times New Roman" w:eastAsia="Times New Roman" w:hAnsi="Times New Roman" w:cs="Times New Roman"/>
                <w:b/>
                <w:bCs/>
                <w:sz w:val="24"/>
                <w:szCs w:val="24"/>
              </w:rPr>
              <w:t>а</w:t>
            </w:r>
            <w:r w:rsidRPr="00FE1E4D">
              <w:rPr>
                <w:rFonts w:ascii="Times New Roman" w:eastAsia="Times New Roman" w:hAnsi="Times New Roman" w:cs="Times New Roman"/>
                <w:b/>
                <w:bCs/>
                <w:w w:val="99"/>
                <w:sz w:val="24"/>
                <w:szCs w:val="24"/>
              </w:rPr>
              <w:t>в</w:t>
            </w:r>
            <w:r w:rsidRPr="00FE1E4D">
              <w:rPr>
                <w:rFonts w:ascii="Times New Roman" w:eastAsia="Times New Roman" w:hAnsi="Times New Roman" w:cs="Times New Roman"/>
                <w:b/>
                <w:bCs/>
                <w:sz w:val="24"/>
                <w:szCs w:val="24"/>
              </w:rPr>
              <w:t>ка</w:t>
            </w:r>
            <w:r w:rsidRPr="00FE1E4D">
              <w:rPr>
                <w:rFonts w:ascii="Times New Roman" w:eastAsia="Times New Roman" w:hAnsi="Times New Roman" w:cs="Times New Roman"/>
                <w:sz w:val="24"/>
                <w:szCs w:val="24"/>
              </w:rPr>
              <w:tab/>
            </w:r>
            <w:r w:rsidRPr="00FE1E4D">
              <w:rPr>
                <w:rFonts w:ascii="Times New Roman" w:eastAsia="Times New Roman" w:hAnsi="Times New Roman" w:cs="Times New Roman"/>
                <w:b/>
                <w:bCs/>
                <w:sz w:val="24"/>
                <w:szCs w:val="24"/>
              </w:rPr>
              <w:t>о</w:t>
            </w:r>
            <w:r w:rsidRPr="00FE1E4D">
              <w:rPr>
                <w:rFonts w:ascii="Times New Roman" w:eastAsia="Times New Roman" w:hAnsi="Times New Roman" w:cs="Times New Roman"/>
                <w:sz w:val="24"/>
                <w:szCs w:val="24"/>
              </w:rPr>
              <w:tab/>
            </w:r>
            <w:r w:rsidRPr="00FE1E4D">
              <w:rPr>
                <w:rFonts w:ascii="Times New Roman" w:eastAsia="Times New Roman" w:hAnsi="Times New Roman" w:cs="Times New Roman"/>
                <w:b/>
                <w:bCs/>
                <w:w w:val="99"/>
                <w:sz w:val="24"/>
                <w:szCs w:val="24"/>
              </w:rPr>
              <w:t>г</w:t>
            </w:r>
            <w:r w:rsidRPr="00FE1E4D">
              <w:rPr>
                <w:rFonts w:ascii="Times New Roman" w:eastAsia="Times New Roman" w:hAnsi="Times New Roman" w:cs="Times New Roman"/>
                <w:b/>
                <w:bCs/>
                <w:sz w:val="24"/>
                <w:szCs w:val="24"/>
              </w:rPr>
              <w:t>о</w:t>
            </w:r>
            <w:r w:rsidRPr="00FE1E4D">
              <w:rPr>
                <w:rFonts w:ascii="Times New Roman" w:eastAsia="Times New Roman" w:hAnsi="Times New Roman" w:cs="Times New Roman"/>
                <w:b/>
                <w:bCs/>
                <w:spacing w:val="-1"/>
                <w:sz w:val="24"/>
                <w:szCs w:val="24"/>
              </w:rPr>
              <w:t>с</w:t>
            </w:r>
            <w:r w:rsidRPr="00FE1E4D">
              <w:rPr>
                <w:rFonts w:ascii="Times New Roman" w:eastAsia="Times New Roman" w:hAnsi="Times New Roman" w:cs="Times New Roman"/>
                <w:b/>
                <w:bCs/>
                <w:sz w:val="24"/>
                <w:szCs w:val="24"/>
              </w:rPr>
              <w:t>уда</w:t>
            </w:r>
            <w:r w:rsidRPr="00FE1E4D">
              <w:rPr>
                <w:rFonts w:ascii="Times New Roman" w:eastAsia="Times New Roman" w:hAnsi="Times New Roman" w:cs="Times New Roman"/>
                <w:b/>
                <w:bCs/>
                <w:spacing w:val="1"/>
                <w:w w:val="99"/>
                <w:sz w:val="24"/>
                <w:szCs w:val="24"/>
              </w:rPr>
              <w:t>р</w:t>
            </w:r>
            <w:r w:rsidRPr="00FE1E4D">
              <w:rPr>
                <w:rFonts w:ascii="Times New Roman" w:eastAsia="Times New Roman" w:hAnsi="Times New Roman" w:cs="Times New Roman"/>
                <w:b/>
                <w:bCs/>
                <w:sz w:val="24"/>
                <w:szCs w:val="24"/>
              </w:rPr>
              <w:t>с</w:t>
            </w:r>
            <w:r w:rsidRPr="00FE1E4D">
              <w:rPr>
                <w:rFonts w:ascii="Times New Roman" w:eastAsia="Times New Roman" w:hAnsi="Times New Roman" w:cs="Times New Roman"/>
                <w:b/>
                <w:bCs/>
                <w:spacing w:val="1"/>
                <w:w w:val="99"/>
                <w:sz w:val="24"/>
                <w:szCs w:val="24"/>
              </w:rPr>
              <w:t>т</w:t>
            </w:r>
            <w:r w:rsidRPr="00FE1E4D">
              <w:rPr>
                <w:rFonts w:ascii="Times New Roman" w:eastAsia="Times New Roman" w:hAnsi="Times New Roman" w:cs="Times New Roman"/>
                <w:b/>
                <w:bCs/>
                <w:sz w:val="24"/>
                <w:szCs w:val="24"/>
              </w:rPr>
              <w:t>ве</w:t>
            </w:r>
            <w:r w:rsidRPr="00FE1E4D">
              <w:rPr>
                <w:rFonts w:ascii="Times New Roman" w:eastAsia="Times New Roman" w:hAnsi="Times New Roman" w:cs="Times New Roman"/>
                <w:b/>
                <w:bCs/>
                <w:w w:val="99"/>
                <w:sz w:val="24"/>
                <w:szCs w:val="24"/>
              </w:rPr>
              <w:t>нн</w:t>
            </w:r>
            <w:r w:rsidRPr="00FE1E4D">
              <w:rPr>
                <w:rFonts w:ascii="Times New Roman" w:eastAsia="Times New Roman" w:hAnsi="Times New Roman" w:cs="Times New Roman"/>
                <w:b/>
                <w:bCs/>
                <w:spacing w:val="-1"/>
                <w:sz w:val="24"/>
                <w:szCs w:val="24"/>
              </w:rPr>
              <w:t>о</w:t>
            </w:r>
            <w:r w:rsidRPr="00FE1E4D">
              <w:rPr>
                <w:rFonts w:ascii="Times New Roman" w:eastAsia="Times New Roman" w:hAnsi="Times New Roman" w:cs="Times New Roman"/>
                <w:b/>
                <w:bCs/>
                <w:w w:val="99"/>
                <w:sz w:val="24"/>
                <w:szCs w:val="24"/>
              </w:rPr>
              <w:t>й</w:t>
            </w:r>
            <w:r w:rsidRPr="00FE1E4D">
              <w:rPr>
                <w:rFonts w:ascii="Times New Roman" w:eastAsia="Times New Roman" w:hAnsi="Times New Roman" w:cs="Times New Roman"/>
                <w:sz w:val="24"/>
                <w:szCs w:val="24"/>
              </w:rPr>
              <w:tab/>
            </w:r>
            <w:r w:rsidRPr="00FE1E4D">
              <w:rPr>
                <w:rFonts w:ascii="Times New Roman" w:eastAsia="Times New Roman" w:hAnsi="Times New Roman" w:cs="Times New Roman"/>
                <w:b/>
                <w:bCs/>
                <w:w w:val="99"/>
                <w:sz w:val="24"/>
                <w:szCs w:val="24"/>
              </w:rPr>
              <w:t>п</w:t>
            </w:r>
            <w:r w:rsidRPr="00FE1E4D">
              <w:rPr>
                <w:rFonts w:ascii="Times New Roman" w:eastAsia="Times New Roman" w:hAnsi="Times New Roman" w:cs="Times New Roman"/>
                <w:b/>
                <w:bCs/>
                <w:sz w:val="24"/>
                <w:szCs w:val="24"/>
              </w:rPr>
              <w:t>е</w:t>
            </w:r>
            <w:r w:rsidRPr="00FE1E4D">
              <w:rPr>
                <w:rFonts w:ascii="Times New Roman" w:eastAsia="Times New Roman" w:hAnsi="Times New Roman" w:cs="Times New Roman"/>
                <w:b/>
                <w:bCs/>
                <w:w w:val="99"/>
                <w:sz w:val="24"/>
                <w:szCs w:val="24"/>
              </w:rPr>
              <w:t>р</w:t>
            </w:r>
            <w:r w:rsidRPr="00FE1E4D">
              <w:rPr>
                <w:rFonts w:ascii="Times New Roman" w:eastAsia="Times New Roman" w:hAnsi="Times New Roman" w:cs="Times New Roman"/>
                <w:b/>
                <w:bCs/>
                <w:spacing w:val="-2"/>
                <w:sz w:val="24"/>
                <w:szCs w:val="24"/>
              </w:rPr>
              <w:t>е</w:t>
            </w:r>
            <w:r w:rsidRPr="00FE1E4D">
              <w:rPr>
                <w:rFonts w:ascii="Times New Roman" w:eastAsia="Times New Roman" w:hAnsi="Times New Roman" w:cs="Times New Roman"/>
                <w:b/>
                <w:bCs/>
                <w:w w:val="99"/>
                <w:sz w:val="24"/>
                <w:szCs w:val="24"/>
              </w:rPr>
              <w:t>р</w:t>
            </w:r>
            <w:r w:rsidRPr="00FE1E4D">
              <w:rPr>
                <w:rFonts w:ascii="Times New Roman" w:eastAsia="Times New Roman" w:hAnsi="Times New Roman" w:cs="Times New Roman"/>
                <w:b/>
                <w:bCs/>
                <w:sz w:val="24"/>
                <w:szCs w:val="24"/>
              </w:rPr>
              <w:t>е</w:t>
            </w:r>
            <w:r w:rsidRPr="00FE1E4D">
              <w:rPr>
                <w:rFonts w:ascii="Times New Roman" w:eastAsia="Times New Roman" w:hAnsi="Times New Roman" w:cs="Times New Roman"/>
                <w:b/>
                <w:bCs/>
                <w:spacing w:val="-1"/>
                <w:w w:val="99"/>
                <w:sz w:val="24"/>
                <w:szCs w:val="24"/>
              </w:rPr>
              <w:t>г</w:t>
            </w:r>
            <w:r w:rsidRPr="00FE1E4D">
              <w:rPr>
                <w:rFonts w:ascii="Times New Roman" w:eastAsia="Times New Roman" w:hAnsi="Times New Roman" w:cs="Times New Roman"/>
                <w:b/>
                <w:bCs/>
                <w:w w:val="99"/>
                <w:sz w:val="24"/>
                <w:szCs w:val="24"/>
              </w:rPr>
              <w:t>и</w:t>
            </w:r>
            <w:r w:rsidRPr="00FE1E4D">
              <w:rPr>
                <w:rFonts w:ascii="Times New Roman" w:eastAsia="Times New Roman" w:hAnsi="Times New Roman" w:cs="Times New Roman"/>
                <w:b/>
                <w:bCs/>
                <w:sz w:val="24"/>
                <w:szCs w:val="24"/>
              </w:rPr>
              <w:t>с</w:t>
            </w:r>
            <w:r w:rsidRPr="00FE1E4D">
              <w:rPr>
                <w:rFonts w:ascii="Times New Roman" w:eastAsia="Times New Roman" w:hAnsi="Times New Roman" w:cs="Times New Roman"/>
                <w:b/>
                <w:bCs/>
                <w:spacing w:val="1"/>
                <w:w w:val="99"/>
                <w:sz w:val="24"/>
                <w:szCs w:val="24"/>
              </w:rPr>
              <w:t>тр</w:t>
            </w:r>
            <w:r w:rsidRPr="00FE1E4D">
              <w:rPr>
                <w:rFonts w:ascii="Times New Roman" w:eastAsia="Times New Roman" w:hAnsi="Times New Roman" w:cs="Times New Roman"/>
                <w:b/>
                <w:bCs/>
                <w:sz w:val="24"/>
                <w:szCs w:val="24"/>
              </w:rPr>
              <w:t>а</w:t>
            </w:r>
            <w:r w:rsidRPr="00FE1E4D">
              <w:rPr>
                <w:rFonts w:ascii="Times New Roman" w:eastAsia="Times New Roman" w:hAnsi="Times New Roman" w:cs="Times New Roman"/>
                <w:b/>
                <w:bCs/>
                <w:spacing w:val="-1"/>
                <w:w w:val="99"/>
                <w:sz w:val="24"/>
                <w:szCs w:val="24"/>
              </w:rPr>
              <w:t>ц</w:t>
            </w:r>
            <w:r w:rsidRPr="00FE1E4D">
              <w:rPr>
                <w:rFonts w:ascii="Times New Roman" w:eastAsia="Times New Roman" w:hAnsi="Times New Roman" w:cs="Times New Roman"/>
                <w:b/>
                <w:bCs/>
                <w:w w:val="99"/>
                <w:sz w:val="24"/>
                <w:szCs w:val="24"/>
              </w:rPr>
              <w:t>ии</w:t>
            </w:r>
            <w:r w:rsidRPr="00FE1E4D">
              <w:rPr>
                <w:rFonts w:ascii="Times New Roman" w:eastAsia="Times New Roman" w:hAnsi="Times New Roman" w:cs="Times New Roman"/>
                <w:sz w:val="24"/>
                <w:szCs w:val="24"/>
              </w:rPr>
              <w:tab/>
            </w:r>
            <w:r w:rsidRPr="00FE1E4D">
              <w:rPr>
                <w:rFonts w:ascii="Times New Roman" w:eastAsia="Times New Roman" w:hAnsi="Times New Roman" w:cs="Times New Roman"/>
                <w:b/>
                <w:bCs/>
                <w:w w:val="99"/>
                <w:sz w:val="24"/>
                <w:szCs w:val="24"/>
              </w:rPr>
              <w:t>ю</w:t>
            </w:r>
            <w:r w:rsidRPr="00FE1E4D">
              <w:rPr>
                <w:rFonts w:ascii="Times New Roman" w:eastAsia="Times New Roman" w:hAnsi="Times New Roman" w:cs="Times New Roman"/>
                <w:b/>
                <w:bCs/>
                <w:spacing w:val="-2"/>
                <w:w w:val="99"/>
                <w:sz w:val="24"/>
                <w:szCs w:val="24"/>
              </w:rPr>
              <w:t>р</w:t>
            </w:r>
            <w:r w:rsidRPr="00FE1E4D">
              <w:rPr>
                <w:rFonts w:ascii="Times New Roman" w:eastAsia="Times New Roman" w:hAnsi="Times New Roman" w:cs="Times New Roman"/>
                <w:b/>
                <w:bCs/>
                <w:w w:val="99"/>
                <w:sz w:val="24"/>
                <w:szCs w:val="24"/>
              </w:rPr>
              <w:t>и</w:t>
            </w:r>
            <w:r w:rsidRPr="00FE1E4D">
              <w:rPr>
                <w:rFonts w:ascii="Times New Roman" w:eastAsia="Times New Roman" w:hAnsi="Times New Roman" w:cs="Times New Roman"/>
                <w:b/>
                <w:bCs/>
                <w:spacing w:val="1"/>
                <w:sz w:val="24"/>
                <w:szCs w:val="24"/>
              </w:rPr>
              <w:t>д</w:t>
            </w:r>
            <w:r w:rsidRPr="00FE1E4D">
              <w:rPr>
                <w:rFonts w:ascii="Times New Roman" w:eastAsia="Times New Roman" w:hAnsi="Times New Roman" w:cs="Times New Roman"/>
                <w:b/>
                <w:bCs/>
                <w:spacing w:val="-1"/>
                <w:w w:val="99"/>
                <w:sz w:val="24"/>
                <w:szCs w:val="24"/>
              </w:rPr>
              <w:t>и</w:t>
            </w:r>
            <w:r w:rsidRPr="00FE1E4D">
              <w:rPr>
                <w:rFonts w:ascii="Times New Roman" w:eastAsia="Times New Roman" w:hAnsi="Times New Roman" w:cs="Times New Roman"/>
                <w:b/>
                <w:bCs/>
                <w:spacing w:val="-1"/>
                <w:sz w:val="24"/>
                <w:szCs w:val="24"/>
              </w:rPr>
              <w:t>ч</w:t>
            </w:r>
            <w:r w:rsidRPr="00FE1E4D">
              <w:rPr>
                <w:rFonts w:ascii="Times New Roman" w:eastAsia="Times New Roman" w:hAnsi="Times New Roman" w:cs="Times New Roman"/>
                <w:b/>
                <w:bCs/>
                <w:sz w:val="24"/>
                <w:szCs w:val="24"/>
              </w:rPr>
              <w:t>е</w:t>
            </w:r>
            <w:r w:rsidRPr="00FE1E4D">
              <w:rPr>
                <w:rFonts w:ascii="Times New Roman" w:eastAsia="Times New Roman" w:hAnsi="Times New Roman" w:cs="Times New Roman"/>
                <w:b/>
                <w:bCs/>
                <w:spacing w:val="-1"/>
                <w:sz w:val="24"/>
                <w:szCs w:val="24"/>
              </w:rPr>
              <w:t>с</w:t>
            </w:r>
            <w:r w:rsidRPr="00FE1E4D">
              <w:rPr>
                <w:rFonts w:ascii="Times New Roman" w:eastAsia="Times New Roman" w:hAnsi="Times New Roman" w:cs="Times New Roman"/>
                <w:b/>
                <w:bCs/>
                <w:w w:val="99"/>
                <w:sz w:val="24"/>
                <w:szCs w:val="24"/>
              </w:rPr>
              <w:t>к</w:t>
            </w:r>
            <w:r w:rsidRPr="00FE1E4D">
              <w:rPr>
                <w:rFonts w:ascii="Times New Roman" w:eastAsia="Times New Roman" w:hAnsi="Times New Roman" w:cs="Times New Roman"/>
                <w:b/>
                <w:bCs/>
                <w:sz w:val="24"/>
                <w:szCs w:val="24"/>
              </w:rPr>
              <w:t>о</w:t>
            </w:r>
            <w:r w:rsidRPr="00FE1E4D">
              <w:rPr>
                <w:rFonts w:ascii="Times New Roman" w:eastAsia="Times New Roman" w:hAnsi="Times New Roman" w:cs="Times New Roman"/>
                <w:b/>
                <w:bCs/>
                <w:w w:val="99"/>
                <w:sz w:val="24"/>
                <w:szCs w:val="24"/>
              </w:rPr>
              <w:t>г</w:t>
            </w:r>
            <w:r w:rsidRPr="00FE1E4D">
              <w:rPr>
                <w:rFonts w:ascii="Times New Roman" w:eastAsia="Times New Roman" w:hAnsi="Times New Roman" w:cs="Times New Roman"/>
                <w:b/>
                <w:bCs/>
                <w:sz w:val="24"/>
                <w:szCs w:val="24"/>
              </w:rPr>
              <w:t>о</w:t>
            </w:r>
            <w:r w:rsidRPr="00FE1E4D">
              <w:rPr>
                <w:rFonts w:ascii="Times New Roman" w:eastAsia="Times New Roman" w:hAnsi="Times New Roman" w:cs="Times New Roman"/>
                <w:sz w:val="24"/>
                <w:szCs w:val="24"/>
              </w:rPr>
              <w:tab/>
            </w:r>
            <w:r w:rsidRPr="00FE1E4D">
              <w:rPr>
                <w:rFonts w:ascii="Times New Roman" w:eastAsia="Times New Roman" w:hAnsi="Times New Roman" w:cs="Times New Roman"/>
                <w:b/>
                <w:bCs/>
                <w:w w:val="99"/>
                <w:sz w:val="24"/>
                <w:szCs w:val="24"/>
              </w:rPr>
              <w:t>ли</w:t>
            </w:r>
            <w:r w:rsidRPr="00FE1E4D">
              <w:rPr>
                <w:rFonts w:ascii="Times New Roman" w:eastAsia="Times New Roman" w:hAnsi="Times New Roman" w:cs="Times New Roman"/>
                <w:b/>
                <w:bCs/>
                <w:spacing w:val="1"/>
                <w:w w:val="99"/>
                <w:sz w:val="24"/>
                <w:szCs w:val="24"/>
              </w:rPr>
              <w:t>ц</w:t>
            </w:r>
            <w:r w:rsidRPr="00FE1E4D">
              <w:rPr>
                <w:rFonts w:ascii="Times New Roman" w:eastAsia="Times New Roman" w:hAnsi="Times New Roman" w:cs="Times New Roman"/>
                <w:b/>
                <w:bCs/>
                <w:sz w:val="24"/>
                <w:szCs w:val="24"/>
              </w:rPr>
              <w:t>а,</w:t>
            </w:r>
            <w:r w:rsidRPr="00FE1E4D">
              <w:rPr>
                <w:rFonts w:ascii="Times New Roman" w:eastAsia="Times New Roman" w:hAnsi="Times New Roman" w:cs="Times New Roman"/>
                <w:sz w:val="24"/>
                <w:szCs w:val="24"/>
              </w:rPr>
              <w:tab/>
              <w:t>вы</w:t>
            </w:r>
            <w:r w:rsidRPr="00FE1E4D">
              <w:rPr>
                <w:rFonts w:ascii="Times New Roman" w:eastAsia="Times New Roman" w:hAnsi="Times New Roman" w:cs="Times New Roman"/>
                <w:spacing w:val="1"/>
                <w:sz w:val="24"/>
                <w:szCs w:val="24"/>
              </w:rPr>
              <w:t>д</w:t>
            </w:r>
            <w:r w:rsidRPr="00FE1E4D">
              <w:rPr>
                <w:rFonts w:ascii="Times New Roman" w:eastAsia="Times New Roman" w:hAnsi="Times New Roman" w:cs="Times New Roman"/>
                <w:sz w:val="24"/>
                <w:szCs w:val="24"/>
              </w:rPr>
              <w:t>а</w:t>
            </w:r>
            <w:r w:rsidRPr="00FE1E4D">
              <w:rPr>
                <w:rFonts w:ascii="Times New Roman" w:eastAsia="Times New Roman" w:hAnsi="Times New Roman" w:cs="Times New Roman"/>
                <w:spacing w:val="1"/>
                <w:w w:val="99"/>
                <w:sz w:val="24"/>
                <w:szCs w:val="24"/>
              </w:rPr>
              <w:t>нн</w:t>
            </w:r>
            <w:r w:rsidRPr="00FE1E4D">
              <w:rPr>
                <w:rFonts w:ascii="Times New Roman" w:eastAsia="Times New Roman" w:hAnsi="Times New Roman" w:cs="Times New Roman"/>
                <w:sz w:val="24"/>
                <w:szCs w:val="24"/>
              </w:rPr>
              <w:t>ая Д</w:t>
            </w:r>
            <w:r w:rsidRPr="00FE1E4D">
              <w:rPr>
                <w:rFonts w:ascii="Times New Roman" w:eastAsia="Times New Roman" w:hAnsi="Times New Roman" w:cs="Times New Roman"/>
                <w:spacing w:val="-1"/>
                <w:sz w:val="24"/>
                <w:szCs w:val="24"/>
              </w:rPr>
              <w:t>е</w:t>
            </w:r>
            <w:r w:rsidRPr="00FE1E4D">
              <w:rPr>
                <w:rFonts w:ascii="Times New Roman" w:eastAsia="Times New Roman" w:hAnsi="Times New Roman" w:cs="Times New Roman"/>
                <w:w w:val="99"/>
                <w:sz w:val="24"/>
                <w:szCs w:val="24"/>
              </w:rPr>
              <w:t>п</w:t>
            </w:r>
            <w:r w:rsidRPr="00FE1E4D">
              <w:rPr>
                <w:rFonts w:ascii="Times New Roman" w:eastAsia="Times New Roman" w:hAnsi="Times New Roman" w:cs="Times New Roman"/>
                <w:sz w:val="24"/>
                <w:szCs w:val="24"/>
              </w:rPr>
              <w:t>артам</w:t>
            </w:r>
            <w:r w:rsidRPr="00FE1E4D">
              <w:rPr>
                <w:rFonts w:ascii="Times New Roman" w:eastAsia="Times New Roman" w:hAnsi="Times New Roman" w:cs="Times New Roman"/>
                <w:spacing w:val="-1"/>
                <w:sz w:val="24"/>
                <w:szCs w:val="24"/>
              </w:rPr>
              <w:t>е</w:t>
            </w:r>
            <w:r w:rsidRPr="00FE1E4D">
              <w:rPr>
                <w:rFonts w:ascii="Times New Roman" w:eastAsia="Times New Roman" w:hAnsi="Times New Roman" w:cs="Times New Roman"/>
                <w:w w:val="99"/>
                <w:sz w:val="24"/>
                <w:szCs w:val="24"/>
              </w:rPr>
              <w:t>н</w:t>
            </w:r>
            <w:r w:rsidRPr="00FE1E4D">
              <w:rPr>
                <w:rFonts w:ascii="Times New Roman" w:eastAsia="Times New Roman" w:hAnsi="Times New Roman" w:cs="Times New Roman"/>
                <w:spacing w:val="1"/>
                <w:sz w:val="24"/>
                <w:szCs w:val="24"/>
              </w:rPr>
              <w:t>т</w:t>
            </w:r>
            <w:r w:rsidRPr="00FE1E4D">
              <w:rPr>
                <w:rFonts w:ascii="Times New Roman" w:eastAsia="Times New Roman" w:hAnsi="Times New Roman" w:cs="Times New Roman"/>
                <w:sz w:val="24"/>
                <w:szCs w:val="24"/>
              </w:rPr>
              <w:t>ом</w:t>
            </w:r>
            <w:r w:rsidRPr="00FE1E4D">
              <w:rPr>
                <w:rFonts w:ascii="Times New Roman" w:eastAsia="Times New Roman" w:hAnsi="Times New Roman" w:cs="Times New Roman"/>
                <w:spacing w:val="47"/>
                <w:sz w:val="24"/>
                <w:szCs w:val="24"/>
              </w:rPr>
              <w:t xml:space="preserve"> </w:t>
            </w:r>
            <w:r w:rsidRPr="00FE1E4D">
              <w:rPr>
                <w:rFonts w:ascii="Times New Roman" w:eastAsia="Times New Roman" w:hAnsi="Times New Roman" w:cs="Times New Roman"/>
                <w:spacing w:val="1"/>
                <w:w w:val="99"/>
                <w:sz w:val="24"/>
                <w:szCs w:val="24"/>
              </w:rPr>
              <w:t>ю</w:t>
            </w:r>
            <w:r w:rsidRPr="00FE1E4D">
              <w:rPr>
                <w:rFonts w:ascii="Times New Roman" w:eastAsia="Times New Roman" w:hAnsi="Times New Roman" w:cs="Times New Roman"/>
                <w:sz w:val="24"/>
                <w:szCs w:val="24"/>
              </w:rPr>
              <w:t>с</w:t>
            </w:r>
            <w:r w:rsidRPr="00FE1E4D">
              <w:rPr>
                <w:rFonts w:ascii="Times New Roman" w:eastAsia="Times New Roman" w:hAnsi="Times New Roman" w:cs="Times New Roman"/>
                <w:w w:val="99"/>
                <w:sz w:val="24"/>
                <w:szCs w:val="24"/>
              </w:rPr>
              <w:t>т</w:t>
            </w:r>
            <w:r w:rsidRPr="00FE1E4D">
              <w:rPr>
                <w:rFonts w:ascii="Times New Roman" w:eastAsia="Times New Roman" w:hAnsi="Times New Roman" w:cs="Times New Roman"/>
                <w:sz w:val="24"/>
                <w:szCs w:val="24"/>
              </w:rPr>
              <w:t>и</w:t>
            </w:r>
            <w:r w:rsidRPr="00FE1E4D">
              <w:rPr>
                <w:rFonts w:ascii="Times New Roman" w:eastAsia="Times New Roman" w:hAnsi="Times New Roman" w:cs="Times New Roman"/>
                <w:spacing w:val="1"/>
                <w:sz w:val="24"/>
                <w:szCs w:val="24"/>
              </w:rPr>
              <w:t>ци</w:t>
            </w:r>
            <w:r w:rsidRPr="00FE1E4D">
              <w:rPr>
                <w:rFonts w:ascii="Times New Roman" w:eastAsia="Times New Roman" w:hAnsi="Times New Roman" w:cs="Times New Roman"/>
                <w:sz w:val="24"/>
                <w:szCs w:val="24"/>
              </w:rPr>
              <w:t>и</w:t>
            </w:r>
            <w:r w:rsidRPr="00FE1E4D">
              <w:rPr>
                <w:rFonts w:ascii="Times New Roman" w:eastAsia="Times New Roman" w:hAnsi="Times New Roman" w:cs="Times New Roman"/>
                <w:spacing w:val="49"/>
                <w:sz w:val="24"/>
                <w:szCs w:val="24"/>
              </w:rPr>
              <w:t xml:space="preserve"> </w:t>
            </w:r>
            <w:r w:rsidRPr="00FE1E4D">
              <w:rPr>
                <w:rFonts w:ascii="Times New Roman" w:eastAsia="Times New Roman" w:hAnsi="Times New Roman" w:cs="Times New Roman"/>
                <w:sz w:val="24"/>
                <w:szCs w:val="24"/>
              </w:rPr>
              <w:t>Кос</w:t>
            </w:r>
            <w:r w:rsidRPr="00FE1E4D">
              <w:rPr>
                <w:rFonts w:ascii="Times New Roman" w:eastAsia="Times New Roman" w:hAnsi="Times New Roman" w:cs="Times New Roman"/>
                <w:w w:val="99"/>
                <w:sz w:val="24"/>
                <w:szCs w:val="24"/>
              </w:rPr>
              <w:t>т</w:t>
            </w:r>
            <w:r w:rsidRPr="00FE1E4D">
              <w:rPr>
                <w:rFonts w:ascii="Times New Roman" w:eastAsia="Times New Roman" w:hAnsi="Times New Roman" w:cs="Times New Roman"/>
                <w:sz w:val="24"/>
                <w:szCs w:val="24"/>
              </w:rPr>
              <w:t>анайской</w:t>
            </w:r>
            <w:r w:rsidRPr="00FE1E4D">
              <w:rPr>
                <w:rFonts w:ascii="Times New Roman" w:eastAsia="Times New Roman" w:hAnsi="Times New Roman" w:cs="Times New Roman"/>
                <w:spacing w:val="47"/>
                <w:sz w:val="24"/>
                <w:szCs w:val="24"/>
              </w:rPr>
              <w:t xml:space="preserve"> </w:t>
            </w:r>
            <w:r w:rsidRPr="00FE1E4D">
              <w:rPr>
                <w:rFonts w:ascii="Times New Roman" w:eastAsia="Times New Roman" w:hAnsi="Times New Roman" w:cs="Times New Roman"/>
                <w:sz w:val="24"/>
                <w:szCs w:val="24"/>
              </w:rPr>
              <w:t>обл</w:t>
            </w:r>
            <w:r w:rsidRPr="00FE1E4D">
              <w:rPr>
                <w:rFonts w:ascii="Times New Roman" w:eastAsia="Times New Roman" w:hAnsi="Times New Roman" w:cs="Times New Roman"/>
                <w:spacing w:val="-1"/>
                <w:sz w:val="24"/>
                <w:szCs w:val="24"/>
              </w:rPr>
              <w:t>ас</w:t>
            </w:r>
            <w:r w:rsidRPr="00FE1E4D">
              <w:rPr>
                <w:rFonts w:ascii="Times New Roman" w:eastAsia="Times New Roman" w:hAnsi="Times New Roman" w:cs="Times New Roman"/>
                <w:w w:val="99"/>
                <w:sz w:val="24"/>
                <w:szCs w:val="24"/>
              </w:rPr>
              <w:t>т</w:t>
            </w:r>
            <w:r w:rsidRPr="00FE1E4D">
              <w:rPr>
                <w:rFonts w:ascii="Times New Roman" w:eastAsia="Times New Roman" w:hAnsi="Times New Roman" w:cs="Times New Roman"/>
                <w:sz w:val="24"/>
                <w:szCs w:val="24"/>
              </w:rPr>
              <w:t>и,</w:t>
            </w:r>
            <w:r w:rsidRPr="00FE1E4D">
              <w:rPr>
                <w:rFonts w:ascii="Times New Roman" w:eastAsia="Times New Roman" w:hAnsi="Times New Roman" w:cs="Times New Roman"/>
                <w:spacing w:val="48"/>
                <w:sz w:val="24"/>
                <w:szCs w:val="24"/>
              </w:rPr>
              <w:t xml:space="preserve"> </w:t>
            </w:r>
            <w:r w:rsidRPr="00FE1E4D">
              <w:rPr>
                <w:rFonts w:ascii="Times New Roman" w:eastAsia="Times New Roman" w:hAnsi="Times New Roman" w:cs="Times New Roman"/>
                <w:sz w:val="24"/>
                <w:szCs w:val="24"/>
              </w:rPr>
              <w:t>да</w:t>
            </w:r>
            <w:r w:rsidRPr="00FE1E4D">
              <w:rPr>
                <w:rFonts w:ascii="Times New Roman" w:eastAsia="Times New Roman" w:hAnsi="Times New Roman" w:cs="Times New Roman"/>
                <w:w w:val="99"/>
                <w:sz w:val="24"/>
                <w:szCs w:val="24"/>
              </w:rPr>
              <w:t>т</w:t>
            </w:r>
            <w:r w:rsidRPr="00FE1E4D">
              <w:rPr>
                <w:rFonts w:ascii="Times New Roman" w:eastAsia="Times New Roman" w:hAnsi="Times New Roman" w:cs="Times New Roman"/>
                <w:sz w:val="24"/>
                <w:szCs w:val="24"/>
              </w:rPr>
              <w:t>а</w:t>
            </w:r>
            <w:r w:rsidRPr="00FE1E4D">
              <w:rPr>
                <w:rFonts w:ascii="Times New Roman" w:eastAsia="Times New Roman" w:hAnsi="Times New Roman" w:cs="Times New Roman"/>
                <w:spacing w:val="47"/>
                <w:sz w:val="24"/>
                <w:szCs w:val="24"/>
              </w:rPr>
              <w:t xml:space="preserve"> </w:t>
            </w:r>
            <w:r w:rsidRPr="00FE1E4D">
              <w:rPr>
                <w:rFonts w:ascii="Times New Roman" w:eastAsia="Times New Roman" w:hAnsi="Times New Roman" w:cs="Times New Roman"/>
                <w:spacing w:val="1"/>
                <w:sz w:val="24"/>
                <w:szCs w:val="24"/>
              </w:rPr>
              <w:t>п</w:t>
            </w:r>
            <w:r w:rsidRPr="00FE1E4D">
              <w:rPr>
                <w:rFonts w:ascii="Times New Roman" w:eastAsia="Times New Roman" w:hAnsi="Times New Roman" w:cs="Times New Roman"/>
                <w:sz w:val="24"/>
                <w:szCs w:val="24"/>
              </w:rPr>
              <w:t>ер</w:t>
            </w:r>
            <w:r w:rsidRPr="00FE1E4D">
              <w:rPr>
                <w:rFonts w:ascii="Times New Roman" w:eastAsia="Times New Roman" w:hAnsi="Times New Roman" w:cs="Times New Roman"/>
                <w:spacing w:val="-1"/>
                <w:sz w:val="24"/>
                <w:szCs w:val="24"/>
              </w:rPr>
              <w:t>е</w:t>
            </w:r>
            <w:r w:rsidRPr="00FE1E4D">
              <w:rPr>
                <w:rFonts w:ascii="Times New Roman" w:eastAsia="Times New Roman" w:hAnsi="Times New Roman" w:cs="Times New Roman"/>
                <w:sz w:val="24"/>
                <w:szCs w:val="24"/>
              </w:rPr>
              <w:t>р</w:t>
            </w:r>
            <w:r w:rsidRPr="00FE1E4D">
              <w:rPr>
                <w:rFonts w:ascii="Times New Roman" w:eastAsia="Times New Roman" w:hAnsi="Times New Roman" w:cs="Times New Roman"/>
                <w:spacing w:val="-1"/>
                <w:sz w:val="24"/>
                <w:szCs w:val="24"/>
              </w:rPr>
              <w:t>е</w:t>
            </w:r>
            <w:r w:rsidRPr="00FE1E4D">
              <w:rPr>
                <w:rFonts w:ascii="Times New Roman" w:eastAsia="Times New Roman" w:hAnsi="Times New Roman" w:cs="Times New Roman"/>
                <w:sz w:val="24"/>
                <w:szCs w:val="24"/>
              </w:rPr>
              <w:t>г</w:t>
            </w:r>
            <w:r w:rsidRPr="00FE1E4D">
              <w:rPr>
                <w:rFonts w:ascii="Times New Roman" w:eastAsia="Times New Roman" w:hAnsi="Times New Roman" w:cs="Times New Roman"/>
                <w:spacing w:val="1"/>
                <w:sz w:val="24"/>
                <w:szCs w:val="24"/>
              </w:rPr>
              <w:t>и</w:t>
            </w:r>
            <w:r w:rsidRPr="00FE1E4D">
              <w:rPr>
                <w:rFonts w:ascii="Times New Roman" w:eastAsia="Times New Roman" w:hAnsi="Times New Roman" w:cs="Times New Roman"/>
                <w:sz w:val="24"/>
                <w:szCs w:val="24"/>
              </w:rPr>
              <w:t>стр</w:t>
            </w:r>
            <w:r w:rsidRPr="00FE1E4D">
              <w:rPr>
                <w:rFonts w:ascii="Times New Roman" w:eastAsia="Times New Roman" w:hAnsi="Times New Roman" w:cs="Times New Roman"/>
                <w:spacing w:val="1"/>
                <w:sz w:val="24"/>
                <w:szCs w:val="24"/>
              </w:rPr>
              <w:t>а</w:t>
            </w:r>
            <w:r w:rsidRPr="00FE1E4D">
              <w:rPr>
                <w:rFonts w:ascii="Times New Roman" w:eastAsia="Times New Roman" w:hAnsi="Times New Roman" w:cs="Times New Roman"/>
                <w:spacing w:val="1"/>
                <w:w w:val="99"/>
                <w:sz w:val="24"/>
                <w:szCs w:val="24"/>
              </w:rPr>
              <w:t>ци</w:t>
            </w:r>
            <w:r w:rsidRPr="00FE1E4D">
              <w:rPr>
                <w:rFonts w:ascii="Times New Roman" w:eastAsia="Times New Roman" w:hAnsi="Times New Roman" w:cs="Times New Roman"/>
                <w:w w:val="99"/>
                <w:sz w:val="24"/>
                <w:szCs w:val="24"/>
              </w:rPr>
              <w:t>и</w:t>
            </w:r>
            <w:r w:rsidRPr="00FE1E4D">
              <w:rPr>
                <w:rFonts w:ascii="Times New Roman" w:eastAsia="Times New Roman" w:hAnsi="Times New Roman" w:cs="Times New Roman"/>
                <w:spacing w:val="57"/>
                <w:sz w:val="24"/>
                <w:szCs w:val="24"/>
              </w:rPr>
              <w:t xml:space="preserve"> </w:t>
            </w:r>
            <w:r w:rsidRPr="00FE1E4D">
              <w:rPr>
                <w:rFonts w:ascii="Times New Roman" w:eastAsia="Times New Roman" w:hAnsi="Times New Roman" w:cs="Times New Roman"/>
                <w:sz w:val="24"/>
                <w:szCs w:val="24"/>
              </w:rPr>
              <w:t>–</w:t>
            </w:r>
            <w:r w:rsidRPr="00FE1E4D">
              <w:rPr>
                <w:rFonts w:ascii="Times New Roman" w:eastAsia="Times New Roman" w:hAnsi="Times New Roman" w:cs="Times New Roman"/>
                <w:spacing w:val="48"/>
                <w:sz w:val="24"/>
                <w:szCs w:val="24"/>
              </w:rPr>
              <w:t xml:space="preserve"> </w:t>
            </w:r>
            <w:r w:rsidRPr="00FE1E4D">
              <w:rPr>
                <w:rFonts w:ascii="Times New Roman" w:eastAsia="Times New Roman" w:hAnsi="Times New Roman" w:cs="Times New Roman"/>
                <w:sz w:val="24"/>
                <w:szCs w:val="24"/>
              </w:rPr>
              <w:t>16</w:t>
            </w:r>
            <w:r w:rsidRPr="00FE1E4D">
              <w:rPr>
                <w:rFonts w:ascii="Times New Roman" w:eastAsia="Times New Roman" w:hAnsi="Times New Roman" w:cs="Times New Roman"/>
                <w:spacing w:val="48"/>
                <w:sz w:val="24"/>
                <w:szCs w:val="24"/>
              </w:rPr>
              <w:t xml:space="preserve"> </w:t>
            </w:r>
            <w:r w:rsidRPr="00FE1E4D">
              <w:rPr>
                <w:rFonts w:ascii="Times New Roman" w:eastAsia="Times New Roman" w:hAnsi="Times New Roman" w:cs="Times New Roman"/>
                <w:spacing w:val="-2"/>
                <w:sz w:val="24"/>
                <w:szCs w:val="24"/>
              </w:rPr>
              <w:t>феврал</w:t>
            </w:r>
            <w:r w:rsidRPr="00FE1E4D">
              <w:rPr>
                <w:rFonts w:ascii="Times New Roman" w:eastAsia="Times New Roman" w:hAnsi="Times New Roman" w:cs="Times New Roman"/>
                <w:sz w:val="24"/>
                <w:szCs w:val="24"/>
              </w:rPr>
              <w:t>я</w:t>
            </w:r>
            <w:r w:rsidRPr="00FE1E4D">
              <w:rPr>
                <w:rFonts w:ascii="Times New Roman" w:eastAsia="Times New Roman" w:hAnsi="Times New Roman" w:cs="Times New Roman"/>
                <w:spacing w:val="47"/>
                <w:sz w:val="24"/>
                <w:szCs w:val="24"/>
              </w:rPr>
              <w:t xml:space="preserve"> </w:t>
            </w:r>
            <w:r w:rsidRPr="00FE1E4D">
              <w:rPr>
                <w:rFonts w:ascii="Times New Roman" w:eastAsia="Times New Roman" w:hAnsi="Times New Roman" w:cs="Times New Roman"/>
                <w:sz w:val="24"/>
                <w:szCs w:val="24"/>
              </w:rPr>
              <w:t>2023</w:t>
            </w:r>
            <w:r w:rsidRPr="00FE1E4D">
              <w:rPr>
                <w:rFonts w:ascii="Times New Roman" w:eastAsia="Times New Roman" w:hAnsi="Times New Roman" w:cs="Times New Roman"/>
                <w:spacing w:val="48"/>
                <w:sz w:val="24"/>
                <w:szCs w:val="24"/>
              </w:rPr>
              <w:t xml:space="preserve"> </w:t>
            </w:r>
            <w:r w:rsidRPr="00FE1E4D">
              <w:rPr>
                <w:rFonts w:ascii="Times New Roman" w:eastAsia="Times New Roman" w:hAnsi="Times New Roman" w:cs="Times New Roman"/>
                <w:w w:val="99"/>
                <w:sz w:val="24"/>
                <w:szCs w:val="24"/>
              </w:rPr>
              <w:t>г</w:t>
            </w:r>
            <w:r w:rsidRPr="00FE1E4D">
              <w:rPr>
                <w:rFonts w:ascii="Times New Roman" w:eastAsia="Times New Roman" w:hAnsi="Times New Roman" w:cs="Times New Roman"/>
                <w:sz w:val="24"/>
                <w:szCs w:val="24"/>
              </w:rPr>
              <w:t xml:space="preserve">ода, </w:t>
            </w:r>
            <w:r w:rsidRPr="00FE1E4D">
              <w:rPr>
                <w:rFonts w:ascii="Times New Roman" w:eastAsiaTheme="minorHAnsi" w:hAnsi="Times New Roman" w:cs="Times New Roman"/>
                <w:sz w:val="24"/>
                <w:szCs w:val="24"/>
                <w:lang w:eastAsia="en-US"/>
              </w:rPr>
              <w:t>БИН 970240000909</w:t>
            </w:r>
            <w:r w:rsidRPr="00FE1E4D">
              <w:rPr>
                <w:rFonts w:ascii="Times New Roman" w:eastAsia="Times New Roman" w:hAnsi="Times New Roman" w:cs="Times New Roman"/>
                <w:sz w:val="24"/>
                <w:szCs w:val="24"/>
              </w:rPr>
              <w:t>.</w:t>
            </w:r>
            <w:r w:rsidRPr="00FE1E4D">
              <w:rPr>
                <w:rFonts w:ascii="Times New Roman" w:eastAsia="Times New Roman" w:hAnsi="Times New Roman" w:cs="Times New Roman"/>
                <w:spacing w:val="35"/>
                <w:sz w:val="24"/>
                <w:szCs w:val="24"/>
              </w:rPr>
              <w:t xml:space="preserve"> </w:t>
            </w:r>
          </w:p>
          <w:p w:rsidR="009B76BF" w:rsidRPr="00FE1E4D" w:rsidRDefault="009B76BF" w:rsidP="003B4EF7">
            <w:pPr>
              <w:widowControl w:val="0"/>
              <w:tabs>
                <w:tab w:val="left" w:pos="580"/>
                <w:tab w:val="left" w:pos="1828"/>
                <w:tab w:val="left" w:pos="2238"/>
                <w:tab w:val="left" w:pos="4355"/>
                <w:tab w:val="left" w:pos="6511"/>
                <w:tab w:val="left" w:pos="8348"/>
                <w:tab w:val="left" w:pos="9233"/>
              </w:tabs>
              <w:spacing w:after="60" w:line="240" w:lineRule="auto"/>
              <w:ind w:left="108" w:right="85"/>
              <w:rPr>
                <w:rFonts w:ascii="Times New Roman" w:eastAsia="Times New Roman" w:hAnsi="Times New Roman" w:cs="Times New Roman"/>
                <w:sz w:val="24"/>
                <w:szCs w:val="24"/>
              </w:rPr>
            </w:pPr>
          </w:p>
          <w:p w:rsidR="00246421" w:rsidRPr="00FE1E4D" w:rsidRDefault="00246421" w:rsidP="003B4EF7">
            <w:pPr>
              <w:widowControl w:val="0"/>
              <w:spacing w:after="60" w:line="240" w:lineRule="auto"/>
              <w:ind w:left="108" w:right="53"/>
              <w:rPr>
                <w:rFonts w:ascii="Times New Roman" w:eastAsia="Times New Roman" w:hAnsi="Times New Roman" w:cs="Times New Roman"/>
                <w:b/>
                <w:bCs/>
                <w:sz w:val="24"/>
                <w:szCs w:val="24"/>
              </w:rPr>
            </w:pPr>
            <w:r w:rsidRPr="00FE1E4D">
              <w:rPr>
                <w:rFonts w:ascii="Times New Roman" w:eastAsia="Times New Roman" w:hAnsi="Times New Roman" w:cs="Times New Roman"/>
                <w:b/>
                <w:bCs/>
                <w:sz w:val="24"/>
                <w:szCs w:val="24"/>
              </w:rPr>
              <w:t>2.</w:t>
            </w:r>
            <w:r w:rsidRPr="00FE1E4D">
              <w:rPr>
                <w:rFonts w:ascii="Times New Roman" w:eastAsia="Times New Roman" w:hAnsi="Times New Roman" w:cs="Times New Roman"/>
                <w:b/>
                <w:bCs/>
                <w:spacing w:val="45"/>
                <w:sz w:val="24"/>
                <w:szCs w:val="24"/>
              </w:rPr>
              <w:t xml:space="preserve"> </w:t>
            </w:r>
            <w:r w:rsidRPr="00FE1E4D">
              <w:rPr>
                <w:rFonts w:ascii="Times New Roman" w:eastAsia="Times New Roman" w:hAnsi="Times New Roman" w:cs="Times New Roman"/>
                <w:b/>
                <w:bCs/>
                <w:spacing w:val="1"/>
                <w:w w:val="99"/>
                <w:sz w:val="24"/>
                <w:szCs w:val="24"/>
              </w:rPr>
              <w:t>К</w:t>
            </w:r>
            <w:r w:rsidRPr="00FE1E4D">
              <w:rPr>
                <w:rFonts w:ascii="Times New Roman" w:eastAsia="Times New Roman" w:hAnsi="Times New Roman" w:cs="Times New Roman"/>
                <w:b/>
                <w:bCs/>
                <w:sz w:val="24"/>
                <w:szCs w:val="24"/>
              </w:rPr>
              <w:t>он</w:t>
            </w:r>
            <w:r w:rsidRPr="00FE1E4D">
              <w:rPr>
                <w:rFonts w:ascii="Times New Roman" w:eastAsia="Times New Roman" w:hAnsi="Times New Roman" w:cs="Times New Roman"/>
                <w:b/>
                <w:bCs/>
                <w:spacing w:val="1"/>
                <w:w w:val="99"/>
                <w:sz w:val="24"/>
                <w:szCs w:val="24"/>
              </w:rPr>
              <w:t>т</w:t>
            </w:r>
            <w:r w:rsidRPr="00FE1E4D">
              <w:rPr>
                <w:rFonts w:ascii="Times New Roman" w:eastAsia="Times New Roman" w:hAnsi="Times New Roman" w:cs="Times New Roman"/>
                <w:b/>
                <w:bCs/>
                <w:sz w:val="24"/>
                <w:szCs w:val="24"/>
              </w:rPr>
              <w:t>а</w:t>
            </w:r>
            <w:r w:rsidRPr="00FE1E4D">
              <w:rPr>
                <w:rFonts w:ascii="Times New Roman" w:eastAsia="Times New Roman" w:hAnsi="Times New Roman" w:cs="Times New Roman"/>
                <w:b/>
                <w:bCs/>
                <w:spacing w:val="-1"/>
                <w:sz w:val="24"/>
                <w:szCs w:val="24"/>
              </w:rPr>
              <w:t>к</w:t>
            </w:r>
            <w:r w:rsidRPr="00FE1E4D">
              <w:rPr>
                <w:rFonts w:ascii="Times New Roman" w:eastAsia="Times New Roman" w:hAnsi="Times New Roman" w:cs="Times New Roman"/>
                <w:b/>
                <w:bCs/>
                <w:spacing w:val="1"/>
                <w:w w:val="99"/>
                <w:sz w:val="24"/>
                <w:szCs w:val="24"/>
              </w:rPr>
              <w:t>т</w:t>
            </w:r>
            <w:r w:rsidRPr="00FE1E4D">
              <w:rPr>
                <w:rFonts w:ascii="Times New Roman" w:eastAsia="Times New Roman" w:hAnsi="Times New Roman" w:cs="Times New Roman"/>
                <w:b/>
                <w:bCs/>
                <w:spacing w:val="1"/>
                <w:sz w:val="24"/>
                <w:szCs w:val="24"/>
              </w:rPr>
              <w:t>н</w:t>
            </w:r>
            <w:r w:rsidRPr="00FE1E4D">
              <w:rPr>
                <w:rFonts w:ascii="Times New Roman" w:eastAsia="Times New Roman" w:hAnsi="Times New Roman" w:cs="Times New Roman"/>
                <w:b/>
                <w:bCs/>
                <w:sz w:val="24"/>
                <w:szCs w:val="24"/>
              </w:rPr>
              <w:t>ые</w:t>
            </w:r>
            <w:r w:rsidRPr="00FE1E4D">
              <w:rPr>
                <w:rFonts w:ascii="Times New Roman" w:eastAsia="Times New Roman" w:hAnsi="Times New Roman" w:cs="Times New Roman"/>
                <w:b/>
                <w:bCs/>
                <w:spacing w:val="44"/>
                <w:sz w:val="24"/>
                <w:szCs w:val="24"/>
              </w:rPr>
              <w:t xml:space="preserve"> </w:t>
            </w:r>
            <w:r w:rsidRPr="00FE1E4D">
              <w:rPr>
                <w:rFonts w:ascii="Times New Roman" w:eastAsia="Times New Roman" w:hAnsi="Times New Roman" w:cs="Times New Roman"/>
                <w:b/>
                <w:bCs/>
                <w:spacing w:val="1"/>
                <w:sz w:val="24"/>
                <w:szCs w:val="24"/>
              </w:rPr>
              <w:t>д</w:t>
            </w:r>
            <w:r w:rsidRPr="00FE1E4D">
              <w:rPr>
                <w:rFonts w:ascii="Times New Roman" w:eastAsia="Times New Roman" w:hAnsi="Times New Roman" w:cs="Times New Roman"/>
                <w:b/>
                <w:bCs/>
                <w:spacing w:val="-1"/>
                <w:sz w:val="24"/>
                <w:szCs w:val="24"/>
              </w:rPr>
              <w:t>а</w:t>
            </w:r>
            <w:r w:rsidRPr="00FE1E4D">
              <w:rPr>
                <w:rFonts w:ascii="Times New Roman" w:eastAsia="Times New Roman" w:hAnsi="Times New Roman" w:cs="Times New Roman"/>
                <w:b/>
                <w:bCs/>
                <w:w w:val="99"/>
                <w:sz w:val="24"/>
                <w:szCs w:val="24"/>
              </w:rPr>
              <w:t>нн</w:t>
            </w:r>
            <w:r w:rsidRPr="00FE1E4D">
              <w:rPr>
                <w:rFonts w:ascii="Times New Roman" w:eastAsia="Times New Roman" w:hAnsi="Times New Roman" w:cs="Times New Roman"/>
                <w:b/>
                <w:bCs/>
                <w:spacing w:val="-1"/>
                <w:sz w:val="24"/>
                <w:szCs w:val="24"/>
              </w:rPr>
              <w:t>ы</w:t>
            </w:r>
            <w:r w:rsidRPr="00FE1E4D">
              <w:rPr>
                <w:rFonts w:ascii="Times New Roman" w:eastAsia="Times New Roman" w:hAnsi="Times New Roman" w:cs="Times New Roman"/>
                <w:b/>
                <w:bCs/>
                <w:sz w:val="24"/>
                <w:szCs w:val="24"/>
              </w:rPr>
              <w:t>е</w:t>
            </w:r>
            <w:r w:rsidRPr="00FE1E4D">
              <w:rPr>
                <w:rFonts w:ascii="Times New Roman" w:eastAsia="Times New Roman" w:hAnsi="Times New Roman" w:cs="Times New Roman"/>
                <w:b/>
                <w:bCs/>
                <w:spacing w:val="44"/>
                <w:sz w:val="24"/>
                <w:szCs w:val="24"/>
              </w:rPr>
              <w:t xml:space="preserve"> </w:t>
            </w:r>
            <w:r w:rsidRPr="00FE1E4D">
              <w:rPr>
                <w:rFonts w:ascii="Times New Roman" w:eastAsia="Times New Roman" w:hAnsi="Times New Roman" w:cs="Times New Roman"/>
                <w:b/>
                <w:bCs/>
                <w:w w:val="99"/>
                <w:sz w:val="24"/>
                <w:szCs w:val="24"/>
              </w:rPr>
              <w:t>п</w:t>
            </w:r>
            <w:r w:rsidRPr="00FE1E4D">
              <w:rPr>
                <w:rFonts w:ascii="Times New Roman" w:eastAsia="Times New Roman" w:hAnsi="Times New Roman" w:cs="Times New Roman"/>
                <w:b/>
                <w:bCs/>
                <w:spacing w:val="1"/>
                <w:w w:val="99"/>
                <w:sz w:val="24"/>
                <w:szCs w:val="24"/>
              </w:rPr>
              <w:t>р</w:t>
            </w:r>
            <w:r w:rsidRPr="00FE1E4D">
              <w:rPr>
                <w:rFonts w:ascii="Times New Roman" w:eastAsia="Times New Roman" w:hAnsi="Times New Roman" w:cs="Times New Roman"/>
                <w:b/>
                <w:bCs/>
                <w:sz w:val="24"/>
                <w:szCs w:val="24"/>
              </w:rPr>
              <w:t>едс</w:t>
            </w:r>
            <w:r w:rsidRPr="00FE1E4D">
              <w:rPr>
                <w:rFonts w:ascii="Times New Roman" w:eastAsia="Times New Roman" w:hAnsi="Times New Roman" w:cs="Times New Roman"/>
                <w:b/>
                <w:bCs/>
                <w:spacing w:val="2"/>
                <w:w w:val="99"/>
                <w:sz w:val="24"/>
                <w:szCs w:val="24"/>
              </w:rPr>
              <w:t>т</w:t>
            </w:r>
            <w:r w:rsidRPr="00FE1E4D">
              <w:rPr>
                <w:rFonts w:ascii="Times New Roman" w:eastAsia="Times New Roman" w:hAnsi="Times New Roman" w:cs="Times New Roman"/>
                <w:b/>
                <w:bCs/>
                <w:sz w:val="24"/>
                <w:szCs w:val="24"/>
              </w:rPr>
              <w:t>ав</w:t>
            </w:r>
            <w:r w:rsidRPr="00FE1E4D">
              <w:rPr>
                <w:rFonts w:ascii="Times New Roman" w:eastAsia="Times New Roman" w:hAnsi="Times New Roman" w:cs="Times New Roman"/>
                <w:b/>
                <w:bCs/>
                <w:spacing w:val="-1"/>
                <w:w w:val="99"/>
                <w:sz w:val="24"/>
                <w:szCs w:val="24"/>
              </w:rPr>
              <w:t>и</w:t>
            </w:r>
            <w:r w:rsidRPr="00FE1E4D">
              <w:rPr>
                <w:rFonts w:ascii="Times New Roman" w:eastAsia="Times New Roman" w:hAnsi="Times New Roman" w:cs="Times New Roman"/>
                <w:b/>
                <w:bCs/>
                <w:spacing w:val="1"/>
                <w:w w:val="99"/>
                <w:sz w:val="24"/>
                <w:szCs w:val="24"/>
              </w:rPr>
              <w:t>т</w:t>
            </w:r>
            <w:r w:rsidRPr="00FE1E4D">
              <w:rPr>
                <w:rFonts w:ascii="Times New Roman" w:eastAsia="Times New Roman" w:hAnsi="Times New Roman" w:cs="Times New Roman"/>
                <w:b/>
                <w:bCs/>
                <w:sz w:val="24"/>
                <w:szCs w:val="24"/>
              </w:rPr>
              <w:t>е</w:t>
            </w:r>
            <w:r w:rsidRPr="00FE1E4D">
              <w:rPr>
                <w:rFonts w:ascii="Times New Roman" w:eastAsia="Times New Roman" w:hAnsi="Times New Roman" w:cs="Times New Roman"/>
                <w:b/>
                <w:bCs/>
                <w:w w:val="99"/>
                <w:sz w:val="24"/>
                <w:szCs w:val="24"/>
              </w:rPr>
              <w:t>л</w:t>
            </w:r>
            <w:r w:rsidRPr="00FE1E4D">
              <w:rPr>
                <w:rFonts w:ascii="Times New Roman" w:eastAsia="Times New Roman" w:hAnsi="Times New Roman" w:cs="Times New Roman"/>
                <w:b/>
                <w:bCs/>
                <w:sz w:val="24"/>
                <w:szCs w:val="24"/>
              </w:rPr>
              <w:t>я</w:t>
            </w:r>
            <w:r w:rsidRPr="00FE1E4D">
              <w:rPr>
                <w:rFonts w:ascii="Times New Roman" w:eastAsia="Times New Roman" w:hAnsi="Times New Roman" w:cs="Times New Roman"/>
                <w:b/>
                <w:bCs/>
                <w:spacing w:val="44"/>
                <w:sz w:val="24"/>
                <w:szCs w:val="24"/>
              </w:rPr>
              <w:t xml:space="preserve"> </w:t>
            </w:r>
            <w:r w:rsidRPr="00FE1E4D">
              <w:rPr>
                <w:rFonts w:ascii="Times New Roman" w:eastAsia="Times New Roman" w:hAnsi="Times New Roman" w:cs="Times New Roman"/>
                <w:b/>
                <w:bCs/>
                <w:w w:val="99"/>
                <w:sz w:val="24"/>
                <w:szCs w:val="24"/>
              </w:rPr>
              <w:t>юр</w:t>
            </w:r>
            <w:r w:rsidRPr="00FE1E4D">
              <w:rPr>
                <w:rFonts w:ascii="Times New Roman" w:eastAsia="Times New Roman" w:hAnsi="Times New Roman" w:cs="Times New Roman"/>
                <w:b/>
                <w:bCs/>
                <w:spacing w:val="-1"/>
                <w:w w:val="99"/>
                <w:sz w:val="24"/>
                <w:szCs w:val="24"/>
              </w:rPr>
              <w:t>и</w:t>
            </w:r>
            <w:r w:rsidRPr="00FE1E4D">
              <w:rPr>
                <w:rFonts w:ascii="Times New Roman" w:eastAsia="Times New Roman" w:hAnsi="Times New Roman" w:cs="Times New Roman"/>
                <w:b/>
                <w:bCs/>
                <w:sz w:val="24"/>
                <w:szCs w:val="24"/>
              </w:rPr>
              <w:t>д</w:t>
            </w:r>
            <w:r w:rsidRPr="00FE1E4D">
              <w:rPr>
                <w:rFonts w:ascii="Times New Roman" w:eastAsia="Times New Roman" w:hAnsi="Times New Roman" w:cs="Times New Roman"/>
                <w:b/>
                <w:bCs/>
                <w:spacing w:val="1"/>
                <w:w w:val="99"/>
                <w:sz w:val="24"/>
                <w:szCs w:val="24"/>
              </w:rPr>
              <w:t>и</w:t>
            </w:r>
            <w:r w:rsidRPr="00FE1E4D">
              <w:rPr>
                <w:rFonts w:ascii="Times New Roman" w:eastAsia="Times New Roman" w:hAnsi="Times New Roman" w:cs="Times New Roman"/>
                <w:b/>
                <w:bCs/>
                <w:sz w:val="24"/>
                <w:szCs w:val="24"/>
              </w:rPr>
              <w:t>ч</w:t>
            </w:r>
            <w:r w:rsidRPr="00FE1E4D">
              <w:rPr>
                <w:rFonts w:ascii="Times New Roman" w:eastAsia="Times New Roman" w:hAnsi="Times New Roman" w:cs="Times New Roman"/>
                <w:b/>
                <w:bCs/>
                <w:spacing w:val="-1"/>
                <w:sz w:val="24"/>
                <w:szCs w:val="24"/>
              </w:rPr>
              <w:t>е</w:t>
            </w:r>
            <w:r w:rsidRPr="00FE1E4D">
              <w:rPr>
                <w:rFonts w:ascii="Times New Roman" w:eastAsia="Times New Roman" w:hAnsi="Times New Roman" w:cs="Times New Roman"/>
                <w:b/>
                <w:bCs/>
                <w:sz w:val="24"/>
                <w:szCs w:val="24"/>
              </w:rPr>
              <w:t>с</w:t>
            </w:r>
            <w:r w:rsidRPr="00FE1E4D">
              <w:rPr>
                <w:rFonts w:ascii="Times New Roman" w:eastAsia="Times New Roman" w:hAnsi="Times New Roman" w:cs="Times New Roman"/>
                <w:b/>
                <w:bCs/>
                <w:w w:val="99"/>
                <w:sz w:val="24"/>
                <w:szCs w:val="24"/>
              </w:rPr>
              <w:t>к</w:t>
            </w:r>
            <w:r w:rsidRPr="00FE1E4D">
              <w:rPr>
                <w:rFonts w:ascii="Times New Roman" w:eastAsia="Times New Roman" w:hAnsi="Times New Roman" w:cs="Times New Roman"/>
                <w:b/>
                <w:bCs/>
                <w:sz w:val="24"/>
                <w:szCs w:val="24"/>
              </w:rPr>
              <w:t>о</w:t>
            </w:r>
            <w:r w:rsidRPr="00FE1E4D">
              <w:rPr>
                <w:rFonts w:ascii="Times New Roman" w:eastAsia="Times New Roman" w:hAnsi="Times New Roman" w:cs="Times New Roman"/>
                <w:b/>
                <w:bCs/>
                <w:w w:val="99"/>
                <w:sz w:val="24"/>
                <w:szCs w:val="24"/>
              </w:rPr>
              <w:t>г</w:t>
            </w:r>
            <w:r w:rsidRPr="00FE1E4D">
              <w:rPr>
                <w:rFonts w:ascii="Times New Roman" w:eastAsia="Times New Roman" w:hAnsi="Times New Roman" w:cs="Times New Roman"/>
                <w:b/>
                <w:bCs/>
                <w:sz w:val="24"/>
                <w:szCs w:val="24"/>
              </w:rPr>
              <w:t>о</w:t>
            </w:r>
            <w:r w:rsidRPr="00FE1E4D">
              <w:rPr>
                <w:rFonts w:ascii="Times New Roman" w:eastAsia="Times New Roman" w:hAnsi="Times New Roman" w:cs="Times New Roman"/>
                <w:b/>
                <w:bCs/>
                <w:spacing w:val="44"/>
                <w:sz w:val="24"/>
                <w:szCs w:val="24"/>
              </w:rPr>
              <w:t xml:space="preserve"> </w:t>
            </w:r>
            <w:r w:rsidRPr="00FE1E4D">
              <w:rPr>
                <w:rFonts w:ascii="Times New Roman" w:eastAsia="Times New Roman" w:hAnsi="Times New Roman" w:cs="Times New Roman"/>
                <w:b/>
                <w:bCs/>
                <w:w w:val="99"/>
                <w:sz w:val="24"/>
                <w:szCs w:val="24"/>
              </w:rPr>
              <w:t>л</w:t>
            </w:r>
            <w:r w:rsidRPr="00FE1E4D">
              <w:rPr>
                <w:rFonts w:ascii="Times New Roman" w:eastAsia="Times New Roman" w:hAnsi="Times New Roman" w:cs="Times New Roman"/>
                <w:b/>
                <w:bCs/>
                <w:spacing w:val="1"/>
                <w:w w:val="99"/>
                <w:sz w:val="24"/>
                <w:szCs w:val="24"/>
              </w:rPr>
              <w:t>и</w:t>
            </w:r>
            <w:r w:rsidRPr="00FE1E4D">
              <w:rPr>
                <w:rFonts w:ascii="Times New Roman" w:eastAsia="Times New Roman" w:hAnsi="Times New Roman" w:cs="Times New Roman"/>
                <w:b/>
                <w:bCs/>
                <w:w w:val="99"/>
                <w:sz w:val="24"/>
                <w:szCs w:val="24"/>
              </w:rPr>
              <w:t>ц</w:t>
            </w:r>
            <w:r w:rsidRPr="00FE1E4D">
              <w:rPr>
                <w:rFonts w:ascii="Times New Roman" w:eastAsia="Times New Roman" w:hAnsi="Times New Roman" w:cs="Times New Roman"/>
                <w:b/>
                <w:bCs/>
                <w:sz w:val="24"/>
                <w:szCs w:val="24"/>
              </w:rPr>
              <w:t>а</w:t>
            </w:r>
            <w:r w:rsidRPr="00FE1E4D">
              <w:rPr>
                <w:rFonts w:ascii="Times New Roman" w:eastAsia="Times New Roman" w:hAnsi="Times New Roman" w:cs="Times New Roman"/>
                <w:b/>
                <w:bCs/>
                <w:spacing w:val="46"/>
                <w:sz w:val="24"/>
                <w:szCs w:val="24"/>
              </w:rPr>
              <w:t xml:space="preserve"> </w:t>
            </w:r>
            <w:r w:rsidRPr="00FE1E4D">
              <w:rPr>
                <w:rFonts w:ascii="Times New Roman" w:eastAsia="Times New Roman" w:hAnsi="Times New Roman" w:cs="Times New Roman"/>
                <w:b/>
                <w:bCs/>
                <w:sz w:val="24"/>
                <w:szCs w:val="24"/>
              </w:rPr>
              <w:t>(ФИО</w:t>
            </w:r>
            <w:r w:rsidRPr="00FE1E4D">
              <w:rPr>
                <w:rFonts w:ascii="Times New Roman" w:eastAsia="Times New Roman" w:hAnsi="Times New Roman" w:cs="Times New Roman"/>
                <w:b/>
                <w:bCs/>
                <w:spacing w:val="46"/>
                <w:sz w:val="24"/>
                <w:szCs w:val="24"/>
              </w:rPr>
              <w:t xml:space="preserve"> </w:t>
            </w:r>
            <w:r w:rsidRPr="00FE1E4D">
              <w:rPr>
                <w:rFonts w:ascii="Times New Roman" w:eastAsia="Times New Roman" w:hAnsi="Times New Roman" w:cs="Times New Roman"/>
                <w:b/>
                <w:bCs/>
                <w:spacing w:val="1"/>
                <w:w w:val="99"/>
                <w:sz w:val="24"/>
                <w:szCs w:val="24"/>
              </w:rPr>
              <w:t>р</w:t>
            </w:r>
            <w:r w:rsidRPr="00FE1E4D">
              <w:rPr>
                <w:rFonts w:ascii="Times New Roman" w:eastAsia="Times New Roman" w:hAnsi="Times New Roman" w:cs="Times New Roman"/>
                <w:b/>
                <w:bCs/>
                <w:sz w:val="24"/>
                <w:szCs w:val="24"/>
              </w:rPr>
              <w:t>у</w:t>
            </w:r>
            <w:r w:rsidRPr="00FE1E4D">
              <w:rPr>
                <w:rFonts w:ascii="Times New Roman" w:eastAsia="Times New Roman" w:hAnsi="Times New Roman" w:cs="Times New Roman"/>
                <w:b/>
                <w:bCs/>
                <w:spacing w:val="1"/>
                <w:w w:val="99"/>
                <w:sz w:val="24"/>
                <w:szCs w:val="24"/>
              </w:rPr>
              <w:t>к</w:t>
            </w:r>
            <w:r w:rsidRPr="00FE1E4D">
              <w:rPr>
                <w:rFonts w:ascii="Times New Roman" w:eastAsia="Times New Roman" w:hAnsi="Times New Roman" w:cs="Times New Roman"/>
                <w:b/>
                <w:bCs/>
                <w:sz w:val="24"/>
                <w:szCs w:val="24"/>
              </w:rPr>
              <w:t>о</w:t>
            </w:r>
            <w:r w:rsidRPr="00FE1E4D">
              <w:rPr>
                <w:rFonts w:ascii="Times New Roman" w:eastAsia="Times New Roman" w:hAnsi="Times New Roman" w:cs="Times New Roman"/>
                <w:b/>
                <w:bCs/>
                <w:w w:val="99"/>
                <w:sz w:val="24"/>
                <w:szCs w:val="24"/>
              </w:rPr>
              <w:t>в</w:t>
            </w:r>
            <w:r w:rsidRPr="00FE1E4D">
              <w:rPr>
                <w:rFonts w:ascii="Times New Roman" w:eastAsia="Times New Roman" w:hAnsi="Times New Roman" w:cs="Times New Roman"/>
                <w:b/>
                <w:bCs/>
                <w:sz w:val="24"/>
                <w:szCs w:val="24"/>
              </w:rPr>
              <w:t>о</w:t>
            </w:r>
            <w:r w:rsidRPr="00FE1E4D">
              <w:rPr>
                <w:rFonts w:ascii="Times New Roman" w:eastAsia="Times New Roman" w:hAnsi="Times New Roman" w:cs="Times New Roman"/>
                <w:b/>
                <w:bCs/>
                <w:spacing w:val="-1"/>
                <w:sz w:val="24"/>
                <w:szCs w:val="24"/>
              </w:rPr>
              <w:t>д</w:t>
            </w:r>
            <w:r w:rsidRPr="00FE1E4D">
              <w:rPr>
                <w:rFonts w:ascii="Times New Roman" w:eastAsia="Times New Roman" w:hAnsi="Times New Roman" w:cs="Times New Roman"/>
                <w:b/>
                <w:bCs/>
                <w:spacing w:val="-1"/>
                <w:w w:val="99"/>
                <w:sz w:val="24"/>
                <w:szCs w:val="24"/>
              </w:rPr>
              <w:t>и</w:t>
            </w:r>
            <w:r w:rsidRPr="00FE1E4D">
              <w:rPr>
                <w:rFonts w:ascii="Times New Roman" w:eastAsia="Times New Roman" w:hAnsi="Times New Roman" w:cs="Times New Roman"/>
                <w:b/>
                <w:bCs/>
                <w:spacing w:val="1"/>
                <w:sz w:val="24"/>
                <w:szCs w:val="24"/>
              </w:rPr>
              <w:t>т</w:t>
            </w:r>
            <w:r w:rsidRPr="00FE1E4D">
              <w:rPr>
                <w:rFonts w:ascii="Times New Roman" w:eastAsia="Times New Roman" w:hAnsi="Times New Roman" w:cs="Times New Roman"/>
                <w:b/>
                <w:bCs/>
                <w:sz w:val="24"/>
                <w:szCs w:val="24"/>
              </w:rPr>
              <w:t>е</w:t>
            </w:r>
            <w:r w:rsidRPr="00FE1E4D">
              <w:rPr>
                <w:rFonts w:ascii="Times New Roman" w:eastAsia="Times New Roman" w:hAnsi="Times New Roman" w:cs="Times New Roman"/>
                <w:b/>
                <w:bCs/>
                <w:w w:val="99"/>
                <w:sz w:val="24"/>
                <w:szCs w:val="24"/>
              </w:rPr>
              <w:t>л</w:t>
            </w:r>
            <w:r w:rsidRPr="00FE1E4D">
              <w:rPr>
                <w:rFonts w:ascii="Times New Roman" w:eastAsia="Times New Roman" w:hAnsi="Times New Roman" w:cs="Times New Roman"/>
                <w:b/>
                <w:bCs/>
                <w:sz w:val="24"/>
                <w:szCs w:val="24"/>
              </w:rPr>
              <w:t>я</w:t>
            </w:r>
            <w:r w:rsidRPr="00FE1E4D">
              <w:rPr>
                <w:rFonts w:ascii="Times New Roman" w:eastAsia="Times New Roman" w:hAnsi="Times New Roman" w:cs="Times New Roman"/>
                <w:b/>
                <w:bCs/>
                <w:spacing w:val="44"/>
                <w:sz w:val="24"/>
                <w:szCs w:val="24"/>
              </w:rPr>
              <w:t xml:space="preserve"> </w:t>
            </w:r>
            <w:r w:rsidRPr="00FE1E4D">
              <w:rPr>
                <w:rFonts w:ascii="Times New Roman" w:eastAsia="Times New Roman" w:hAnsi="Times New Roman" w:cs="Times New Roman"/>
                <w:b/>
                <w:bCs/>
                <w:w w:val="99"/>
                <w:sz w:val="24"/>
                <w:szCs w:val="24"/>
              </w:rPr>
              <w:t>и</w:t>
            </w:r>
            <w:r w:rsidRPr="00FE1E4D">
              <w:rPr>
                <w:rFonts w:ascii="Times New Roman" w:eastAsia="Times New Roman" w:hAnsi="Times New Roman" w:cs="Times New Roman"/>
                <w:b/>
                <w:bCs/>
                <w:spacing w:val="46"/>
                <w:sz w:val="24"/>
                <w:szCs w:val="24"/>
              </w:rPr>
              <w:t xml:space="preserve"> </w:t>
            </w:r>
            <w:r w:rsidRPr="00FE1E4D">
              <w:rPr>
                <w:rFonts w:ascii="Times New Roman" w:eastAsia="Times New Roman" w:hAnsi="Times New Roman" w:cs="Times New Roman"/>
                <w:b/>
                <w:bCs/>
                <w:spacing w:val="1"/>
                <w:sz w:val="24"/>
                <w:szCs w:val="24"/>
              </w:rPr>
              <w:t>д</w:t>
            </w:r>
            <w:r w:rsidRPr="00FE1E4D">
              <w:rPr>
                <w:rFonts w:ascii="Times New Roman" w:eastAsia="Times New Roman" w:hAnsi="Times New Roman" w:cs="Times New Roman"/>
                <w:b/>
                <w:bCs/>
                <w:sz w:val="24"/>
                <w:szCs w:val="24"/>
              </w:rPr>
              <w:t>а</w:t>
            </w:r>
            <w:r w:rsidRPr="00FE1E4D">
              <w:rPr>
                <w:rFonts w:ascii="Times New Roman" w:eastAsia="Times New Roman" w:hAnsi="Times New Roman" w:cs="Times New Roman"/>
                <w:b/>
                <w:bCs/>
                <w:w w:val="99"/>
                <w:sz w:val="24"/>
                <w:szCs w:val="24"/>
              </w:rPr>
              <w:t>нн</w:t>
            </w:r>
            <w:r w:rsidRPr="00FE1E4D">
              <w:rPr>
                <w:rFonts w:ascii="Times New Roman" w:eastAsia="Times New Roman" w:hAnsi="Times New Roman" w:cs="Times New Roman"/>
                <w:b/>
                <w:bCs/>
                <w:sz w:val="24"/>
                <w:szCs w:val="24"/>
              </w:rPr>
              <w:t>ые п</w:t>
            </w:r>
            <w:r w:rsidRPr="00FE1E4D">
              <w:rPr>
                <w:rFonts w:ascii="Times New Roman" w:eastAsia="Times New Roman" w:hAnsi="Times New Roman" w:cs="Times New Roman"/>
                <w:b/>
                <w:bCs/>
                <w:spacing w:val="1"/>
                <w:w w:val="99"/>
                <w:sz w:val="24"/>
                <w:szCs w:val="24"/>
              </w:rPr>
              <w:t>р</w:t>
            </w:r>
            <w:r w:rsidRPr="00FE1E4D">
              <w:rPr>
                <w:rFonts w:ascii="Times New Roman" w:eastAsia="Times New Roman" w:hAnsi="Times New Roman" w:cs="Times New Roman"/>
                <w:b/>
                <w:bCs/>
                <w:spacing w:val="-1"/>
                <w:sz w:val="24"/>
                <w:szCs w:val="24"/>
              </w:rPr>
              <w:t>и</w:t>
            </w:r>
            <w:r w:rsidRPr="00FE1E4D">
              <w:rPr>
                <w:rFonts w:ascii="Times New Roman" w:eastAsia="Times New Roman" w:hAnsi="Times New Roman" w:cs="Times New Roman"/>
                <w:b/>
                <w:bCs/>
                <w:sz w:val="24"/>
                <w:szCs w:val="24"/>
              </w:rPr>
              <w:t>каза о назначе</w:t>
            </w:r>
            <w:r w:rsidRPr="00FE1E4D">
              <w:rPr>
                <w:rFonts w:ascii="Times New Roman" w:eastAsia="Times New Roman" w:hAnsi="Times New Roman" w:cs="Times New Roman"/>
                <w:b/>
                <w:bCs/>
                <w:w w:val="99"/>
                <w:sz w:val="24"/>
                <w:szCs w:val="24"/>
              </w:rPr>
              <w:t>нии</w:t>
            </w:r>
            <w:r w:rsidRPr="00FE1E4D">
              <w:rPr>
                <w:rFonts w:ascii="Times New Roman" w:eastAsia="Times New Roman" w:hAnsi="Times New Roman" w:cs="Times New Roman"/>
                <w:b/>
                <w:bCs/>
                <w:sz w:val="24"/>
                <w:szCs w:val="24"/>
              </w:rPr>
              <w:t xml:space="preserve"> </w:t>
            </w:r>
            <w:r w:rsidRPr="00FE1E4D">
              <w:rPr>
                <w:rFonts w:ascii="Times New Roman" w:eastAsia="Times New Roman" w:hAnsi="Times New Roman" w:cs="Times New Roman"/>
                <w:b/>
                <w:bCs/>
                <w:w w:val="99"/>
                <w:sz w:val="24"/>
                <w:szCs w:val="24"/>
              </w:rPr>
              <w:t>н</w:t>
            </w:r>
            <w:r w:rsidRPr="00FE1E4D">
              <w:rPr>
                <w:rFonts w:ascii="Times New Roman" w:eastAsia="Times New Roman" w:hAnsi="Times New Roman" w:cs="Times New Roman"/>
                <w:b/>
                <w:bCs/>
                <w:sz w:val="24"/>
                <w:szCs w:val="24"/>
              </w:rPr>
              <w:t>а до</w:t>
            </w:r>
            <w:r w:rsidRPr="00FE1E4D">
              <w:rPr>
                <w:rFonts w:ascii="Times New Roman" w:eastAsia="Times New Roman" w:hAnsi="Times New Roman" w:cs="Times New Roman"/>
                <w:b/>
                <w:bCs/>
                <w:w w:val="99"/>
                <w:sz w:val="24"/>
                <w:szCs w:val="24"/>
              </w:rPr>
              <w:t>л</w:t>
            </w:r>
            <w:r w:rsidRPr="00FE1E4D">
              <w:rPr>
                <w:rFonts w:ascii="Times New Roman" w:eastAsia="Times New Roman" w:hAnsi="Times New Roman" w:cs="Times New Roman"/>
                <w:b/>
                <w:bCs/>
                <w:spacing w:val="-2"/>
                <w:sz w:val="24"/>
                <w:szCs w:val="24"/>
              </w:rPr>
              <w:t>ж</w:t>
            </w:r>
            <w:r w:rsidRPr="00FE1E4D">
              <w:rPr>
                <w:rFonts w:ascii="Times New Roman" w:eastAsia="Times New Roman" w:hAnsi="Times New Roman" w:cs="Times New Roman"/>
                <w:b/>
                <w:bCs/>
                <w:w w:val="99"/>
                <w:sz w:val="24"/>
                <w:szCs w:val="24"/>
              </w:rPr>
              <w:t>н</w:t>
            </w:r>
            <w:r w:rsidRPr="00FE1E4D">
              <w:rPr>
                <w:rFonts w:ascii="Times New Roman" w:eastAsia="Times New Roman" w:hAnsi="Times New Roman" w:cs="Times New Roman"/>
                <w:b/>
                <w:bCs/>
                <w:sz w:val="24"/>
                <w:szCs w:val="24"/>
              </w:rPr>
              <w:t>о</w:t>
            </w:r>
            <w:r w:rsidRPr="00FE1E4D">
              <w:rPr>
                <w:rFonts w:ascii="Times New Roman" w:eastAsia="Times New Roman" w:hAnsi="Times New Roman" w:cs="Times New Roman"/>
                <w:b/>
                <w:bCs/>
                <w:spacing w:val="-1"/>
                <w:sz w:val="24"/>
                <w:szCs w:val="24"/>
              </w:rPr>
              <w:t>с</w:t>
            </w:r>
            <w:r w:rsidRPr="00FE1E4D">
              <w:rPr>
                <w:rFonts w:ascii="Times New Roman" w:eastAsia="Times New Roman" w:hAnsi="Times New Roman" w:cs="Times New Roman"/>
                <w:b/>
                <w:bCs/>
                <w:spacing w:val="2"/>
                <w:w w:val="99"/>
                <w:sz w:val="24"/>
                <w:szCs w:val="24"/>
              </w:rPr>
              <w:t>т</w:t>
            </w:r>
            <w:r w:rsidRPr="00FE1E4D">
              <w:rPr>
                <w:rFonts w:ascii="Times New Roman" w:eastAsia="Times New Roman" w:hAnsi="Times New Roman" w:cs="Times New Roman"/>
                <w:b/>
                <w:bCs/>
                <w:sz w:val="24"/>
                <w:szCs w:val="24"/>
              </w:rPr>
              <w:t>ь).</w:t>
            </w:r>
          </w:p>
          <w:p w:rsidR="00246421" w:rsidRDefault="00246421" w:rsidP="004568E2">
            <w:pPr>
              <w:widowControl w:val="0"/>
              <w:spacing w:after="60" w:line="240" w:lineRule="auto"/>
              <w:ind w:left="113" w:right="45"/>
              <w:jc w:val="both"/>
              <w:rPr>
                <w:rStyle w:val="a5"/>
                <w:rFonts w:ascii="Times New Roman" w:hAnsi="Times New Roman" w:cs="Times New Roman"/>
                <w:color w:val="auto"/>
                <w:sz w:val="24"/>
                <w:szCs w:val="24"/>
              </w:rPr>
            </w:pPr>
            <w:r w:rsidRPr="00611789">
              <w:rPr>
                <w:rFonts w:ascii="Times New Roman" w:eastAsia="Times New Roman" w:hAnsi="Times New Roman" w:cs="Times New Roman"/>
                <w:bCs/>
                <w:sz w:val="24"/>
                <w:szCs w:val="24"/>
              </w:rPr>
              <w:t>Ж</w:t>
            </w:r>
            <w:r>
              <w:rPr>
                <w:rFonts w:ascii="Times New Roman" w:eastAsia="Times New Roman" w:hAnsi="Times New Roman" w:cs="Times New Roman"/>
                <w:bCs/>
                <w:sz w:val="24"/>
                <w:szCs w:val="24"/>
              </w:rPr>
              <w:t>олтаев Арман Болатович- приказ ГУ «Управлени образования акимата Костанайской области» «О назначении на должность» от 12 мая 2025 года № 91</w:t>
            </w:r>
            <w:r w:rsidRPr="00FE1E4D">
              <w:rPr>
                <w:rFonts w:ascii="Times New Roman" w:eastAsia="Times New Roman" w:hAnsi="Times New Roman" w:cs="Times New Roman"/>
                <w:sz w:val="24"/>
                <w:szCs w:val="24"/>
              </w:rPr>
              <w:t>,</w:t>
            </w:r>
            <w:r w:rsidRPr="00FE1E4D">
              <w:rPr>
                <w:rFonts w:ascii="Times New Roman" w:eastAsia="Times New Roman" w:hAnsi="Times New Roman" w:cs="Times New Roman"/>
                <w:spacing w:val="11"/>
                <w:sz w:val="24"/>
                <w:szCs w:val="24"/>
              </w:rPr>
              <w:t xml:space="preserve"> </w:t>
            </w:r>
            <w:r w:rsidRPr="00FE1E4D">
              <w:rPr>
                <w:rFonts w:ascii="Times New Roman" w:eastAsia="Times New Roman" w:hAnsi="Times New Roman" w:cs="Times New Roman"/>
                <w:spacing w:val="1"/>
                <w:sz w:val="24"/>
                <w:szCs w:val="24"/>
              </w:rPr>
              <w:t>т</w:t>
            </w:r>
            <w:r w:rsidRPr="00FE1E4D">
              <w:rPr>
                <w:rFonts w:ascii="Times New Roman" w:eastAsia="Times New Roman" w:hAnsi="Times New Roman" w:cs="Times New Roman"/>
                <w:sz w:val="24"/>
                <w:szCs w:val="24"/>
              </w:rPr>
              <w:t>е</w:t>
            </w:r>
            <w:r w:rsidRPr="00FE1E4D">
              <w:rPr>
                <w:rFonts w:ascii="Times New Roman" w:eastAsia="Times New Roman" w:hAnsi="Times New Roman" w:cs="Times New Roman"/>
                <w:spacing w:val="2"/>
                <w:w w:val="99"/>
                <w:sz w:val="24"/>
                <w:szCs w:val="24"/>
              </w:rPr>
              <w:t>л</w:t>
            </w:r>
            <w:r w:rsidRPr="00FE1E4D">
              <w:rPr>
                <w:rFonts w:ascii="Times New Roman" w:eastAsia="Times New Roman" w:hAnsi="Times New Roman" w:cs="Times New Roman"/>
                <w:spacing w:val="1"/>
                <w:sz w:val="24"/>
                <w:szCs w:val="24"/>
              </w:rPr>
              <w:t>е</w:t>
            </w:r>
            <w:r w:rsidRPr="00FE1E4D">
              <w:rPr>
                <w:rFonts w:ascii="Times New Roman" w:eastAsia="Times New Roman" w:hAnsi="Times New Roman" w:cs="Times New Roman"/>
                <w:sz w:val="24"/>
                <w:szCs w:val="24"/>
              </w:rPr>
              <w:t>фо</w:t>
            </w:r>
            <w:r w:rsidRPr="00FE1E4D">
              <w:rPr>
                <w:rFonts w:ascii="Times New Roman" w:eastAsia="Times New Roman" w:hAnsi="Times New Roman" w:cs="Times New Roman"/>
                <w:spacing w:val="2"/>
                <w:w w:val="99"/>
                <w:sz w:val="24"/>
                <w:szCs w:val="24"/>
              </w:rPr>
              <w:t>н</w:t>
            </w:r>
            <w:r w:rsidRPr="00FE1E4D">
              <w:rPr>
                <w:rFonts w:ascii="Times New Roman" w:eastAsia="Times New Roman" w:hAnsi="Times New Roman" w:cs="Times New Roman"/>
                <w:sz w:val="24"/>
                <w:szCs w:val="24"/>
              </w:rPr>
              <w:t>ы: 8 (71431)45598, моб</w:t>
            </w:r>
            <w:r w:rsidRPr="00FE1E4D">
              <w:rPr>
                <w:rFonts w:ascii="Times New Roman" w:eastAsia="Times New Roman" w:hAnsi="Times New Roman" w:cs="Times New Roman"/>
                <w:spacing w:val="1"/>
                <w:sz w:val="24"/>
                <w:szCs w:val="24"/>
              </w:rPr>
              <w:t xml:space="preserve"> </w:t>
            </w:r>
            <w:r w:rsidRPr="00FE1E4D">
              <w:rPr>
                <w:rFonts w:ascii="Times New Roman" w:eastAsia="Times New Roman" w:hAnsi="Times New Roman" w:cs="Times New Roman"/>
                <w:w w:val="99"/>
                <w:sz w:val="24"/>
                <w:szCs w:val="24"/>
              </w:rPr>
              <w:t>т</w:t>
            </w:r>
            <w:r w:rsidRPr="00FE1E4D">
              <w:rPr>
                <w:rFonts w:ascii="Times New Roman" w:eastAsia="Times New Roman" w:hAnsi="Times New Roman" w:cs="Times New Roman"/>
                <w:sz w:val="24"/>
                <w:szCs w:val="24"/>
              </w:rPr>
              <w:t>елефон</w:t>
            </w:r>
            <w:r>
              <w:rPr>
                <w:rFonts w:ascii="Times New Roman" w:eastAsia="Times New Roman" w:hAnsi="Times New Roman" w:cs="Times New Roman"/>
                <w:spacing w:val="1"/>
                <w:sz w:val="24"/>
                <w:szCs w:val="24"/>
              </w:rPr>
              <w:t xml:space="preserve"> 8-705-</w:t>
            </w:r>
            <w:r w:rsidRPr="00FE1E4D">
              <w:rPr>
                <w:rFonts w:ascii="Times New Roman" w:eastAsia="Times New Roman" w:hAnsi="Times New Roman" w:cs="Times New Roman"/>
                <w:spacing w:val="1"/>
                <w:sz w:val="24"/>
                <w:szCs w:val="24"/>
              </w:rPr>
              <w:t>1</w:t>
            </w:r>
            <w:r>
              <w:rPr>
                <w:rFonts w:ascii="Times New Roman" w:eastAsia="Times New Roman" w:hAnsi="Times New Roman" w:cs="Times New Roman"/>
                <w:spacing w:val="1"/>
                <w:sz w:val="24"/>
                <w:szCs w:val="24"/>
              </w:rPr>
              <w:t>42-44-94</w:t>
            </w:r>
            <w:r w:rsidRPr="00FE1E4D">
              <w:rPr>
                <w:rFonts w:ascii="Times New Roman" w:eastAsia="Times New Roman" w:hAnsi="Times New Roman" w:cs="Times New Roman"/>
                <w:sz w:val="24"/>
                <w:szCs w:val="24"/>
              </w:rPr>
              <w:t>, элек</w:t>
            </w:r>
            <w:r w:rsidRPr="00FE1E4D">
              <w:rPr>
                <w:rFonts w:ascii="Times New Roman" w:eastAsia="Times New Roman" w:hAnsi="Times New Roman" w:cs="Times New Roman"/>
                <w:spacing w:val="1"/>
                <w:w w:val="99"/>
                <w:sz w:val="24"/>
                <w:szCs w:val="24"/>
              </w:rPr>
              <w:t>т</w:t>
            </w:r>
            <w:r w:rsidRPr="00FE1E4D">
              <w:rPr>
                <w:rFonts w:ascii="Times New Roman" w:eastAsia="Times New Roman" w:hAnsi="Times New Roman" w:cs="Times New Roman"/>
                <w:sz w:val="24"/>
                <w:szCs w:val="24"/>
              </w:rPr>
              <w:t>ро</w:t>
            </w:r>
            <w:r w:rsidRPr="00FE1E4D">
              <w:rPr>
                <w:rFonts w:ascii="Times New Roman" w:eastAsia="Times New Roman" w:hAnsi="Times New Roman" w:cs="Times New Roman"/>
                <w:spacing w:val="1"/>
                <w:sz w:val="24"/>
                <w:szCs w:val="24"/>
              </w:rPr>
              <w:t>нн</w:t>
            </w:r>
            <w:r w:rsidRPr="00FE1E4D">
              <w:rPr>
                <w:rFonts w:ascii="Times New Roman" w:eastAsia="Times New Roman" w:hAnsi="Times New Roman" w:cs="Times New Roman"/>
                <w:sz w:val="24"/>
                <w:szCs w:val="24"/>
              </w:rPr>
              <w:t>ая</w:t>
            </w:r>
            <w:r w:rsidRPr="00FE1E4D">
              <w:rPr>
                <w:rFonts w:ascii="Times New Roman" w:eastAsia="Times New Roman" w:hAnsi="Times New Roman" w:cs="Times New Roman"/>
                <w:spacing w:val="-2"/>
                <w:sz w:val="24"/>
                <w:szCs w:val="24"/>
              </w:rPr>
              <w:t xml:space="preserve"> </w:t>
            </w:r>
            <w:r w:rsidRPr="00FE1E4D">
              <w:rPr>
                <w:rFonts w:ascii="Times New Roman" w:eastAsia="Times New Roman" w:hAnsi="Times New Roman" w:cs="Times New Roman"/>
                <w:sz w:val="24"/>
                <w:szCs w:val="24"/>
              </w:rPr>
              <w:t>почта:</w:t>
            </w:r>
            <w:r w:rsidRPr="00FE1E4D">
              <w:rPr>
                <w:rFonts w:ascii="Times New Roman" w:eastAsia="Times New Roman" w:hAnsi="Times New Roman" w:cs="Times New Roman"/>
                <w:spacing w:val="2"/>
                <w:sz w:val="24"/>
                <w:szCs w:val="24"/>
              </w:rPr>
              <w:t xml:space="preserve"> </w:t>
            </w:r>
            <w:hyperlink r:id="rId10" w:history="1">
              <w:r w:rsidRPr="00FE1E4D">
                <w:rPr>
                  <w:rStyle w:val="a5"/>
                  <w:color w:val="auto"/>
                </w:rPr>
                <w:t xml:space="preserve"> </w:t>
              </w:r>
              <w:r w:rsidRPr="00FE1E4D">
                <w:rPr>
                  <w:rStyle w:val="a5"/>
                  <w:rFonts w:ascii="Times New Roman" w:hAnsi="Times New Roman" w:cs="Times New Roman"/>
                  <w:color w:val="auto"/>
                  <w:sz w:val="24"/>
                  <w:szCs w:val="24"/>
                  <w:lang w:val="en-US"/>
                </w:rPr>
                <w:t>cpdsoop</w:t>
              </w:r>
              <w:r w:rsidRPr="00FE1E4D">
                <w:rPr>
                  <w:rStyle w:val="a5"/>
                  <w:rFonts w:ascii="Times New Roman" w:hAnsi="Times New Roman" w:cs="Times New Roman"/>
                  <w:color w:val="auto"/>
                  <w:sz w:val="24"/>
                  <w:szCs w:val="24"/>
                </w:rPr>
                <w:t>@</w:t>
              </w:r>
              <w:r w:rsidRPr="00FE1E4D">
                <w:rPr>
                  <w:rStyle w:val="a5"/>
                  <w:rFonts w:ascii="Times New Roman" w:hAnsi="Times New Roman" w:cs="Times New Roman"/>
                  <w:color w:val="auto"/>
                  <w:sz w:val="24"/>
                  <w:szCs w:val="24"/>
                  <w:lang w:val="en-US"/>
                </w:rPr>
                <w:t>edu</w:t>
              </w:r>
              <w:r w:rsidRPr="00FE1E4D">
                <w:rPr>
                  <w:rStyle w:val="a5"/>
                  <w:rFonts w:ascii="Times New Roman" w:hAnsi="Times New Roman" w:cs="Times New Roman"/>
                  <w:color w:val="auto"/>
                  <w:sz w:val="24"/>
                  <w:szCs w:val="24"/>
                </w:rPr>
                <w:t>.</w:t>
              </w:r>
              <w:r w:rsidRPr="00FE1E4D">
                <w:rPr>
                  <w:rStyle w:val="a5"/>
                  <w:rFonts w:ascii="Times New Roman" w:hAnsi="Times New Roman" w:cs="Times New Roman"/>
                  <w:color w:val="auto"/>
                  <w:sz w:val="24"/>
                  <w:szCs w:val="24"/>
                  <w:lang w:val="en-US"/>
                </w:rPr>
                <w:t>kz</w:t>
              </w:r>
              <w:r w:rsidRPr="00FE1E4D">
                <w:rPr>
                  <w:rStyle w:val="a5"/>
                  <w:rFonts w:ascii="Times New Roman" w:hAnsi="Times New Roman" w:cs="Times New Roman"/>
                  <w:color w:val="auto"/>
                  <w:sz w:val="24"/>
                  <w:szCs w:val="24"/>
                </w:rPr>
                <w:t xml:space="preserve"> </w:t>
              </w:r>
            </w:hyperlink>
          </w:p>
          <w:p w:rsidR="009B76BF" w:rsidRPr="004568E2" w:rsidRDefault="009B76BF" w:rsidP="004568E2">
            <w:pPr>
              <w:widowControl w:val="0"/>
              <w:spacing w:after="60" w:line="240" w:lineRule="auto"/>
              <w:ind w:left="113" w:right="45"/>
              <w:jc w:val="both"/>
              <w:rPr>
                <w:rStyle w:val="a5"/>
                <w:rFonts w:ascii="Times New Roman" w:eastAsia="Times New Roman" w:hAnsi="Times New Roman" w:cs="Times New Roman"/>
                <w:bCs/>
                <w:color w:val="auto"/>
                <w:sz w:val="24"/>
                <w:szCs w:val="24"/>
                <w:u w:val="none"/>
              </w:rPr>
            </w:pPr>
          </w:p>
          <w:p w:rsidR="00246421" w:rsidRPr="00FE1E4D" w:rsidRDefault="00246421" w:rsidP="003B4EF7">
            <w:pPr>
              <w:widowControl w:val="0"/>
              <w:spacing w:after="60" w:line="240" w:lineRule="auto"/>
              <w:ind w:left="113" w:right="45"/>
              <w:rPr>
                <w:rFonts w:ascii="Times New Roman" w:eastAsia="Times New Roman" w:hAnsi="Times New Roman" w:cs="Times New Roman"/>
                <w:sz w:val="24"/>
                <w:szCs w:val="24"/>
              </w:rPr>
            </w:pPr>
            <w:r w:rsidRPr="00FE1E4D">
              <w:rPr>
                <w:rFonts w:ascii="Times New Roman" w:eastAsia="Times New Roman" w:hAnsi="Times New Roman" w:cs="Times New Roman"/>
                <w:b/>
                <w:bCs/>
                <w:sz w:val="24"/>
                <w:szCs w:val="24"/>
              </w:rPr>
              <w:t>3. Правоустанавливающие и учредительные документы</w:t>
            </w:r>
            <w:r w:rsidRPr="00FE1E4D">
              <w:rPr>
                <w:rFonts w:ascii="Times New Roman" w:eastAsia="Times New Roman" w:hAnsi="Times New Roman" w:cs="Times New Roman"/>
                <w:sz w:val="24"/>
                <w:szCs w:val="24"/>
              </w:rPr>
              <w:t>.</w:t>
            </w:r>
          </w:p>
          <w:p w:rsidR="00246421" w:rsidRDefault="00246421" w:rsidP="003B4EF7">
            <w:pPr>
              <w:widowControl w:val="0"/>
              <w:spacing w:line="240" w:lineRule="auto"/>
              <w:ind w:left="108" w:right="49"/>
              <w:jc w:val="both"/>
              <w:rPr>
                <w:rFonts w:ascii="Times New Roman" w:eastAsia="Times New Roman" w:hAnsi="Times New Roman" w:cs="Times New Roman"/>
                <w:sz w:val="24"/>
                <w:szCs w:val="24"/>
              </w:rPr>
            </w:pPr>
            <w:r w:rsidRPr="00FE1E4D">
              <w:rPr>
                <w:rFonts w:ascii="Times New Roman" w:eastAsia="Times New Roman" w:hAnsi="Times New Roman" w:cs="Times New Roman"/>
                <w:b/>
                <w:bCs/>
                <w:sz w:val="24"/>
                <w:szCs w:val="24"/>
              </w:rPr>
              <w:t xml:space="preserve">Устав </w:t>
            </w:r>
            <w:r w:rsidRPr="00FE1E4D">
              <w:rPr>
                <w:rFonts w:ascii="Times New Roman" w:eastAsia="Times New Roman" w:hAnsi="Times New Roman" w:cs="Times New Roman"/>
                <w:sz w:val="24"/>
                <w:szCs w:val="24"/>
              </w:rPr>
              <w:t>организации образова</w:t>
            </w:r>
            <w:r w:rsidRPr="00FE1E4D">
              <w:rPr>
                <w:rFonts w:ascii="Times New Roman" w:eastAsia="Times New Roman" w:hAnsi="Times New Roman" w:cs="Times New Roman"/>
                <w:w w:val="99"/>
                <w:sz w:val="24"/>
                <w:szCs w:val="24"/>
              </w:rPr>
              <w:t>н</w:t>
            </w:r>
            <w:r w:rsidRPr="00FE1E4D">
              <w:rPr>
                <w:rFonts w:ascii="Times New Roman" w:eastAsia="Times New Roman" w:hAnsi="Times New Roman" w:cs="Times New Roman"/>
                <w:spacing w:val="1"/>
                <w:w w:val="99"/>
                <w:sz w:val="24"/>
                <w:szCs w:val="24"/>
              </w:rPr>
              <w:t>и</w:t>
            </w:r>
            <w:r w:rsidRPr="00FE1E4D">
              <w:rPr>
                <w:rFonts w:ascii="Times New Roman" w:eastAsia="Times New Roman" w:hAnsi="Times New Roman" w:cs="Times New Roman"/>
                <w:sz w:val="24"/>
                <w:szCs w:val="24"/>
              </w:rPr>
              <w:t>я</w:t>
            </w:r>
            <w:r w:rsidRPr="00FE1E4D">
              <w:rPr>
                <w:rFonts w:ascii="Times New Roman" w:eastAsia="Times New Roman" w:hAnsi="Times New Roman" w:cs="Times New Roman"/>
                <w:spacing w:val="96"/>
                <w:sz w:val="24"/>
                <w:szCs w:val="24"/>
              </w:rPr>
              <w:t xml:space="preserve"> </w:t>
            </w:r>
            <w:r w:rsidRPr="00FE1E4D">
              <w:rPr>
                <w:rFonts w:ascii="Times New Roman" w:eastAsia="Times New Roman" w:hAnsi="Times New Roman" w:cs="Times New Roman"/>
                <w:sz w:val="24"/>
                <w:szCs w:val="24"/>
              </w:rPr>
              <w:t>КГУ</w:t>
            </w:r>
            <w:r w:rsidRPr="00FE1E4D">
              <w:rPr>
                <w:rFonts w:ascii="Times New Roman" w:eastAsia="Times New Roman" w:hAnsi="Times New Roman" w:cs="Times New Roman"/>
                <w:spacing w:val="125"/>
                <w:sz w:val="24"/>
                <w:szCs w:val="24"/>
              </w:rPr>
              <w:t xml:space="preserve"> </w:t>
            </w:r>
            <w:r w:rsidRPr="00FE1E4D">
              <w:rPr>
                <w:rFonts w:ascii="Times New Roman" w:eastAsia="Times New Roman" w:hAnsi="Times New Roman" w:cs="Times New Roman"/>
                <w:sz w:val="24"/>
                <w:szCs w:val="24"/>
              </w:rPr>
              <w:t>«</w:t>
            </w:r>
            <w:r w:rsidRPr="00FE1E4D">
              <w:rPr>
                <w:rFonts w:ascii="Times New Roman" w:eastAsia="Times New Roman" w:hAnsi="Times New Roman" w:cs="Times New Roman"/>
                <w:bCs/>
                <w:sz w:val="24"/>
                <w:szCs w:val="24"/>
                <w:lang w:val="kk-KZ"/>
              </w:rPr>
              <w:t>Центр поддержки детей с особыми образовательными потребностями города Рудного</w:t>
            </w:r>
            <w:r w:rsidRPr="00FE1E4D">
              <w:rPr>
                <w:rFonts w:ascii="Times New Roman" w:eastAsia="Times New Roman" w:hAnsi="Times New Roman" w:cs="Times New Roman"/>
                <w:sz w:val="24"/>
                <w:szCs w:val="24"/>
              </w:rPr>
              <w:t xml:space="preserve">» </w:t>
            </w:r>
            <w:r w:rsidRPr="00FE1E4D">
              <w:rPr>
                <w:rFonts w:ascii="Times New Roman" w:hAnsi="Times New Roman" w:cs="Times New Roman"/>
                <w:sz w:val="24"/>
                <w:szCs w:val="24"/>
              </w:rPr>
              <w:t>Управления образования акимата Костанайской области,</w:t>
            </w:r>
            <w:r w:rsidRPr="00FE1E4D">
              <w:rPr>
                <w:rFonts w:ascii="Times New Roman" w:eastAsia="Times New Roman" w:hAnsi="Times New Roman" w:cs="Times New Roman"/>
                <w:sz w:val="24"/>
                <w:szCs w:val="24"/>
              </w:rPr>
              <w:t xml:space="preserve"> </w:t>
            </w:r>
            <w:r w:rsidRPr="00FE1E4D">
              <w:rPr>
                <w:rFonts w:ascii="Times New Roman" w:eastAsia="Times New Roman" w:hAnsi="Times New Roman" w:cs="Times New Roman"/>
                <w:spacing w:val="-4"/>
                <w:sz w:val="24"/>
                <w:szCs w:val="24"/>
              </w:rPr>
              <w:t>у</w:t>
            </w:r>
            <w:r w:rsidRPr="00FE1E4D">
              <w:rPr>
                <w:rFonts w:ascii="Times New Roman" w:eastAsia="Times New Roman" w:hAnsi="Times New Roman" w:cs="Times New Roman"/>
                <w:spacing w:val="2"/>
                <w:sz w:val="24"/>
                <w:szCs w:val="24"/>
              </w:rPr>
              <w:t>т</w:t>
            </w:r>
            <w:r w:rsidRPr="00FE1E4D">
              <w:rPr>
                <w:rFonts w:ascii="Times New Roman" w:eastAsia="Times New Roman" w:hAnsi="Times New Roman" w:cs="Times New Roman"/>
                <w:sz w:val="24"/>
                <w:szCs w:val="24"/>
              </w:rPr>
              <w:t>в</w:t>
            </w:r>
            <w:r w:rsidRPr="00FE1E4D">
              <w:rPr>
                <w:rFonts w:ascii="Times New Roman" w:eastAsia="Times New Roman" w:hAnsi="Times New Roman" w:cs="Times New Roman"/>
                <w:spacing w:val="-1"/>
                <w:sz w:val="24"/>
                <w:szCs w:val="24"/>
              </w:rPr>
              <w:t>е</w:t>
            </w:r>
            <w:r w:rsidRPr="00FE1E4D">
              <w:rPr>
                <w:rFonts w:ascii="Times New Roman" w:eastAsia="Times New Roman" w:hAnsi="Times New Roman" w:cs="Times New Roman"/>
                <w:sz w:val="24"/>
                <w:szCs w:val="24"/>
              </w:rPr>
              <w:t>рж</w:t>
            </w:r>
            <w:r w:rsidRPr="00FE1E4D">
              <w:rPr>
                <w:rFonts w:ascii="Times New Roman" w:eastAsia="Times New Roman" w:hAnsi="Times New Roman" w:cs="Times New Roman"/>
                <w:spacing w:val="2"/>
                <w:sz w:val="24"/>
                <w:szCs w:val="24"/>
              </w:rPr>
              <w:t>д</w:t>
            </w:r>
            <w:r w:rsidRPr="00FE1E4D">
              <w:rPr>
                <w:rFonts w:ascii="Times New Roman" w:eastAsia="Times New Roman" w:hAnsi="Times New Roman" w:cs="Times New Roman"/>
                <w:sz w:val="24"/>
                <w:szCs w:val="24"/>
              </w:rPr>
              <w:t>е</w:t>
            </w:r>
            <w:r w:rsidRPr="00FE1E4D">
              <w:rPr>
                <w:rFonts w:ascii="Times New Roman" w:eastAsia="Times New Roman" w:hAnsi="Times New Roman" w:cs="Times New Roman"/>
                <w:w w:val="99"/>
                <w:sz w:val="24"/>
                <w:szCs w:val="24"/>
              </w:rPr>
              <w:t>н</w:t>
            </w:r>
            <w:r w:rsidRPr="00FE1E4D">
              <w:rPr>
                <w:rFonts w:ascii="Times New Roman" w:eastAsia="Times New Roman" w:hAnsi="Times New Roman" w:cs="Times New Roman"/>
                <w:sz w:val="24"/>
                <w:szCs w:val="24"/>
              </w:rPr>
              <w:t xml:space="preserve"> </w:t>
            </w:r>
            <w:r w:rsidRPr="00FE1E4D">
              <w:rPr>
                <w:rFonts w:ascii="Times New Roman" w:eastAsia="Times New Roman" w:hAnsi="Times New Roman" w:cs="Times New Roman"/>
                <w:spacing w:val="1"/>
                <w:w w:val="99"/>
                <w:sz w:val="24"/>
                <w:szCs w:val="24"/>
              </w:rPr>
              <w:t>п</w:t>
            </w:r>
            <w:r w:rsidRPr="00FE1E4D">
              <w:rPr>
                <w:rFonts w:ascii="Times New Roman" w:eastAsia="Times New Roman" w:hAnsi="Times New Roman" w:cs="Times New Roman"/>
                <w:sz w:val="24"/>
                <w:szCs w:val="24"/>
              </w:rPr>
              <w:t>ос</w:t>
            </w:r>
            <w:r w:rsidRPr="00FE1E4D">
              <w:rPr>
                <w:rFonts w:ascii="Times New Roman" w:eastAsia="Times New Roman" w:hAnsi="Times New Roman" w:cs="Times New Roman"/>
                <w:w w:val="99"/>
                <w:sz w:val="24"/>
                <w:szCs w:val="24"/>
              </w:rPr>
              <w:t>т</w:t>
            </w:r>
            <w:r w:rsidRPr="00FE1E4D">
              <w:rPr>
                <w:rFonts w:ascii="Times New Roman" w:eastAsia="Times New Roman" w:hAnsi="Times New Roman" w:cs="Times New Roman"/>
                <w:sz w:val="24"/>
                <w:szCs w:val="24"/>
              </w:rPr>
              <w:t>ановлен</w:t>
            </w:r>
            <w:r w:rsidRPr="00FE1E4D">
              <w:rPr>
                <w:rFonts w:ascii="Times New Roman" w:eastAsia="Times New Roman" w:hAnsi="Times New Roman" w:cs="Times New Roman"/>
                <w:spacing w:val="1"/>
                <w:sz w:val="24"/>
                <w:szCs w:val="24"/>
              </w:rPr>
              <w:t>и</w:t>
            </w:r>
            <w:r w:rsidRPr="00FE1E4D">
              <w:rPr>
                <w:rFonts w:ascii="Times New Roman" w:eastAsia="Times New Roman" w:hAnsi="Times New Roman" w:cs="Times New Roman"/>
                <w:sz w:val="24"/>
                <w:szCs w:val="24"/>
              </w:rPr>
              <w:t xml:space="preserve">ем </w:t>
            </w:r>
            <w:r w:rsidRPr="00FE1E4D">
              <w:rPr>
                <w:rFonts w:ascii="Times New Roman" w:eastAsia="Times New Roman" w:hAnsi="Times New Roman" w:cs="Times New Roman"/>
                <w:spacing w:val="-1"/>
                <w:sz w:val="24"/>
                <w:szCs w:val="24"/>
              </w:rPr>
              <w:t>а</w:t>
            </w:r>
            <w:r w:rsidRPr="00FE1E4D">
              <w:rPr>
                <w:rFonts w:ascii="Times New Roman" w:eastAsia="Times New Roman" w:hAnsi="Times New Roman" w:cs="Times New Roman"/>
                <w:sz w:val="24"/>
                <w:szCs w:val="24"/>
              </w:rPr>
              <w:t>к</w:t>
            </w:r>
            <w:r w:rsidRPr="00FE1E4D">
              <w:rPr>
                <w:rFonts w:ascii="Times New Roman" w:eastAsia="Times New Roman" w:hAnsi="Times New Roman" w:cs="Times New Roman"/>
                <w:spacing w:val="1"/>
                <w:sz w:val="24"/>
                <w:szCs w:val="24"/>
              </w:rPr>
              <w:t>и</w:t>
            </w:r>
            <w:r w:rsidRPr="00FE1E4D">
              <w:rPr>
                <w:rFonts w:ascii="Times New Roman" w:eastAsia="Times New Roman" w:hAnsi="Times New Roman" w:cs="Times New Roman"/>
                <w:sz w:val="24"/>
                <w:szCs w:val="24"/>
              </w:rPr>
              <w:t>ма</w:t>
            </w:r>
            <w:r w:rsidRPr="00FE1E4D">
              <w:rPr>
                <w:rFonts w:ascii="Times New Roman" w:eastAsia="Times New Roman" w:hAnsi="Times New Roman" w:cs="Times New Roman"/>
                <w:w w:val="99"/>
                <w:sz w:val="24"/>
                <w:szCs w:val="24"/>
              </w:rPr>
              <w:t>т</w:t>
            </w:r>
            <w:r w:rsidRPr="00FE1E4D">
              <w:rPr>
                <w:rFonts w:ascii="Times New Roman" w:eastAsia="Times New Roman" w:hAnsi="Times New Roman" w:cs="Times New Roman"/>
                <w:sz w:val="24"/>
                <w:szCs w:val="24"/>
              </w:rPr>
              <w:t>а Кос</w:t>
            </w:r>
            <w:r w:rsidRPr="00FE1E4D">
              <w:rPr>
                <w:rFonts w:ascii="Times New Roman" w:eastAsia="Times New Roman" w:hAnsi="Times New Roman" w:cs="Times New Roman"/>
                <w:w w:val="99"/>
                <w:sz w:val="24"/>
                <w:szCs w:val="24"/>
              </w:rPr>
              <w:t>т</w:t>
            </w:r>
            <w:r w:rsidRPr="00FE1E4D">
              <w:rPr>
                <w:rFonts w:ascii="Times New Roman" w:eastAsia="Times New Roman" w:hAnsi="Times New Roman" w:cs="Times New Roman"/>
                <w:sz w:val="24"/>
                <w:szCs w:val="24"/>
              </w:rPr>
              <w:t>ана</w:t>
            </w:r>
            <w:r w:rsidRPr="00FE1E4D">
              <w:rPr>
                <w:rFonts w:ascii="Times New Roman" w:eastAsia="Times New Roman" w:hAnsi="Times New Roman" w:cs="Times New Roman"/>
                <w:spacing w:val="1"/>
                <w:sz w:val="24"/>
                <w:szCs w:val="24"/>
              </w:rPr>
              <w:t>й</w:t>
            </w:r>
            <w:r w:rsidRPr="00FE1E4D">
              <w:rPr>
                <w:rFonts w:ascii="Times New Roman" w:eastAsia="Times New Roman" w:hAnsi="Times New Roman" w:cs="Times New Roman"/>
                <w:sz w:val="24"/>
                <w:szCs w:val="24"/>
              </w:rPr>
              <w:t>ской</w:t>
            </w:r>
            <w:r w:rsidRPr="00FE1E4D">
              <w:rPr>
                <w:rFonts w:ascii="Times New Roman" w:eastAsia="Times New Roman" w:hAnsi="Times New Roman" w:cs="Times New Roman"/>
                <w:spacing w:val="1"/>
                <w:sz w:val="24"/>
                <w:szCs w:val="24"/>
              </w:rPr>
              <w:t xml:space="preserve"> </w:t>
            </w:r>
            <w:r w:rsidRPr="00FE1E4D">
              <w:rPr>
                <w:rFonts w:ascii="Times New Roman" w:eastAsia="Times New Roman" w:hAnsi="Times New Roman" w:cs="Times New Roman"/>
                <w:sz w:val="24"/>
                <w:szCs w:val="24"/>
              </w:rPr>
              <w:t>облас</w:t>
            </w:r>
            <w:r w:rsidRPr="00FE1E4D">
              <w:rPr>
                <w:rFonts w:ascii="Times New Roman" w:eastAsia="Times New Roman" w:hAnsi="Times New Roman" w:cs="Times New Roman"/>
                <w:w w:val="99"/>
                <w:sz w:val="24"/>
                <w:szCs w:val="24"/>
              </w:rPr>
              <w:t>т</w:t>
            </w:r>
            <w:r w:rsidRPr="00FE1E4D">
              <w:rPr>
                <w:rFonts w:ascii="Times New Roman" w:eastAsia="Times New Roman" w:hAnsi="Times New Roman" w:cs="Times New Roman"/>
                <w:sz w:val="24"/>
                <w:szCs w:val="24"/>
              </w:rPr>
              <w:t>и</w:t>
            </w:r>
            <w:r w:rsidRPr="00FE1E4D">
              <w:rPr>
                <w:rFonts w:ascii="Times New Roman" w:eastAsia="Times New Roman" w:hAnsi="Times New Roman" w:cs="Times New Roman"/>
                <w:spacing w:val="1"/>
                <w:sz w:val="24"/>
                <w:szCs w:val="24"/>
              </w:rPr>
              <w:t xml:space="preserve"> </w:t>
            </w:r>
            <w:r w:rsidRPr="00FE1E4D">
              <w:rPr>
                <w:rFonts w:ascii="Times New Roman" w:eastAsia="Times New Roman" w:hAnsi="Times New Roman" w:cs="Times New Roman"/>
                <w:sz w:val="24"/>
                <w:szCs w:val="24"/>
              </w:rPr>
              <w:t>о</w:t>
            </w:r>
            <w:r w:rsidRPr="00FE1E4D">
              <w:rPr>
                <w:rFonts w:ascii="Times New Roman" w:eastAsia="Times New Roman" w:hAnsi="Times New Roman" w:cs="Times New Roman"/>
                <w:w w:val="99"/>
                <w:sz w:val="24"/>
                <w:szCs w:val="24"/>
              </w:rPr>
              <w:t>т</w:t>
            </w:r>
            <w:r w:rsidRPr="00FE1E4D">
              <w:rPr>
                <w:rFonts w:ascii="Times New Roman" w:eastAsia="Times New Roman" w:hAnsi="Times New Roman" w:cs="Times New Roman"/>
                <w:sz w:val="24"/>
                <w:szCs w:val="24"/>
              </w:rPr>
              <w:t xml:space="preserve"> 30.01.2023 </w:t>
            </w:r>
            <w:r w:rsidRPr="00FE1E4D">
              <w:rPr>
                <w:rFonts w:ascii="Times New Roman" w:eastAsia="Times New Roman" w:hAnsi="Times New Roman" w:cs="Times New Roman"/>
                <w:w w:val="99"/>
                <w:sz w:val="24"/>
                <w:szCs w:val="24"/>
              </w:rPr>
              <w:t>г</w:t>
            </w:r>
            <w:r w:rsidRPr="00FE1E4D">
              <w:rPr>
                <w:rFonts w:ascii="Times New Roman" w:eastAsia="Times New Roman" w:hAnsi="Times New Roman" w:cs="Times New Roman"/>
                <w:sz w:val="24"/>
                <w:szCs w:val="24"/>
              </w:rPr>
              <w:t>од</w:t>
            </w:r>
            <w:r w:rsidRPr="00FE1E4D">
              <w:rPr>
                <w:rFonts w:ascii="Times New Roman" w:eastAsia="Times New Roman" w:hAnsi="Times New Roman" w:cs="Times New Roman"/>
                <w:spacing w:val="-1"/>
                <w:sz w:val="24"/>
                <w:szCs w:val="24"/>
              </w:rPr>
              <w:t>а № 38</w:t>
            </w:r>
            <w:r w:rsidRPr="00FE1E4D">
              <w:rPr>
                <w:rFonts w:ascii="Times New Roman" w:eastAsia="Times New Roman" w:hAnsi="Times New Roman" w:cs="Times New Roman"/>
                <w:sz w:val="24"/>
                <w:szCs w:val="24"/>
              </w:rPr>
              <w:t>.</w:t>
            </w:r>
          </w:p>
          <w:p w:rsidR="009B76BF" w:rsidRPr="00FE1E4D" w:rsidRDefault="009B76BF" w:rsidP="003B4EF7">
            <w:pPr>
              <w:widowControl w:val="0"/>
              <w:spacing w:line="240" w:lineRule="auto"/>
              <w:ind w:left="108" w:right="49"/>
              <w:jc w:val="both"/>
              <w:rPr>
                <w:rFonts w:ascii="Times New Roman" w:eastAsia="Times New Roman" w:hAnsi="Times New Roman" w:cs="Times New Roman"/>
                <w:sz w:val="24"/>
                <w:szCs w:val="24"/>
              </w:rPr>
            </w:pPr>
          </w:p>
          <w:p w:rsidR="00246421" w:rsidRPr="00FE1E4D" w:rsidRDefault="00246421" w:rsidP="003B4EF7">
            <w:pPr>
              <w:widowControl w:val="0"/>
              <w:shd w:val="clear" w:color="auto" w:fill="FFFFFF" w:themeFill="background1"/>
              <w:spacing w:after="60" w:line="240" w:lineRule="auto"/>
              <w:ind w:left="360" w:right="-20"/>
              <w:rPr>
                <w:b/>
                <w:sz w:val="24"/>
                <w:szCs w:val="24"/>
              </w:rPr>
            </w:pPr>
            <w:r w:rsidRPr="00FE1E4D">
              <w:rPr>
                <w:rFonts w:ascii="Times New Roman" w:eastAsia="Times New Roman" w:hAnsi="Times New Roman" w:cs="Times New Roman"/>
                <w:b/>
                <w:bCs/>
                <w:spacing w:val="-1"/>
                <w:sz w:val="24"/>
                <w:szCs w:val="24"/>
              </w:rPr>
              <w:t>4.Р</w:t>
            </w:r>
            <w:r w:rsidRPr="00FE1E4D">
              <w:rPr>
                <w:rFonts w:ascii="Times New Roman" w:eastAsia="Times New Roman" w:hAnsi="Times New Roman" w:cs="Times New Roman"/>
                <w:b/>
                <w:bCs/>
                <w:sz w:val="24"/>
                <w:szCs w:val="24"/>
              </w:rPr>
              <w:t>аз</w:t>
            </w:r>
            <w:r w:rsidRPr="00FE1E4D">
              <w:rPr>
                <w:rFonts w:ascii="Times New Roman" w:eastAsia="Times New Roman" w:hAnsi="Times New Roman" w:cs="Times New Roman"/>
                <w:b/>
                <w:bCs/>
                <w:w w:val="99"/>
                <w:sz w:val="24"/>
                <w:szCs w:val="24"/>
              </w:rPr>
              <w:t>р</w:t>
            </w:r>
            <w:r w:rsidRPr="00FE1E4D">
              <w:rPr>
                <w:rFonts w:ascii="Times New Roman" w:eastAsia="Times New Roman" w:hAnsi="Times New Roman" w:cs="Times New Roman"/>
                <w:b/>
                <w:bCs/>
                <w:spacing w:val="2"/>
                <w:sz w:val="24"/>
                <w:szCs w:val="24"/>
              </w:rPr>
              <w:t>е</w:t>
            </w:r>
            <w:r w:rsidRPr="00FE1E4D">
              <w:rPr>
                <w:rFonts w:ascii="Times New Roman" w:eastAsia="Times New Roman" w:hAnsi="Times New Roman" w:cs="Times New Roman"/>
                <w:b/>
                <w:bCs/>
                <w:spacing w:val="-4"/>
                <w:sz w:val="24"/>
                <w:szCs w:val="24"/>
              </w:rPr>
              <w:t>ш</w:t>
            </w:r>
            <w:r w:rsidRPr="00FE1E4D">
              <w:rPr>
                <w:rFonts w:ascii="Times New Roman" w:eastAsia="Times New Roman" w:hAnsi="Times New Roman" w:cs="Times New Roman"/>
                <w:b/>
                <w:bCs/>
                <w:sz w:val="24"/>
                <w:szCs w:val="24"/>
              </w:rPr>
              <w:t>и</w:t>
            </w:r>
            <w:r w:rsidRPr="00FE1E4D">
              <w:rPr>
                <w:rFonts w:ascii="Times New Roman" w:eastAsia="Times New Roman" w:hAnsi="Times New Roman" w:cs="Times New Roman"/>
                <w:b/>
                <w:bCs/>
                <w:spacing w:val="1"/>
                <w:w w:val="99"/>
                <w:sz w:val="24"/>
                <w:szCs w:val="24"/>
              </w:rPr>
              <w:t>т</w:t>
            </w:r>
            <w:r w:rsidRPr="00FE1E4D">
              <w:rPr>
                <w:rFonts w:ascii="Times New Roman" w:eastAsia="Times New Roman" w:hAnsi="Times New Roman" w:cs="Times New Roman"/>
                <w:b/>
                <w:bCs/>
                <w:sz w:val="24"/>
                <w:szCs w:val="24"/>
              </w:rPr>
              <w:t>е</w:t>
            </w:r>
            <w:r w:rsidRPr="00FE1E4D">
              <w:rPr>
                <w:rFonts w:ascii="Times New Roman" w:eastAsia="Times New Roman" w:hAnsi="Times New Roman" w:cs="Times New Roman"/>
                <w:b/>
                <w:bCs/>
                <w:w w:val="99"/>
                <w:sz w:val="24"/>
                <w:szCs w:val="24"/>
              </w:rPr>
              <w:t>л</w:t>
            </w:r>
            <w:r w:rsidRPr="00FE1E4D">
              <w:rPr>
                <w:rFonts w:ascii="Times New Roman" w:eastAsia="Times New Roman" w:hAnsi="Times New Roman" w:cs="Times New Roman"/>
                <w:b/>
                <w:bCs/>
                <w:sz w:val="24"/>
                <w:szCs w:val="24"/>
              </w:rPr>
              <w:t>ь</w:t>
            </w:r>
            <w:r w:rsidRPr="00FE1E4D">
              <w:rPr>
                <w:rFonts w:ascii="Times New Roman" w:eastAsia="Times New Roman" w:hAnsi="Times New Roman" w:cs="Times New Roman"/>
                <w:b/>
                <w:bCs/>
                <w:w w:val="99"/>
                <w:sz w:val="24"/>
                <w:szCs w:val="24"/>
              </w:rPr>
              <w:t>н</w:t>
            </w:r>
            <w:r w:rsidRPr="00FE1E4D">
              <w:rPr>
                <w:rFonts w:ascii="Times New Roman" w:eastAsia="Times New Roman" w:hAnsi="Times New Roman" w:cs="Times New Roman"/>
                <w:b/>
                <w:bCs/>
                <w:sz w:val="24"/>
                <w:szCs w:val="24"/>
              </w:rPr>
              <w:t>ые д</w:t>
            </w:r>
            <w:r w:rsidRPr="00FE1E4D">
              <w:rPr>
                <w:rFonts w:ascii="Times New Roman" w:eastAsia="Times New Roman" w:hAnsi="Times New Roman" w:cs="Times New Roman"/>
                <w:b/>
                <w:bCs/>
                <w:spacing w:val="2"/>
                <w:sz w:val="24"/>
                <w:szCs w:val="24"/>
              </w:rPr>
              <w:t>о</w:t>
            </w:r>
            <w:r w:rsidRPr="00FE1E4D">
              <w:rPr>
                <w:rFonts w:ascii="Times New Roman" w:eastAsia="Times New Roman" w:hAnsi="Times New Roman" w:cs="Times New Roman"/>
                <w:b/>
                <w:bCs/>
                <w:spacing w:val="1"/>
                <w:w w:val="99"/>
                <w:sz w:val="24"/>
                <w:szCs w:val="24"/>
              </w:rPr>
              <w:t>к</w:t>
            </w:r>
            <w:r w:rsidRPr="00FE1E4D">
              <w:rPr>
                <w:rFonts w:ascii="Times New Roman" w:eastAsia="Times New Roman" w:hAnsi="Times New Roman" w:cs="Times New Roman"/>
                <w:b/>
                <w:bCs/>
                <w:sz w:val="24"/>
                <w:szCs w:val="24"/>
              </w:rPr>
              <w:t>у</w:t>
            </w:r>
            <w:r w:rsidRPr="00FE1E4D">
              <w:rPr>
                <w:rFonts w:ascii="Times New Roman" w:eastAsia="Times New Roman" w:hAnsi="Times New Roman" w:cs="Times New Roman"/>
                <w:b/>
                <w:bCs/>
                <w:w w:val="99"/>
                <w:sz w:val="24"/>
                <w:szCs w:val="24"/>
              </w:rPr>
              <w:t>м</w:t>
            </w:r>
            <w:r w:rsidRPr="00FE1E4D">
              <w:rPr>
                <w:rFonts w:ascii="Times New Roman" w:eastAsia="Times New Roman" w:hAnsi="Times New Roman" w:cs="Times New Roman"/>
                <w:b/>
                <w:bCs/>
                <w:sz w:val="24"/>
                <w:szCs w:val="24"/>
              </w:rPr>
              <w:t>е</w:t>
            </w:r>
            <w:r w:rsidRPr="00FE1E4D">
              <w:rPr>
                <w:rFonts w:ascii="Times New Roman" w:eastAsia="Times New Roman" w:hAnsi="Times New Roman" w:cs="Times New Roman"/>
                <w:b/>
                <w:bCs/>
                <w:w w:val="99"/>
                <w:sz w:val="24"/>
                <w:szCs w:val="24"/>
              </w:rPr>
              <w:t>н</w:t>
            </w:r>
            <w:r w:rsidRPr="00FE1E4D">
              <w:rPr>
                <w:rFonts w:ascii="Times New Roman" w:eastAsia="Times New Roman" w:hAnsi="Times New Roman" w:cs="Times New Roman"/>
                <w:b/>
                <w:bCs/>
                <w:spacing w:val="2"/>
                <w:w w:val="99"/>
                <w:sz w:val="24"/>
                <w:szCs w:val="24"/>
              </w:rPr>
              <w:t>т</w:t>
            </w:r>
            <w:r w:rsidRPr="00FE1E4D">
              <w:rPr>
                <w:rFonts w:ascii="Times New Roman" w:eastAsia="Times New Roman" w:hAnsi="Times New Roman" w:cs="Times New Roman"/>
                <w:b/>
                <w:bCs/>
                <w:sz w:val="24"/>
                <w:szCs w:val="24"/>
              </w:rPr>
              <w:t>ы</w:t>
            </w:r>
            <w:r w:rsidRPr="00FE1E4D">
              <w:rPr>
                <w:rFonts w:ascii="Times New Roman" w:hAnsi="Times New Roman" w:cs="Times New Roman"/>
                <w:b/>
                <w:sz w:val="24"/>
                <w:szCs w:val="24"/>
              </w:rPr>
              <w:t xml:space="preserve"> (лицензия на образовательную деятельность и приложение к ней </w:t>
            </w:r>
          </w:p>
          <w:p w:rsidR="00246421" w:rsidRDefault="00246421" w:rsidP="003B4EF7">
            <w:pPr>
              <w:widowControl w:val="0"/>
              <w:spacing w:before="6" w:line="240" w:lineRule="auto"/>
              <w:ind w:left="108" w:right="-20"/>
              <w:rPr>
                <w:rFonts w:ascii="Times New Roman" w:hAnsi="Times New Roman" w:cs="Times New Roman"/>
                <w:sz w:val="24"/>
                <w:szCs w:val="24"/>
              </w:rPr>
            </w:pPr>
            <w:r w:rsidRPr="00FE1E4D">
              <w:rPr>
                <w:rFonts w:ascii="Times New Roman" w:hAnsi="Times New Roman" w:cs="Times New Roman"/>
                <w:sz w:val="24"/>
                <w:szCs w:val="24"/>
              </w:rPr>
              <w:t xml:space="preserve">Лицензия и приложение на образовательную деятельность </w:t>
            </w:r>
            <w:r w:rsidRPr="00FE1E4D">
              <w:rPr>
                <w:rFonts w:ascii="Times New Roman" w:eastAsiaTheme="minorHAnsi" w:hAnsi="Times New Roman" w:cs="Times New Roman"/>
                <w:bCs/>
                <w:sz w:val="24"/>
                <w:szCs w:val="24"/>
                <w:lang w:eastAsia="en-US"/>
              </w:rPr>
              <w:t>№ KZ18LAA00033827</w:t>
            </w:r>
            <w:r w:rsidRPr="00FE1E4D">
              <w:rPr>
                <w:rFonts w:ascii="Times New Roman" w:eastAsiaTheme="minorHAnsi" w:hAnsi="Times New Roman" w:cs="Times New Roman"/>
                <w:b/>
                <w:bCs/>
                <w:sz w:val="24"/>
                <w:szCs w:val="24"/>
                <w:lang w:eastAsia="en-US"/>
              </w:rPr>
              <w:t xml:space="preserve"> </w:t>
            </w:r>
            <w:r w:rsidRPr="00FE1E4D">
              <w:rPr>
                <w:rFonts w:ascii="Times New Roman" w:hAnsi="Times New Roman" w:cs="Times New Roman"/>
                <w:sz w:val="24"/>
                <w:szCs w:val="24"/>
                <w:highlight w:val="white"/>
              </w:rPr>
              <w:t>от 15.03.2023 года</w:t>
            </w:r>
            <w:r w:rsidRPr="00FE1E4D">
              <w:rPr>
                <w:rFonts w:ascii="Times New Roman" w:hAnsi="Times New Roman" w:cs="Times New Roman"/>
                <w:sz w:val="24"/>
                <w:szCs w:val="24"/>
              </w:rPr>
              <w:t xml:space="preserve"> выдана Коммунальному государственному учреждению </w:t>
            </w:r>
            <w:r w:rsidRPr="00FE1E4D">
              <w:rPr>
                <w:rFonts w:ascii="Times New Roman" w:eastAsia="Times New Roman" w:hAnsi="Times New Roman" w:cs="Times New Roman"/>
                <w:sz w:val="24"/>
                <w:szCs w:val="24"/>
              </w:rPr>
              <w:t>КГУ</w:t>
            </w:r>
            <w:r w:rsidRPr="00FE1E4D">
              <w:rPr>
                <w:rFonts w:ascii="Times New Roman" w:eastAsia="Times New Roman" w:hAnsi="Times New Roman" w:cs="Times New Roman"/>
                <w:spacing w:val="125"/>
                <w:sz w:val="24"/>
                <w:szCs w:val="24"/>
              </w:rPr>
              <w:t xml:space="preserve"> </w:t>
            </w:r>
            <w:r w:rsidRPr="00FE1E4D">
              <w:rPr>
                <w:rFonts w:ascii="Times New Roman" w:eastAsia="Times New Roman" w:hAnsi="Times New Roman" w:cs="Times New Roman"/>
                <w:sz w:val="24"/>
                <w:szCs w:val="24"/>
              </w:rPr>
              <w:t>«</w:t>
            </w:r>
            <w:r w:rsidRPr="00FE1E4D">
              <w:rPr>
                <w:rFonts w:ascii="Times New Roman" w:eastAsia="Times New Roman" w:hAnsi="Times New Roman" w:cs="Times New Roman"/>
                <w:bCs/>
                <w:sz w:val="24"/>
                <w:szCs w:val="24"/>
                <w:lang w:val="kk-KZ"/>
              </w:rPr>
              <w:t>Центр поддержки детей с особыми образовательными потребностями города Рудного</w:t>
            </w:r>
            <w:r w:rsidRPr="00FE1E4D">
              <w:rPr>
                <w:rFonts w:ascii="Times New Roman" w:eastAsia="Times New Roman" w:hAnsi="Times New Roman" w:cs="Times New Roman"/>
                <w:sz w:val="24"/>
                <w:szCs w:val="24"/>
              </w:rPr>
              <w:t xml:space="preserve">» </w:t>
            </w:r>
            <w:r w:rsidRPr="00FE1E4D">
              <w:rPr>
                <w:rFonts w:ascii="Times New Roman" w:hAnsi="Times New Roman" w:cs="Times New Roman"/>
                <w:sz w:val="24"/>
                <w:szCs w:val="24"/>
              </w:rPr>
              <w:t>Управления образования акимата Костанайской области.</w:t>
            </w:r>
          </w:p>
          <w:p w:rsidR="00246421" w:rsidRPr="00A27A7F" w:rsidRDefault="00246421" w:rsidP="00D16AE3">
            <w:pPr>
              <w:widowControl w:val="0"/>
              <w:spacing w:line="240" w:lineRule="auto"/>
              <w:ind w:left="108" w:right="55"/>
              <w:rPr>
                <w:rFonts w:ascii="Times New Roman" w:hAnsi="Times New Roman" w:cs="Times New Roman"/>
                <w:sz w:val="24"/>
                <w:szCs w:val="24"/>
                <w:u w:val="single"/>
              </w:rPr>
            </w:pPr>
          </w:p>
        </w:tc>
      </w:tr>
      <w:tr w:rsidR="00246421" w:rsidRPr="004D494D" w:rsidTr="00246421">
        <w:trPr>
          <w:trHeight w:val="1840"/>
        </w:trPr>
        <w:tc>
          <w:tcPr>
            <w:tcW w:w="426" w:type="dxa"/>
          </w:tcPr>
          <w:p w:rsidR="00246421" w:rsidRDefault="00246421" w:rsidP="00D16AE3">
            <w:pPr>
              <w:spacing w:line="240" w:lineRule="auto"/>
              <w:rPr>
                <w:rFonts w:ascii="Times New Roman" w:hAnsi="Times New Roman" w:cs="Times New Roman"/>
                <w:b/>
                <w:bCs/>
              </w:rPr>
            </w:pPr>
            <w:r>
              <w:rPr>
                <w:rFonts w:ascii="Times New Roman" w:hAnsi="Times New Roman" w:cs="Times New Roman"/>
                <w:b/>
                <w:bCs/>
              </w:rPr>
              <w:t>2</w:t>
            </w:r>
          </w:p>
        </w:tc>
        <w:tc>
          <w:tcPr>
            <w:tcW w:w="1607" w:type="dxa"/>
          </w:tcPr>
          <w:p w:rsidR="00246421" w:rsidRDefault="00246421" w:rsidP="00D16AE3">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Анализ ка</w:t>
            </w:r>
            <w:r>
              <w:rPr>
                <w:rFonts w:ascii="Times New Roman" w:eastAsia="Times New Roman" w:hAnsi="Times New Roman" w:cs="Times New Roman"/>
                <w:b/>
                <w:bCs/>
                <w:color w:val="000000"/>
                <w:spacing w:val="1"/>
                <w:sz w:val="24"/>
                <w:szCs w:val="24"/>
              </w:rPr>
              <w:t>др</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г</w:t>
            </w:r>
            <w:r>
              <w:rPr>
                <w:rFonts w:ascii="Times New Roman" w:eastAsia="Times New Roman" w:hAnsi="Times New Roman" w:cs="Times New Roman"/>
                <w:b/>
                <w:bCs/>
                <w:color w:val="000000"/>
                <w:sz w:val="24"/>
                <w:szCs w:val="24"/>
              </w:rPr>
              <w:t>о по</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циала</w:t>
            </w: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tc>
        <w:tc>
          <w:tcPr>
            <w:tcW w:w="13702" w:type="dxa"/>
          </w:tcPr>
          <w:p w:rsidR="00246421" w:rsidRPr="008748DF" w:rsidRDefault="00246421" w:rsidP="00D71913">
            <w:pPr>
              <w:widowControl w:val="0"/>
              <w:spacing w:before="6" w:line="240" w:lineRule="auto"/>
              <w:ind w:left="108" w:right="-20"/>
              <w:rPr>
                <w:rFonts w:ascii="Times New Roman" w:eastAsia="Times New Roman" w:hAnsi="Times New Roman" w:cs="Times New Roman"/>
                <w:b/>
                <w:bCs/>
                <w:sz w:val="24"/>
                <w:szCs w:val="24"/>
              </w:rPr>
            </w:pPr>
            <w:r w:rsidRPr="008748DF">
              <w:rPr>
                <w:rFonts w:ascii="Times New Roman" w:eastAsia="Times New Roman" w:hAnsi="Times New Roman" w:cs="Times New Roman"/>
                <w:b/>
                <w:bCs/>
                <w:w w:val="99"/>
                <w:sz w:val="24"/>
                <w:szCs w:val="24"/>
              </w:rPr>
              <w:t>К</w:t>
            </w:r>
            <w:r w:rsidRPr="008748DF">
              <w:rPr>
                <w:rFonts w:ascii="Times New Roman" w:eastAsia="Times New Roman" w:hAnsi="Times New Roman" w:cs="Times New Roman"/>
                <w:b/>
                <w:bCs/>
                <w:spacing w:val="1"/>
                <w:w w:val="99"/>
                <w:sz w:val="24"/>
                <w:szCs w:val="24"/>
              </w:rPr>
              <w:t>р</w:t>
            </w:r>
            <w:r w:rsidRPr="008748DF">
              <w:rPr>
                <w:rFonts w:ascii="Times New Roman" w:eastAsia="Times New Roman" w:hAnsi="Times New Roman" w:cs="Times New Roman"/>
                <w:b/>
                <w:bCs/>
                <w:sz w:val="24"/>
                <w:szCs w:val="24"/>
              </w:rPr>
              <w:t>и</w:t>
            </w:r>
            <w:r w:rsidRPr="008748DF">
              <w:rPr>
                <w:rFonts w:ascii="Times New Roman" w:eastAsia="Times New Roman" w:hAnsi="Times New Roman" w:cs="Times New Roman"/>
                <w:b/>
                <w:bCs/>
                <w:spacing w:val="1"/>
                <w:w w:val="99"/>
                <w:sz w:val="24"/>
                <w:szCs w:val="24"/>
              </w:rPr>
              <w:t>т</w:t>
            </w:r>
            <w:r w:rsidRPr="008748DF">
              <w:rPr>
                <w:rFonts w:ascii="Times New Roman" w:eastAsia="Times New Roman" w:hAnsi="Times New Roman" w:cs="Times New Roman"/>
                <w:b/>
                <w:bCs/>
                <w:sz w:val="24"/>
                <w:szCs w:val="24"/>
              </w:rPr>
              <w:t>е</w:t>
            </w:r>
            <w:r w:rsidRPr="008748DF">
              <w:rPr>
                <w:rFonts w:ascii="Times New Roman" w:eastAsia="Times New Roman" w:hAnsi="Times New Roman" w:cs="Times New Roman"/>
                <w:b/>
                <w:bCs/>
                <w:w w:val="99"/>
                <w:sz w:val="24"/>
                <w:szCs w:val="24"/>
              </w:rPr>
              <w:t>р</w:t>
            </w:r>
            <w:r w:rsidRPr="008748DF">
              <w:rPr>
                <w:rFonts w:ascii="Times New Roman" w:eastAsia="Times New Roman" w:hAnsi="Times New Roman" w:cs="Times New Roman"/>
                <w:b/>
                <w:bCs/>
                <w:spacing w:val="-1"/>
                <w:sz w:val="24"/>
                <w:szCs w:val="24"/>
              </w:rPr>
              <w:t>и</w:t>
            </w:r>
            <w:r w:rsidRPr="008748DF">
              <w:rPr>
                <w:rFonts w:ascii="Times New Roman" w:eastAsia="Times New Roman" w:hAnsi="Times New Roman" w:cs="Times New Roman"/>
                <w:b/>
                <w:bCs/>
                <w:sz w:val="24"/>
                <w:szCs w:val="24"/>
              </w:rPr>
              <w:t>и к</w:t>
            </w:r>
            <w:r w:rsidRPr="008748DF">
              <w:rPr>
                <w:rFonts w:ascii="Times New Roman" w:eastAsia="Times New Roman" w:hAnsi="Times New Roman" w:cs="Times New Roman"/>
                <w:b/>
                <w:bCs/>
                <w:spacing w:val="1"/>
                <w:sz w:val="24"/>
                <w:szCs w:val="24"/>
              </w:rPr>
              <w:t xml:space="preserve"> </w:t>
            </w:r>
            <w:r w:rsidRPr="008748DF">
              <w:rPr>
                <w:rFonts w:ascii="Times New Roman" w:eastAsia="Times New Roman" w:hAnsi="Times New Roman" w:cs="Times New Roman"/>
                <w:b/>
                <w:bCs/>
                <w:sz w:val="24"/>
                <w:szCs w:val="24"/>
              </w:rPr>
              <w:t>соде</w:t>
            </w:r>
            <w:r w:rsidRPr="008748DF">
              <w:rPr>
                <w:rFonts w:ascii="Times New Roman" w:eastAsia="Times New Roman" w:hAnsi="Times New Roman" w:cs="Times New Roman"/>
                <w:b/>
                <w:bCs/>
                <w:w w:val="99"/>
                <w:sz w:val="24"/>
                <w:szCs w:val="24"/>
              </w:rPr>
              <w:t>р</w:t>
            </w:r>
            <w:r w:rsidRPr="008748DF">
              <w:rPr>
                <w:rFonts w:ascii="Times New Roman" w:eastAsia="Times New Roman" w:hAnsi="Times New Roman" w:cs="Times New Roman"/>
                <w:b/>
                <w:bCs/>
                <w:spacing w:val="-3"/>
                <w:sz w:val="24"/>
                <w:szCs w:val="24"/>
              </w:rPr>
              <w:t>ж</w:t>
            </w:r>
            <w:r w:rsidRPr="008748DF">
              <w:rPr>
                <w:rFonts w:ascii="Times New Roman" w:eastAsia="Times New Roman" w:hAnsi="Times New Roman" w:cs="Times New Roman"/>
                <w:b/>
                <w:bCs/>
                <w:sz w:val="24"/>
                <w:szCs w:val="24"/>
              </w:rPr>
              <w:t>а</w:t>
            </w:r>
            <w:r w:rsidRPr="008748DF">
              <w:rPr>
                <w:rFonts w:ascii="Times New Roman" w:eastAsia="Times New Roman" w:hAnsi="Times New Roman" w:cs="Times New Roman"/>
                <w:b/>
                <w:bCs/>
                <w:w w:val="99"/>
                <w:sz w:val="24"/>
                <w:szCs w:val="24"/>
              </w:rPr>
              <w:t>н</w:t>
            </w:r>
            <w:r w:rsidRPr="008748DF">
              <w:rPr>
                <w:rFonts w:ascii="Times New Roman" w:eastAsia="Times New Roman" w:hAnsi="Times New Roman" w:cs="Times New Roman"/>
                <w:b/>
                <w:bCs/>
                <w:spacing w:val="1"/>
                <w:w w:val="99"/>
                <w:sz w:val="24"/>
                <w:szCs w:val="24"/>
              </w:rPr>
              <w:t>и</w:t>
            </w:r>
            <w:r w:rsidRPr="008748DF">
              <w:rPr>
                <w:rFonts w:ascii="Times New Roman" w:eastAsia="Times New Roman" w:hAnsi="Times New Roman" w:cs="Times New Roman"/>
                <w:b/>
                <w:bCs/>
                <w:w w:val="99"/>
                <w:sz w:val="24"/>
                <w:szCs w:val="24"/>
              </w:rPr>
              <w:t>ю</w:t>
            </w:r>
            <w:r w:rsidRPr="008748DF">
              <w:rPr>
                <w:rFonts w:ascii="Times New Roman" w:eastAsia="Times New Roman" w:hAnsi="Times New Roman" w:cs="Times New Roman"/>
                <w:b/>
                <w:bCs/>
                <w:sz w:val="24"/>
                <w:szCs w:val="24"/>
              </w:rPr>
              <w:t xml:space="preserve"> об</w:t>
            </w:r>
            <w:r w:rsidRPr="008748DF">
              <w:rPr>
                <w:rFonts w:ascii="Times New Roman" w:eastAsia="Times New Roman" w:hAnsi="Times New Roman" w:cs="Times New Roman"/>
                <w:b/>
                <w:bCs/>
                <w:w w:val="99"/>
                <w:sz w:val="24"/>
                <w:szCs w:val="24"/>
              </w:rPr>
              <w:t>р</w:t>
            </w:r>
            <w:r w:rsidRPr="008748DF">
              <w:rPr>
                <w:rFonts w:ascii="Times New Roman" w:eastAsia="Times New Roman" w:hAnsi="Times New Roman" w:cs="Times New Roman"/>
                <w:b/>
                <w:bCs/>
                <w:sz w:val="24"/>
                <w:szCs w:val="24"/>
              </w:rPr>
              <w:t>азова</w:t>
            </w:r>
            <w:r w:rsidRPr="008748DF">
              <w:rPr>
                <w:rFonts w:ascii="Times New Roman" w:eastAsia="Times New Roman" w:hAnsi="Times New Roman" w:cs="Times New Roman"/>
                <w:b/>
                <w:bCs/>
                <w:w w:val="99"/>
                <w:sz w:val="24"/>
                <w:szCs w:val="24"/>
              </w:rPr>
              <w:t>н</w:t>
            </w:r>
            <w:r w:rsidRPr="008748DF">
              <w:rPr>
                <w:rFonts w:ascii="Times New Roman" w:eastAsia="Times New Roman" w:hAnsi="Times New Roman" w:cs="Times New Roman"/>
                <w:b/>
                <w:bCs/>
                <w:spacing w:val="1"/>
                <w:w w:val="99"/>
                <w:sz w:val="24"/>
                <w:szCs w:val="24"/>
              </w:rPr>
              <w:t>и</w:t>
            </w:r>
            <w:r w:rsidRPr="008748DF">
              <w:rPr>
                <w:rFonts w:ascii="Times New Roman" w:eastAsia="Times New Roman" w:hAnsi="Times New Roman" w:cs="Times New Roman"/>
                <w:b/>
                <w:bCs/>
                <w:sz w:val="24"/>
                <w:szCs w:val="24"/>
              </w:rPr>
              <w:t>я с о</w:t>
            </w:r>
            <w:r w:rsidRPr="008748DF">
              <w:rPr>
                <w:rFonts w:ascii="Times New Roman" w:eastAsia="Times New Roman" w:hAnsi="Times New Roman" w:cs="Times New Roman"/>
                <w:b/>
                <w:bCs/>
                <w:w w:val="99"/>
                <w:sz w:val="24"/>
                <w:szCs w:val="24"/>
              </w:rPr>
              <w:t>р</w:t>
            </w:r>
            <w:r w:rsidRPr="008748DF">
              <w:rPr>
                <w:rFonts w:ascii="Times New Roman" w:eastAsia="Times New Roman" w:hAnsi="Times New Roman" w:cs="Times New Roman"/>
                <w:b/>
                <w:bCs/>
                <w:spacing w:val="-1"/>
                <w:w w:val="99"/>
                <w:sz w:val="24"/>
                <w:szCs w:val="24"/>
              </w:rPr>
              <w:t>и</w:t>
            </w:r>
            <w:r w:rsidRPr="008748DF">
              <w:rPr>
                <w:rFonts w:ascii="Times New Roman" w:eastAsia="Times New Roman" w:hAnsi="Times New Roman" w:cs="Times New Roman"/>
                <w:b/>
                <w:bCs/>
                <w:spacing w:val="-1"/>
                <w:sz w:val="24"/>
                <w:szCs w:val="24"/>
              </w:rPr>
              <w:t>е</w:t>
            </w:r>
            <w:r w:rsidRPr="008748DF">
              <w:rPr>
                <w:rFonts w:ascii="Times New Roman" w:eastAsia="Times New Roman" w:hAnsi="Times New Roman" w:cs="Times New Roman"/>
                <w:b/>
                <w:bCs/>
                <w:spacing w:val="4"/>
                <w:w w:val="99"/>
                <w:sz w:val="24"/>
                <w:szCs w:val="24"/>
              </w:rPr>
              <w:t>н</w:t>
            </w:r>
            <w:r w:rsidRPr="008748DF">
              <w:rPr>
                <w:rFonts w:ascii="Times New Roman" w:eastAsia="Times New Roman" w:hAnsi="Times New Roman" w:cs="Times New Roman"/>
                <w:b/>
                <w:bCs/>
                <w:spacing w:val="2"/>
                <w:w w:val="99"/>
                <w:sz w:val="24"/>
                <w:szCs w:val="24"/>
              </w:rPr>
              <w:t>т</w:t>
            </w:r>
            <w:r w:rsidRPr="008748DF">
              <w:rPr>
                <w:rFonts w:ascii="Times New Roman" w:eastAsia="Times New Roman" w:hAnsi="Times New Roman" w:cs="Times New Roman"/>
                <w:b/>
                <w:bCs/>
                <w:w w:val="99"/>
                <w:sz w:val="24"/>
                <w:szCs w:val="24"/>
              </w:rPr>
              <w:t>ир</w:t>
            </w:r>
            <w:r w:rsidRPr="008748DF">
              <w:rPr>
                <w:rFonts w:ascii="Times New Roman" w:eastAsia="Times New Roman" w:hAnsi="Times New Roman" w:cs="Times New Roman"/>
                <w:b/>
                <w:bCs/>
                <w:sz w:val="24"/>
                <w:szCs w:val="24"/>
              </w:rPr>
              <w:t>о</w:t>
            </w:r>
            <w:r w:rsidRPr="008748DF">
              <w:rPr>
                <w:rFonts w:ascii="Times New Roman" w:eastAsia="Times New Roman" w:hAnsi="Times New Roman" w:cs="Times New Roman"/>
                <w:b/>
                <w:bCs/>
                <w:w w:val="99"/>
                <w:sz w:val="24"/>
                <w:szCs w:val="24"/>
              </w:rPr>
              <w:t>м</w:t>
            </w:r>
            <w:r w:rsidRPr="008748DF">
              <w:rPr>
                <w:rFonts w:ascii="Times New Roman" w:eastAsia="Times New Roman" w:hAnsi="Times New Roman" w:cs="Times New Roman"/>
                <w:b/>
                <w:bCs/>
                <w:sz w:val="24"/>
                <w:szCs w:val="24"/>
              </w:rPr>
              <w:t xml:space="preserve"> </w:t>
            </w:r>
            <w:r w:rsidRPr="008748DF">
              <w:rPr>
                <w:rFonts w:ascii="Times New Roman" w:eastAsia="Times New Roman" w:hAnsi="Times New Roman" w:cs="Times New Roman"/>
                <w:b/>
                <w:bCs/>
                <w:w w:val="99"/>
                <w:sz w:val="24"/>
                <w:szCs w:val="24"/>
              </w:rPr>
              <w:t>н</w:t>
            </w:r>
            <w:r w:rsidRPr="008748DF">
              <w:rPr>
                <w:rFonts w:ascii="Times New Roman" w:eastAsia="Times New Roman" w:hAnsi="Times New Roman" w:cs="Times New Roman"/>
                <w:b/>
                <w:bCs/>
                <w:sz w:val="24"/>
                <w:szCs w:val="24"/>
              </w:rPr>
              <w:t xml:space="preserve">а </w:t>
            </w:r>
            <w:r w:rsidRPr="008748DF">
              <w:rPr>
                <w:rFonts w:ascii="Times New Roman" w:eastAsia="Times New Roman" w:hAnsi="Times New Roman" w:cs="Times New Roman"/>
                <w:b/>
                <w:bCs/>
                <w:spacing w:val="1"/>
                <w:w w:val="99"/>
                <w:sz w:val="24"/>
                <w:szCs w:val="24"/>
              </w:rPr>
              <w:t>р</w:t>
            </w:r>
            <w:r w:rsidRPr="008748DF">
              <w:rPr>
                <w:rFonts w:ascii="Times New Roman" w:eastAsia="Times New Roman" w:hAnsi="Times New Roman" w:cs="Times New Roman"/>
                <w:b/>
                <w:bCs/>
                <w:sz w:val="24"/>
                <w:szCs w:val="24"/>
              </w:rPr>
              <w:t>езу</w:t>
            </w:r>
            <w:r w:rsidRPr="008748DF">
              <w:rPr>
                <w:rFonts w:ascii="Times New Roman" w:eastAsia="Times New Roman" w:hAnsi="Times New Roman" w:cs="Times New Roman"/>
                <w:b/>
                <w:bCs/>
                <w:w w:val="99"/>
                <w:sz w:val="24"/>
                <w:szCs w:val="24"/>
              </w:rPr>
              <w:t>л</w:t>
            </w:r>
            <w:r w:rsidRPr="008748DF">
              <w:rPr>
                <w:rFonts w:ascii="Times New Roman" w:eastAsia="Times New Roman" w:hAnsi="Times New Roman" w:cs="Times New Roman"/>
                <w:b/>
                <w:bCs/>
                <w:spacing w:val="-2"/>
                <w:sz w:val="24"/>
                <w:szCs w:val="24"/>
              </w:rPr>
              <w:t>ь</w:t>
            </w:r>
            <w:r w:rsidRPr="008748DF">
              <w:rPr>
                <w:rFonts w:ascii="Times New Roman" w:eastAsia="Times New Roman" w:hAnsi="Times New Roman" w:cs="Times New Roman"/>
                <w:b/>
                <w:bCs/>
                <w:sz w:val="24"/>
                <w:szCs w:val="24"/>
              </w:rPr>
              <w:t>таты обу</w:t>
            </w:r>
            <w:r w:rsidRPr="008748DF">
              <w:rPr>
                <w:rFonts w:ascii="Times New Roman" w:eastAsia="Times New Roman" w:hAnsi="Times New Roman" w:cs="Times New Roman"/>
                <w:b/>
                <w:bCs/>
                <w:spacing w:val="-1"/>
                <w:sz w:val="24"/>
                <w:szCs w:val="24"/>
              </w:rPr>
              <w:t>ч</w:t>
            </w:r>
            <w:r w:rsidRPr="008748DF">
              <w:rPr>
                <w:rFonts w:ascii="Times New Roman" w:eastAsia="Times New Roman" w:hAnsi="Times New Roman" w:cs="Times New Roman"/>
                <w:b/>
                <w:bCs/>
                <w:sz w:val="24"/>
                <w:szCs w:val="24"/>
              </w:rPr>
              <w:t>е</w:t>
            </w:r>
            <w:r w:rsidRPr="008748DF">
              <w:rPr>
                <w:rFonts w:ascii="Times New Roman" w:eastAsia="Times New Roman" w:hAnsi="Times New Roman" w:cs="Times New Roman"/>
                <w:b/>
                <w:bCs/>
                <w:w w:val="99"/>
                <w:sz w:val="24"/>
                <w:szCs w:val="24"/>
              </w:rPr>
              <w:t>ни</w:t>
            </w:r>
            <w:r w:rsidRPr="008748DF">
              <w:rPr>
                <w:rFonts w:ascii="Times New Roman" w:eastAsia="Times New Roman" w:hAnsi="Times New Roman" w:cs="Times New Roman"/>
                <w:b/>
                <w:bCs/>
                <w:sz w:val="24"/>
                <w:szCs w:val="24"/>
              </w:rPr>
              <w:t>я</w:t>
            </w:r>
            <w:r w:rsidRPr="008748DF">
              <w:rPr>
                <w:rFonts w:ascii="Times New Roman" w:eastAsia="Times New Roman" w:hAnsi="Times New Roman" w:cs="Times New Roman"/>
                <w:b/>
                <w:bCs/>
                <w:w w:val="99"/>
                <w:sz w:val="24"/>
                <w:szCs w:val="24"/>
              </w:rPr>
              <w:t>:</w:t>
            </w:r>
          </w:p>
          <w:p w:rsidR="00246421" w:rsidRDefault="00246421" w:rsidP="00D71913">
            <w:pPr>
              <w:widowControl w:val="0"/>
              <w:tabs>
                <w:tab w:val="left" w:pos="2101"/>
              </w:tabs>
              <w:spacing w:line="240" w:lineRule="auto"/>
              <w:ind w:left="108" w:right="94"/>
              <w:jc w:val="center"/>
              <w:rPr>
                <w:rFonts w:ascii="Times New Roman" w:eastAsia="Times New Roman" w:hAnsi="Times New Roman" w:cs="Times New Roman"/>
                <w:b/>
                <w:bCs/>
                <w:sz w:val="24"/>
                <w:szCs w:val="24"/>
              </w:rPr>
            </w:pPr>
            <w:r w:rsidRPr="008748DF">
              <w:rPr>
                <w:rFonts w:ascii="Times New Roman" w:eastAsia="Times New Roman" w:hAnsi="Times New Roman" w:cs="Times New Roman"/>
                <w:sz w:val="24"/>
                <w:szCs w:val="24"/>
              </w:rPr>
              <w:t>-</w:t>
            </w:r>
            <w:r w:rsidRPr="008748DF">
              <w:rPr>
                <w:rFonts w:ascii="Times New Roman" w:eastAsia="Times New Roman" w:hAnsi="Times New Roman" w:cs="Times New Roman"/>
                <w:spacing w:val="148"/>
                <w:sz w:val="24"/>
                <w:szCs w:val="24"/>
              </w:rPr>
              <w:t xml:space="preserve"> </w:t>
            </w:r>
            <w:r w:rsidRPr="008748DF">
              <w:rPr>
                <w:rFonts w:ascii="Times New Roman" w:eastAsia="Times New Roman" w:hAnsi="Times New Roman" w:cs="Times New Roman"/>
                <w:b/>
                <w:bCs/>
                <w:sz w:val="24"/>
                <w:szCs w:val="24"/>
              </w:rPr>
              <w:t>соб</w:t>
            </w:r>
            <w:r w:rsidRPr="008748DF">
              <w:rPr>
                <w:rFonts w:ascii="Times New Roman" w:eastAsia="Times New Roman" w:hAnsi="Times New Roman" w:cs="Times New Roman"/>
                <w:b/>
                <w:bCs/>
                <w:w w:val="99"/>
                <w:sz w:val="24"/>
                <w:szCs w:val="24"/>
              </w:rPr>
              <w:t>лю</w:t>
            </w:r>
            <w:r w:rsidRPr="008748DF">
              <w:rPr>
                <w:rFonts w:ascii="Times New Roman" w:eastAsia="Times New Roman" w:hAnsi="Times New Roman" w:cs="Times New Roman"/>
                <w:b/>
                <w:bCs/>
                <w:sz w:val="24"/>
                <w:szCs w:val="24"/>
              </w:rPr>
              <w:t>дение</w:t>
            </w:r>
            <w:r w:rsidRPr="008748DF">
              <w:rPr>
                <w:rFonts w:ascii="Times New Roman" w:eastAsia="Times New Roman" w:hAnsi="Times New Roman" w:cs="Times New Roman"/>
                <w:sz w:val="24"/>
                <w:szCs w:val="24"/>
              </w:rPr>
              <w:tab/>
            </w:r>
            <w:r w:rsidRPr="008748DF">
              <w:rPr>
                <w:rFonts w:ascii="Times New Roman" w:eastAsia="Times New Roman" w:hAnsi="Times New Roman" w:cs="Times New Roman"/>
                <w:b/>
                <w:bCs/>
                <w:w w:val="99"/>
                <w:sz w:val="24"/>
                <w:szCs w:val="24"/>
              </w:rPr>
              <w:t>к</w:t>
            </w:r>
            <w:r w:rsidRPr="008748DF">
              <w:rPr>
                <w:rFonts w:ascii="Times New Roman" w:eastAsia="Times New Roman" w:hAnsi="Times New Roman" w:cs="Times New Roman"/>
                <w:b/>
                <w:bCs/>
                <w:sz w:val="24"/>
                <w:szCs w:val="24"/>
              </w:rPr>
              <w:t>ва</w:t>
            </w:r>
            <w:r w:rsidRPr="008748DF">
              <w:rPr>
                <w:rFonts w:ascii="Times New Roman" w:eastAsia="Times New Roman" w:hAnsi="Times New Roman" w:cs="Times New Roman"/>
                <w:b/>
                <w:bCs/>
                <w:w w:val="99"/>
                <w:sz w:val="24"/>
                <w:szCs w:val="24"/>
              </w:rPr>
              <w:t>ли</w:t>
            </w:r>
            <w:r w:rsidRPr="008748DF">
              <w:rPr>
                <w:rFonts w:ascii="Times New Roman" w:eastAsia="Times New Roman" w:hAnsi="Times New Roman" w:cs="Times New Roman"/>
                <w:b/>
                <w:bCs/>
                <w:spacing w:val="-1"/>
                <w:sz w:val="24"/>
                <w:szCs w:val="24"/>
              </w:rPr>
              <w:t>ф</w:t>
            </w:r>
            <w:r w:rsidRPr="008748DF">
              <w:rPr>
                <w:rFonts w:ascii="Times New Roman" w:eastAsia="Times New Roman" w:hAnsi="Times New Roman" w:cs="Times New Roman"/>
                <w:b/>
                <w:bCs/>
                <w:w w:val="99"/>
                <w:sz w:val="24"/>
                <w:szCs w:val="24"/>
              </w:rPr>
              <w:t>и</w:t>
            </w:r>
            <w:r w:rsidRPr="008748DF">
              <w:rPr>
                <w:rFonts w:ascii="Times New Roman" w:eastAsia="Times New Roman" w:hAnsi="Times New Roman" w:cs="Times New Roman"/>
                <w:b/>
                <w:bCs/>
                <w:spacing w:val="1"/>
                <w:w w:val="99"/>
                <w:sz w:val="24"/>
                <w:szCs w:val="24"/>
              </w:rPr>
              <w:t>к</w:t>
            </w:r>
            <w:r w:rsidRPr="008748DF">
              <w:rPr>
                <w:rFonts w:ascii="Times New Roman" w:eastAsia="Times New Roman" w:hAnsi="Times New Roman" w:cs="Times New Roman"/>
                <w:b/>
                <w:bCs/>
                <w:sz w:val="24"/>
                <w:szCs w:val="24"/>
              </w:rPr>
              <w:t>а</w:t>
            </w:r>
            <w:r w:rsidRPr="008748DF">
              <w:rPr>
                <w:rFonts w:ascii="Times New Roman" w:eastAsia="Times New Roman" w:hAnsi="Times New Roman" w:cs="Times New Roman"/>
                <w:b/>
                <w:bCs/>
                <w:w w:val="99"/>
                <w:sz w:val="24"/>
                <w:szCs w:val="24"/>
              </w:rPr>
              <w:t>ц</w:t>
            </w:r>
            <w:r w:rsidRPr="008748DF">
              <w:rPr>
                <w:rFonts w:ascii="Times New Roman" w:eastAsia="Times New Roman" w:hAnsi="Times New Roman" w:cs="Times New Roman"/>
                <w:b/>
                <w:bCs/>
                <w:spacing w:val="1"/>
                <w:w w:val="99"/>
                <w:sz w:val="24"/>
                <w:szCs w:val="24"/>
              </w:rPr>
              <w:t>и</w:t>
            </w:r>
            <w:r w:rsidRPr="008748DF">
              <w:rPr>
                <w:rFonts w:ascii="Times New Roman" w:eastAsia="Times New Roman" w:hAnsi="Times New Roman" w:cs="Times New Roman"/>
                <w:b/>
                <w:bCs/>
                <w:sz w:val="24"/>
                <w:szCs w:val="24"/>
              </w:rPr>
              <w:t>о</w:t>
            </w:r>
            <w:r w:rsidRPr="008748DF">
              <w:rPr>
                <w:rFonts w:ascii="Times New Roman" w:eastAsia="Times New Roman" w:hAnsi="Times New Roman" w:cs="Times New Roman"/>
                <w:b/>
                <w:bCs/>
                <w:spacing w:val="1"/>
                <w:w w:val="99"/>
                <w:sz w:val="24"/>
                <w:szCs w:val="24"/>
              </w:rPr>
              <w:t>нн</w:t>
            </w:r>
            <w:r w:rsidRPr="008748DF">
              <w:rPr>
                <w:rFonts w:ascii="Times New Roman" w:eastAsia="Times New Roman" w:hAnsi="Times New Roman" w:cs="Times New Roman"/>
                <w:b/>
                <w:bCs/>
                <w:sz w:val="24"/>
                <w:szCs w:val="24"/>
              </w:rPr>
              <w:t>ых</w:t>
            </w:r>
            <w:r w:rsidRPr="008748DF">
              <w:rPr>
                <w:rFonts w:ascii="Times New Roman" w:eastAsia="Times New Roman" w:hAnsi="Times New Roman" w:cs="Times New Roman"/>
                <w:b/>
                <w:bCs/>
                <w:spacing w:val="151"/>
                <w:sz w:val="24"/>
                <w:szCs w:val="24"/>
              </w:rPr>
              <w:t xml:space="preserve"> </w:t>
            </w:r>
            <w:r w:rsidRPr="008748DF">
              <w:rPr>
                <w:rFonts w:ascii="Times New Roman" w:eastAsia="Times New Roman" w:hAnsi="Times New Roman" w:cs="Times New Roman"/>
                <w:b/>
                <w:bCs/>
                <w:spacing w:val="1"/>
                <w:w w:val="99"/>
                <w:sz w:val="24"/>
                <w:szCs w:val="24"/>
              </w:rPr>
              <w:t>тр</w:t>
            </w:r>
            <w:r w:rsidRPr="008748DF">
              <w:rPr>
                <w:rFonts w:ascii="Times New Roman" w:eastAsia="Times New Roman" w:hAnsi="Times New Roman" w:cs="Times New Roman"/>
                <w:b/>
                <w:bCs/>
                <w:spacing w:val="-2"/>
                <w:sz w:val="24"/>
                <w:szCs w:val="24"/>
              </w:rPr>
              <w:t>е</w:t>
            </w:r>
            <w:r w:rsidRPr="008748DF">
              <w:rPr>
                <w:rFonts w:ascii="Times New Roman" w:eastAsia="Times New Roman" w:hAnsi="Times New Roman" w:cs="Times New Roman"/>
                <w:b/>
                <w:bCs/>
                <w:sz w:val="24"/>
                <w:szCs w:val="24"/>
              </w:rPr>
              <w:t>бова</w:t>
            </w:r>
            <w:r w:rsidRPr="008748DF">
              <w:rPr>
                <w:rFonts w:ascii="Times New Roman" w:eastAsia="Times New Roman" w:hAnsi="Times New Roman" w:cs="Times New Roman"/>
                <w:b/>
                <w:bCs/>
                <w:w w:val="99"/>
                <w:sz w:val="24"/>
                <w:szCs w:val="24"/>
              </w:rPr>
              <w:t>н</w:t>
            </w:r>
            <w:r w:rsidRPr="008748DF">
              <w:rPr>
                <w:rFonts w:ascii="Times New Roman" w:eastAsia="Times New Roman" w:hAnsi="Times New Roman" w:cs="Times New Roman"/>
                <w:b/>
                <w:bCs/>
                <w:spacing w:val="1"/>
                <w:w w:val="99"/>
                <w:sz w:val="24"/>
                <w:szCs w:val="24"/>
              </w:rPr>
              <w:t>и</w:t>
            </w:r>
            <w:r w:rsidRPr="008748DF">
              <w:rPr>
                <w:rFonts w:ascii="Times New Roman" w:eastAsia="Times New Roman" w:hAnsi="Times New Roman" w:cs="Times New Roman"/>
                <w:b/>
                <w:bCs/>
                <w:w w:val="99"/>
                <w:sz w:val="24"/>
                <w:szCs w:val="24"/>
              </w:rPr>
              <w:t>й</w:t>
            </w:r>
            <w:r w:rsidRPr="008748DF">
              <w:rPr>
                <w:rFonts w:ascii="Times New Roman" w:eastAsia="Times New Roman" w:hAnsi="Times New Roman" w:cs="Times New Roman"/>
                <w:b/>
                <w:bCs/>
                <w:sz w:val="24"/>
                <w:szCs w:val="24"/>
              </w:rPr>
              <w:t>,</w:t>
            </w:r>
            <w:r w:rsidRPr="008748DF">
              <w:rPr>
                <w:rFonts w:ascii="Times New Roman" w:eastAsia="Times New Roman" w:hAnsi="Times New Roman" w:cs="Times New Roman"/>
                <w:b/>
                <w:bCs/>
                <w:spacing w:val="154"/>
                <w:sz w:val="24"/>
                <w:szCs w:val="24"/>
              </w:rPr>
              <w:t xml:space="preserve"> </w:t>
            </w:r>
            <w:r w:rsidRPr="008748DF">
              <w:rPr>
                <w:rFonts w:ascii="Times New Roman" w:eastAsia="Times New Roman" w:hAnsi="Times New Roman" w:cs="Times New Roman"/>
                <w:b/>
                <w:bCs/>
                <w:w w:val="99"/>
                <w:sz w:val="24"/>
                <w:szCs w:val="24"/>
              </w:rPr>
              <w:t>п</w:t>
            </w:r>
            <w:r w:rsidRPr="008748DF">
              <w:rPr>
                <w:rFonts w:ascii="Times New Roman" w:eastAsia="Times New Roman" w:hAnsi="Times New Roman" w:cs="Times New Roman"/>
                <w:b/>
                <w:bCs/>
                <w:spacing w:val="1"/>
                <w:w w:val="99"/>
                <w:sz w:val="24"/>
                <w:szCs w:val="24"/>
              </w:rPr>
              <w:t>р</w:t>
            </w:r>
            <w:r w:rsidRPr="008748DF">
              <w:rPr>
                <w:rFonts w:ascii="Times New Roman" w:eastAsia="Times New Roman" w:hAnsi="Times New Roman" w:cs="Times New Roman"/>
                <w:b/>
                <w:bCs/>
                <w:sz w:val="24"/>
                <w:szCs w:val="24"/>
              </w:rPr>
              <w:t>едъя</w:t>
            </w:r>
            <w:r w:rsidRPr="008748DF">
              <w:rPr>
                <w:rFonts w:ascii="Times New Roman" w:eastAsia="Times New Roman" w:hAnsi="Times New Roman" w:cs="Times New Roman"/>
                <w:b/>
                <w:bCs/>
                <w:w w:val="99"/>
                <w:sz w:val="24"/>
                <w:szCs w:val="24"/>
              </w:rPr>
              <w:t>вл</w:t>
            </w:r>
            <w:r w:rsidRPr="008748DF">
              <w:rPr>
                <w:rFonts w:ascii="Times New Roman" w:eastAsia="Times New Roman" w:hAnsi="Times New Roman" w:cs="Times New Roman"/>
                <w:b/>
                <w:bCs/>
                <w:sz w:val="24"/>
                <w:szCs w:val="24"/>
              </w:rPr>
              <w:t>я</w:t>
            </w:r>
            <w:r w:rsidRPr="008748DF">
              <w:rPr>
                <w:rFonts w:ascii="Times New Roman" w:eastAsia="Times New Roman" w:hAnsi="Times New Roman" w:cs="Times New Roman"/>
                <w:b/>
                <w:bCs/>
                <w:spacing w:val="-1"/>
                <w:sz w:val="24"/>
                <w:szCs w:val="24"/>
              </w:rPr>
              <w:t>е</w:t>
            </w:r>
            <w:r w:rsidRPr="008748DF">
              <w:rPr>
                <w:rFonts w:ascii="Times New Roman" w:eastAsia="Times New Roman" w:hAnsi="Times New Roman" w:cs="Times New Roman"/>
                <w:b/>
                <w:bCs/>
                <w:w w:val="99"/>
                <w:sz w:val="24"/>
                <w:szCs w:val="24"/>
              </w:rPr>
              <w:t>м</w:t>
            </w:r>
            <w:r w:rsidRPr="008748DF">
              <w:rPr>
                <w:rFonts w:ascii="Times New Roman" w:eastAsia="Times New Roman" w:hAnsi="Times New Roman" w:cs="Times New Roman"/>
                <w:b/>
                <w:bCs/>
                <w:sz w:val="24"/>
                <w:szCs w:val="24"/>
              </w:rPr>
              <w:t>ых</w:t>
            </w:r>
            <w:r w:rsidRPr="008748DF">
              <w:rPr>
                <w:rFonts w:ascii="Times New Roman" w:eastAsia="Times New Roman" w:hAnsi="Times New Roman" w:cs="Times New Roman"/>
                <w:b/>
                <w:bCs/>
                <w:spacing w:val="155"/>
                <w:sz w:val="24"/>
                <w:szCs w:val="24"/>
              </w:rPr>
              <w:t xml:space="preserve"> </w:t>
            </w:r>
            <w:r w:rsidRPr="008748DF">
              <w:rPr>
                <w:rFonts w:ascii="Times New Roman" w:eastAsia="Times New Roman" w:hAnsi="Times New Roman" w:cs="Times New Roman"/>
                <w:b/>
                <w:bCs/>
                <w:w w:val="99"/>
                <w:sz w:val="24"/>
                <w:szCs w:val="24"/>
              </w:rPr>
              <w:t>к</w:t>
            </w:r>
            <w:r w:rsidRPr="008748DF">
              <w:rPr>
                <w:rFonts w:ascii="Times New Roman" w:eastAsia="Times New Roman" w:hAnsi="Times New Roman" w:cs="Times New Roman"/>
                <w:b/>
                <w:bCs/>
                <w:spacing w:val="156"/>
                <w:sz w:val="24"/>
                <w:szCs w:val="24"/>
              </w:rPr>
              <w:t xml:space="preserve"> </w:t>
            </w:r>
            <w:r w:rsidRPr="008748DF">
              <w:rPr>
                <w:rFonts w:ascii="Times New Roman" w:eastAsia="Times New Roman" w:hAnsi="Times New Roman" w:cs="Times New Roman"/>
                <w:b/>
                <w:bCs/>
                <w:sz w:val="24"/>
                <w:szCs w:val="24"/>
              </w:rPr>
              <w:t>об</w:t>
            </w:r>
            <w:r w:rsidRPr="008748DF">
              <w:rPr>
                <w:rFonts w:ascii="Times New Roman" w:eastAsia="Times New Roman" w:hAnsi="Times New Roman" w:cs="Times New Roman"/>
                <w:b/>
                <w:bCs/>
                <w:spacing w:val="1"/>
                <w:w w:val="99"/>
                <w:sz w:val="24"/>
                <w:szCs w:val="24"/>
              </w:rPr>
              <w:t>р</w:t>
            </w:r>
            <w:r w:rsidRPr="008748DF">
              <w:rPr>
                <w:rFonts w:ascii="Times New Roman" w:eastAsia="Times New Roman" w:hAnsi="Times New Roman" w:cs="Times New Roman"/>
                <w:b/>
                <w:bCs/>
                <w:sz w:val="24"/>
                <w:szCs w:val="24"/>
              </w:rPr>
              <w:t>азо</w:t>
            </w:r>
            <w:r w:rsidRPr="008748DF">
              <w:rPr>
                <w:rFonts w:ascii="Times New Roman" w:eastAsia="Times New Roman" w:hAnsi="Times New Roman" w:cs="Times New Roman"/>
                <w:b/>
                <w:bCs/>
                <w:w w:val="99"/>
                <w:sz w:val="24"/>
                <w:szCs w:val="24"/>
              </w:rPr>
              <w:t>в</w:t>
            </w:r>
            <w:r w:rsidRPr="008748DF">
              <w:rPr>
                <w:rFonts w:ascii="Times New Roman" w:eastAsia="Times New Roman" w:hAnsi="Times New Roman" w:cs="Times New Roman"/>
                <w:b/>
                <w:bCs/>
                <w:spacing w:val="-2"/>
                <w:sz w:val="24"/>
                <w:szCs w:val="24"/>
              </w:rPr>
              <w:t>а</w:t>
            </w:r>
            <w:r w:rsidRPr="008748DF">
              <w:rPr>
                <w:rFonts w:ascii="Times New Roman" w:eastAsia="Times New Roman" w:hAnsi="Times New Roman" w:cs="Times New Roman"/>
                <w:b/>
                <w:bCs/>
                <w:spacing w:val="1"/>
                <w:sz w:val="24"/>
                <w:szCs w:val="24"/>
              </w:rPr>
              <w:t>т</w:t>
            </w:r>
            <w:r w:rsidRPr="008748DF">
              <w:rPr>
                <w:rFonts w:ascii="Times New Roman" w:eastAsia="Times New Roman" w:hAnsi="Times New Roman" w:cs="Times New Roman"/>
                <w:b/>
                <w:bCs/>
                <w:sz w:val="24"/>
                <w:szCs w:val="24"/>
              </w:rPr>
              <w:t>е</w:t>
            </w:r>
            <w:r w:rsidRPr="008748DF">
              <w:rPr>
                <w:rFonts w:ascii="Times New Roman" w:eastAsia="Times New Roman" w:hAnsi="Times New Roman" w:cs="Times New Roman"/>
                <w:b/>
                <w:bCs/>
                <w:spacing w:val="-2"/>
                <w:w w:val="99"/>
                <w:sz w:val="24"/>
                <w:szCs w:val="24"/>
              </w:rPr>
              <w:t>л</w:t>
            </w:r>
            <w:r w:rsidRPr="008748DF">
              <w:rPr>
                <w:rFonts w:ascii="Times New Roman" w:eastAsia="Times New Roman" w:hAnsi="Times New Roman" w:cs="Times New Roman"/>
                <w:b/>
                <w:bCs/>
                <w:sz w:val="24"/>
                <w:szCs w:val="24"/>
              </w:rPr>
              <w:t>ь</w:t>
            </w:r>
            <w:r w:rsidRPr="008748DF">
              <w:rPr>
                <w:rFonts w:ascii="Times New Roman" w:eastAsia="Times New Roman" w:hAnsi="Times New Roman" w:cs="Times New Roman"/>
                <w:b/>
                <w:bCs/>
                <w:w w:val="99"/>
                <w:sz w:val="24"/>
                <w:szCs w:val="24"/>
              </w:rPr>
              <w:t>н</w:t>
            </w:r>
            <w:r w:rsidRPr="008748DF">
              <w:rPr>
                <w:rFonts w:ascii="Times New Roman" w:eastAsia="Times New Roman" w:hAnsi="Times New Roman" w:cs="Times New Roman"/>
                <w:b/>
                <w:bCs/>
                <w:sz w:val="24"/>
                <w:szCs w:val="24"/>
              </w:rPr>
              <w:t>о</w:t>
            </w:r>
            <w:r w:rsidRPr="008748DF">
              <w:rPr>
                <w:rFonts w:ascii="Times New Roman" w:eastAsia="Times New Roman" w:hAnsi="Times New Roman" w:cs="Times New Roman"/>
                <w:b/>
                <w:bCs/>
                <w:w w:val="99"/>
                <w:sz w:val="24"/>
                <w:szCs w:val="24"/>
              </w:rPr>
              <w:t>й</w:t>
            </w:r>
            <w:r w:rsidRPr="008748DF">
              <w:rPr>
                <w:rFonts w:ascii="Times New Roman" w:eastAsia="Times New Roman" w:hAnsi="Times New Roman" w:cs="Times New Roman"/>
                <w:b/>
                <w:bCs/>
                <w:sz w:val="24"/>
                <w:szCs w:val="24"/>
              </w:rPr>
              <w:t xml:space="preserve"> дея</w:t>
            </w:r>
            <w:r w:rsidRPr="008748DF">
              <w:rPr>
                <w:rFonts w:ascii="Times New Roman" w:eastAsia="Times New Roman" w:hAnsi="Times New Roman" w:cs="Times New Roman"/>
                <w:b/>
                <w:bCs/>
                <w:spacing w:val="1"/>
                <w:w w:val="99"/>
                <w:sz w:val="24"/>
                <w:szCs w:val="24"/>
              </w:rPr>
              <w:t>т</w:t>
            </w:r>
            <w:r w:rsidRPr="008748DF">
              <w:rPr>
                <w:rFonts w:ascii="Times New Roman" w:eastAsia="Times New Roman" w:hAnsi="Times New Roman" w:cs="Times New Roman"/>
                <w:b/>
                <w:bCs/>
                <w:sz w:val="24"/>
                <w:szCs w:val="24"/>
              </w:rPr>
              <w:t>е</w:t>
            </w:r>
            <w:r w:rsidRPr="008748DF">
              <w:rPr>
                <w:rFonts w:ascii="Times New Roman" w:eastAsia="Times New Roman" w:hAnsi="Times New Roman" w:cs="Times New Roman"/>
                <w:b/>
                <w:bCs/>
                <w:w w:val="99"/>
                <w:sz w:val="24"/>
                <w:szCs w:val="24"/>
              </w:rPr>
              <w:t>л</w:t>
            </w:r>
            <w:r w:rsidRPr="008748DF">
              <w:rPr>
                <w:rFonts w:ascii="Times New Roman" w:eastAsia="Times New Roman" w:hAnsi="Times New Roman" w:cs="Times New Roman"/>
                <w:b/>
                <w:bCs/>
                <w:sz w:val="24"/>
                <w:szCs w:val="24"/>
              </w:rPr>
              <w:t>ь</w:t>
            </w:r>
            <w:r w:rsidRPr="008748DF">
              <w:rPr>
                <w:rFonts w:ascii="Times New Roman" w:eastAsia="Times New Roman" w:hAnsi="Times New Roman" w:cs="Times New Roman"/>
                <w:b/>
                <w:bCs/>
                <w:spacing w:val="1"/>
                <w:sz w:val="24"/>
                <w:szCs w:val="24"/>
              </w:rPr>
              <w:t>н</w:t>
            </w:r>
            <w:r w:rsidRPr="008748DF">
              <w:rPr>
                <w:rFonts w:ascii="Times New Roman" w:eastAsia="Times New Roman" w:hAnsi="Times New Roman" w:cs="Times New Roman"/>
                <w:b/>
                <w:bCs/>
                <w:sz w:val="24"/>
                <w:szCs w:val="24"/>
              </w:rPr>
              <w:t>ос</w:t>
            </w:r>
            <w:r w:rsidRPr="008748DF">
              <w:rPr>
                <w:rFonts w:ascii="Times New Roman" w:eastAsia="Times New Roman" w:hAnsi="Times New Roman" w:cs="Times New Roman"/>
                <w:b/>
                <w:bCs/>
                <w:w w:val="99"/>
                <w:sz w:val="24"/>
                <w:szCs w:val="24"/>
              </w:rPr>
              <w:t>т</w:t>
            </w:r>
            <w:r w:rsidRPr="008748DF">
              <w:rPr>
                <w:rFonts w:ascii="Times New Roman" w:eastAsia="Times New Roman" w:hAnsi="Times New Roman" w:cs="Times New Roman"/>
                <w:b/>
                <w:bCs/>
                <w:sz w:val="24"/>
                <w:szCs w:val="24"/>
              </w:rPr>
              <w:t>и</w:t>
            </w:r>
            <w:r w:rsidRPr="008748DF">
              <w:rPr>
                <w:rFonts w:ascii="Times New Roman" w:eastAsia="Times New Roman" w:hAnsi="Times New Roman" w:cs="Times New Roman"/>
                <w:b/>
                <w:bCs/>
                <w:spacing w:val="35"/>
                <w:sz w:val="24"/>
                <w:szCs w:val="24"/>
              </w:rPr>
              <w:t xml:space="preserve"> </w:t>
            </w:r>
            <w:r w:rsidRPr="008748DF">
              <w:rPr>
                <w:rFonts w:ascii="Times New Roman" w:eastAsia="Times New Roman" w:hAnsi="Times New Roman" w:cs="Times New Roman"/>
                <w:b/>
                <w:bCs/>
                <w:sz w:val="24"/>
                <w:szCs w:val="24"/>
              </w:rPr>
              <w:t>о</w:t>
            </w:r>
            <w:r w:rsidRPr="008748DF">
              <w:rPr>
                <w:rFonts w:ascii="Times New Roman" w:eastAsia="Times New Roman" w:hAnsi="Times New Roman" w:cs="Times New Roman"/>
                <w:b/>
                <w:bCs/>
                <w:spacing w:val="1"/>
                <w:w w:val="99"/>
                <w:sz w:val="24"/>
                <w:szCs w:val="24"/>
              </w:rPr>
              <w:t>р</w:t>
            </w:r>
            <w:r w:rsidRPr="008748DF">
              <w:rPr>
                <w:rFonts w:ascii="Times New Roman" w:eastAsia="Times New Roman" w:hAnsi="Times New Roman" w:cs="Times New Roman"/>
                <w:b/>
                <w:bCs/>
                <w:w w:val="99"/>
                <w:sz w:val="24"/>
                <w:szCs w:val="24"/>
              </w:rPr>
              <w:t>г</w:t>
            </w:r>
            <w:r w:rsidRPr="008748DF">
              <w:rPr>
                <w:rFonts w:ascii="Times New Roman" w:eastAsia="Times New Roman" w:hAnsi="Times New Roman" w:cs="Times New Roman"/>
                <w:b/>
                <w:bCs/>
                <w:sz w:val="24"/>
                <w:szCs w:val="24"/>
              </w:rPr>
              <w:t>а</w:t>
            </w:r>
            <w:r w:rsidRPr="008748DF">
              <w:rPr>
                <w:rFonts w:ascii="Times New Roman" w:eastAsia="Times New Roman" w:hAnsi="Times New Roman" w:cs="Times New Roman"/>
                <w:b/>
                <w:bCs/>
                <w:w w:val="99"/>
                <w:sz w:val="24"/>
                <w:szCs w:val="24"/>
              </w:rPr>
              <w:t>ни</w:t>
            </w:r>
            <w:r w:rsidRPr="008748DF">
              <w:rPr>
                <w:rFonts w:ascii="Times New Roman" w:eastAsia="Times New Roman" w:hAnsi="Times New Roman" w:cs="Times New Roman"/>
                <w:b/>
                <w:bCs/>
                <w:spacing w:val="-2"/>
                <w:sz w:val="24"/>
                <w:szCs w:val="24"/>
              </w:rPr>
              <w:t>з</w:t>
            </w:r>
            <w:r w:rsidRPr="008748DF">
              <w:rPr>
                <w:rFonts w:ascii="Times New Roman" w:eastAsia="Times New Roman" w:hAnsi="Times New Roman" w:cs="Times New Roman"/>
                <w:b/>
                <w:bCs/>
                <w:sz w:val="24"/>
                <w:szCs w:val="24"/>
              </w:rPr>
              <w:t>а</w:t>
            </w:r>
            <w:r w:rsidRPr="008748DF">
              <w:rPr>
                <w:rFonts w:ascii="Times New Roman" w:eastAsia="Times New Roman" w:hAnsi="Times New Roman" w:cs="Times New Roman"/>
                <w:b/>
                <w:bCs/>
                <w:w w:val="99"/>
                <w:sz w:val="24"/>
                <w:szCs w:val="24"/>
              </w:rPr>
              <w:t>ц</w:t>
            </w:r>
            <w:r w:rsidRPr="008748DF">
              <w:rPr>
                <w:rFonts w:ascii="Times New Roman" w:eastAsia="Times New Roman" w:hAnsi="Times New Roman" w:cs="Times New Roman"/>
                <w:b/>
                <w:bCs/>
                <w:spacing w:val="1"/>
                <w:w w:val="99"/>
                <w:sz w:val="24"/>
                <w:szCs w:val="24"/>
              </w:rPr>
              <w:t>ии</w:t>
            </w:r>
            <w:r w:rsidRPr="008748DF">
              <w:rPr>
                <w:rFonts w:ascii="Times New Roman" w:eastAsia="Times New Roman" w:hAnsi="Times New Roman" w:cs="Times New Roman"/>
                <w:b/>
                <w:bCs/>
                <w:sz w:val="24"/>
                <w:szCs w:val="24"/>
              </w:rPr>
              <w:t>,</w:t>
            </w:r>
            <w:r w:rsidRPr="008748DF">
              <w:rPr>
                <w:rFonts w:ascii="Times New Roman" w:eastAsia="Times New Roman" w:hAnsi="Times New Roman" w:cs="Times New Roman"/>
                <w:b/>
                <w:bCs/>
                <w:spacing w:val="36"/>
                <w:sz w:val="24"/>
                <w:szCs w:val="24"/>
              </w:rPr>
              <w:t xml:space="preserve"> </w:t>
            </w:r>
            <w:r w:rsidRPr="008748DF">
              <w:rPr>
                <w:rFonts w:ascii="Times New Roman" w:eastAsia="Times New Roman" w:hAnsi="Times New Roman" w:cs="Times New Roman"/>
                <w:b/>
                <w:bCs/>
                <w:spacing w:val="-1"/>
                <w:w w:val="99"/>
                <w:sz w:val="24"/>
                <w:szCs w:val="24"/>
              </w:rPr>
              <w:t>п</w:t>
            </w:r>
            <w:r w:rsidRPr="008748DF">
              <w:rPr>
                <w:rFonts w:ascii="Times New Roman" w:eastAsia="Times New Roman" w:hAnsi="Times New Roman" w:cs="Times New Roman"/>
                <w:b/>
                <w:bCs/>
                <w:w w:val="99"/>
                <w:sz w:val="24"/>
                <w:szCs w:val="24"/>
              </w:rPr>
              <w:t>р</w:t>
            </w:r>
            <w:r w:rsidRPr="008748DF">
              <w:rPr>
                <w:rFonts w:ascii="Times New Roman" w:eastAsia="Times New Roman" w:hAnsi="Times New Roman" w:cs="Times New Roman"/>
                <w:b/>
                <w:bCs/>
                <w:sz w:val="24"/>
                <w:szCs w:val="24"/>
              </w:rPr>
              <w:t>едс</w:t>
            </w:r>
            <w:r w:rsidRPr="008748DF">
              <w:rPr>
                <w:rFonts w:ascii="Times New Roman" w:eastAsia="Times New Roman" w:hAnsi="Times New Roman" w:cs="Times New Roman"/>
                <w:b/>
                <w:bCs/>
                <w:spacing w:val="1"/>
                <w:w w:val="99"/>
                <w:sz w:val="24"/>
                <w:szCs w:val="24"/>
              </w:rPr>
              <w:t>т</w:t>
            </w:r>
            <w:r w:rsidRPr="008748DF">
              <w:rPr>
                <w:rFonts w:ascii="Times New Roman" w:eastAsia="Times New Roman" w:hAnsi="Times New Roman" w:cs="Times New Roman"/>
                <w:b/>
                <w:bCs/>
                <w:sz w:val="24"/>
                <w:szCs w:val="24"/>
              </w:rPr>
              <w:t>ав</w:t>
            </w:r>
            <w:r w:rsidRPr="008748DF">
              <w:rPr>
                <w:rFonts w:ascii="Times New Roman" w:eastAsia="Times New Roman" w:hAnsi="Times New Roman" w:cs="Times New Roman"/>
                <w:b/>
                <w:bCs/>
                <w:w w:val="99"/>
                <w:sz w:val="24"/>
                <w:szCs w:val="24"/>
              </w:rPr>
              <w:t>л</w:t>
            </w:r>
            <w:r w:rsidRPr="008748DF">
              <w:rPr>
                <w:rFonts w:ascii="Times New Roman" w:eastAsia="Times New Roman" w:hAnsi="Times New Roman" w:cs="Times New Roman"/>
                <w:b/>
                <w:bCs/>
                <w:sz w:val="24"/>
                <w:szCs w:val="24"/>
              </w:rPr>
              <w:t>я</w:t>
            </w:r>
            <w:r w:rsidRPr="008748DF">
              <w:rPr>
                <w:rFonts w:ascii="Times New Roman" w:eastAsia="Times New Roman" w:hAnsi="Times New Roman" w:cs="Times New Roman"/>
                <w:b/>
                <w:bCs/>
                <w:spacing w:val="1"/>
                <w:w w:val="99"/>
                <w:sz w:val="24"/>
                <w:szCs w:val="24"/>
              </w:rPr>
              <w:t>ю</w:t>
            </w:r>
            <w:r w:rsidRPr="008748DF">
              <w:rPr>
                <w:rFonts w:ascii="Times New Roman" w:eastAsia="Times New Roman" w:hAnsi="Times New Roman" w:cs="Times New Roman"/>
                <w:b/>
                <w:bCs/>
                <w:spacing w:val="-5"/>
                <w:w w:val="99"/>
                <w:sz w:val="24"/>
                <w:szCs w:val="24"/>
              </w:rPr>
              <w:t>щ</w:t>
            </w:r>
            <w:r w:rsidRPr="008748DF">
              <w:rPr>
                <w:rFonts w:ascii="Times New Roman" w:eastAsia="Times New Roman" w:hAnsi="Times New Roman" w:cs="Times New Roman"/>
                <w:b/>
                <w:bCs/>
                <w:w w:val="99"/>
                <w:sz w:val="24"/>
                <w:szCs w:val="24"/>
              </w:rPr>
              <w:t>и</w:t>
            </w:r>
            <w:r w:rsidRPr="008748DF">
              <w:rPr>
                <w:rFonts w:ascii="Times New Roman" w:eastAsia="Times New Roman" w:hAnsi="Times New Roman" w:cs="Times New Roman"/>
                <w:b/>
                <w:bCs/>
                <w:sz w:val="24"/>
                <w:szCs w:val="24"/>
              </w:rPr>
              <w:t>х</w:t>
            </w:r>
            <w:r w:rsidRPr="008748DF">
              <w:rPr>
                <w:rFonts w:ascii="Times New Roman" w:eastAsia="Times New Roman" w:hAnsi="Times New Roman" w:cs="Times New Roman"/>
                <w:b/>
                <w:bCs/>
                <w:spacing w:val="132"/>
                <w:sz w:val="24"/>
                <w:szCs w:val="24"/>
              </w:rPr>
              <w:t xml:space="preserve"> </w:t>
            </w:r>
            <w:r w:rsidRPr="008748DF">
              <w:rPr>
                <w:rFonts w:ascii="Times New Roman" w:eastAsia="Times New Roman" w:hAnsi="Times New Roman" w:cs="Times New Roman"/>
                <w:b/>
                <w:bCs/>
                <w:w w:val="99"/>
                <w:sz w:val="24"/>
                <w:szCs w:val="24"/>
              </w:rPr>
              <w:t>н</w:t>
            </w:r>
            <w:r w:rsidRPr="008748DF">
              <w:rPr>
                <w:rFonts w:ascii="Times New Roman" w:eastAsia="Times New Roman" w:hAnsi="Times New Roman" w:cs="Times New Roman"/>
                <w:b/>
                <w:bCs/>
                <w:sz w:val="24"/>
                <w:szCs w:val="24"/>
              </w:rPr>
              <w:t>ача</w:t>
            </w:r>
            <w:r w:rsidRPr="008748DF">
              <w:rPr>
                <w:rFonts w:ascii="Times New Roman" w:eastAsia="Times New Roman" w:hAnsi="Times New Roman" w:cs="Times New Roman"/>
                <w:b/>
                <w:bCs/>
                <w:w w:val="99"/>
                <w:sz w:val="24"/>
                <w:szCs w:val="24"/>
              </w:rPr>
              <w:t>л</w:t>
            </w:r>
            <w:r w:rsidRPr="008748DF">
              <w:rPr>
                <w:rFonts w:ascii="Times New Roman" w:eastAsia="Times New Roman" w:hAnsi="Times New Roman" w:cs="Times New Roman"/>
                <w:b/>
                <w:bCs/>
                <w:sz w:val="24"/>
                <w:szCs w:val="24"/>
              </w:rPr>
              <w:t>ь</w:t>
            </w:r>
            <w:r w:rsidRPr="008748DF">
              <w:rPr>
                <w:rFonts w:ascii="Times New Roman" w:eastAsia="Times New Roman" w:hAnsi="Times New Roman" w:cs="Times New Roman"/>
                <w:b/>
                <w:bCs/>
                <w:spacing w:val="1"/>
                <w:w w:val="99"/>
                <w:sz w:val="24"/>
                <w:szCs w:val="24"/>
              </w:rPr>
              <w:t>н</w:t>
            </w:r>
            <w:r w:rsidRPr="008748DF">
              <w:rPr>
                <w:rFonts w:ascii="Times New Roman" w:eastAsia="Times New Roman" w:hAnsi="Times New Roman" w:cs="Times New Roman"/>
                <w:b/>
                <w:bCs/>
                <w:sz w:val="24"/>
                <w:szCs w:val="24"/>
              </w:rPr>
              <w:t>ое,</w:t>
            </w:r>
            <w:r w:rsidRPr="008748DF">
              <w:rPr>
                <w:rFonts w:ascii="Times New Roman" w:eastAsia="Times New Roman" w:hAnsi="Times New Roman" w:cs="Times New Roman"/>
                <w:b/>
                <w:bCs/>
                <w:spacing w:val="35"/>
                <w:sz w:val="24"/>
                <w:szCs w:val="24"/>
              </w:rPr>
              <w:t xml:space="preserve"> </w:t>
            </w:r>
            <w:r w:rsidRPr="008748DF">
              <w:rPr>
                <w:rFonts w:ascii="Times New Roman" w:eastAsia="Times New Roman" w:hAnsi="Times New Roman" w:cs="Times New Roman"/>
                <w:b/>
                <w:bCs/>
                <w:sz w:val="24"/>
                <w:szCs w:val="24"/>
              </w:rPr>
              <w:t>ос</w:t>
            </w:r>
            <w:r w:rsidRPr="008748DF">
              <w:rPr>
                <w:rFonts w:ascii="Times New Roman" w:eastAsia="Times New Roman" w:hAnsi="Times New Roman" w:cs="Times New Roman"/>
                <w:b/>
                <w:bCs/>
                <w:w w:val="99"/>
                <w:sz w:val="24"/>
                <w:szCs w:val="24"/>
              </w:rPr>
              <w:t>н</w:t>
            </w:r>
            <w:r w:rsidRPr="008748DF">
              <w:rPr>
                <w:rFonts w:ascii="Times New Roman" w:eastAsia="Times New Roman" w:hAnsi="Times New Roman" w:cs="Times New Roman"/>
                <w:b/>
                <w:bCs/>
                <w:sz w:val="24"/>
                <w:szCs w:val="24"/>
              </w:rPr>
              <w:t>о</w:t>
            </w:r>
            <w:r w:rsidRPr="008748DF">
              <w:rPr>
                <w:rFonts w:ascii="Times New Roman" w:eastAsia="Times New Roman" w:hAnsi="Times New Roman" w:cs="Times New Roman"/>
                <w:b/>
                <w:bCs/>
                <w:w w:val="99"/>
                <w:sz w:val="24"/>
                <w:szCs w:val="24"/>
              </w:rPr>
              <w:t>вн</w:t>
            </w:r>
            <w:r w:rsidRPr="008748DF">
              <w:rPr>
                <w:rFonts w:ascii="Times New Roman" w:eastAsia="Times New Roman" w:hAnsi="Times New Roman" w:cs="Times New Roman"/>
                <w:b/>
                <w:bCs/>
                <w:sz w:val="24"/>
                <w:szCs w:val="24"/>
              </w:rPr>
              <w:t>ое</w:t>
            </w:r>
            <w:r w:rsidRPr="008748DF">
              <w:rPr>
                <w:rFonts w:ascii="Times New Roman" w:eastAsia="Times New Roman" w:hAnsi="Times New Roman" w:cs="Times New Roman"/>
                <w:b/>
                <w:bCs/>
                <w:spacing w:val="34"/>
                <w:sz w:val="24"/>
                <w:szCs w:val="24"/>
              </w:rPr>
              <w:t xml:space="preserve"> </w:t>
            </w:r>
            <w:r w:rsidRPr="008748DF">
              <w:rPr>
                <w:rFonts w:ascii="Times New Roman" w:eastAsia="Times New Roman" w:hAnsi="Times New Roman" w:cs="Times New Roman"/>
                <w:b/>
                <w:bCs/>
                <w:sz w:val="24"/>
                <w:szCs w:val="24"/>
              </w:rPr>
              <w:t>с</w:t>
            </w:r>
            <w:r w:rsidRPr="008748DF">
              <w:rPr>
                <w:rFonts w:ascii="Times New Roman" w:eastAsia="Times New Roman" w:hAnsi="Times New Roman" w:cs="Times New Roman"/>
                <w:b/>
                <w:bCs/>
                <w:w w:val="99"/>
                <w:sz w:val="24"/>
                <w:szCs w:val="24"/>
              </w:rPr>
              <w:t>р</w:t>
            </w:r>
            <w:r w:rsidRPr="008748DF">
              <w:rPr>
                <w:rFonts w:ascii="Times New Roman" w:eastAsia="Times New Roman" w:hAnsi="Times New Roman" w:cs="Times New Roman"/>
                <w:b/>
                <w:bCs/>
                <w:sz w:val="24"/>
                <w:szCs w:val="24"/>
              </w:rPr>
              <w:t>ед</w:t>
            </w:r>
            <w:r w:rsidRPr="008748DF">
              <w:rPr>
                <w:rFonts w:ascii="Times New Roman" w:eastAsia="Times New Roman" w:hAnsi="Times New Roman" w:cs="Times New Roman"/>
                <w:b/>
                <w:bCs/>
                <w:w w:val="99"/>
                <w:sz w:val="24"/>
                <w:szCs w:val="24"/>
              </w:rPr>
              <w:t>н</w:t>
            </w:r>
            <w:r w:rsidRPr="008748DF">
              <w:rPr>
                <w:rFonts w:ascii="Times New Roman" w:eastAsia="Times New Roman" w:hAnsi="Times New Roman" w:cs="Times New Roman"/>
                <w:b/>
                <w:bCs/>
                <w:sz w:val="24"/>
                <w:szCs w:val="24"/>
              </w:rPr>
              <w:t>ее,</w:t>
            </w:r>
            <w:r w:rsidRPr="008748DF">
              <w:rPr>
                <w:rFonts w:ascii="Times New Roman" w:eastAsia="Times New Roman" w:hAnsi="Times New Roman" w:cs="Times New Roman"/>
                <w:b/>
                <w:bCs/>
                <w:spacing w:val="35"/>
                <w:sz w:val="24"/>
                <w:szCs w:val="24"/>
              </w:rPr>
              <w:t xml:space="preserve"> </w:t>
            </w:r>
            <w:r w:rsidRPr="008748DF">
              <w:rPr>
                <w:rFonts w:ascii="Times New Roman" w:eastAsia="Times New Roman" w:hAnsi="Times New Roman" w:cs="Times New Roman"/>
                <w:b/>
                <w:bCs/>
                <w:sz w:val="24"/>
                <w:szCs w:val="24"/>
              </w:rPr>
              <w:t>о</w:t>
            </w:r>
            <w:r w:rsidRPr="008748DF">
              <w:rPr>
                <w:rFonts w:ascii="Times New Roman" w:eastAsia="Times New Roman" w:hAnsi="Times New Roman" w:cs="Times New Roman"/>
                <w:b/>
                <w:bCs/>
                <w:spacing w:val="4"/>
                <w:sz w:val="24"/>
                <w:szCs w:val="24"/>
              </w:rPr>
              <w:t>б</w:t>
            </w:r>
            <w:r w:rsidRPr="008748DF">
              <w:rPr>
                <w:rFonts w:ascii="Times New Roman" w:eastAsia="Times New Roman" w:hAnsi="Times New Roman" w:cs="Times New Roman"/>
                <w:b/>
                <w:bCs/>
                <w:spacing w:val="-2"/>
                <w:w w:val="99"/>
                <w:sz w:val="24"/>
                <w:szCs w:val="24"/>
              </w:rPr>
              <w:t>щ</w:t>
            </w:r>
            <w:r w:rsidRPr="008748DF">
              <w:rPr>
                <w:rFonts w:ascii="Times New Roman" w:eastAsia="Times New Roman" w:hAnsi="Times New Roman" w:cs="Times New Roman"/>
                <w:b/>
                <w:bCs/>
                <w:spacing w:val="-1"/>
                <w:sz w:val="24"/>
                <w:szCs w:val="24"/>
              </w:rPr>
              <w:t>е</w:t>
            </w:r>
            <w:r w:rsidRPr="008748DF">
              <w:rPr>
                <w:rFonts w:ascii="Times New Roman" w:eastAsia="Times New Roman" w:hAnsi="Times New Roman" w:cs="Times New Roman"/>
                <w:b/>
                <w:bCs/>
                <w:sz w:val="24"/>
                <w:szCs w:val="24"/>
              </w:rPr>
              <w:t>е</w:t>
            </w:r>
            <w:r w:rsidRPr="008748DF">
              <w:rPr>
                <w:rFonts w:ascii="Times New Roman" w:eastAsia="Times New Roman" w:hAnsi="Times New Roman" w:cs="Times New Roman"/>
                <w:b/>
                <w:bCs/>
                <w:spacing w:val="37"/>
                <w:sz w:val="24"/>
                <w:szCs w:val="24"/>
              </w:rPr>
              <w:t xml:space="preserve"> </w:t>
            </w:r>
            <w:r w:rsidRPr="008748DF">
              <w:rPr>
                <w:rFonts w:ascii="Times New Roman" w:eastAsia="Times New Roman" w:hAnsi="Times New Roman" w:cs="Times New Roman"/>
                <w:b/>
                <w:bCs/>
                <w:sz w:val="24"/>
                <w:szCs w:val="24"/>
              </w:rPr>
              <w:t>с</w:t>
            </w:r>
            <w:r w:rsidRPr="008748DF">
              <w:rPr>
                <w:rFonts w:ascii="Times New Roman" w:eastAsia="Times New Roman" w:hAnsi="Times New Roman" w:cs="Times New Roman"/>
                <w:b/>
                <w:bCs/>
                <w:w w:val="99"/>
                <w:sz w:val="24"/>
                <w:szCs w:val="24"/>
              </w:rPr>
              <w:t>р</w:t>
            </w:r>
            <w:r w:rsidRPr="008748DF">
              <w:rPr>
                <w:rFonts w:ascii="Times New Roman" w:eastAsia="Times New Roman" w:hAnsi="Times New Roman" w:cs="Times New Roman"/>
                <w:b/>
                <w:bCs/>
                <w:spacing w:val="1"/>
                <w:sz w:val="24"/>
                <w:szCs w:val="24"/>
              </w:rPr>
              <w:t>ед</w:t>
            </w:r>
            <w:r w:rsidRPr="008748DF">
              <w:rPr>
                <w:rFonts w:ascii="Times New Roman" w:eastAsia="Times New Roman" w:hAnsi="Times New Roman" w:cs="Times New Roman"/>
                <w:b/>
                <w:bCs/>
                <w:spacing w:val="1"/>
                <w:w w:val="99"/>
                <w:sz w:val="24"/>
                <w:szCs w:val="24"/>
              </w:rPr>
              <w:t>н</w:t>
            </w:r>
            <w:r w:rsidRPr="008748DF">
              <w:rPr>
                <w:rFonts w:ascii="Times New Roman" w:eastAsia="Times New Roman" w:hAnsi="Times New Roman" w:cs="Times New Roman"/>
                <w:b/>
                <w:bCs/>
                <w:sz w:val="24"/>
                <w:szCs w:val="24"/>
              </w:rPr>
              <w:t>ее об</w:t>
            </w:r>
            <w:r w:rsidRPr="008748DF">
              <w:rPr>
                <w:rFonts w:ascii="Times New Roman" w:eastAsia="Times New Roman" w:hAnsi="Times New Roman" w:cs="Times New Roman"/>
                <w:b/>
                <w:bCs/>
                <w:w w:val="99"/>
                <w:sz w:val="24"/>
                <w:szCs w:val="24"/>
              </w:rPr>
              <w:t>р</w:t>
            </w:r>
            <w:r w:rsidRPr="008748DF">
              <w:rPr>
                <w:rFonts w:ascii="Times New Roman" w:eastAsia="Times New Roman" w:hAnsi="Times New Roman" w:cs="Times New Roman"/>
                <w:b/>
                <w:bCs/>
                <w:sz w:val="24"/>
                <w:szCs w:val="24"/>
              </w:rPr>
              <w:t>азо</w:t>
            </w:r>
            <w:r w:rsidRPr="008748DF">
              <w:rPr>
                <w:rFonts w:ascii="Times New Roman" w:eastAsia="Times New Roman" w:hAnsi="Times New Roman" w:cs="Times New Roman"/>
                <w:b/>
                <w:bCs/>
                <w:w w:val="99"/>
                <w:sz w:val="24"/>
                <w:szCs w:val="24"/>
              </w:rPr>
              <w:t>в</w:t>
            </w:r>
            <w:r w:rsidRPr="008748DF">
              <w:rPr>
                <w:rFonts w:ascii="Times New Roman" w:eastAsia="Times New Roman" w:hAnsi="Times New Roman" w:cs="Times New Roman"/>
                <w:b/>
                <w:bCs/>
                <w:sz w:val="24"/>
                <w:szCs w:val="24"/>
              </w:rPr>
              <w:t>ан</w:t>
            </w:r>
            <w:r w:rsidRPr="008748DF">
              <w:rPr>
                <w:rFonts w:ascii="Times New Roman" w:eastAsia="Times New Roman" w:hAnsi="Times New Roman" w:cs="Times New Roman"/>
                <w:b/>
                <w:bCs/>
                <w:spacing w:val="2"/>
                <w:sz w:val="24"/>
                <w:szCs w:val="24"/>
              </w:rPr>
              <w:t>и</w:t>
            </w:r>
            <w:r w:rsidRPr="008748DF">
              <w:rPr>
                <w:rFonts w:ascii="Times New Roman" w:eastAsia="Times New Roman" w:hAnsi="Times New Roman" w:cs="Times New Roman"/>
                <w:b/>
                <w:bCs/>
                <w:sz w:val="24"/>
                <w:szCs w:val="24"/>
              </w:rPr>
              <w:t xml:space="preserve">е и </w:t>
            </w:r>
            <w:r w:rsidRPr="008748DF">
              <w:rPr>
                <w:rFonts w:ascii="Times New Roman" w:eastAsia="Times New Roman" w:hAnsi="Times New Roman" w:cs="Times New Roman"/>
                <w:b/>
                <w:bCs/>
                <w:w w:val="99"/>
                <w:sz w:val="24"/>
                <w:szCs w:val="24"/>
              </w:rPr>
              <w:t>п</w:t>
            </w:r>
            <w:r w:rsidRPr="008748DF">
              <w:rPr>
                <w:rFonts w:ascii="Times New Roman" w:eastAsia="Times New Roman" w:hAnsi="Times New Roman" w:cs="Times New Roman"/>
                <w:b/>
                <w:bCs/>
                <w:sz w:val="24"/>
                <w:szCs w:val="24"/>
              </w:rPr>
              <w:t>е</w:t>
            </w:r>
            <w:r w:rsidRPr="008748DF">
              <w:rPr>
                <w:rFonts w:ascii="Times New Roman" w:eastAsia="Times New Roman" w:hAnsi="Times New Roman" w:cs="Times New Roman"/>
                <w:b/>
                <w:bCs/>
                <w:w w:val="99"/>
                <w:sz w:val="24"/>
                <w:szCs w:val="24"/>
              </w:rPr>
              <w:t>р</w:t>
            </w:r>
            <w:r w:rsidRPr="008748DF">
              <w:rPr>
                <w:rFonts w:ascii="Times New Roman" w:eastAsia="Times New Roman" w:hAnsi="Times New Roman" w:cs="Times New Roman"/>
                <w:b/>
                <w:bCs/>
                <w:sz w:val="24"/>
                <w:szCs w:val="24"/>
              </w:rPr>
              <w:t>еч</w:t>
            </w:r>
            <w:r w:rsidRPr="008748DF">
              <w:rPr>
                <w:rFonts w:ascii="Times New Roman" w:eastAsia="Times New Roman" w:hAnsi="Times New Roman" w:cs="Times New Roman"/>
                <w:b/>
                <w:bCs/>
                <w:spacing w:val="-2"/>
                <w:w w:val="99"/>
                <w:sz w:val="24"/>
                <w:szCs w:val="24"/>
              </w:rPr>
              <w:t>н</w:t>
            </w:r>
            <w:r w:rsidRPr="008748DF">
              <w:rPr>
                <w:rFonts w:ascii="Times New Roman" w:eastAsia="Times New Roman" w:hAnsi="Times New Roman" w:cs="Times New Roman"/>
                <w:b/>
                <w:bCs/>
                <w:sz w:val="24"/>
                <w:szCs w:val="24"/>
              </w:rPr>
              <w:t>я до</w:t>
            </w:r>
            <w:r w:rsidRPr="008748DF">
              <w:rPr>
                <w:rFonts w:ascii="Times New Roman" w:eastAsia="Times New Roman" w:hAnsi="Times New Roman" w:cs="Times New Roman"/>
                <w:b/>
                <w:bCs/>
                <w:spacing w:val="1"/>
                <w:w w:val="99"/>
                <w:sz w:val="24"/>
                <w:szCs w:val="24"/>
              </w:rPr>
              <w:t>к</w:t>
            </w:r>
            <w:r w:rsidRPr="008748DF">
              <w:rPr>
                <w:rFonts w:ascii="Times New Roman" w:eastAsia="Times New Roman" w:hAnsi="Times New Roman" w:cs="Times New Roman"/>
                <w:b/>
                <w:bCs/>
                <w:sz w:val="24"/>
                <w:szCs w:val="24"/>
              </w:rPr>
              <w:t>у</w:t>
            </w:r>
            <w:r w:rsidRPr="008748DF">
              <w:rPr>
                <w:rFonts w:ascii="Times New Roman" w:eastAsia="Times New Roman" w:hAnsi="Times New Roman" w:cs="Times New Roman"/>
                <w:b/>
                <w:bCs/>
                <w:w w:val="99"/>
                <w:sz w:val="24"/>
                <w:szCs w:val="24"/>
              </w:rPr>
              <w:t>м</w:t>
            </w:r>
            <w:r w:rsidRPr="008748DF">
              <w:rPr>
                <w:rFonts w:ascii="Times New Roman" w:eastAsia="Times New Roman" w:hAnsi="Times New Roman" w:cs="Times New Roman"/>
                <w:b/>
                <w:bCs/>
                <w:sz w:val="24"/>
                <w:szCs w:val="24"/>
              </w:rPr>
              <w:t>е</w:t>
            </w:r>
            <w:r w:rsidRPr="008748DF">
              <w:rPr>
                <w:rFonts w:ascii="Times New Roman" w:eastAsia="Times New Roman" w:hAnsi="Times New Roman" w:cs="Times New Roman"/>
                <w:b/>
                <w:bCs/>
                <w:w w:val="99"/>
                <w:sz w:val="24"/>
                <w:szCs w:val="24"/>
              </w:rPr>
              <w:t>н</w:t>
            </w:r>
            <w:r w:rsidRPr="008748DF">
              <w:rPr>
                <w:rFonts w:ascii="Times New Roman" w:eastAsia="Times New Roman" w:hAnsi="Times New Roman" w:cs="Times New Roman"/>
                <w:b/>
                <w:bCs/>
                <w:spacing w:val="2"/>
                <w:w w:val="99"/>
                <w:sz w:val="24"/>
                <w:szCs w:val="24"/>
              </w:rPr>
              <w:t>т</w:t>
            </w:r>
            <w:r w:rsidRPr="008748DF">
              <w:rPr>
                <w:rFonts w:ascii="Times New Roman" w:eastAsia="Times New Roman" w:hAnsi="Times New Roman" w:cs="Times New Roman"/>
                <w:b/>
                <w:bCs/>
                <w:sz w:val="24"/>
                <w:szCs w:val="24"/>
              </w:rPr>
              <w:t>ов,</w:t>
            </w:r>
            <w:r w:rsidRPr="008748DF">
              <w:rPr>
                <w:rFonts w:ascii="Times New Roman" w:eastAsia="Times New Roman" w:hAnsi="Times New Roman" w:cs="Times New Roman"/>
                <w:b/>
                <w:bCs/>
                <w:spacing w:val="-2"/>
                <w:sz w:val="24"/>
                <w:szCs w:val="24"/>
              </w:rPr>
              <w:t xml:space="preserve"> </w:t>
            </w:r>
            <w:r w:rsidRPr="008748DF">
              <w:rPr>
                <w:rFonts w:ascii="Times New Roman" w:eastAsia="Times New Roman" w:hAnsi="Times New Roman" w:cs="Times New Roman"/>
                <w:b/>
                <w:bCs/>
                <w:w w:val="99"/>
                <w:sz w:val="24"/>
                <w:szCs w:val="24"/>
              </w:rPr>
              <w:t>п</w:t>
            </w:r>
            <w:r w:rsidRPr="008748DF">
              <w:rPr>
                <w:rFonts w:ascii="Times New Roman" w:eastAsia="Times New Roman" w:hAnsi="Times New Roman" w:cs="Times New Roman"/>
                <w:b/>
                <w:bCs/>
                <w:sz w:val="24"/>
                <w:szCs w:val="24"/>
              </w:rPr>
              <w:t>о</w:t>
            </w:r>
            <w:r w:rsidRPr="008748DF">
              <w:rPr>
                <w:rFonts w:ascii="Times New Roman" w:eastAsia="Times New Roman" w:hAnsi="Times New Roman" w:cs="Times New Roman"/>
                <w:b/>
                <w:bCs/>
                <w:spacing w:val="-1"/>
                <w:sz w:val="24"/>
                <w:szCs w:val="24"/>
              </w:rPr>
              <w:t>д</w:t>
            </w:r>
            <w:r w:rsidRPr="008748DF">
              <w:rPr>
                <w:rFonts w:ascii="Times New Roman" w:eastAsia="Times New Roman" w:hAnsi="Times New Roman" w:cs="Times New Roman"/>
                <w:b/>
                <w:bCs/>
                <w:spacing w:val="2"/>
                <w:w w:val="99"/>
                <w:sz w:val="24"/>
                <w:szCs w:val="24"/>
              </w:rPr>
              <w:t>т</w:t>
            </w:r>
            <w:r w:rsidRPr="008748DF">
              <w:rPr>
                <w:rFonts w:ascii="Times New Roman" w:eastAsia="Times New Roman" w:hAnsi="Times New Roman" w:cs="Times New Roman"/>
                <w:b/>
                <w:bCs/>
                <w:sz w:val="24"/>
                <w:szCs w:val="24"/>
              </w:rPr>
              <w:t>ве</w:t>
            </w:r>
            <w:r w:rsidRPr="008748DF">
              <w:rPr>
                <w:rFonts w:ascii="Times New Roman" w:eastAsia="Times New Roman" w:hAnsi="Times New Roman" w:cs="Times New Roman"/>
                <w:b/>
                <w:bCs/>
                <w:spacing w:val="-1"/>
                <w:w w:val="99"/>
                <w:sz w:val="24"/>
                <w:szCs w:val="24"/>
              </w:rPr>
              <w:t>р</w:t>
            </w:r>
            <w:r w:rsidRPr="008748DF">
              <w:rPr>
                <w:rFonts w:ascii="Times New Roman" w:eastAsia="Times New Roman" w:hAnsi="Times New Roman" w:cs="Times New Roman"/>
                <w:b/>
                <w:bCs/>
                <w:spacing w:val="-4"/>
                <w:sz w:val="24"/>
                <w:szCs w:val="24"/>
              </w:rPr>
              <w:t>ж</w:t>
            </w:r>
            <w:r w:rsidRPr="008748DF">
              <w:rPr>
                <w:rFonts w:ascii="Times New Roman" w:eastAsia="Times New Roman" w:hAnsi="Times New Roman" w:cs="Times New Roman"/>
                <w:b/>
                <w:bCs/>
                <w:sz w:val="24"/>
                <w:szCs w:val="24"/>
              </w:rPr>
              <w:t>д</w:t>
            </w:r>
            <w:r w:rsidRPr="008748DF">
              <w:rPr>
                <w:rFonts w:ascii="Times New Roman" w:eastAsia="Times New Roman" w:hAnsi="Times New Roman" w:cs="Times New Roman"/>
                <w:b/>
                <w:bCs/>
                <w:spacing w:val="2"/>
                <w:sz w:val="24"/>
                <w:szCs w:val="24"/>
              </w:rPr>
              <w:t>а</w:t>
            </w:r>
            <w:r w:rsidRPr="008748DF">
              <w:rPr>
                <w:rFonts w:ascii="Times New Roman" w:eastAsia="Times New Roman" w:hAnsi="Times New Roman" w:cs="Times New Roman"/>
                <w:b/>
                <w:bCs/>
                <w:spacing w:val="1"/>
                <w:w w:val="99"/>
                <w:sz w:val="24"/>
                <w:szCs w:val="24"/>
              </w:rPr>
              <w:t>ю</w:t>
            </w:r>
            <w:r w:rsidRPr="008748DF">
              <w:rPr>
                <w:rFonts w:ascii="Times New Roman" w:eastAsia="Times New Roman" w:hAnsi="Times New Roman" w:cs="Times New Roman"/>
                <w:b/>
                <w:bCs/>
                <w:spacing w:val="-2"/>
                <w:w w:val="99"/>
                <w:sz w:val="24"/>
                <w:szCs w:val="24"/>
              </w:rPr>
              <w:t>щ</w:t>
            </w:r>
            <w:r w:rsidRPr="008748DF">
              <w:rPr>
                <w:rFonts w:ascii="Times New Roman" w:eastAsia="Times New Roman" w:hAnsi="Times New Roman" w:cs="Times New Roman"/>
                <w:b/>
                <w:bCs/>
                <w:w w:val="99"/>
                <w:sz w:val="24"/>
                <w:szCs w:val="24"/>
              </w:rPr>
              <w:t>и</w:t>
            </w:r>
            <w:r w:rsidRPr="008748DF">
              <w:rPr>
                <w:rFonts w:ascii="Times New Roman" w:eastAsia="Times New Roman" w:hAnsi="Times New Roman" w:cs="Times New Roman"/>
                <w:b/>
                <w:bCs/>
                <w:sz w:val="24"/>
                <w:szCs w:val="24"/>
              </w:rPr>
              <w:t>х соо</w:t>
            </w:r>
            <w:r w:rsidRPr="008748DF">
              <w:rPr>
                <w:rFonts w:ascii="Times New Roman" w:eastAsia="Times New Roman" w:hAnsi="Times New Roman" w:cs="Times New Roman"/>
                <w:b/>
                <w:bCs/>
                <w:spacing w:val="1"/>
                <w:w w:val="99"/>
                <w:sz w:val="24"/>
                <w:szCs w:val="24"/>
              </w:rPr>
              <w:t>т</w:t>
            </w:r>
            <w:r w:rsidRPr="008748DF">
              <w:rPr>
                <w:rFonts w:ascii="Times New Roman" w:eastAsia="Times New Roman" w:hAnsi="Times New Roman" w:cs="Times New Roman"/>
                <w:b/>
                <w:bCs/>
                <w:sz w:val="24"/>
                <w:szCs w:val="24"/>
              </w:rPr>
              <w:t>ве</w:t>
            </w:r>
            <w:r w:rsidRPr="008748DF">
              <w:rPr>
                <w:rFonts w:ascii="Times New Roman" w:eastAsia="Times New Roman" w:hAnsi="Times New Roman" w:cs="Times New Roman"/>
                <w:b/>
                <w:bCs/>
                <w:spacing w:val="1"/>
                <w:w w:val="99"/>
                <w:sz w:val="24"/>
                <w:szCs w:val="24"/>
              </w:rPr>
              <w:t>т</w:t>
            </w:r>
            <w:r w:rsidRPr="008748DF">
              <w:rPr>
                <w:rFonts w:ascii="Times New Roman" w:eastAsia="Times New Roman" w:hAnsi="Times New Roman" w:cs="Times New Roman"/>
                <w:b/>
                <w:bCs/>
                <w:sz w:val="24"/>
                <w:szCs w:val="24"/>
              </w:rPr>
              <w:t>с</w:t>
            </w:r>
            <w:r w:rsidRPr="008748DF">
              <w:rPr>
                <w:rFonts w:ascii="Times New Roman" w:eastAsia="Times New Roman" w:hAnsi="Times New Roman" w:cs="Times New Roman"/>
                <w:b/>
                <w:bCs/>
                <w:spacing w:val="1"/>
                <w:sz w:val="24"/>
                <w:szCs w:val="24"/>
              </w:rPr>
              <w:t>т</w:t>
            </w:r>
            <w:r w:rsidRPr="008748DF">
              <w:rPr>
                <w:rFonts w:ascii="Times New Roman" w:eastAsia="Times New Roman" w:hAnsi="Times New Roman" w:cs="Times New Roman"/>
                <w:b/>
                <w:bCs/>
                <w:w w:val="99"/>
                <w:sz w:val="24"/>
                <w:szCs w:val="24"/>
              </w:rPr>
              <w:t>ви</w:t>
            </w:r>
            <w:r w:rsidRPr="008748DF">
              <w:rPr>
                <w:rFonts w:ascii="Times New Roman" w:eastAsia="Times New Roman" w:hAnsi="Times New Roman" w:cs="Times New Roman"/>
                <w:b/>
                <w:bCs/>
                <w:sz w:val="24"/>
                <w:szCs w:val="24"/>
              </w:rPr>
              <w:t>е</w:t>
            </w:r>
            <w:r w:rsidRPr="008748DF">
              <w:rPr>
                <w:rFonts w:ascii="Times New Roman" w:eastAsia="Times New Roman" w:hAnsi="Times New Roman" w:cs="Times New Roman"/>
                <w:b/>
                <w:bCs/>
                <w:spacing w:val="-1"/>
                <w:sz w:val="24"/>
                <w:szCs w:val="24"/>
              </w:rPr>
              <w:t xml:space="preserve"> </w:t>
            </w:r>
            <w:r w:rsidRPr="008748DF">
              <w:rPr>
                <w:rFonts w:ascii="Times New Roman" w:eastAsia="Times New Roman" w:hAnsi="Times New Roman" w:cs="Times New Roman"/>
                <w:b/>
                <w:bCs/>
                <w:w w:val="99"/>
                <w:sz w:val="24"/>
                <w:szCs w:val="24"/>
              </w:rPr>
              <w:t>им</w:t>
            </w:r>
            <w:r w:rsidRPr="008748DF">
              <w:rPr>
                <w:rFonts w:ascii="Times New Roman" w:eastAsia="Times New Roman" w:hAnsi="Times New Roman" w:cs="Times New Roman"/>
                <w:b/>
                <w:bCs/>
                <w:sz w:val="24"/>
                <w:szCs w:val="24"/>
              </w:rPr>
              <w:t>.</w:t>
            </w:r>
          </w:p>
          <w:p w:rsidR="00246421" w:rsidRPr="008748DF" w:rsidRDefault="00246421" w:rsidP="00D71913">
            <w:pPr>
              <w:widowControl w:val="0"/>
              <w:tabs>
                <w:tab w:val="left" w:pos="2101"/>
              </w:tabs>
              <w:spacing w:line="240" w:lineRule="auto"/>
              <w:ind w:left="108" w:right="94"/>
              <w:jc w:val="center"/>
              <w:rPr>
                <w:rFonts w:ascii="Times New Roman" w:eastAsia="Times New Roman" w:hAnsi="Times New Roman" w:cs="Times New Roman"/>
                <w:b/>
                <w:bCs/>
                <w:sz w:val="24"/>
                <w:szCs w:val="24"/>
              </w:rPr>
            </w:pPr>
          </w:p>
          <w:p w:rsidR="00246421" w:rsidRPr="008748DF" w:rsidRDefault="00246421" w:rsidP="00D71913">
            <w:pPr>
              <w:widowControl w:val="0"/>
              <w:tabs>
                <w:tab w:val="left" w:pos="794"/>
                <w:tab w:val="left" w:pos="2496"/>
                <w:tab w:val="left" w:pos="3067"/>
                <w:tab w:val="left" w:pos="4355"/>
                <w:tab w:val="left" w:pos="6084"/>
                <w:tab w:val="left" w:pos="7961"/>
                <w:tab w:val="left" w:pos="8782"/>
              </w:tabs>
              <w:spacing w:line="240" w:lineRule="auto"/>
              <w:ind w:left="108" w:right="86" w:firstLine="20"/>
              <w:jc w:val="both"/>
              <w:rPr>
                <w:rFonts w:ascii="Times New Roman" w:eastAsia="Times New Roman" w:hAnsi="Times New Roman" w:cs="Times New Roman"/>
                <w:sz w:val="24"/>
                <w:szCs w:val="24"/>
              </w:rPr>
            </w:pPr>
            <w:r w:rsidRPr="008748DF">
              <w:rPr>
                <w:rFonts w:ascii="Times New Roman" w:eastAsia="Times New Roman" w:hAnsi="Times New Roman" w:cs="Times New Roman"/>
                <w:sz w:val="24"/>
                <w:szCs w:val="24"/>
              </w:rPr>
              <w:t>В</w:t>
            </w:r>
            <w:r w:rsidRPr="008748DF">
              <w:rPr>
                <w:rFonts w:ascii="Times New Roman" w:eastAsia="Times New Roman" w:hAnsi="Times New Roman" w:cs="Times New Roman"/>
                <w:sz w:val="24"/>
                <w:szCs w:val="24"/>
              </w:rPr>
              <w:tab/>
              <w:t>соотв</w:t>
            </w:r>
            <w:r w:rsidRPr="008748DF">
              <w:rPr>
                <w:rFonts w:ascii="Times New Roman" w:eastAsia="Times New Roman" w:hAnsi="Times New Roman" w:cs="Times New Roman"/>
                <w:spacing w:val="-1"/>
                <w:sz w:val="24"/>
                <w:szCs w:val="24"/>
              </w:rPr>
              <w:t>е</w:t>
            </w:r>
            <w:r w:rsidRPr="008748DF">
              <w:rPr>
                <w:rFonts w:ascii="Times New Roman" w:eastAsia="Times New Roman" w:hAnsi="Times New Roman" w:cs="Times New Roman"/>
                <w:sz w:val="24"/>
                <w:szCs w:val="24"/>
              </w:rPr>
              <w:t>тствии</w:t>
            </w:r>
            <w:r w:rsidRPr="008748DF">
              <w:rPr>
                <w:rFonts w:ascii="Times New Roman" w:eastAsia="Times New Roman" w:hAnsi="Times New Roman" w:cs="Times New Roman"/>
                <w:sz w:val="24"/>
                <w:szCs w:val="24"/>
              </w:rPr>
              <w:tab/>
              <w:t>со</w:t>
            </w:r>
            <w:r w:rsidRPr="008748DF">
              <w:rPr>
                <w:rFonts w:ascii="Times New Roman" w:eastAsia="Times New Roman" w:hAnsi="Times New Roman" w:cs="Times New Roman"/>
                <w:sz w:val="24"/>
                <w:szCs w:val="24"/>
              </w:rPr>
              <w:tab/>
            </w:r>
            <w:r w:rsidRPr="008748DF">
              <w:rPr>
                <w:rFonts w:ascii="Times New Roman" w:eastAsia="Times New Roman" w:hAnsi="Times New Roman" w:cs="Times New Roman"/>
                <w:w w:val="99"/>
                <w:sz w:val="24"/>
                <w:szCs w:val="24"/>
              </w:rPr>
              <w:t>шт</w:t>
            </w:r>
            <w:r w:rsidRPr="008748DF">
              <w:rPr>
                <w:rFonts w:ascii="Times New Roman" w:eastAsia="Times New Roman" w:hAnsi="Times New Roman" w:cs="Times New Roman"/>
                <w:sz w:val="24"/>
                <w:szCs w:val="24"/>
              </w:rPr>
              <w:t>а</w:t>
            </w:r>
            <w:r w:rsidRPr="008748DF">
              <w:rPr>
                <w:rFonts w:ascii="Times New Roman" w:eastAsia="Times New Roman" w:hAnsi="Times New Roman" w:cs="Times New Roman"/>
                <w:w w:val="99"/>
                <w:sz w:val="24"/>
                <w:szCs w:val="24"/>
              </w:rPr>
              <w:t>т</w:t>
            </w:r>
            <w:r w:rsidRPr="008748DF">
              <w:rPr>
                <w:rFonts w:ascii="Times New Roman" w:eastAsia="Times New Roman" w:hAnsi="Times New Roman" w:cs="Times New Roman"/>
                <w:spacing w:val="1"/>
                <w:sz w:val="24"/>
                <w:szCs w:val="24"/>
              </w:rPr>
              <w:t>н</w:t>
            </w:r>
            <w:r w:rsidRPr="008748DF">
              <w:rPr>
                <w:rFonts w:ascii="Times New Roman" w:eastAsia="Times New Roman" w:hAnsi="Times New Roman" w:cs="Times New Roman"/>
                <w:sz w:val="24"/>
                <w:szCs w:val="24"/>
              </w:rPr>
              <w:t>ым</w:t>
            </w:r>
            <w:r w:rsidRPr="008748DF">
              <w:rPr>
                <w:rFonts w:ascii="Times New Roman" w:eastAsia="Times New Roman" w:hAnsi="Times New Roman" w:cs="Times New Roman"/>
                <w:sz w:val="24"/>
                <w:szCs w:val="24"/>
              </w:rPr>
              <w:tab/>
            </w:r>
            <w:r w:rsidRPr="008748DF">
              <w:rPr>
                <w:rFonts w:ascii="Times New Roman" w:eastAsia="Times New Roman" w:hAnsi="Times New Roman" w:cs="Times New Roman"/>
                <w:spacing w:val="2"/>
                <w:sz w:val="24"/>
                <w:szCs w:val="24"/>
              </w:rPr>
              <w:t>р</w:t>
            </w:r>
            <w:r w:rsidRPr="008748DF">
              <w:rPr>
                <w:rFonts w:ascii="Times New Roman" w:eastAsia="Times New Roman" w:hAnsi="Times New Roman" w:cs="Times New Roman"/>
                <w:sz w:val="24"/>
                <w:szCs w:val="24"/>
              </w:rPr>
              <w:t>а</w:t>
            </w:r>
            <w:r w:rsidRPr="008748DF">
              <w:rPr>
                <w:rFonts w:ascii="Times New Roman" w:eastAsia="Times New Roman" w:hAnsi="Times New Roman" w:cs="Times New Roman"/>
                <w:spacing w:val="-1"/>
                <w:sz w:val="24"/>
                <w:szCs w:val="24"/>
              </w:rPr>
              <w:t>с</w:t>
            </w:r>
            <w:r w:rsidRPr="008748DF">
              <w:rPr>
                <w:rFonts w:ascii="Times New Roman" w:eastAsia="Times New Roman" w:hAnsi="Times New Roman" w:cs="Times New Roman"/>
                <w:sz w:val="24"/>
                <w:szCs w:val="24"/>
              </w:rPr>
              <w:t>п</w:t>
            </w:r>
            <w:r w:rsidRPr="008748DF">
              <w:rPr>
                <w:rFonts w:ascii="Times New Roman" w:eastAsia="Times New Roman" w:hAnsi="Times New Roman" w:cs="Times New Roman"/>
                <w:spacing w:val="1"/>
                <w:sz w:val="24"/>
                <w:szCs w:val="24"/>
              </w:rPr>
              <w:t>и</w:t>
            </w:r>
            <w:r w:rsidRPr="008748DF">
              <w:rPr>
                <w:rFonts w:ascii="Times New Roman" w:eastAsia="Times New Roman" w:hAnsi="Times New Roman" w:cs="Times New Roman"/>
                <w:sz w:val="24"/>
                <w:szCs w:val="24"/>
              </w:rPr>
              <w:t>с</w:t>
            </w:r>
            <w:r w:rsidRPr="008748DF">
              <w:rPr>
                <w:rFonts w:ascii="Times New Roman" w:eastAsia="Times New Roman" w:hAnsi="Times New Roman" w:cs="Times New Roman"/>
                <w:spacing w:val="-1"/>
                <w:sz w:val="24"/>
                <w:szCs w:val="24"/>
              </w:rPr>
              <w:t>а</w:t>
            </w:r>
            <w:r w:rsidRPr="008748DF">
              <w:rPr>
                <w:rFonts w:ascii="Times New Roman" w:eastAsia="Times New Roman" w:hAnsi="Times New Roman" w:cs="Times New Roman"/>
                <w:spacing w:val="1"/>
                <w:sz w:val="24"/>
                <w:szCs w:val="24"/>
              </w:rPr>
              <w:t>ни</w:t>
            </w:r>
            <w:r w:rsidRPr="008748DF">
              <w:rPr>
                <w:rFonts w:ascii="Times New Roman" w:eastAsia="Times New Roman" w:hAnsi="Times New Roman" w:cs="Times New Roman"/>
                <w:sz w:val="24"/>
                <w:szCs w:val="24"/>
              </w:rPr>
              <w:t>е</w:t>
            </w:r>
            <w:r w:rsidRPr="008748DF">
              <w:rPr>
                <w:rFonts w:ascii="Times New Roman" w:eastAsia="Times New Roman" w:hAnsi="Times New Roman" w:cs="Times New Roman"/>
                <w:spacing w:val="-1"/>
                <w:sz w:val="24"/>
                <w:szCs w:val="24"/>
              </w:rPr>
              <w:t>м</w:t>
            </w:r>
            <w:r w:rsidRPr="008748DF">
              <w:rPr>
                <w:rFonts w:ascii="Times New Roman" w:eastAsia="Times New Roman" w:hAnsi="Times New Roman" w:cs="Times New Roman"/>
                <w:sz w:val="24"/>
                <w:szCs w:val="24"/>
              </w:rPr>
              <w:t>,</w:t>
            </w:r>
            <w:r w:rsidRPr="008748DF">
              <w:rPr>
                <w:rFonts w:ascii="Times New Roman" w:eastAsia="Times New Roman" w:hAnsi="Times New Roman" w:cs="Times New Roman"/>
                <w:sz w:val="24"/>
                <w:szCs w:val="24"/>
              </w:rPr>
              <w:tab/>
            </w:r>
            <w:r w:rsidRPr="008748DF">
              <w:rPr>
                <w:rFonts w:ascii="Times New Roman" w:eastAsia="Times New Roman" w:hAnsi="Times New Roman" w:cs="Times New Roman"/>
                <w:spacing w:val="-3"/>
                <w:sz w:val="24"/>
                <w:szCs w:val="24"/>
              </w:rPr>
              <w:t>у</w:t>
            </w:r>
            <w:r w:rsidRPr="008748DF">
              <w:rPr>
                <w:rFonts w:ascii="Times New Roman" w:eastAsia="Times New Roman" w:hAnsi="Times New Roman" w:cs="Times New Roman"/>
                <w:w w:val="99"/>
                <w:sz w:val="24"/>
                <w:szCs w:val="24"/>
              </w:rPr>
              <w:t>т</w:t>
            </w:r>
            <w:r w:rsidRPr="008748DF">
              <w:rPr>
                <w:rFonts w:ascii="Times New Roman" w:eastAsia="Times New Roman" w:hAnsi="Times New Roman" w:cs="Times New Roman"/>
                <w:sz w:val="24"/>
                <w:szCs w:val="24"/>
              </w:rPr>
              <w:t>в</w:t>
            </w:r>
            <w:r w:rsidRPr="008748DF">
              <w:rPr>
                <w:rFonts w:ascii="Times New Roman" w:eastAsia="Times New Roman" w:hAnsi="Times New Roman" w:cs="Times New Roman"/>
                <w:spacing w:val="-1"/>
                <w:sz w:val="24"/>
                <w:szCs w:val="24"/>
              </w:rPr>
              <w:t>е</w:t>
            </w:r>
            <w:r w:rsidRPr="008748DF">
              <w:rPr>
                <w:rFonts w:ascii="Times New Roman" w:eastAsia="Times New Roman" w:hAnsi="Times New Roman" w:cs="Times New Roman"/>
                <w:sz w:val="24"/>
                <w:szCs w:val="24"/>
              </w:rPr>
              <w:t>ржде</w:t>
            </w:r>
            <w:r w:rsidRPr="008748DF">
              <w:rPr>
                <w:rFonts w:ascii="Times New Roman" w:eastAsia="Times New Roman" w:hAnsi="Times New Roman" w:cs="Times New Roman"/>
                <w:w w:val="99"/>
                <w:sz w:val="24"/>
                <w:szCs w:val="24"/>
              </w:rPr>
              <w:t>н</w:t>
            </w:r>
            <w:r w:rsidRPr="008748DF">
              <w:rPr>
                <w:rFonts w:ascii="Times New Roman" w:eastAsia="Times New Roman" w:hAnsi="Times New Roman" w:cs="Times New Roman"/>
                <w:spacing w:val="1"/>
                <w:w w:val="99"/>
                <w:sz w:val="24"/>
                <w:szCs w:val="24"/>
              </w:rPr>
              <w:t>н</w:t>
            </w:r>
            <w:r w:rsidRPr="008748DF">
              <w:rPr>
                <w:rFonts w:ascii="Times New Roman" w:eastAsia="Times New Roman" w:hAnsi="Times New Roman" w:cs="Times New Roman"/>
                <w:sz w:val="24"/>
                <w:szCs w:val="24"/>
              </w:rPr>
              <w:t>ым</w:t>
            </w:r>
            <w:r w:rsidRPr="008748DF">
              <w:rPr>
                <w:rFonts w:ascii="Times New Roman" w:eastAsia="Times New Roman" w:hAnsi="Times New Roman" w:cs="Times New Roman"/>
                <w:sz w:val="24"/>
                <w:szCs w:val="24"/>
              </w:rPr>
              <w:tab/>
              <w:t>КГУ</w:t>
            </w:r>
            <w:r w:rsidRPr="008748DF">
              <w:rPr>
                <w:rFonts w:ascii="Times New Roman" w:eastAsia="Times New Roman" w:hAnsi="Times New Roman" w:cs="Times New Roman"/>
                <w:spacing w:val="125"/>
                <w:sz w:val="24"/>
                <w:szCs w:val="24"/>
              </w:rPr>
              <w:t xml:space="preserve"> </w:t>
            </w:r>
            <w:r w:rsidRPr="008748DF">
              <w:rPr>
                <w:rFonts w:ascii="Times New Roman" w:eastAsia="Times New Roman" w:hAnsi="Times New Roman" w:cs="Times New Roman"/>
                <w:sz w:val="24"/>
                <w:szCs w:val="24"/>
              </w:rPr>
              <w:t>«</w:t>
            </w:r>
            <w:r w:rsidRPr="008748DF">
              <w:rPr>
                <w:rFonts w:ascii="Times New Roman" w:eastAsia="Times New Roman" w:hAnsi="Times New Roman" w:cs="Times New Roman"/>
                <w:bCs/>
                <w:sz w:val="24"/>
                <w:szCs w:val="24"/>
                <w:lang w:val="kk-KZ"/>
              </w:rPr>
              <w:t>Центр поддержки детей с особыми образовательными потребностями города Рудного</w:t>
            </w:r>
            <w:r w:rsidRPr="008748DF">
              <w:rPr>
                <w:rFonts w:ascii="Times New Roman" w:eastAsia="Times New Roman" w:hAnsi="Times New Roman" w:cs="Times New Roman"/>
                <w:sz w:val="24"/>
                <w:szCs w:val="24"/>
              </w:rPr>
              <w:t xml:space="preserve">» </w:t>
            </w:r>
            <w:r w:rsidRPr="008748DF">
              <w:rPr>
                <w:rFonts w:ascii="Times New Roman" w:hAnsi="Times New Roman" w:cs="Times New Roman"/>
                <w:sz w:val="24"/>
                <w:szCs w:val="24"/>
              </w:rPr>
              <w:t>Управления образования акимата Костанайской области</w:t>
            </w:r>
            <w:r w:rsidRPr="008748DF">
              <w:rPr>
                <w:rFonts w:ascii="Times New Roman" w:eastAsia="Times New Roman" w:hAnsi="Times New Roman" w:cs="Times New Roman"/>
                <w:b/>
                <w:bCs/>
                <w:sz w:val="24"/>
                <w:szCs w:val="24"/>
              </w:rPr>
              <w:t>,</w:t>
            </w:r>
            <w:r w:rsidRPr="008748DF">
              <w:rPr>
                <w:rFonts w:ascii="Times New Roman" w:eastAsia="Times New Roman" w:hAnsi="Times New Roman" w:cs="Times New Roman"/>
                <w:b/>
                <w:bCs/>
                <w:spacing w:val="96"/>
                <w:sz w:val="24"/>
                <w:szCs w:val="24"/>
              </w:rPr>
              <w:t xml:space="preserve"> </w:t>
            </w:r>
            <w:r w:rsidRPr="008748DF">
              <w:rPr>
                <w:rFonts w:ascii="Times New Roman" w:eastAsia="Times New Roman" w:hAnsi="Times New Roman" w:cs="Times New Roman"/>
                <w:spacing w:val="1"/>
                <w:w w:val="99"/>
                <w:sz w:val="24"/>
                <w:szCs w:val="24"/>
              </w:rPr>
              <w:t>н</w:t>
            </w:r>
            <w:r w:rsidRPr="008748DF">
              <w:rPr>
                <w:rFonts w:ascii="Times New Roman" w:eastAsia="Times New Roman" w:hAnsi="Times New Roman" w:cs="Times New Roman"/>
                <w:spacing w:val="1"/>
                <w:sz w:val="24"/>
                <w:szCs w:val="24"/>
              </w:rPr>
              <w:t>а</w:t>
            </w:r>
            <w:r w:rsidRPr="008748DF">
              <w:rPr>
                <w:rFonts w:ascii="Times New Roman" w:eastAsia="Times New Roman" w:hAnsi="Times New Roman" w:cs="Times New Roman"/>
                <w:spacing w:val="87"/>
                <w:sz w:val="24"/>
                <w:szCs w:val="24"/>
              </w:rPr>
              <w:t xml:space="preserve"> </w:t>
            </w:r>
            <w:r w:rsidRPr="008748DF">
              <w:rPr>
                <w:rFonts w:ascii="Times New Roman" w:eastAsia="Times New Roman" w:hAnsi="Times New Roman" w:cs="Times New Roman"/>
                <w:sz w:val="24"/>
                <w:szCs w:val="24"/>
              </w:rPr>
              <w:t>1</w:t>
            </w:r>
            <w:r w:rsidRPr="008748DF">
              <w:rPr>
                <w:rFonts w:ascii="Times New Roman" w:eastAsia="Times New Roman" w:hAnsi="Times New Roman" w:cs="Times New Roman"/>
                <w:spacing w:val="92"/>
                <w:sz w:val="24"/>
                <w:szCs w:val="24"/>
              </w:rPr>
              <w:t xml:space="preserve"> </w:t>
            </w:r>
            <w:r w:rsidRPr="008748DF">
              <w:rPr>
                <w:rFonts w:ascii="Times New Roman" w:eastAsia="Times New Roman" w:hAnsi="Times New Roman" w:cs="Times New Roman"/>
                <w:sz w:val="24"/>
                <w:szCs w:val="24"/>
              </w:rPr>
              <w:t>я</w:t>
            </w:r>
            <w:r w:rsidRPr="008748DF">
              <w:rPr>
                <w:rFonts w:ascii="Times New Roman" w:eastAsia="Times New Roman" w:hAnsi="Times New Roman" w:cs="Times New Roman"/>
                <w:spacing w:val="1"/>
                <w:w w:val="99"/>
                <w:sz w:val="24"/>
                <w:szCs w:val="24"/>
              </w:rPr>
              <w:t>н</w:t>
            </w:r>
            <w:r w:rsidRPr="008748DF">
              <w:rPr>
                <w:rFonts w:ascii="Times New Roman" w:eastAsia="Times New Roman" w:hAnsi="Times New Roman" w:cs="Times New Roman"/>
                <w:sz w:val="24"/>
                <w:szCs w:val="24"/>
              </w:rPr>
              <w:t>варя</w:t>
            </w:r>
            <w:r w:rsidRPr="008748DF">
              <w:rPr>
                <w:rFonts w:ascii="Times New Roman" w:eastAsia="Times New Roman" w:hAnsi="Times New Roman" w:cs="Times New Roman"/>
                <w:spacing w:val="88"/>
                <w:sz w:val="24"/>
                <w:szCs w:val="24"/>
              </w:rPr>
              <w:t xml:space="preserve"> </w:t>
            </w:r>
            <w:r w:rsidRPr="008748DF">
              <w:rPr>
                <w:rFonts w:ascii="Times New Roman" w:eastAsia="Times New Roman" w:hAnsi="Times New Roman" w:cs="Times New Roman"/>
                <w:sz w:val="24"/>
                <w:szCs w:val="24"/>
              </w:rPr>
              <w:t>2024</w:t>
            </w:r>
            <w:r w:rsidRPr="008748DF">
              <w:rPr>
                <w:rFonts w:ascii="Times New Roman" w:eastAsia="Times New Roman" w:hAnsi="Times New Roman" w:cs="Times New Roman"/>
                <w:spacing w:val="88"/>
                <w:sz w:val="24"/>
                <w:szCs w:val="24"/>
              </w:rPr>
              <w:t xml:space="preserve"> </w:t>
            </w:r>
            <w:r w:rsidRPr="008748DF">
              <w:rPr>
                <w:rFonts w:ascii="Times New Roman" w:eastAsia="Times New Roman" w:hAnsi="Times New Roman" w:cs="Times New Roman"/>
                <w:w w:val="99"/>
                <w:sz w:val="24"/>
                <w:szCs w:val="24"/>
              </w:rPr>
              <w:t>г</w:t>
            </w:r>
            <w:r w:rsidRPr="008748DF">
              <w:rPr>
                <w:rFonts w:ascii="Times New Roman" w:eastAsia="Times New Roman" w:hAnsi="Times New Roman" w:cs="Times New Roman"/>
                <w:sz w:val="24"/>
                <w:szCs w:val="24"/>
              </w:rPr>
              <w:t>ода</w:t>
            </w:r>
            <w:r w:rsidRPr="008748DF">
              <w:rPr>
                <w:rFonts w:ascii="Times New Roman" w:eastAsia="Times New Roman" w:hAnsi="Times New Roman" w:cs="Times New Roman"/>
                <w:spacing w:val="88"/>
                <w:sz w:val="24"/>
                <w:szCs w:val="24"/>
              </w:rPr>
              <w:t xml:space="preserve"> </w:t>
            </w:r>
            <w:r w:rsidRPr="008748DF">
              <w:rPr>
                <w:rFonts w:ascii="Times New Roman" w:eastAsia="Times New Roman" w:hAnsi="Times New Roman" w:cs="Times New Roman"/>
                <w:w w:val="99"/>
                <w:sz w:val="24"/>
                <w:szCs w:val="24"/>
              </w:rPr>
              <w:t>центр</w:t>
            </w:r>
            <w:r w:rsidRPr="008748DF">
              <w:rPr>
                <w:rFonts w:ascii="Times New Roman" w:eastAsia="Times New Roman" w:hAnsi="Times New Roman" w:cs="Times New Roman"/>
                <w:sz w:val="24"/>
                <w:szCs w:val="24"/>
              </w:rPr>
              <w:t xml:space="preserve"> </w:t>
            </w:r>
            <w:r w:rsidRPr="008748DF">
              <w:rPr>
                <w:rFonts w:ascii="Times New Roman" w:eastAsia="Times New Roman" w:hAnsi="Times New Roman" w:cs="Times New Roman"/>
                <w:spacing w:val="-3"/>
                <w:sz w:val="24"/>
                <w:szCs w:val="24"/>
              </w:rPr>
              <w:t>у</w:t>
            </w:r>
            <w:r w:rsidRPr="008748DF">
              <w:rPr>
                <w:rFonts w:ascii="Times New Roman" w:eastAsia="Times New Roman" w:hAnsi="Times New Roman" w:cs="Times New Roman"/>
                <w:spacing w:val="1"/>
                <w:sz w:val="24"/>
                <w:szCs w:val="24"/>
              </w:rPr>
              <w:t>к</w:t>
            </w:r>
            <w:r w:rsidRPr="008748DF">
              <w:rPr>
                <w:rFonts w:ascii="Times New Roman" w:eastAsia="Times New Roman" w:hAnsi="Times New Roman" w:cs="Times New Roman"/>
                <w:sz w:val="24"/>
                <w:szCs w:val="24"/>
              </w:rPr>
              <w:t>ом</w:t>
            </w:r>
            <w:r w:rsidRPr="008748DF">
              <w:rPr>
                <w:rFonts w:ascii="Times New Roman" w:eastAsia="Times New Roman" w:hAnsi="Times New Roman" w:cs="Times New Roman"/>
                <w:spacing w:val="1"/>
                <w:w w:val="99"/>
                <w:sz w:val="24"/>
                <w:szCs w:val="24"/>
              </w:rPr>
              <w:t>п</w:t>
            </w:r>
            <w:r w:rsidRPr="008748DF">
              <w:rPr>
                <w:rFonts w:ascii="Times New Roman" w:eastAsia="Times New Roman" w:hAnsi="Times New Roman" w:cs="Times New Roman"/>
                <w:sz w:val="24"/>
                <w:szCs w:val="24"/>
              </w:rPr>
              <w:t>лек</w:t>
            </w:r>
            <w:r w:rsidRPr="008748DF">
              <w:rPr>
                <w:rFonts w:ascii="Times New Roman" w:eastAsia="Times New Roman" w:hAnsi="Times New Roman" w:cs="Times New Roman"/>
                <w:spacing w:val="1"/>
                <w:sz w:val="24"/>
                <w:szCs w:val="24"/>
              </w:rPr>
              <w:t>т</w:t>
            </w:r>
            <w:r w:rsidRPr="008748DF">
              <w:rPr>
                <w:rFonts w:ascii="Times New Roman" w:eastAsia="Times New Roman" w:hAnsi="Times New Roman" w:cs="Times New Roman"/>
                <w:sz w:val="24"/>
                <w:szCs w:val="24"/>
              </w:rPr>
              <w:t>ова</w:t>
            </w:r>
            <w:r w:rsidRPr="008748DF">
              <w:rPr>
                <w:rFonts w:ascii="Times New Roman" w:eastAsia="Times New Roman" w:hAnsi="Times New Roman" w:cs="Times New Roman"/>
                <w:w w:val="99"/>
                <w:sz w:val="24"/>
                <w:szCs w:val="24"/>
              </w:rPr>
              <w:t>н</w:t>
            </w:r>
            <w:r w:rsidRPr="008748DF">
              <w:rPr>
                <w:rFonts w:ascii="Times New Roman" w:eastAsia="Times New Roman" w:hAnsi="Times New Roman" w:cs="Times New Roman"/>
                <w:spacing w:val="101"/>
                <w:sz w:val="24"/>
                <w:szCs w:val="24"/>
              </w:rPr>
              <w:t xml:space="preserve"> </w:t>
            </w:r>
            <w:r w:rsidRPr="008748DF">
              <w:rPr>
                <w:rFonts w:ascii="Times New Roman" w:eastAsia="Times New Roman" w:hAnsi="Times New Roman" w:cs="Times New Roman"/>
                <w:spacing w:val="1"/>
                <w:sz w:val="24"/>
                <w:szCs w:val="24"/>
              </w:rPr>
              <w:t>п</w:t>
            </w:r>
            <w:r w:rsidRPr="008748DF">
              <w:rPr>
                <w:rFonts w:ascii="Times New Roman" w:eastAsia="Times New Roman" w:hAnsi="Times New Roman" w:cs="Times New Roman"/>
                <w:sz w:val="24"/>
                <w:szCs w:val="24"/>
              </w:rPr>
              <w:t>ед</w:t>
            </w:r>
            <w:r w:rsidRPr="008748DF">
              <w:rPr>
                <w:rFonts w:ascii="Times New Roman" w:eastAsia="Times New Roman" w:hAnsi="Times New Roman" w:cs="Times New Roman"/>
                <w:spacing w:val="-1"/>
                <w:sz w:val="24"/>
                <w:szCs w:val="24"/>
              </w:rPr>
              <w:t>а</w:t>
            </w:r>
            <w:r w:rsidRPr="008748DF">
              <w:rPr>
                <w:rFonts w:ascii="Times New Roman" w:eastAsia="Times New Roman" w:hAnsi="Times New Roman" w:cs="Times New Roman"/>
                <w:spacing w:val="2"/>
                <w:sz w:val="24"/>
                <w:szCs w:val="24"/>
              </w:rPr>
              <w:t>г</w:t>
            </w:r>
            <w:r w:rsidRPr="008748DF">
              <w:rPr>
                <w:rFonts w:ascii="Times New Roman" w:eastAsia="Times New Roman" w:hAnsi="Times New Roman" w:cs="Times New Roman"/>
                <w:sz w:val="24"/>
                <w:szCs w:val="24"/>
              </w:rPr>
              <w:t>ог</w:t>
            </w:r>
            <w:r w:rsidRPr="008748DF">
              <w:rPr>
                <w:rFonts w:ascii="Times New Roman" w:eastAsia="Times New Roman" w:hAnsi="Times New Roman" w:cs="Times New Roman"/>
                <w:spacing w:val="1"/>
                <w:sz w:val="24"/>
                <w:szCs w:val="24"/>
              </w:rPr>
              <w:t>и</w:t>
            </w:r>
            <w:r w:rsidRPr="008748DF">
              <w:rPr>
                <w:rFonts w:ascii="Times New Roman" w:eastAsia="Times New Roman" w:hAnsi="Times New Roman" w:cs="Times New Roman"/>
                <w:sz w:val="24"/>
                <w:szCs w:val="24"/>
              </w:rPr>
              <w:t>ч</w:t>
            </w:r>
            <w:r w:rsidRPr="008748DF">
              <w:rPr>
                <w:rFonts w:ascii="Times New Roman" w:eastAsia="Times New Roman" w:hAnsi="Times New Roman" w:cs="Times New Roman"/>
                <w:spacing w:val="-1"/>
                <w:sz w:val="24"/>
                <w:szCs w:val="24"/>
              </w:rPr>
              <w:t>е</w:t>
            </w:r>
            <w:r w:rsidRPr="008748DF">
              <w:rPr>
                <w:rFonts w:ascii="Times New Roman" w:eastAsia="Times New Roman" w:hAnsi="Times New Roman" w:cs="Times New Roman"/>
                <w:sz w:val="24"/>
                <w:szCs w:val="24"/>
              </w:rPr>
              <w:t>ск</w:t>
            </w:r>
            <w:r w:rsidRPr="008748DF">
              <w:rPr>
                <w:rFonts w:ascii="Times New Roman" w:eastAsia="Times New Roman" w:hAnsi="Times New Roman" w:cs="Times New Roman"/>
                <w:spacing w:val="1"/>
                <w:sz w:val="24"/>
                <w:szCs w:val="24"/>
              </w:rPr>
              <w:t>и</w:t>
            </w:r>
            <w:r w:rsidRPr="008748DF">
              <w:rPr>
                <w:rFonts w:ascii="Times New Roman" w:eastAsia="Times New Roman" w:hAnsi="Times New Roman" w:cs="Times New Roman"/>
                <w:sz w:val="24"/>
                <w:szCs w:val="24"/>
              </w:rPr>
              <w:t>ми</w:t>
            </w:r>
            <w:r w:rsidRPr="008748DF">
              <w:rPr>
                <w:rFonts w:ascii="Times New Roman" w:eastAsia="Times New Roman" w:hAnsi="Times New Roman" w:cs="Times New Roman"/>
                <w:spacing w:val="101"/>
                <w:sz w:val="24"/>
                <w:szCs w:val="24"/>
              </w:rPr>
              <w:t xml:space="preserve"> </w:t>
            </w:r>
            <w:r w:rsidRPr="008748DF">
              <w:rPr>
                <w:rFonts w:ascii="Times New Roman" w:eastAsia="Times New Roman" w:hAnsi="Times New Roman" w:cs="Times New Roman"/>
                <w:sz w:val="24"/>
                <w:szCs w:val="24"/>
              </w:rPr>
              <w:t>рабо</w:t>
            </w:r>
            <w:r w:rsidRPr="008748DF">
              <w:rPr>
                <w:rFonts w:ascii="Times New Roman" w:eastAsia="Times New Roman" w:hAnsi="Times New Roman" w:cs="Times New Roman"/>
                <w:w w:val="99"/>
                <w:sz w:val="24"/>
                <w:szCs w:val="24"/>
              </w:rPr>
              <w:t>т</w:t>
            </w:r>
            <w:r w:rsidRPr="008748DF">
              <w:rPr>
                <w:rFonts w:ascii="Times New Roman" w:eastAsia="Times New Roman" w:hAnsi="Times New Roman" w:cs="Times New Roman"/>
                <w:sz w:val="24"/>
                <w:szCs w:val="24"/>
              </w:rPr>
              <w:t>ник</w:t>
            </w:r>
            <w:r w:rsidRPr="008748DF">
              <w:rPr>
                <w:rFonts w:ascii="Times New Roman" w:eastAsia="Times New Roman" w:hAnsi="Times New Roman" w:cs="Times New Roman"/>
                <w:spacing w:val="-2"/>
                <w:sz w:val="24"/>
                <w:szCs w:val="24"/>
              </w:rPr>
              <w:t>а</w:t>
            </w:r>
            <w:r w:rsidRPr="008748DF">
              <w:rPr>
                <w:rFonts w:ascii="Times New Roman" w:eastAsia="Times New Roman" w:hAnsi="Times New Roman" w:cs="Times New Roman"/>
                <w:sz w:val="24"/>
                <w:szCs w:val="24"/>
              </w:rPr>
              <w:t>ми:</w:t>
            </w:r>
            <w:r w:rsidRPr="008748DF">
              <w:rPr>
                <w:rFonts w:ascii="Times New Roman" w:eastAsia="Times New Roman" w:hAnsi="Times New Roman" w:cs="Times New Roman"/>
                <w:spacing w:val="101"/>
                <w:sz w:val="24"/>
                <w:szCs w:val="24"/>
              </w:rPr>
              <w:t xml:space="preserve"> </w:t>
            </w:r>
            <w:r w:rsidRPr="008748DF">
              <w:rPr>
                <w:rFonts w:ascii="Times New Roman" w:eastAsia="Times New Roman" w:hAnsi="Times New Roman" w:cs="Times New Roman"/>
                <w:w w:val="99"/>
                <w:sz w:val="24"/>
                <w:szCs w:val="24"/>
              </w:rPr>
              <w:t>ш</w:t>
            </w:r>
            <w:r w:rsidRPr="008748DF">
              <w:rPr>
                <w:rFonts w:ascii="Times New Roman" w:eastAsia="Times New Roman" w:hAnsi="Times New Roman" w:cs="Times New Roman"/>
                <w:spacing w:val="1"/>
                <w:w w:val="99"/>
                <w:sz w:val="24"/>
                <w:szCs w:val="24"/>
              </w:rPr>
              <w:t>т</w:t>
            </w:r>
            <w:r w:rsidRPr="008748DF">
              <w:rPr>
                <w:rFonts w:ascii="Times New Roman" w:eastAsia="Times New Roman" w:hAnsi="Times New Roman" w:cs="Times New Roman"/>
                <w:sz w:val="24"/>
                <w:szCs w:val="24"/>
              </w:rPr>
              <w:t>а</w:t>
            </w:r>
            <w:r w:rsidRPr="008748DF">
              <w:rPr>
                <w:rFonts w:ascii="Times New Roman" w:eastAsia="Times New Roman" w:hAnsi="Times New Roman" w:cs="Times New Roman"/>
                <w:w w:val="99"/>
                <w:sz w:val="24"/>
                <w:szCs w:val="24"/>
              </w:rPr>
              <w:t>т</w:t>
            </w:r>
            <w:r w:rsidRPr="008748DF">
              <w:rPr>
                <w:rFonts w:ascii="Times New Roman" w:eastAsia="Times New Roman" w:hAnsi="Times New Roman" w:cs="Times New Roman"/>
                <w:spacing w:val="1"/>
                <w:sz w:val="24"/>
                <w:szCs w:val="24"/>
              </w:rPr>
              <w:t>н</w:t>
            </w:r>
            <w:r w:rsidRPr="008748DF">
              <w:rPr>
                <w:rFonts w:ascii="Times New Roman" w:eastAsia="Times New Roman" w:hAnsi="Times New Roman" w:cs="Times New Roman"/>
                <w:sz w:val="24"/>
                <w:szCs w:val="24"/>
              </w:rPr>
              <w:t>ыми</w:t>
            </w:r>
            <w:r w:rsidRPr="008748DF">
              <w:rPr>
                <w:rFonts w:ascii="Times New Roman" w:eastAsia="Times New Roman" w:hAnsi="Times New Roman" w:cs="Times New Roman"/>
                <w:spacing w:val="98"/>
                <w:sz w:val="24"/>
                <w:szCs w:val="24"/>
              </w:rPr>
              <w:t xml:space="preserve"> </w:t>
            </w:r>
            <w:r w:rsidRPr="008748DF">
              <w:rPr>
                <w:rFonts w:ascii="Times New Roman" w:eastAsia="Times New Roman" w:hAnsi="Times New Roman" w:cs="Times New Roman"/>
                <w:sz w:val="24"/>
                <w:szCs w:val="24"/>
              </w:rPr>
              <w:t>и</w:t>
            </w:r>
            <w:r w:rsidRPr="008748DF">
              <w:rPr>
                <w:rFonts w:ascii="Times New Roman" w:eastAsia="Times New Roman" w:hAnsi="Times New Roman" w:cs="Times New Roman"/>
                <w:spacing w:val="101"/>
                <w:sz w:val="24"/>
                <w:szCs w:val="24"/>
              </w:rPr>
              <w:t xml:space="preserve"> </w:t>
            </w:r>
            <w:r w:rsidRPr="008748DF">
              <w:rPr>
                <w:rFonts w:ascii="Times New Roman" w:eastAsia="Times New Roman" w:hAnsi="Times New Roman" w:cs="Times New Roman"/>
                <w:sz w:val="24"/>
                <w:szCs w:val="24"/>
              </w:rPr>
              <w:t>со</w:t>
            </w:r>
            <w:r w:rsidRPr="008748DF">
              <w:rPr>
                <w:rFonts w:ascii="Times New Roman" w:eastAsia="Times New Roman" w:hAnsi="Times New Roman" w:cs="Times New Roman"/>
                <w:spacing w:val="-2"/>
                <w:sz w:val="24"/>
                <w:szCs w:val="24"/>
              </w:rPr>
              <w:t>в</w:t>
            </w:r>
            <w:r w:rsidRPr="008748DF">
              <w:rPr>
                <w:rFonts w:ascii="Times New Roman" w:eastAsia="Times New Roman" w:hAnsi="Times New Roman" w:cs="Times New Roman"/>
                <w:spacing w:val="-1"/>
                <w:sz w:val="24"/>
                <w:szCs w:val="24"/>
              </w:rPr>
              <w:t>ме</w:t>
            </w:r>
            <w:r w:rsidRPr="008748DF">
              <w:rPr>
                <w:rFonts w:ascii="Times New Roman" w:eastAsia="Times New Roman" w:hAnsi="Times New Roman" w:cs="Times New Roman"/>
                <w:sz w:val="24"/>
                <w:szCs w:val="24"/>
              </w:rPr>
              <w:t>ст</w:t>
            </w:r>
            <w:r w:rsidRPr="008748DF">
              <w:rPr>
                <w:rFonts w:ascii="Times New Roman" w:eastAsia="Times New Roman" w:hAnsi="Times New Roman" w:cs="Times New Roman"/>
                <w:w w:val="99"/>
                <w:sz w:val="24"/>
                <w:szCs w:val="24"/>
              </w:rPr>
              <w:t>и</w:t>
            </w:r>
            <w:r w:rsidRPr="008748DF">
              <w:rPr>
                <w:rFonts w:ascii="Times New Roman" w:eastAsia="Times New Roman" w:hAnsi="Times New Roman" w:cs="Times New Roman"/>
                <w:spacing w:val="1"/>
                <w:sz w:val="24"/>
                <w:szCs w:val="24"/>
              </w:rPr>
              <w:t>т</w:t>
            </w:r>
            <w:r w:rsidRPr="008748DF">
              <w:rPr>
                <w:rFonts w:ascii="Times New Roman" w:eastAsia="Times New Roman" w:hAnsi="Times New Roman" w:cs="Times New Roman"/>
                <w:sz w:val="24"/>
                <w:szCs w:val="24"/>
              </w:rPr>
              <w:t>е</w:t>
            </w:r>
            <w:r w:rsidRPr="008748DF">
              <w:rPr>
                <w:rFonts w:ascii="Times New Roman" w:eastAsia="Times New Roman" w:hAnsi="Times New Roman" w:cs="Times New Roman"/>
                <w:w w:val="99"/>
                <w:sz w:val="24"/>
                <w:szCs w:val="24"/>
              </w:rPr>
              <w:t>л</w:t>
            </w:r>
            <w:r w:rsidRPr="008748DF">
              <w:rPr>
                <w:rFonts w:ascii="Times New Roman" w:eastAsia="Times New Roman" w:hAnsi="Times New Roman" w:cs="Times New Roman"/>
                <w:sz w:val="24"/>
                <w:szCs w:val="24"/>
              </w:rPr>
              <w:t>ям</w:t>
            </w:r>
            <w:r w:rsidRPr="008748DF">
              <w:rPr>
                <w:rFonts w:ascii="Times New Roman" w:eastAsia="Times New Roman" w:hAnsi="Times New Roman" w:cs="Times New Roman"/>
                <w:w w:val="99"/>
                <w:sz w:val="24"/>
                <w:szCs w:val="24"/>
              </w:rPr>
              <w:t>и</w:t>
            </w:r>
            <w:r w:rsidRPr="008748DF">
              <w:rPr>
                <w:rFonts w:ascii="Times New Roman" w:eastAsia="Times New Roman" w:hAnsi="Times New Roman" w:cs="Times New Roman"/>
                <w:sz w:val="24"/>
                <w:szCs w:val="24"/>
              </w:rPr>
              <w:t>,</w:t>
            </w:r>
            <w:r w:rsidRPr="008748DF">
              <w:rPr>
                <w:rFonts w:ascii="Times New Roman" w:eastAsia="Times New Roman" w:hAnsi="Times New Roman" w:cs="Times New Roman"/>
                <w:spacing w:val="101"/>
                <w:sz w:val="24"/>
                <w:szCs w:val="24"/>
              </w:rPr>
              <w:t xml:space="preserve"> </w:t>
            </w:r>
            <w:r w:rsidRPr="008748DF">
              <w:rPr>
                <w:rFonts w:ascii="Times New Roman" w:eastAsia="Times New Roman" w:hAnsi="Times New Roman" w:cs="Times New Roman"/>
                <w:sz w:val="24"/>
                <w:szCs w:val="24"/>
              </w:rPr>
              <w:t>в</w:t>
            </w:r>
            <w:r w:rsidRPr="008748DF">
              <w:rPr>
                <w:rFonts w:ascii="Times New Roman" w:eastAsia="Times New Roman" w:hAnsi="Times New Roman" w:cs="Times New Roman"/>
                <w:spacing w:val="100"/>
                <w:sz w:val="24"/>
                <w:szCs w:val="24"/>
              </w:rPr>
              <w:t xml:space="preserve"> </w:t>
            </w:r>
            <w:r w:rsidRPr="008748DF">
              <w:rPr>
                <w:rFonts w:ascii="Times New Roman" w:eastAsia="Times New Roman" w:hAnsi="Times New Roman" w:cs="Times New Roman"/>
                <w:sz w:val="24"/>
                <w:szCs w:val="24"/>
              </w:rPr>
              <w:t>том</w:t>
            </w:r>
            <w:r w:rsidRPr="008748DF">
              <w:rPr>
                <w:rFonts w:ascii="Times New Roman" w:eastAsia="Times New Roman" w:hAnsi="Times New Roman" w:cs="Times New Roman"/>
                <w:spacing w:val="100"/>
                <w:sz w:val="24"/>
                <w:szCs w:val="24"/>
              </w:rPr>
              <w:t xml:space="preserve"> </w:t>
            </w:r>
            <w:r w:rsidRPr="008748DF">
              <w:rPr>
                <w:rFonts w:ascii="Times New Roman" w:eastAsia="Times New Roman" w:hAnsi="Times New Roman" w:cs="Times New Roman"/>
                <w:sz w:val="24"/>
                <w:szCs w:val="24"/>
              </w:rPr>
              <w:t>ч</w:t>
            </w:r>
            <w:r w:rsidRPr="008748DF">
              <w:rPr>
                <w:rFonts w:ascii="Times New Roman" w:eastAsia="Times New Roman" w:hAnsi="Times New Roman" w:cs="Times New Roman"/>
                <w:w w:val="99"/>
                <w:sz w:val="24"/>
                <w:szCs w:val="24"/>
              </w:rPr>
              <w:t>и</w:t>
            </w:r>
            <w:r w:rsidRPr="008748DF">
              <w:rPr>
                <w:rFonts w:ascii="Times New Roman" w:eastAsia="Times New Roman" w:hAnsi="Times New Roman" w:cs="Times New Roman"/>
                <w:sz w:val="24"/>
                <w:szCs w:val="24"/>
              </w:rPr>
              <w:t>с</w:t>
            </w:r>
            <w:r w:rsidRPr="008748DF">
              <w:rPr>
                <w:rFonts w:ascii="Times New Roman" w:eastAsia="Times New Roman" w:hAnsi="Times New Roman" w:cs="Times New Roman"/>
                <w:w w:val="99"/>
                <w:sz w:val="24"/>
                <w:szCs w:val="24"/>
              </w:rPr>
              <w:t>л</w:t>
            </w:r>
            <w:r w:rsidRPr="008748DF">
              <w:rPr>
                <w:rFonts w:ascii="Times New Roman" w:eastAsia="Times New Roman" w:hAnsi="Times New Roman" w:cs="Times New Roman"/>
                <w:sz w:val="24"/>
                <w:szCs w:val="24"/>
              </w:rPr>
              <w:t xml:space="preserve">е </w:t>
            </w:r>
            <w:r w:rsidRPr="008748DF">
              <w:rPr>
                <w:rFonts w:ascii="Times New Roman" w:eastAsia="Times New Roman" w:hAnsi="Times New Roman" w:cs="Times New Roman"/>
                <w:spacing w:val="2"/>
                <w:sz w:val="24"/>
                <w:szCs w:val="24"/>
              </w:rPr>
              <w:t>р</w:t>
            </w:r>
            <w:r w:rsidRPr="008748DF">
              <w:rPr>
                <w:rFonts w:ascii="Times New Roman" w:eastAsia="Times New Roman" w:hAnsi="Times New Roman" w:cs="Times New Roman"/>
                <w:spacing w:val="-4"/>
                <w:sz w:val="24"/>
                <w:szCs w:val="24"/>
              </w:rPr>
              <w:t>у</w:t>
            </w:r>
            <w:r w:rsidRPr="008748DF">
              <w:rPr>
                <w:rFonts w:ascii="Times New Roman" w:eastAsia="Times New Roman" w:hAnsi="Times New Roman" w:cs="Times New Roman"/>
                <w:sz w:val="24"/>
                <w:szCs w:val="24"/>
              </w:rPr>
              <w:t>ковод</w:t>
            </w:r>
            <w:r w:rsidRPr="008748DF">
              <w:rPr>
                <w:rFonts w:ascii="Times New Roman" w:eastAsia="Times New Roman" w:hAnsi="Times New Roman" w:cs="Times New Roman"/>
                <w:spacing w:val="1"/>
                <w:w w:val="99"/>
                <w:sz w:val="24"/>
                <w:szCs w:val="24"/>
              </w:rPr>
              <w:t>и</w:t>
            </w:r>
            <w:r w:rsidRPr="008748DF">
              <w:rPr>
                <w:rFonts w:ascii="Times New Roman" w:eastAsia="Times New Roman" w:hAnsi="Times New Roman" w:cs="Times New Roman"/>
                <w:sz w:val="24"/>
                <w:szCs w:val="24"/>
              </w:rPr>
              <w:t>тель</w:t>
            </w:r>
            <w:r w:rsidRPr="008748DF">
              <w:rPr>
                <w:rFonts w:ascii="Times New Roman" w:eastAsia="Times New Roman" w:hAnsi="Times New Roman" w:cs="Times New Roman"/>
                <w:spacing w:val="75"/>
                <w:sz w:val="24"/>
                <w:szCs w:val="24"/>
              </w:rPr>
              <w:t xml:space="preserve"> </w:t>
            </w:r>
            <w:r w:rsidRPr="008748DF">
              <w:rPr>
                <w:rFonts w:ascii="Times New Roman" w:eastAsia="Times New Roman" w:hAnsi="Times New Roman" w:cs="Times New Roman"/>
                <w:sz w:val="24"/>
                <w:szCs w:val="24"/>
              </w:rPr>
              <w:t>школы</w:t>
            </w:r>
            <w:r w:rsidRPr="008748DF">
              <w:rPr>
                <w:rFonts w:ascii="Times New Roman" w:eastAsia="Times New Roman" w:hAnsi="Times New Roman" w:cs="Times New Roman"/>
                <w:spacing w:val="76"/>
                <w:sz w:val="24"/>
                <w:szCs w:val="24"/>
              </w:rPr>
              <w:t xml:space="preserve"> </w:t>
            </w:r>
            <w:r w:rsidRPr="008748DF">
              <w:rPr>
                <w:rFonts w:ascii="Times New Roman" w:eastAsia="Times New Roman" w:hAnsi="Times New Roman" w:cs="Times New Roman"/>
                <w:spacing w:val="-2"/>
                <w:sz w:val="24"/>
                <w:szCs w:val="24"/>
              </w:rPr>
              <w:t>-</w:t>
            </w:r>
            <w:r w:rsidRPr="008748DF">
              <w:rPr>
                <w:rFonts w:ascii="Times New Roman" w:eastAsia="Times New Roman" w:hAnsi="Times New Roman" w:cs="Times New Roman"/>
                <w:sz w:val="24"/>
                <w:szCs w:val="24"/>
              </w:rPr>
              <w:t>1,</w:t>
            </w:r>
            <w:r w:rsidRPr="008748DF">
              <w:rPr>
                <w:rFonts w:ascii="Times New Roman" w:eastAsia="Times New Roman" w:hAnsi="Times New Roman" w:cs="Times New Roman"/>
                <w:spacing w:val="73"/>
                <w:sz w:val="24"/>
                <w:szCs w:val="24"/>
              </w:rPr>
              <w:t xml:space="preserve"> </w:t>
            </w:r>
            <w:r w:rsidRPr="008748DF">
              <w:rPr>
                <w:rFonts w:ascii="Times New Roman" w:eastAsia="Times New Roman" w:hAnsi="Times New Roman" w:cs="Times New Roman"/>
                <w:spacing w:val="1"/>
                <w:w w:val="99"/>
                <w:sz w:val="24"/>
                <w:szCs w:val="24"/>
              </w:rPr>
              <w:t>з</w:t>
            </w:r>
            <w:r w:rsidRPr="008748DF">
              <w:rPr>
                <w:rFonts w:ascii="Times New Roman" w:eastAsia="Times New Roman" w:hAnsi="Times New Roman" w:cs="Times New Roman"/>
                <w:sz w:val="24"/>
                <w:szCs w:val="24"/>
              </w:rPr>
              <w:t>ам</w:t>
            </w:r>
            <w:r w:rsidRPr="008748DF">
              <w:rPr>
                <w:rFonts w:ascii="Times New Roman" w:eastAsia="Times New Roman" w:hAnsi="Times New Roman" w:cs="Times New Roman"/>
                <w:spacing w:val="-1"/>
                <w:sz w:val="24"/>
                <w:szCs w:val="24"/>
              </w:rPr>
              <w:t>ес</w:t>
            </w:r>
            <w:r w:rsidRPr="008748DF">
              <w:rPr>
                <w:rFonts w:ascii="Times New Roman" w:eastAsia="Times New Roman" w:hAnsi="Times New Roman" w:cs="Times New Roman"/>
                <w:w w:val="99"/>
                <w:sz w:val="24"/>
                <w:szCs w:val="24"/>
              </w:rPr>
              <w:t>т</w:t>
            </w:r>
            <w:r w:rsidRPr="008748DF">
              <w:rPr>
                <w:rFonts w:ascii="Times New Roman" w:eastAsia="Times New Roman" w:hAnsi="Times New Roman" w:cs="Times New Roman"/>
                <w:spacing w:val="1"/>
                <w:sz w:val="24"/>
                <w:szCs w:val="24"/>
              </w:rPr>
              <w:t>и</w:t>
            </w:r>
            <w:r w:rsidRPr="008748DF">
              <w:rPr>
                <w:rFonts w:ascii="Times New Roman" w:eastAsia="Times New Roman" w:hAnsi="Times New Roman" w:cs="Times New Roman"/>
                <w:spacing w:val="1"/>
                <w:w w:val="99"/>
                <w:sz w:val="24"/>
                <w:szCs w:val="24"/>
              </w:rPr>
              <w:t>т</w:t>
            </w:r>
            <w:r w:rsidRPr="008748DF">
              <w:rPr>
                <w:rFonts w:ascii="Times New Roman" w:eastAsia="Times New Roman" w:hAnsi="Times New Roman" w:cs="Times New Roman"/>
                <w:sz w:val="24"/>
                <w:szCs w:val="24"/>
              </w:rPr>
              <w:t>ели</w:t>
            </w:r>
            <w:r w:rsidRPr="008748DF">
              <w:rPr>
                <w:rFonts w:ascii="Times New Roman" w:eastAsia="Times New Roman" w:hAnsi="Times New Roman" w:cs="Times New Roman"/>
                <w:spacing w:val="74"/>
                <w:sz w:val="24"/>
                <w:szCs w:val="24"/>
              </w:rPr>
              <w:t xml:space="preserve"> </w:t>
            </w:r>
            <w:r w:rsidRPr="008748DF">
              <w:rPr>
                <w:rFonts w:ascii="Times New Roman" w:eastAsia="Times New Roman" w:hAnsi="Times New Roman" w:cs="Times New Roman"/>
                <w:spacing w:val="2"/>
                <w:sz w:val="24"/>
                <w:szCs w:val="24"/>
              </w:rPr>
              <w:t>р</w:t>
            </w:r>
            <w:r w:rsidRPr="008748DF">
              <w:rPr>
                <w:rFonts w:ascii="Times New Roman" w:eastAsia="Times New Roman" w:hAnsi="Times New Roman" w:cs="Times New Roman"/>
                <w:spacing w:val="-6"/>
                <w:sz w:val="24"/>
                <w:szCs w:val="24"/>
              </w:rPr>
              <w:t>у</w:t>
            </w:r>
            <w:r w:rsidRPr="008748DF">
              <w:rPr>
                <w:rFonts w:ascii="Times New Roman" w:eastAsia="Times New Roman" w:hAnsi="Times New Roman" w:cs="Times New Roman"/>
                <w:sz w:val="24"/>
                <w:szCs w:val="24"/>
              </w:rPr>
              <w:t>ков</w:t>
            </w:r>
            <w:r w:rsidRPr="008748DF">
              <w:rPr>
                <w:rFonts w:ascii="Times New Roman" w:eastAsia="Times New Roman" w:hAnsi="Times New Roman" w:cs="Times New Roman"/>
                <w:spacing w:val="2"/>
                <w:sz w:val="24"/>
                <w:szCs w:val="24"/>
              </w:rPr>
              <w:t>о</w:t>
            </w:r>
            <w:r w:rsidRPr="008748DF">
              <w:rPr>
                <w:rFonts w:ascii="Times New Roman" w:eastAsia="Times New Roman" w:hAnsi="Times New Roman" w:cs="Times New Roman"/>
                <w:sz w:val="24"/>
                <w:szCs w:val="24"/>
              </w:rPr>
              <w:t>д</w:t>
            </w:r>
            <w:r w:rsidRPr="008748DF">
              <w:rPr>
                <w:rFonts w:ascii="Times New Roman" w:eastAsia="Times New Roman" w:hAnsi="Times New Roman" w:cs="Times New Roman"/>
                <w:spacing w:val="1"/>
                <w:sz w:val="24"/>
                <w:szCs w:val="24"/>
              </w:rPr>
              <w:t>и</w:t>
            </w:r>
            <w:r w:rsidRPr="008748DF">
              <w:rPr>
                <w:rFonts w:ascii="Times New Roman" w:eastAsia="Times New Roman" w:hAnsi="Times New Roman" w:cs="Times New Roman"/>
                <w:spacing w:val="1"/>
                <w:w w:val="99"/>
                <w:sz w:val="24"/>
                <w:szCs w:val="24"/>
              </w:rPr>
              <w:t>т</w:t>
            </w:r>
            <w:r w:rsidRPr="008748DF">
              <w:rPr>
                <w:rFonts w:ascii="Times New Roman" w:eastAsia="Times New Roman" w:hAnsi="Times New Roman" w:cs="Times New Roman"/>
                <w:sz w:val="24"/>
                <w:szCs w:val="24"/>
              </w:rPr>
              <w:t>еля</w:t>
            </w:r>
            <w:r w:rsidRPr="008748DF">
              <w:rPr>
                <w:rFonts w:ascii="Times New Roman" w:eastAsia="Times New Roman" w:hAnsi="Times New Roman" w:cs="Times New Roman"/>
                <w:spacing w:val="77"/>
                <w:sz w:val="24"/>
                <w:szCs w:val="24"/>
              </w:rPr>
              <w:t xml:space="preserve"> </w:t>
            </w:r>
            <w:r w:rsidRPr="008748DF">
              <w:rPr>
                <w:rFonts w:ascii="Times New Roman" w:eastAsia="Times New Roman" w:hAnsi="Times New Roman" w:cs="Times New Roman"/>
                <w:sz w:val="24"/>
                <w:szCs w:val="24"/>
              </w:rPr>
              <w:t>-3,</w:t>
            </w:r>
            <w:r w:rsidRPr="008748DF">
              <w:rPr>
                <w:rFonts w:ascii="Times New Roman" w:eastAsia="Times New Roman" w:hAnsi="Times New Roman" w:cs="Times New Roman"/>
                <w:spacing w:val="73"/>
                <w:sz w:val="24"/>
                <w:szCs w:val="24"/>
              </w:rPr>
              <w:t xml:space="preserve"> </w:t>
            </w:r>
            <w:r w:rsidRPr="008748DF">
              <w:rPr>
                <w:rFonts w:ascii="Times New Roman" w:eastAsia="Times New Roman" w:hAnsi="Times New Roman" w:cs="Times New Roman"/>
                <w:spacing w:val="1"/>
                <w:sz w:val="24"/>
                <w:szCs w:val="24"/>
              </w:rPr>
              <w:t>п</w:t>
            </w:r>
            <w:r w:rsidRPr="008748DF">
              <w:rPr>
                <w:rFonts w:ascii="Times New Roman" w:eastAsia="Times New Roman" w:hAnsi="Times New Roman" w:cs="Times New Roman"/>
                <w:sz w:val="24"/>
                <w:szCs w:val="24"/>
              </w:rPr>
              <w:t>с</w:t>
            </w:r>
            <w:r w:rsidRPr="008748DF">
              <w:rPr>
                <w:rFonts w:ascii="Times New Roman" w:eastAsia="Times New Roman" w:hAnsi="Times New Roman" w:cs="Times New Roman"/>
                <w:spacing w:val="-1"/>
                <w:sz w:val="24"/>
                <w:szCs w:val="24"/>
              </w:rPr>
              <w:t>и</w:t>
            </w:r>
            <w:r w:rsidRPr="008748DF">
              <w:rPr>
                <w:rFonts w:ascii="Times New Roman" w:eastAsia="Times New Roman" w:hAnsi="Times New Roman" w:cs="Times New Roman"/>
                <w:spacing w:val="1"/>
                <w:sz w:val="24"/>
                <w:szCs w:val="24"/>
              </w:rPr>
              <w:t>х</w:t>
            </w:r>
            <w:r w:rsidRPr="008748DF">
              <w:rPr>
                <w:rFonts w:ascii="Times New Roman" w:eastAsia="Times New Roman" w:hAnsi="Times New Roman" w:cs="Times New Roman"/>
                <w:sz w:val="24"/>
                <w:szCs w:val="24"/>
              </w:rPr>
              <w:t>о</w:t>
            </w:r>
            <w:r w:rsidRPr="008748DF">
              <w:rPr>
                <w:rFonts w:ascii="Times New Roman" w:eastAsia="Times New Roman" w:hAnsi="Times New Roman" w:cs="Times New Roman"/>
                <w:w w:val="99"/>
                <w:sz w:val="24"/>
                <w:szCs w:val="24"/>
              </w:rPr>
              <w:t>л</w:t>
            </w:r>
            <w:r w:rsidRPr="008748DF">
              <w:rPr>
                <w:rFonts w:ascii="Times New Roman" w:eastAsia="Times New Roman" w:hAnsi="Times New Roman" w:cs="Times New Roman"/>
                <w:sz w:val="24"/>
                <w:szCs w:val="24"/>
              </w:rPr>
              <w:t>о</w:t>
            </w:r>
            <w:r w:rsidRPr="008748DF">
              <w:rPr>
                <w:rFonts w:ascii="Times New Roman" w:eastAsia="Times New Roman" w:hAnsi="Times New Roman" w:cs="Times New Roman"/>
                <w:w w:val="99"/>
                <w:sz w:val="24"/>
                <w:szCs w:val="24"/>
              </w:rPr>
              <w:t>г</w:t>
            </w:r>
            <w:r w:rsidRPr="008748DF">
              <w:rPr>
                <w:rFonts w:ascii="Times New Roman" w:eastAsia="Times New Roman" w:hAnsi="Times New Roman" w:cs="Times New Roman"/>
                <w:spacing w:val="74"/>
                <w:sz w:val="24"/>
                <w:szCs w:val="24"/>
              </w:rPr>
              <w:t xml:space="preserve"> </w:t>
            </w:r>
            <w:r w:rsidRPr="008748DF">
              <w:rPr>
                <w:rFonts w:ascii="Times New Roman" w:eastAsia="Times New Roman" w:hAnsi="Times New Roman" w:cs="Times New Roman"/>
                <w:w w:val="99"/>
                <w:sz w:val="24"/>
                <w:szCs w:val="24"/>
              </w:rPr>
              <w:t>-</w:t>
            </w:r>
            <w:r w:rsidRPr="008748DF">
              <w:rPr>
                <w:rFonts w:ascii="Times New Roman" w:eastAsia="Times New Roman" w:hAnsi="Times New Roman" w:cs="Times New Roman"/>
                <w:sz w:val="24"/>
                <w:szCs w:val="24"/>
              </w:rPr>
              <w:t>1,</w:t>
            </w:r>
            <w:r w:rsidRPr="008748DF">
              <w:rPr>
                <w:rFonts w:ascii="Times New Roman" w:eastAsia="Times New Roman" w:hAnsi="Times New Roman" w:cs="Times New Roman"/>
                <w:spacing w:val="73"/>
                <w:sz w:val="24"/>
                <w:szCs w:val="24"/>
              </w:rPr>
              <w:t xml:space="preserve"> </w:t>
            </w:r>
            <w:r w:rsidRPr="008748DF">
              <w:rPr>
                <w:rFonts w:ascii="Times New Roman" w:eastAsia="Times New Roman" w:hAnsi="Times New Roman" w:cs="Times New Roman"/>
                <w:sz w:val="24"/>
                <w:szCs w:val="24"/>
              </w:rPr>
              <w:t>со</w:t>
            </w:r>
            <w:r w:rsidRPr="008748DF">
              <w:rPr>
                <w:rFonts w:ascii="Times New Roman" w:eastAsia="Times New Roman" w:hAnsi="Times New Roman" w:cs="Times New Roman"/>
                <w:w w:val="99"/>
                <w:sz w:val="24"/>
                <w:szCs w:val="24"/>
              </w:rPr>
              <w:t>ц</w:t>
            </w:r>
            <w:r w:rsidRPr="008748DF">
              <w:rPr>
                <w:rFonts w:ascii="Times New Roman" w:eastAsia="Times New Roman" w:hAnsi="Times New Roman" w:cs="Times New Roman"/>
                <w:spacing w:val="1"/>
                <w:w w:val="99"/>
                <w:sz w:val="24"/>
                <w:szCs w:val="24"/>
              </w:rPr>
              <w:t>и</w:t>
            </w:r>
            <w:r w:rsidRPr="008748DF">
              <w:rPr>
                <w:rFonts w:ascii="Times New Roman" w:eastAsia="Times New Roman" w:hAnsi="Times New Roman" w:cs="Times New Roman"/>
                <w:sz w:val="24"/>
                <w:szCs w:val="24"/>
              </w:rPr>
              <w:t>а</w:t>
            </w:r>
            <w:r w:rsidRPr="008748DF">
              <w:rPr>
                <w:rFonts w:ascii="Times New Roman" w:eastAsia="Times New Roman" w:hAnsi="Times New Roman" w:cs="Times New Roman"/>
                <w:w w:val="99"/>
                <w:sz w:val="24"/>
                <w:szCs w:val="24"/>
              </w:rPr>
              <w:t>л</w:t>
            </w:r>
            <w:r w:rsidRPr="008748DF">
              <w:rPr>
                <w:rFonts w:ascii="Times New Roman" w:eastAsia="Times New Roman" w:hAnsi="Times New Roman" w:cs="Times New Roman"/>
                <w:spacing w:val="1"/>
                <w:w w:val="99"/>
                <w:sz w:val="24"/>
                <w:szCs w:val="24"/>
              </w:rPr>
              <w:t>ьн</w:t>
            </w:r>
            <w:r w:rsidRPr="008748DF">
              <w:rPr>
                <w:rFonts w:ascii="Times New Roman" w:eastAsia="Times New Roman" w:hAnsi="Times New Roman" w:cs="Times New Roman"/>
                <w:spacing w:val="-2"/>
                <w:sz w:val="24"/>
                <w:szCs w:val="24"/>
              </w:rPr>
              <w:t>ы</w:t>
            </w:r>
            <w:r w:rsidRPr="008748DF">
              <w:rPr>
                <w:rFonts w:ascii="Times New Roman" w:eastAsia="Times New Roman" w:hAnsi="Times New Roman" w:cs="Times New Roman"/>
                <w:w w:val="99"/>
                <w:sz w:val="24"/>
                <w:szCs w:val="24"/>
              </w:rPr>
              <w:t>й</w:t>
            </w:r>
            <w:r w:rsidRPr="008748DF">
              <w:rPr>
                <w:rFonts w:ascii="Times New Roman" w:eastAsia="Times New Roman" w:hAnsi="Times New Roman" w:cs="Times New Roman"/>
                <w:spacing w:val="74"/>
                <w:sz w:val="24"/>
                <w:szCs w:val="24"/>
              </w:rPr>
              <w:t xml:space="preserve"> </w:t>
            </w:r>
            <w:r w:rsidRPr="008748DF">
              <w:rPr>
                <w:rFonts w:ascii="Times New Roman" w:eastAsia="Times New Roman" w:hAnsi="Times New Roman" w:cs="Times New Roman"/>
                <w:spacing w:val="1"/>
                <w:w w:val="99"/>
                <w:sz w:val="24"/>
                <w:szCs w:val="24"/>
              </w:rPr>
              <w:t>п</w:t>
            </w:r>
            <w:r w:rsidRPr="008748DF">
              <w:rPr>
                <w:rFonts w:ascii="Times New Roman" w:eastAsia="Times New Roman" w:hAnsi="Times New Roman" w:cs="Times New Roman"/>
                <w:sz w:val="24"/>
                <w:szCs w:val="24"/>
              </w:rPr>
              <w:t>еда</w:t>
            </w:r>
            <w:r w:rsidRPr="008748DF">
              <w:rPr>
                <w:rFonts w:ascii="Times New Roman" w:eastAsia="Times New Roman" w:hAnsi="Times New Roman" w:cs="Times New Roman"/>
                <w:w w:val="99"/>
                <w:sz w:val="24"/>
                <w:szCs w:val="24"/>
              </w:rPr>
              <w:t>г</w:t>
            </w:r>
            <w:r w:rsidRPr="008748DF">
              <w:rPr>
                <w:rFonts w:ascii="Times New Roman" w:eastAsia="Times New Roman" w:hAnsi="Times New Roman" w:cs="Times New Roman"/>
                <w:spacing w:val="-2"/>
                <w:sz w:val="24"/>
                <w:szCs w:val="24"/>
              </w:rPr>
              <w:t>о</w:t>
            </w:r>
            <w:r w:rsidRPr="008748DF">
              <w:rPr>
                <w:rFonts w:ascii="Times New Roman" w:eastAsia="Times New Roman" w:hAnsi="Times New Roman" w:cs="Times New Roman"/>
                <w:w w:val="99"/>
                <w:sz w:val="24"/>
                <w:szCs w:val="24"/>
              </w:rPr>
              <w:t>г</w:t>
            </w:r>
            <w:r w:rsidRPr="008748DF">
              <w:rPr>
                <w:rFonts w:ascii="Times New Roman" w:eastAsia="Times New Roman" w:hAnsi="Times New Roman" w:cs="Times New Roman"/>
                <w:spacing w:val="76"/>
                <w:sz w:val="24"/>
                <w:szCs w:val="24"/>
              </w:rPr>
              <w:t xml:space="preserve"> </w:t>
            </w:r>
            <w:r w:rsidRPr="008748DF">
              <w:rPr>
                <w:rFonts w:ascii="Times New Roman" w:eastAsia="Times New Roman" w:hAnsi="Times New Roman" w:cs="Times New Roman"/>
                <w:w w:val="99"/>
                <w:sz w:val="24"/>
                <w:szCs w:val="24"/>
              </w:rPr>
              <w:t>-</w:t>
            </w:r>
            <w:r w:rsidRPr="008748DF">
              <w:rPr>
                <w:rFonts w:ascii="Times New Roman" w:eastAsia="Times New Roman" w:hAnsi="Times New Roman" w:cs="Times New Roman"/>
                <w:sz w:val="24"/>
                <w:szCs w:val="24"/>
              </w:rPr>
              <w:t>1, ст</w:t>
            </w:r>
            <w:r w:rsidRPr="008748DF">
              <w:rPr>
                <w:rFonts w:ascii="Times New Roman" w:eastAsia="Times New Roman" w:hAnsi="Times New Roman" w:cs="Times New Roman"/>
                <w:spacing w:val="-1"/>
                <w:sz w:val="24"/>
                <w:szCs w:val="24"/>
              </w:rPr>
              <w:t>а</w:t>
            </w:r>
            <w:r w:rsidRPr="008748DF">
              <w:rPr>
                <w:rFonts w:ascii="Times New Roman" w:eastAsia="Times New Roman" w:hAnsi="Times New Roman" w:cs="Times New Roman"/>
                <w:sz w:val="24"/>
                <w:szCs w:val="24"/>
              </w:rPr>
              <w:t>ршая во</w:t>
            </w:r>
            <w:r w:rsidRPr="008748DF">
              <w:rPr>
                <w:rFonts w:ascii="Times New Roman" w:eastAsia="Times New Roman" w:hAnsi="Times New Roman" w:cs="Times New Roman"/>
                <w:spacing w:val="1"/>
                <w:sz w:val="24"/>
                <w:szCs w:val="24"/>
              </w:rPr>
              <w:t>ж</w:t>
            </w:r>
            <w:r w:rsidRPr="008748DF">
              <w:rPr>
                <w:rFonts w:ascii="Times New Roman" w:eastAsia="Times New Roman" w:hAnsi="Times New Roman" w:cs="Times New Roman"/>
                <w:sz w:val="24"/>
                <w:szCs w:val="24"/>
              </w:rPr>
              <w:t>атая -1, логопед-2.</w:t>
            </w:r>
          </w:p>
          <w:p w:rsidR="00246421" w:rsidRPr="008748DF" w:rsidRDefault="00246421" w:rsidP="00D71913">
            <w:pPr>
              <w:pStyle w:val="af1"/>
              <w:jc w:val="center"/>
              <w:rPr>
                <w:rFonts w:ascii="Times New Roman" w:hAnsi="Times New Roman" w:cs="Times New Roman"/>
                <w:b/>
                <w:sz w:val="24"/>
                <w:szCs w:val="24"/>
              </w:rPr>
            </w:pPr>
          </w:p>
          <w:p w:rsidR="00246421" w:rsidRPr="008748DF" w:rsidRDefault="00246421" w:rsidP="00D71913">
            <w:pPr>
              <w:pStyle w:val="af1"/>
              <w:jc w:val="center"/>
              <w:rPr>
                <w:rFonts w:ascii="Times New Roman" w:hAnsi="Times New Roman" w:cs="Times New Roman"/>
                <w:b/>
                <w:sz w:val="24"/>
                <w:szCs w:val="24"/>
              </w:rPr>
            </w:pPr>
            <w:r w:rsidRPr="008748DF">
              <w:rPr>
                <w:rFonts w:ascii="Times New Roman" w:hAnsi="Times New Roman" w:cs="Times New Roman"/>
                <w:b/>
                <w:sz w:val="24"/>
                <w:szCs w:val="24"/>
              </w:rPr>
              <w:t>Сведения о составе административного-управленческого аппарата:</w:t>
            </w:r>
          </w:p>
          <w:p w:rsidR="00246421" w:rsidRPr="008748DF" w:rsidRDefault="00246421" w:rsidP="00D71913">
            <w:pPr>
              <w:pStyle w:val="af1"/>
              <w:jc w:val="center"/>
              <w:rPr>
                <w:rFonts w:ascii="Times New Roman" w:hAnsi="Times New Roman" w:cs="Times New Roman"/>
                <w:b/>
                <w:sz w:val="24"/>
                <w:szCs w:val="24"/>
              </w:rPr>
            </w:pPr>
          </w:p>
          <w:p w:rsidR="00246421" w:rsidRPr="008748DF" w:rsidRDefault="00246421" w:rsidP="00D71913">
            <w:pPr>
              <w:pStyle w:val="af1"/>
              <w:ind w:left="105" w:right="150"/>
              <w:jc w:val="both"/>
              <w:rPr>
                <w:rFonts w:ascii="Times New Roman" w:hAnsi="Times New Roman" w:cs="Times New Roman"/>
                <w:b/>
                <w:sz w:val="24"/>
                <w:szCs w:val="24"/>
              </w:rPr>
            </w:pPr>
            <w:r w:rsidRPr="008748DF">
              <w:rPr>
                <w:rFonts w:ascii="Times New Roman" w:hAnsi="Times New Roman" w:cs="Times New Roman"/>
                <w:b/>
                <w:sz w:val="24"/>
                <w:szCs w:val="24"/>
              </w:rPr>
              <w:t>Руководитель:</w:t>
            </w:r>
          </w:p>
          <w:p w:rsidR="00246421" w:rsidRPr="008748DF" w:rsidRDefault="00246421" w:rsidP="00D71913">
            <w:pPr>
              <w:pStyle w:val="af1"/>
              <w:ind w:left="105" w:right="150"/>
              <w:jc w:val="both"/>
              <w:rPr>
                <w:rFonts w:ascii="Times New Roman" w:hAnsi="Times New Roman" w:cs="Times New Roman"/>
                <w:sz w:val="24"/>
                <w:szCs w:val="24"/>
              </w:rPr>
            </w:pPr>
            <w:r w:rsidRPr="008748DF">
              <w:rPr>
                <w:rFonts w:ascii="Times New Roman" w:hAnsi="Times New Roman" w:cs="Times New Roman"/>
                <w:sz w:val="24"/>
                <w:szCs w:val="24"/>
              </w:rPr>
              <w:t>1.,</w:t>
            </w:r>
            <w:r w:rsidRPr="008748DF">
              <w:rPr>
                <w:rFonts w:ascii="Times New Roman" w:eastAsia="Times New Roman" w:hAnsi="Times New Roman" w:cs="Times New Roman"/>
                <w:bCs/>
                <w:sz w:val="24"/>
                <w:szCs w:val="24"/>
              </w:rPr>
              <w:t xml:space="preserve"> Жолтаев Арман Болатович</w:t>
            </w:r>
            <w:r w:rsidRPr="008748DF">
              <w:rPr>
                <w:rFonts w:ascii="Times New Roman" w:hAnsi="Times New Roman" w:cs="Times New Roman"/>
                <w:sz w:val="24"/>
                <w:szCs w:val="24"/>
              </w:rPr>
              <w:t xml:space="preserve"> 1994 года рождения, образование высшее, стаж работы: общий 8 лет, в данной школе – с 12мая 2025 года, в данной должности – с 12мая 2025 года. Имеет </w:t>
            </w:r>
            <w:r w:rsidRPr="008748DF">
              <w:rPr>
                <w:rFonts w:ascii="Times New Roman" w:eastAsia="Times New Roman" w:hAnsi="Times New Roman" w:cs="Times New Roman"/>
                <w:sz w:val="24"/>
                <w:szCs w:val="24"/>
                <w:lang w:val="kk-KZ"/>
              </w:rPr>
              <w:t>квалификационную категорию «первая» (Приказ №40 от 26.05.2025 года).</w:t>
            </w:r>
          </w:p>
          <w:p w:rsidR="00246421" w:rsidRPr="008748DF" w:rsidRDefault="00246421" w:rsidP="00D71913">
            <w:pPr>
              <w:pStyle w:val="af1"/>
              <w:ind w:left="105" w:right="150"/>
              <w:jc w:val="both"/>
              <w:rPr>
                <w:rFonts w:ascii="Times New Roman" w:hAnsi="Times New Roman" w:cs="Times New Roman"/>
                <w:b/>
                <w:sz w:val="24"/>
                <w:szCs w:val="24"/>
              </w:rPr>
            </w:pPr>
            <w:r w:rsidRPr="008748DF">
              <w:rPr>
                <w:rFonts w:ascii="Times New Roman" w:hAnsi="Times New Roman" w:cs="Times New Roman"/>
                <w:b/>
                <w:sz w:val="24"/>
                <w:szCs w:val="24"/>
              </w:rPr>
              <w:t xml:space="preserve">Заместитель руководителя по УР: </w:t>
            </w:r>
          </w:p>
          <w:p w:rsidR="00246421" w:rsidRPr="008748DF" w:rsidRDefault="00246421" w:rsidP="00D71913">
            <w:pPr>
              <w:pStyle w:val="af1"/>
              <w:ind w:right="150"/>
              <w:jc w:val="both"/>
              <w:rPr>
                <w:rFonts w:ascii="Times New Roman" w:hAnsi="Times New Roman" w:cs="Times New Roman"/>
                <w:sz w:val="24"/>
                <w:szCs w:val="24"/>
              </w:rPr>
            </w:pPr>
            <w:r w:rsidRPr="008748DF">
              <w:rPr>
                <w:rFonts w:ascii="Times New Roman" w:hAnsi="Times New Roman" w:cs="Times New Roman"/>
                <w:sz w:val="24"/>
                <w:szCs w:val="24"/>
              </w:rPr>
              <w:t>1.Комарова Нина Николаевна, 1965 года рождения, образование высшее, стаж работы: общий 36 лет, в данной школе - 19 лет, в данной должности – 14 лет 4 месяца. Квалификационная категория «первая» (Приказ № 579 от 24.12.2020 г.)</w:t>
            </w:r>
          </w:p>
          <w:p w:rsidR="00246421" w:rsidRPr="008748DF" w:rsidRDefault="00246421" w:rsidP="00D71913">
            <w:pPr>
              <w:pStyle w:val="af1"/>
              <w:ind w:right="150"/>
              <w:jc w:val="both"/>
              <w:rPr>
                <w:rFonts w:ascii="Times New Roman" w:hAnsi="Times New Roman" w:cs="Times New Roman"/>
                <w:b/>
                <w:sz w:val="24"/>
                <w:szCs w:val="24"/>
              </w:rPr>
            </w:pPr>
            <w:r w:rsidRPr="008748DF">
              <w:rPr>
                <w:rFonts w:ascii="Times New Roman" w:hAnsi="Times New Roman" w:cs="Times New Roman"/>
                <w:b/>
                <w:sz w:val="24"/>
                <w:szCs w:val="24"/>
              </w:rPr>
              <w:t>Заместитель руководителя по ВР:</w:t>
            </w:r>
          </w:p>
          <w:p w:rsidR="00246421" w:rsidRPr="008748DF" w:rsidRDefault="00246421" w:rsidP="00D71913">
            <w:pPr>
              <w:pStyle w:val="af1"/>
              <w:ind w:right="150"/>
              <w:jc w:val="both"/>
              <w:rPr>
                <w:rFonts w:ascii="Times New Roman" w:hAnsi="Times New Roman" w:cs="Times New Roman"/>
                <w:sz w:val="24"/>
                <w:szCs w:val="24"/>
              </w:rPr>
            </w:pPr>
            <w:r w:rsidRPr="008748DF">
              <w:rPr>
                <w:rFonts w:ascii="Times New Roman" w:hAnsi="Times New Roman" w:cs="Times New Roman"/>
                <w:sz w:val="24"/>
                <w:szCs w:val="24"/>
              </w:rPr>
              <w:t>Бырко Алла Викторовна, 1969   года рождения, образование высшее, стаж работы: общий 33 года, в данной школе –  30 лет, в данной должности – 21 год.   Имеет квалификационную категорию «первая» (Приказ № 579 от 24.12.2020 г.)</w:t>
            </w:r>
          </w:p>
          <w:p w:rsidR="00246421" w:rsidRPr="008748DF" w:rsidRDefault="00246421" w:rsidP="00D71913">
            <w:pPr>
              <w:pStyle w:val="af1"/>
              <w:ind w:right="150"/>
              <w:jc w:val="both"/>
              <w:rPr>
                <w:rFonts w:ascii="Times New Roman" w:hAnsi="Times New Roman" w:cs="Times New Roman"/>
                <w:b/>
                <w:sz w:val="24"/>
                <w:szCs w:val="24"/>
              </w:rPr>
            </w:pPr>
            <w:r w:rsidRPr="008748DF">
              <w:rPr>
                <w:rFonts w:ascii="Times New Roman" w:hAnsi="Times New Roman" w:cs="Times New Roman"/>
                <w:b/>
                <w:sz w:val="24"/>
                <w:szCs w:val="24"/>
              </w:rPr>
              <w:t>Заместитель руководителя по информатизации:</w:t>
            </w:r>
          </w:p>
          <w:p w:rsidR="00246421" w:rsidRPr="008748DF" w:rsidRDefault="00246421" w:rsidP="00D71913">
            <w:pPr>
              <w:pStyle w:val="af1"/>
              <w:ind w:right="150"/>
              <w:jc w:val="both"/>
              <w:rPr>
                <w:rFonts w:ascii="Times New Roman" w:hAnsi="Times New Roman" w:cs="Times New Roman"/>
                <w:sz w:val="24"/>
                <w:szCs w:val="24"/>
              </w:rPr>
            </w:pPr>
            <w:r w:rsidRPr="008748DF">
              <w:rPr>
                <w:rFonts w:ascii="Times New Roman" w:hAnsi="Times New Roman" w:cs="Times New Roman"/>
                <w:sz w:val="24"/>
                <w:szCs w:val="24"/>
              </w:rPr>
              <w:t>Жумукбаева Бвлжан Ботишевна, 1970   года рождения, образование высшее, стаж работы: общий 30 лет, в данной школе  –  16 лет, в данной должности –6 лет 4 месяца.   Имеет квалификационную категорию «третья» (Приказ № 553 от 29.08.2024 г.)</w:t>
            </w:r>
          </w:p>
          <w:p w:rsidR="00246421" w:rsidRPr="008748DF" w:rsidRDefault="00246421" w:rsidP="00D71913">
            <w:pPr>
              <w:pStyle w:val="af1"/>
              <w:ind w:right="150"/>
              <w:jc w:val="both"/>
              <w:rPr>
                <w:rFonts w:ascii="Times New Roman" w:hAnsi="Times New Roman" w:cs="Times New Roman"/>
                <w:b/>
                <w:sz w:val="24"/>
                <w:szCs w:val="24"/>
              </w:rPr>
            </w:pPr>
          </w:p>
          <w:p w:rsidR="00246421" w:rsidRPr="008748DF" w:rsidRDefault="00246421" w:rsidP="00D71913">
            <w:pPr>
              <w:pStyle w:val="af1"/>
              <w:ind w:right="150"/>
              <w:jc w:val="both"/>
              <w:rPr>
                <w:rFonts w:ascii="Times New Roman" w:hAnsi="Times New Roman" w:cs="Times New Roman"/>
                <w:b/>
                <w:sz w:val="24"/>
                <w:szCs w:val="24"/>
              </w:rPr>
            </w:pPr>
            <w:r w:rsidRPr="008748DF">
              <w:rPr>
                <w:rFonts w:ascii="Times New Roman" w:hAnsi="Times New Roman" w:cs="Times New Roman"/>
                <w:b/>
                <w:sz w:val="24"/>
                <w:szCs w:val="24"/>
              </w:rPr>
              <w:t>Заместитель руководителя по АХЧ.</w:t>
            </w:r>
          </w:p>
          <w:p w:rsidR="00246421" w:rsidRPr="008748DF" w:rsidRDefault="00246421" w:rsidP="00D71913">
            <w:pPr>
              <w:pStyle w:val="af1"/>
              <w:ind w:left="105" w:right="150"/>
              <w:jc w:val="both"/>
              <w:rPr>
                <w:rFonts w:ascii="Times New Roman" w:hAnsi="Times New Roman" w:cs="Times New Roman"/>
                <w:sz w:val="24"/>
                <w:szCs w:val="24"/>
              </w:rPr>
            </w:pPr>
            <w:r w:rsidRPr="008748DF">
              <w:rPr>
                <w:rFonts w:ascii="Times New Roman" w:hAnsi="Times New Roman" w:cs="Times New Roman"/>
                <w:sz w:val="24"/>
                <w:szCs w:val="24"/>
              </w:rPr>
              <w:t>Карпик Елена Александровна, 1974 года рождения, образование общее среднее, стаж работы: в данной должности – 7 лет.</w:t>
            </w:r>
          </w:p>
          <w:p w:rsidR="00246421" w:rsidRPr="008748DF" w:rsidRDefault="00246421" w:rsidP="00D71913">
            <w:pPr>
              <w:pStyle w:val="ae"/>
              <w:ind w:left="105" w:right="150"/>
              <w:jc w:val="both"/>
            </w:pPr>
            <w:r w:rsidRPr="008748DF">
              <w:rPr>
                <w:b/>
              </w:rPr>
              <w:t>Социальный педагог</w:t>
            </w:r>
            <w:r w:rsidRPr="008748DF">
              <w:t>: Жилкина Ирина Викторовна,1972 года рождения, образование высшее, стаж работы: общий 26 лет, в данной школе – 23 года, в данной должности – 23 года 2 месяца. Имеет квалификационную категорию «педагог-исследователь» (Приказ №567 от 15.12.2020 год).</w:t>
            </w:r>
          </w:p>
          <w:p w:rsidR="00246421" w:rsidRPr="008748DF" w:rsidRDefault="00246421" w:rsidP="00D71913">
            <w:pPr>
              <w:widowControl w:val="0"/>
              <w:spacing w:line="240" w:lineRule="auto"/>
              <w:ind w:left="108" w:right="85" w:firstLine="180"/>
              <w:jc w:val="both"/>
              <w:rPr>
                <w:rFonts w:ascii="Times New Roman" w:eastAsia="Times New Roman" w:hAnsi="Times New Roman" w:cs="Times New Roman"/>
                <w:sz w:val="24"/>
                <w:szCs w:val="24"/>
              </w:rPr>
            </w:pPr>
          </w:p>
          <w:p w:rsidR="00246421" w:rsidRPr="008748DF" w:rsidRDefault="00246421" w:rsidP="00D71913">
            <w:pPr>
              <w:widowControl w:val="0"/>
              <w:spacing w:line="240" w:lineRule="auto"/>
              <w:ind w:left="108" w:right="85"/>
              <w:jc w:val="both"/>
              <w:rPr>
                <w:rFonts w:ascii="Times New Roman" w:eastAsia="Times New Roman" w:hAnsi="Times New Roman" w:cs="Times New Roman"/>
              </w:rPr>
            </w:pPr>
            <w:r w:rsidRPr="008748DF">
              <w:rPr>
                <w:rFonts w:ascii="Times New Roman" w:eastAsia="Times New Roman" w:hAnsi="Times New Roman" w:cs="Times New Roman"/>
                <w:sz w:val="24"/>
                <w:szCs w:val="24"/>
              </w:rPr>
              <w:t>В</w:t>
            </w:r>
            <w:r w:rsidRPr="008748DF">
              <w:rPr>
                <w:rFonts w:ascii="Times New Roman" w:eastAsia="Times New Roman" w:hAnsi="Times New Roman" w:cs="Times New Roman"/>
                <w:spacing w:val="111"/>
                <w:sz w:val="24"/>
                <w:szCs w:val="24"/>
              </w:rPr>
              <w:t xml:space="preserve"> </w:t>
            </w:r>
            <w:r w:rsidRPr="008748DF">
              <w:rPr>
                <w:rFonts w:ascii="Times New Roman" w:eastAsia="Times New Roman" w:hAnsi="Times New Roman" w:cs="Times New Roman"/>
                <w:sz w:val="24"/>
                <w:szCs w:val="24"/>
              </w:rPr>
              <w:t>да</w:t>
            </w:r>
            <w:r w:rsidRPr="008748DF">
              <w:rPr>
                <w:rFonts w:ascii="Times New Roman" w:eastAsia="Times New Roman" w:hAnsi="Times New Roman" w:cs="Times New Roman"/>
                <w:w w:val="99"/>
                <w:sz w:val="24"/>
                <w:szCs w:val="24"/>
              </w:rPr>
              <w:t>н</w:t>
            </w:r>
            <w:r w:rsidRPr="008748DF">
              <w:rPr>
                <w:rFonts w:ascii="Times New Roman" w:eastAsia="Times New Roman" w:hAnsi="Times New Roman" w:cs="Times New Roman"/>
                <w:spacing w:val="1"/>
                <w:w w:val="99"/>
                <w:sz w:val="24"/>
                <w:szCs w:val="24"/>
              </w:rPr>
              <w:t>н</w:t>
            </w:r>
            <w:r w:rsidRPr="008748DF">
              <w:rPr>
                <w:rFonts w:ascii="Times New Roman" w:eastAsia="Times New Roman" w:hAnsi="Times New Roman" w:cs="Times New Roman"/>
                <w:sz w:val="24"/>
                <w:szCs w:val="24"/>
              </w:rPr>
              <w:t>ы</w:t>
            </w:r>
            <w:r w:rsidRPr="008748DF">
              <w:rPr>
                <w:rFonts w:ascii="Times New Roman" w:eastAsia="Times New Roman" w:hAnsi="Times New Roman" w:cs="Times New Roman"/>
                <w:w w:val="99"/>
                <w:sz w:val="24"/>
                <w:szCs w:val="24"/>
              </w:rPr>
              <w:t>й</w:t>
            </w:r>
            <w:r w:rsidRPr="008748DF">
              <w:rPr>
                <w:rFonts w:ascii="Times New Roman" w:eastAsia="Times New Roman" w:hAnsi="Times New Roman" w:cs="Times New Roman"/>
                <w:spacing w:val="113"/>
                <w:sz w:val="24"/>
                <w:szCs w:val="24"/>
              </w:rPr>
              <w:t xml:space="preserve"> </w:t>
            </w:r>
            <w:r w:rsidRPr="008748DF">
              <w:rPr>
                <w:rFonts w:ascii="Times New Roman" w:eastAsia="Times New Roman" w:hAnsi="Times New Roman" w:cs="Times New Roman"/>
                <w:sz w:val="24"/>
                <w:szCs w:val="24"/>
              </w:rPr>
              <w:t>мо</w:t>
            </w:r>
            <w:r w:rsidRPr="008748DF">
              <w:rPr>
                <w:rFonts w:ascii="Times New Roman" w:eastAsia="Times New Roman" w:hAnsi="Times New Roman" w:cs="Times New Roman"/>
                <w:spacing w:val="-1"/>
                <w:sz w:val="24"/>
                <w:szCs w:val="24"/>
              </w:rPr>
              <w:t>м</w:t>
            </w:r>
            <w:r w:rsidRPr="008748DF">
              <w:rPr>
                <w:rFonts w:ascii="Times New Roman" w:eastAsia="Times New Roman" w:hAnsi="Times New Roman" w:cs="Times New Roman"/>
                <w:sz w:val="24"/>
                <w:szCs w:val="24"/>
              </w:rPr>
              <w:t>ен</w:t>
            </w:r>
            <w:r w:rsidRPr="008748DF">
              <w:rPr>
                <w:rFonts w:ascii="Times New Roman" w:eastAsia="Times New Roman" w:hAnsi="Times New Roman" w:cs="Times New Roman"/>
                <w:w w:val="99"/>
                <w:sz w:val="24"/>
                <w:szCs w:val="24"/>
              </w:rPr>
              <w:t>т</w:t>
            </w:r>
            <w:r w:rsidRPr="008748DF">
              <w:rPr>
                <w:rFonts w:ascii="Times New Roman" w:eastAsia="Times New Roman" w:hAnsi="Times New Roman" w:cs="Times New Roman"/>
                <w:spacing w:val="110"/>
                <w:sz w:val="24"/>
                <w:szCs w:val="24"/>
              </w:rPr>
              <w:t xml:space="preserve"> </w:t>
            </w:r>
            <w:r w:rsidRPr="008748DF">
              <w:rPr>
                <w:rFonts w:ascii="Times New Roman" w:eastAsia="Times New Roman" w:hAnsi="Times New Roman" w:cs="Times New Roman"/>
                <w:sz w:val="24"/>
                <w:szCs w:val="24"/>
              </w:rPr>
              <w:t>в</w:t>
            </w:r>
            <w:r w:rsidRPr="008748DF">
              <w:rPr>
                <w:rFonts w:ascii="Times New Roman" w:eastAsia="Times New Roman" w:hAnsi="Times New Roman" w:cs="Times New Roman"/>
                <w:spacing w:val="113"/>
                <w:sz w:val="24"/>
                <w:szCs w:val="24"/>
              </w:rPr>
              <w:t xml:space="preserve"> </w:t>
            </w:r>
            <w:r w:rsidRPr="008748DF">
              <w:rPr>
                <w:rFonts w:ascii="Times New Roman" w:eastAsia="Times New Roman" w:hAnsi="Times New Roman" w:cs="Times New Roman"/>
                <w:w w:val="99"/>
                <w:sz w:val="24"/>
                <w:szCs w:val="24"/>
              </w:rPr>
              <w:t>ш</w:t>
            </w:r>
            <w:r w:rsidRPr="008748DF">
              <w:rPr>
                <w:rFonts w:ascii="Times New Roman" w:eastAsia="Times New Roman" w:hAnsi="Times New Roman" w:cs="Times New Roman"/>
                <w:sz w:val="24"/>
                <w:szCs w:val="24"/>
              </w:rPr>
              <w:t>коле</w:t>
            </w:r>
            <w:r w:rsidRPr="008748DF">
              <w:rPr>
                <w:rFonts w:ascii="Times New Roman" w:eastAsia="Times New Roman" w:hAnsi="Times New Roman" w:cs="Times New Roman"/>
                <w:spacing w:val="112"/>
                <w:sz w:val="24"/>
                <w:szCs w:val="24"/>
              </w:rPr>
              <w:t xml:space="preserve"> </w:t>
            </w:r>
            <w:r w:rsidRPr="008748DF">
              <w:rPr>
                <w:rFonts w:ascii="Times New Roman" w:eastAsia="Times New Roman" w:hAnsi="Times New Roman" w:cs="Times New Roman"/>
                <w:sz w:val="24"/>
                <w:szCs w:val="24"/>
              </w:rPr>
              <w:t>рабо</w:t>
            </w:r>
            <w:r w:rsidRPr="008748DF">
              <w:rPr>
                <w:rFonts w:ascii="Times New Roman" w:eastAsia="Times New Roman" w:hAnsi="Times New Roman" w:cs="Times New Roman"/>
                <w:w w:val="99"/>
                <w:sz w:val="24"/>
                <w:szCs w:val="24"/>
              </w:rPr>
              <w:t>т</w:t>
            </w:r>
            <w:r w:rsidRPr="008748DF">
              <w:rPr>
                <w:rFonts w:ascii="Times New Roman" w:eastAsia="Times New Roman" w:hAnsi="Times New Roman" w:cs="Times New Roman"/>
                <w:sz w:val="24"/>
                <w:szCs w:val="24"/>
              </w:rPr>
              <w:t>а</w:t>
            </w:r>
            <w:r w:rsidRPr="008748DF">
              <w:rPr>
                <w:rFonts w:ascii="Times New Roman" w:eastAsia="Times New Roman" w:hAnsi="Times New Roman" w:cs="Times New Roman"/>
                <w:spacing w:val="-1"/>
                <w:sz w:val="24"/>
                <w:szCs w:val="24"/>
              </w:rPr>
              <w:t>е</w:t>
            </w:r>
            <w:r w:rsidRPr="008748DF">
              <w:rPr>
                <w:rFonts w:ascii="Times New Roman" w:eastAsia="Times New Roman" w:hAnsi="Times New Roman" w:cs="Times New Roman"/>
                <w:w w:val="99"/>
                <w:sz w:val="24"/>
                <w:szCs w:val="24"/>
              </w:rPr>
              <w:t>т</w:t>
            </w:r>
            <w:r w:rsidRPr="008748DF">
              <w:rPr>
                <w:rFonts w:ascii="Times New Roman" w:eastAsia="Times New Roman" w:hAnsi="Times New Roman" w:cs="Times New Roman"/>
                <w:spacing w:val="116"/>
                <w:sz w:val="24"/>
                <w:szCs w:val="24"/>
              </w:rPr>
              <w:t xml:space="preserve"> </w:t>
            </w:r>
            <w:r w:rsidRPr="008748DF">
              <w:rPr>
                <w:rFonts w:ascii="Times New Roman" w:eastAsia="Times New Roman" w:hAnsi="Times New Roman" w:cs="Times New Roman"/>
                <w:sz w:val="24"/>
                <w:szCs w:val="24"/>
              </w:rPr>
              <w:t>51</w:t>
            </w:r>
            <w:r w:rsidRPr="008748DF">
              <w:rPr>
                <w:rFonts w:ascii="Times New Roman" w:eastAsia="Times New Roman" w:hAnsi="Times New Roman" w:cs="Times New Roman"/>
                <w:spacing w:val="113"/>
                <w:sz w:val="24"/>
                <w:szCs w:val="24"/>
              </w:rPr>
              <w:t xml:space="preserve"> </w:t>
            </w:r>
            <w:r w:rsidRPr="008748DF">
              <w:rPr>
                <w:rFonts w:ascii="Times New Roman" w:eastAsia="Times New Roman" w:hAnsi="Times New Roman" w:cs="Times New Roman"/>
                <w:spacing w:val="1"/>
                <w:sz w:val="24"/>
                <w:szCs w:val="24"/>
              </w:rPr>
              <w:t>п</w:t>
            </w:r>
            <w:r w:rsidRPr="008748DF">
              <w:rPr>
                <w:rFonts w:ascii="Times New Roman" w:eastAsia="Times New Roman" w:hAnsi="Times New Roman" w:cs="Times New Roman"/>
                <w:sz w:val="24"/>
                <w:szCs w:val="24"/>
              </w:rPr>
              <w:t>едагог,</w:t>
            </w:r>
            <w:r w:rsidRPr="008748DF">
              <w:rPr>
                <w:rFonts w:ascii="Times New Roman" w:eastAsia="Times New Roman" w:hAnsi="Times New Roman" w:cs="Times New Roman"/>
                <w:spacing w:val="112"/>
                <w:sz w:val="24"/>
                <w:szCs w:val="24"/>
              </w:rPr>
              <w:t xml:space="preserve"> </w:t>
            </w:r>
            <w:r w:rsidRPr="008748DF">
              <w:rPr>
                <w:rFonts w:ascii="Times New Roman" w:eastAsia="Times New Roman" w:hAnsi="Times New Roman" w:cs="Times New Roman"/>
                <w:sz w:val="24"/>
                <w:szCs w:val="24"/>
              </w:rPr>
              <w:t>ч</w:t>
            </w:r>
            <w:r w:rsidRPr="008748DF">
              <w:rPr>
                <w:rFonts w:ascii="Times New Roman" w:eastAsia="Times New Roman" w:hAnsi="Times New Roman" w:cs="Times New Roman"/>
                <w:spacing w:val="1"/>
                <w:sz w:val="24"/>
                <w:szCs w:val="24"/>
              </w:rPr>
              <w:t>и</w:t>
            </w:r>
            <w:r w:rsidRPr="008748DF">
              <w:rPr>
                <w:rFonts w:ascii="Times New Roman" w:eastAsia="Times New Roman" w:hAnsi="Times New Roman" w:cs="Times New Roman"/>
                <w:sz w:val="24"/>
                <w:szCs w:val="24"/>
              </w:rPr>
              <w:t>сл</w:t>
            </w:r>
            <w:r w:rsidRPr="008748DF">
              <w:rPr>
                <w:rFonts w:ascii="Times New Roman" w:eastAsia="Times New Roman" w:hAnsi="Times New Roman" w:cs="Times New Roman"/>
                <w:spacing w:val="-1"/>
                <w:sz w:val="24"/>
                <w:szCs w:val="24"/>
              </w:rPr>
              <w:t>е</w:t>
            </w:r>
            <w:r w:rsidRPr="008748DF">
              <w:rPr>
                <w:rFonts w:ascii="Times New Roman" w:eastAsia="Times New Roman" w:hAnsi="Times New Roman" w:cs="Times New Roman"/>
                <w:sz w:val="24"/>
                <w:szCs w:val="24"/>
              </w:rPr>
              <w:t>н</w:t>
            </w:r>
            <w:r w:rsidRPr="008748DF">
              <w:rPr>
                <w:rFonts w:ascii="Times New Roman" w:eastAsia="Times New Roman" w:hAnsi="Times New Roman" w:cs="Times New Roman"/>
                <w:spacing w:val="1"/>
                <w:w w:val="99"/>
                <w:sz w:val="24"/>
                <w:szCs w:val="24"/>
              </w:rPr>
              <w:t>н</w:t>
            </w:r>
            <w:r w:rsidRPr="008748DF">
              <w:rPr>
                <w:rFonts w:ascii="Times New Roman" w:eastAsia="Times New Roman" w:hAnsi="Times New Roman" w:cs="Times New Roman"/>
                <w:sz w:val="24"/>
                <w:szCs w:val="24"/>
              </w:rPr>
              <w:t>ост</w:t>
            </w:r>
            <w:r w:rsidRPr="008748DF">
              <w:rPr>
                <w:rFonts w:ascii="Times New Roman" w:eastAsia="Times New Roman" w:hAnsi="Times New Roman" w:cs="Times New Roman"/>
                <w:w w:val="99"/>
                <w:sz w:val="24"/>
                <w:szCs w:val="24"/>
              </w:rPr>
              <w:t>ь</w:t>
            </w:r>
            <w:r w:rsidRPr="008748DF">
              <w:rPr>
                <w:rFonts w:ascii="Times New Roman" w:eastAsia="Times New Roman" w:hAnsi="Times New Roman" w:cs="Times New Roman"/>
                <w:spacing w:val="113"/>
                <w:sz w:val="24"/>
                <w:szCs w:val="24"/>
              </w:rPr>
              <w:t xml:space="preserve"> </w:t>
            </w:r>
            <w:r w:rsidRPr="008748DF">
              <w:rPr>
                <w:rFonts w:ascii="Times New Roman" w:eastAsia="Times New Roman" w:hAnsi="Times New Roman" w:cs="Times New Roman"/>
                <w:w w:val="99"/>
                <w:sz w:val="24"/>
                <w:szCs w:val="24"/>
              </w:rPr>
              <w:t>ш</w:t>
            </w:r>
            <w:r w:rsidRPr="008748DF">
              <w:rPr>
                <w:rFonts w:ascii="Times New Roman" w:eastAsia="Times New Roman" w:hAnsi="Times New Roman" w:cs="Times New Roman"/>
                <w:spacing w:val="1"/>
                <w:sz w:val="24"/>
                <w:szCs w:val="24"/>
              </w:rPr>
              <w:t>т</w:t>
            </w:r>
            <w:r w:rsidRPr="008748DF">
              <w:rPr>
                <w:rFonts w:ascii="Times New Roman" w:eastAsia="Times New Roman" w:hAnsi="Times New Roman" w:cs="Times New Roman"/>
                <w:sz w:val="24"/>
                <w:szCs w:val="24"/>
              </w:rPr>
              <w:t>а</w:t>
            </w:r>
            <w:r w:rsidRPr="008748DF">
              <w:rPr>
                <w:rFonts w:ascii="Times New Roman" w:eastAsia="Times New Roman" w:hAnsi="Times New Roman" w:cs="Times New Roman"/>
                <w:spacing w:val="-2"/>
                <w:sz w:val="24"/>
                <w:szCs w:val="24"/>
              </w:rPr>
              <w:t>т</w:t>
            </w:r>
            <w:r w:rsidRPr="008748DF">
              <w:rPr>
                <w:rFonts w:ascii="Times New Roman" w:eastAsia="Times New Roman" w:hAnsi="Times New Roman" w:cs="Times New Roman"/>
                <w:w w:val="99"/>
                <w:sz w:val="24"/>
                <w:szCs w:val="24"/>
              </w:rPr>
              <w:t>н</w:t>
            </w:r>
            <w:r w:rsidRPr="008748DF">
              <w:rPr>
                <w:rFonts w:ascii="Times New Roman" w:eastAsia="Times New Roman" w:hAnsi="Times New Roman" w:cs="Times New Roman"/>
                <w:spacing w:val="-2"/>
                <w:sz w:val="24"/>
                <w:szCs w:val="24"/>
              </w:rPr>
              <w:t>ы</w:t>
            </w:r>
            <w:r w:rsidRPr="008748DF">
              <w:rPr>
                <w:rFonts w:ascii="Times New Roman" w:eastAsia="Times New Roman" w:hAnsi="Times New Roman" w:cs="Times New Roman"/>
                <w:sz w:val="24"/>
                <w:szCs w:val="24"/>
              </w:rPr>
              <w:t>х</w:t>
            </w:r>
            <w:r w:rsidRPr="008748DF">
              <w:rPr>
                <w:rFonts w:ascii="Times New Roman" w:eastAsia="Times New Roman" w:hAnsi="Times New Roman" w:cs="Times New Roman"/>
                <w:spacing w:val="117"/>
                <w:sz w:val="24"/>
                <w:szCs w:val="24"/>
              </w:rPr>
              <w:t xml:space="preserve"> </w:t>
            </w:r>
            <w:r w:rsidRPr="008748DF">
              <w:rPr>
                <w:rFonts w:ascii="Times New Roman" w:eastAsia="Times New Roman" w:hAnsi="Times New Roman" w:cs="Times New Roman"/>
                <w:spacing w:val="-6"/>
                <w:sz w:val="24"/>
                <w:szCs w:val="24"/>
              </w:rPr>
              <w:t>у</w:t>
            </w:r>
            <w:r w:rsidRPr="008748DF">
              <w:rPr>
                <w:rFonts w:ascii="Times New Roman" w:eastAsia="Times New Roman" w:hAnsi="Times New Roman" w:cs="Times New Roman"/>
                <w:spacing w:val="-1"/>
                <w:sz w:val="24"/>
                <w:szCs w:val="24"/>
              </w:rPr>
              <w:t>ч</w:t>
            </w:r>
            <w:r w:rsidRPr="008748DF">
              <w:rPr>
                <w:rFonts w:ascii="Times New Roman" w:eastAsia="Times New Roman" w:hAnsi="Times New Roman" w:cs="Times New Roman"/>
                <w:w w:val="99"/>
                <w:sz w:val="24"/>
                <w:szCs w:val="24"/>
              </w:rPr>
              <w:t>и</w:t>
            </w:r>
            <w:r w:rsidRPr="008748DF">
              <w:rPr>
                <w:rFonts w:ascii="Times New Roman" w:eastAsia="Times New Roman" w:hAnsi="Times New Roman" w:cs="Times New Roman"/>
                <w:spacing w:val="1"/>
                <w:sz w:val="24"/>
                <w:szCs w:val="24"/>
              </w:rPr>
              <w:t>т</w:t>
            </w:r>
            <w:r w:rsidRPr="008748DF">
              <w:rPr>
                <w:rFonts w:ascii="Times New Roman" w:eastAsia="Times New Roman" w:hAnsi="Times New Roman" w:cs="Times New Roman"/>
                <w:sz w:val="24"/>
                <w:szCs w:val="24"/>
              </w:rPr>
              <w:t>е</w:t>
            </w:r>
            <w:r w:rsidRPr="008748DF">
              <w:rPr>
                <w:rFonts w:ascii="Times New Roman" w:eastAsia="Times New Roman" w:hAnsi="Times New Roman" w:cs="Times New Roman"/>
                <w:w w:val="99"/>
                <w:sz w:val="24"/>
                <w:szCs w:val="24"/>
              </w:rPr>
              <w:t>л</w:t>
            </w:r>
            <w:r w:rsidRPr="008748DF">
              <w:rPr>
                <w:rFonts w:ascii="Times New Roman" w:eastAsia="Times New Roman" w:hAnsi="Times New Roman" w:cs="Times New Roman"/>
                <w:spacing w:val="-1"/>
                <w:sz w:val="24"/>
                <w:szCs w:val="24"/>
              </w:rPr>
              <w:t>е</w:t>
            </w:r>
            <w:r w:rsidRPr="008748DF">
              <w:rPr>
                <w:rFonts w:ascii="Times New Roman" w:eastAsia="Times New Roman" w:hAnsi="Times New Roman" w:cs="Times New Roman"/>
                <w:spacing w:val="3"/>
                <w:w w:val="99"/>
                <w:sz w:val="24"/>
                <w:szCs w:val="24"/>
              </w:rPr>
              <w:t>й</w:t>
            </w:r>
            <w:r w:rsidRPr="008748DF">
              <w:rPr>
                <w:rFonts w:ascii="Times New Roman" w:eastAsia="Times New Roman" w:hAnsi="Times New Roman" w:cs="Times New Roman"/>
                <w:sz w:val="24"/>
                <w:szCs w:val="24"/>
              </w:rPr>
              <w:t>:</w:t>
            </w:r>
            <w:r w:rsidRPr="008748DF">
              <w:rPr>
                <w:rFonts w:ascii="Times New Roman" w:eastAsia="Times New Roman" w:hAnsi="Times New Roman" w:cs="Times New Roman"/>
                <w:spacing w:val="113"/>
                <w:sz w:val="24"/>
                <w:szCs w:val="24"/>
              </w:rPr>
              <w:t xml:space="preserve"> </w:t>
            </w:r>
            <w:r w:rsidRPr="008748DF">
              <w:rPr>
                <w:rFonts w:ascii="Times New Roman" w:eastAsia="Times New Roman" w:hAnsi="Times New Roman" w:cs="Times New Roman"/>
                <w:spacing w:val="5"/>
                <w:sz w:val="24"/>
                <w:szCs w:val="24"/>
              </w:rPr>
              <w:t>22</w:t>
            </w:r>
            <w:r w:rsidRPr="008748DF">
              <w:rPr>
                <w:rFonts w:ascii="Times New Roman" w:eastAsia="Times New Roman" w:hAnsi="Times New Roman" w:cs="Times New Roman"/>
                <w:sz w:val="24"/>
                <w:szCs w:val="24"/>
              </w:rPr>
              <w:t>, воспитателей – 23, социальный педагог – 1, педагогов дополнительного образования – 3, сов</w:t>
            </w:r>
            <w:r w:rsidRPr="008748DF">
              <w:rPr>
                <w:rFonts w:ascii="Times New Roman" w:eastAsia="Times New Roman" w:hAnsi="Times New Roman" w:cs="Times New Roman"/>
                <w:spacing w:val="-1"/>
                <w:sz w:val="24"/>
                <w:szCs w:val="24"/>
              </w:rPr>
              <w:t>м</w:t>
            </w:r>
            <w:r w:rsidRPr="008748DF">
              <w:rPr>
                <w:rFonts w:ascii="Times New Roman" w:eastAsia="Times New Roman" w:hAnsi="Times New Roman" w:cs="Times New Roman"/>
                <w:sz w:val="24"/>
                <w:szCs w:val="24"/>
              </w:rPr>
              <w:t>ест</w:t>
            </w:r>
            <w:r w:rsidRPr="008748DF">
              <w:rPr>
                <w:rFonts w:ascii="Times New Roman" w:eastAsia="Times New Roman" w:hAnsi="Times New Roman" w:cs="Times New Roman"/>
                <w:spacing w:val="1"/>
                <w:w w:val="99"/>
                <w:sz w:val="24"/>
                <w:szCs w:val="24"/>
              </w:rPr>
              <w:t>и</w:t>
            </w:r>
            <w:r w:rsidRPr="008748DF">
              <w:rPr>
                <w:rFonts w:ascii="Times New Roman" w:eastAsia="Times New Roman" w:hAnsi="Times New Roman" w:cs="Times New Roman"/>
                <w:sz w:val="24"/>
                <w:szCs w:val="24"/>
              </w:rPr>
              <w:t>теле</w:t>
            </w:r>
            <w:r w:rsidRPr="008748DF">
              <w:rPr>
                <w:rFonts w:ascii="Times New Roman" w:eastAsia="Times New Roman" w:hAnsi="Times New Roman" w:cs="Times New Roman"/>
                <w:w w:val="99"/>
                <w:sz w:val="24"/>
                <w:szCs w:val="24"/>
              </w:rPr>
              <w:t>й</w:t>
            </w:r>
            <w:r w:rsidRPr="008748DF">
              <w:rPr>
                <w:rFonts w:ascii="Times New Roman" w:eastAsia="Times New Roman" w:hAnsi="Times New Roman" w:cs="Times New Roman"/>
                <w:spacing w:val="28"/>
                <w:sz w:val="24"/>
                <w:szCs w:val="24"/>
              </w:rPr>
              <w:t xml:space="preserve"> </w:t>
            </w:r>
            <w:r w:rsidRPr="008748DF">
              <w:rPr>
                <w:rFonts w:ascii="Times New Roman" w:eastAsia="Times New Roman" w:hAnsi="Times New Roman" w:cs="Times New Roman"/>
                <w:sz w:val="24"/>
                <w:szCs w:val="24"/>
              </w:rPr>
              <w:t>–</w:t>
            </w:r>
            <w:r w:rsidRPr="008748DF">
              <w:rPr>
                <w:rFonts w:ascii="Times New Roman" w:eastAsia="Times New Roman" w:hAnsi="Times New Roman" w:cs="Times New Roman"/>
                <w:spacing w:val="26"/>
                <w:sz w:val="24"/>
                <w:szCs w:val="24"/>
              </w:rPr>
              <w:t xml:space="preserve"> </w:t>
            </w:r>
            <w:r w:rsidRPr="008748DF">
              <w:rPr>
                <w:rFonts w:ascii="Times New Roman" w:eastAsia="Times New Roman" w:hAnsi="Times New Roman" w:cs="Times New Roman"/>
                <w:sz w:val="24"/>
                <w:szCs w:val="24"/>
              </w:rPr>
              <w:t>2</w:t>
            </w:r>
            <w:r w:rsidRPr="008748DF">
              <w:rPr>
                <w:rFonts w:ascii="Times New Roman" w:eastAsia="Times New Roman" w:hAnsi="Times New Roman" w:cs="Times New Roman"/>
                <w:spacing w:val="27"/>
                <w:sz w:val="24"/>
                <w:szCs w:val="24"/>
              </w:rPr>
              <w:t xml:space="preserve"> </w:t>
            </w:r>
            <w:r w:rsidRPr="008748DF">
              <w:rPr>
                <w:rFonts w:ascii="Times New Roman" w:eastAsia="Times New Roman" w:hAnsi="Times New Roman" w:cs="Times New Roman"/>
                <w:sz w:val="24"/>
                <w:szCs w:val="24"/>
              </w:rPr>
              <w:t>че</w:t>
            </w:r>
            <w:r w:rsidRPr="008748DF">
              <w:rPr>
                <w:rFonts w:ascii="Times New Roman" w:eastAsia="Times New Roman" w:hAnsi="Times New Roman" w:cs="Times New Roman"/>
                <w:spacing w:val="1"/>
                <w:sz w:val="24"/>
                <w:szCs w:val="24"/>
              </w:rPr>
              <w:t>л</w:t>
            </w:r>
            <w:r w:rsidRPr="008748DF">
              <w:rPr>
                <w:rFonts w:ascii="Times New Roman" w:eastAsia="Times New Roman" w:hAnsi="Times New Roman" w:cs="Times New Roman"/>
                <w:sz w:val="24"/>
                <w:szCs w:val="24"/>
              </w:rPr>
              <w:t>овека.</w:t>
            </w:r>
            <w:r w:rsidRPr="008748DF">
              <w:rPr>
                <w:rFonts w:ascii="Times New Roman" w:eastAsia="Times New Roman" w:hAnsi="Times New Roman" w:cs="Times New Roman"/>
                <w:spacing w:val="26"/>
                <w:sz w:val="24"/>
                <w:szCs w:val="24"/>
              </w:rPr>
              <w:t xml:space="preserve"> </w:t>
            </w:r>
            <w:r w:rsidRPr="008748DF">
              <w:rPr>
                <w:rFonts w:ascii="Times New Roman" w:eastAsia="Times New Roman" w:hAnsi="Times New Roman" w:cs="Times New Roman"/>
                <w:sz w:val="24"/>
                <w:szCs w:val="24"/>
              </w:rPr>
              <w:t>Коллек</w:t>
            </w:r>
            <w:r w:rsidRPr="008748DF">
              <w:rPr>
                <w:rFonts w:ascii="Times New Roman" w:eastAsia="Times New Roman" w:hAnsi="Times New Roman" w:cs="Times New Roman"/>
                <w:spacing w:val="1"/>
                <w:w w:val="99"/>
                <w:sz w:val="24"/>
                <w:szCs w:val="24"/>
              </w:rPr>
              <w:t>т</w:t>
            </w:r>
            <w:r w:rsidRPr="008748DF">
              <w:rPr>
                <w:rFonts w:ascii="Times New Roman" w:eastAsia="Times New Roman" w:hAnsi="Times New Roman" w:cs="Times New Roman"/>
                <w:spacing w:val="1"/>
                <w:sz w:val="24"/>
                <w:szCs w:val="24"/>
              </w:rPr>
              <w:t>и</w:t>
            </w:r>
            <w:r w:rsidRPr="008748DF">
              <w:rPr>
                <w:rFonts w:ascii="Times New Roman" w:eastAsia="Times New Roman" w:hAnsi="Times New Roman" w:cs="Times New Roman"/>
                <w:sz w:val="24"/>
                <w:szCs w:val="24"/>
              </w:rPr>
              <w:t>в</w:t>
            </w:r>
            <w:r w:rsidRPr="008748DF">
              <w:rPr>
                <w:rFonts w:ascii="Times New Roman" w:eastAsia="Times New Roman" w:hAnsi="Times New Roman" w:cs="Times New Roman"/>
                <w:spacing w:val="28"/>
              </w:rPr>
              <w:t xml:space="preserve"> </w:t>
            </w:r>
            <w:r w:rsidRPr="008748DF">
              <w:rPr>
                <w:rFonts w:ascii="Times New Roman" w:eastAsia="Times New Roman" w:hAnsi="Times New Roman" w:cs="Times New Roman"/>
                <w:spacing w:val="-4"/>
              </w:rPr>
              <w:t>у</w:t>
            </w:r>
            <w:r w:rsidRPr="008748DF">
              <w:rPr>
                <w:rFonts w:ascii="Times New Roman" w:eastAsia="Times New Roman" w:hAnsi="Times New Roman" w:cs="Times New Roman"/>
                <w:spacing w:val="-1"/>
              </w:rPr>
              <w:t>ч</w:t>
            </w:r>
            <w:r w:rsidRPr="008748DF">
              <w:rPr>
                <w:rFonts w:ascii="Times New Roman" w:eastAsia="Times New Roman" w:hAnsi="Times New Roman" w:cs="Times New Roman"/>
                <w:spacing w:val="1"/>
              </w:rPr>
              <w:t>и</w:t>
            </w:r>
            <w:r w:rsidRPr="008748DF">
              <w:rPr>
                <w:rFonts w:ascii="Times New Roman" w:eastAsia="Times New Roman" w:hAnsi="Times New Roman" w:cs="Times New Roman"/>
                <w:w w:val="99"/>
              </w:rPr>
              <w:t>т</w:t>
            </w:r>
            <w:r w:rsidRPr="008748DF">
              <w:rPr>
                <w:rFonts w:ascii="Times New Roman" w:eastAsia="Times New Roman" w:hAnsi="Times New Roman" w:cs="Times New Roman"/>
              </w:rPr>
              <w:t>елей</w:t>
            </w:r>
            <w:r w:rsidRPr="008748DF">
              <w:rPr>
                <w:rFonts w:ascii="Times New Roman" w:eastAsia="Times New Roman" w:hAnsi="Times New Roman" w:cs="Times New Roman"/>
                <w:spacing w:val="26"/>
              </w:rPr>
              <w:t xml:space="preserve"> </w:t>
            </w:r>
            <w:r w:rsidRPr="008748DF">
              <w:rPr>
                <w:rFonts w:ascii="Times New Roman" w:eastAsia="Times New Roman" w:hAnsi="Times New Roman" w:cs="Times New Roman"/>
              </w:rPr>
              <w:t>с</w:t>
            </w:r>
            <w:r w:rsidRPr="008748DF">
              <w:rPr>
                <w:rFonts w:ascii="Times New Roman" w:eastAsia="Times New Roman" w:hAnsi="Times New Roman" w:cs="Times New Roman"/>
                <w:w w:val="99"/>
              </w:rPr>
              <w:t>т</w:t>
            </w:r>
            <w:r w:rsidRPr="008748DF">
              <w:rPr>
                <w:rFonts w:ascii="Times New Roman" w:eastAsia="Times New Roman" w:hAnsi="Times New Roman" w:cs="Times New Roman"/>
              </w:rPr>
              <w:t>аб</w:t>
            </w:r>
            <w:r w:rsidRPr="008748DF">
              <w:rPr>
                <w:rFonts w:ascii="Times New Roman" w:eastAsia="Times New Roman" w:hAnsi="Times New Roman" w:cs="Times New Roman"/>
                <w:spacing w:val="1"/>
              </w:rPr>
              <w:t>и</w:t>
            </w:r>
            <w:r w:rsidRPr="008748DF">
              <w:rPr>
                <w:rFonts w:ascii="Times New Roman" w:eastAsia="Times New Roman" w:hAnsi="Times New Roman" w:cs="Times New Roman"/>
              </w:rPr>
              <w:t>лен</w:t>
            </w:r>
            <w:r w:rsidRPr="008748DF">
              <w:rPr>
                <w:rFonts w:ascii="Times New Roman" w:eastAsia="Times New Roman" w:hAnsi="Times New Roman" w:cs="Times New Roman"/>
                <w:spacing w:val="26"/>
              </w:rPr>
              <w:t xml:space="preserve"> </w:t>
            </w:r>
            <w:r w:rsidRPr="008748DF">
              <w:rPr>
                <w:rFonts w:ascii="Times New Roman" w:eastAsia="Times New Roman" w:hAnsi="Times New Roman" w:cs="Times New Roman"/>
              </w:rPr>
              <w:t>с</w:t>
            </w:r>
            <w:r w:rsidRPr="008748DF">
              <w:rPr>
                <w:rFonts w:ascii="Times New Roman" w:eastAsia="Times New Roman" w:hAnsi="Times New Roman" w:cs="Times New Roman"/>
                <w:spacing w:val="26"/>
              </w:rPr>
              <w:t xml:space="preserve"> </w:t>
            </w:r>
            <w:r w:rsidRPr="008748DF">
              <w:rPr>
                <w:rFonts w:ascii="Times New Roman" w:eastAsia="Times New Roman" w:hAnsi="Times New Roman" w:cs="Times New Roman"/>
                <w:spacing w:val="1"/>
              </w:rPr>
              <w:t>н</w:t>
            </w:r>
            <w:r w:rsidRPr="008748DF">
              <w:rPr>
                <w:rFonts w:ascii="Times New Roman" w:eastAsia="Times New Roman" w:hAnsi="Times New Roman" w:cs="Times New Roman"/>
              </w:rPr>
              <w:t>ебо</w:t>
            </w:r>
            <w:r w:rsidRPr="008748DF">
              <w:rPr>
                <w:rFonts w:ascii="Times New Roman" w:eastAsia="Times New Roman" w:hAnsi="Times New Roman" w:cs="Times New Roman"/>
                <w:w w:val="99"/>
              </w:rPr>
              <w:t>льш</w:t>
            </w:r>
            <w:r w:rsidRPr="008748DF">
              <w:rPr>
                <w:rFonts w:ascii="Times New Roman" w:eastAsia="Times New Roman" w:hAnsi="Times New Roman" w:cs="Times New Roman"/>
                <w:spacing w:val="1"/>
                <w:w w:val="99"/>
              </w:rPr>
              <w:t>и</w:t>
            </w:r>
            <w:r w:rsidRPr="008748DF">
              <w:rPr>
                <w:rFonts w:ascii="Times New Roman" w:eastAsia="Times New Roman" w:hAnsi="Times New Roman" w:cs="Times New Roman"/>
              </w:rPr>
              <w:t>м</w:t>
            </w:r>
            <w:r w:rsidRPr="008748DF">
              <w:rPr>
                <w:rFonts w:ascii="Times New Roman" w:eastAsia="Times New Roman" w:hAnsi="Times New Roman" w:cs="Times New Roman"/>
                <w:w w:val="99"/>
              </w:rPr>
              <w:t>и</w:t>
            </w:r>
            <w:r w:rsidRPr="008748DF">
              <w:rPr>
                <w:rFonts w:ascii="Times New Roman" w:eastAsia="Times New Roman" w:hAnsi="Times New Roman" w:cs="Times New Roman"/>
                <w:spacing w:val="27"/>
              </w:rPr>
              <w:t xml:space="preserve"> </w:t>
            </w:r>
            <w:r w:rsidRPr="008748DF">
              <w:rPr>
                <w:rFonts w:ascii="Times New Roman" w:eastAsia="Times New Roman" w:hAnsi="Times New Roman" w:cs="Times New Roman"/>
                <w:w w:val="99"/>
              </w:rPr>
              <w:t>из</w:t>
            </w:r>
            <w:r w:rsidRPr="008748DF">
              <w:rPr>
                <w:rFonts w:ascii="Times New Roman" w:eastAsia="Times New Roman" w:hAnsi="Times New Roman" w:cs="Times New Roman"/>
              </w:rPr>
              <w:t>м</w:t>
            </w:r>
            <w:r w:rsidRPr="008748DF">
              <w:rPr>
                <w:rFonts w:ascii="Times New Roman" w:eastAsia="Times New Roman" w:hAnsi="Times New Roman" w:cs="Times New Roman"/>
                <w:spacing w:val="-1"/>
              </w:rPr>
              <w:t>е</w:t>
            </w:r>
            <w:r w:rsidRPr="008748DF">
              <w:rPr>
                <w:rFonts w:ascii="Times New Roman" w:eastAsia="Times New Roman" w:hAnsi="Times New Roman" w:cs="Times New Roman"/>
                <w:w w:val="99"/>
              </w:rPr>
              <w:t>н</w:t>
            </w:r>
            <w:r w:rsidRPr="008748DF">
              <w:rPr>
                <w:rFonts w:ascii="Times New Roman" w:eastAsia="Times New Roman" w:hAnsi="Times New Roman" w:cs="Times New Roman"/>
              </w:rPr>
              <w:t>е</w:t>
            </w:r>
            <w:r w:rsidRPr="008748DF">
              <w:rPr>
                <w:rFonts w:ascii="Times New Roman" w:eastAsia="Times New Roman" w:hAnsi="Times New Roman" w:cs="Times New Roman"/>
                <w:spacing w:val="1"/>
                <w:w w:val="99"/>
              </w:rPr>
              <w:t>ни</w:t>
            </w:r>
            <w:r w:rsidRPr="008748DF">
              <w:rPr>
                <w:rFonts w:ascii="Times New Roman" w:eastAsia="Times New Roman" w:hAnsi="Times New Roman" w:cs="Times New Roman"/>
              </w:rPr>
              <w:t>ям</w:t>
            </w:r>
            <w:r w:rsidRPr="008748DF">
              <w:rPr>
                <w:rFonts w:ascii="Times New Roman" w:eastAsia="Times New Roman" w:hAnsi="Times New Roman" w:cs="Times New Roman"/>
                <w:w w:val="99"/>
              </w:rPr>
              <w:t>и</w:t>
            </w:r>
            <w:r w:rsidRPr="008748DF">
              <w:rPr>
                <w:rFonts w:ascii="Times New Roman" w:eastAsia="Times New Roman" w:hAnsi="Times New Roman" w:cs="Times New Roman"/>
              </w:rPr>
              <w:t>,</w:t>
            </w:r>
            <w:r w:rsidRPr="008748DF">
              <w:rPr>
                <w:rFonts w:ascii="Times New Roman" w:eastAsia="Times New Roman" w:hAnsi="Times New Roman" w:cs="Times New Roman"/>
                <w:spacing w:val="26"/>
              </w:rPr>
              <w:t xml:space="preserve"> </w:t>
            </w:r>
            <w:r w:rsidRPr="008748DF">
              <w:rPr>
                <w:rFonts w:ascii="Times New Roman" w:eastAsia="Times New Roman" w:hAnsi="Times New Roman" w:cs="Times New Roman"/>
                <w:spacing w:val="1"/>
              </w:rPr>
              <w:t>к</w:t>
            </w:r>
            <w:r w:rsidRPr="008748DF">
              <w:rPr>
                <w:rFonts w:ascii="Times New Roman" w:eastAsia="Times New Roman" w:hAnsi="Times New Roman" w:cs="Times New Roman"/>
                <w:spacing w:val="-1"/>
              </w:rPr>
              <w:t>о</w:t>
            </w:r>
            <w:r w:rsidRPr="008748DF">
              <w:rPr>
                <w:rFonts w:ascii="Times New Roman" w:eastAsia="Times New Roman" w:hAnsi="Times New Roman" w:cs="Times New Roman"/>
              </w:rPr>
              <w:t>торые связа</w:t>
            </w:r>
            <w:r w:rsidRPr="008748DF">
              <w:rPr>
                <w:rFonts w:ascii="Times New Roman" w:eastAsia="Times New Roman" w:hAnsi="Times New Roman" w:cs="Times New Roman"/>
                <w:w w:val="99"/>
              </w:rPr>
              <w:t>н</w:t>
            </w:r>
            <w:r w:rsidRPr="008748DF">
              <w:rPr>
                <w:rFonts w:ascii="Times New Roman" w:eastAsia="Times New Roman" w:hAnsi="Times New Roman" w:cs="Times New Roman"/>
              </w:rPr>
              <w:t>ы с</w:t>
            </w:r>
            <w:r w:rsidRPr="008748DF">
              <w:rPr>
                <w:rFonts w:ascii="Times New Roman" w:eastAsia="Times New Roman" w:hAnsi="Times New Roman" w:cs="Times New Roman"/>
                <w:spacing w:val="1"/>
              </w:rPr>
              <w:t xml:space="preserve"> </w:t>
            </w:r>
            <w:r w:rsidRPr="008748DF">
              <w:rPr>
                <w:rFonts w:ascii="Times New Roman" w:eastAsia="Times New Roman" w:hAnsi="Times New Roman" w:cs="Times New Roman"/>
                <w:spacing w:val="-4"/>
              </w:rPr>
              <w:t>у</w:t>
            </w:r>
            <w:r w:rsidRPr="008748DF">
              <w:rPr>
                <w:rFonts w:ascii="Times New Roman" w:eastAsia="Times New Roman" w:hAnsi="Times New Roman" w:cs="Times New Roman"/>
              </w:rPr>
              <w:t>вол</w:t>
            </w:r>
            <w:r w:rsidRPr="008748DF">
              <w:rPr>
                <w:rFonts w:ascii="Times New Roman" w:eastAsia="Times New Roman" w:hAnsi="Times New Roman" w:cs="Times New Roman"/>
                <w:w w:val="99"/>
              </w:rPr>
              <w:t>ь</w:t>
            </w:r>
            <w:r w:rsidRPr="008748DF">
              <w:rPr>
                <w:rFonts w:ascii="Times New Roman" w:eastAsia="Times New Roman" w:hAnsi="Times New Roman" w:cs="Times New Roman"/>
                <w:spacing w:val="1"/>
              </w:rPr>
              <w:t>н</w:t>
            </w:r>
            <w:r w:rsidRPr="008748DF">
              <w:rPr>
                <w:rFonts w:ascii="Times New Roman" w:eastAsia="Times New Roman" w:hAnsi="Times New Roman" w:cs="Times New Roman"/>
              </w:rPr>
              <w:t>ен</w:t>
            </w:r>
            <w:r w:rsidRPr="008748DF">
              <w:rPr>
                <w:rFonts w:ascii="Times New Roman" w:eastAsia="Times New Roman" w:hAnsi="Times New Roman" w:cs="Times New Roman"/>
                <w:spacing w:val="1"/>
              </w:rPr>
              <w:t>и</w:t>
            </w:r>
            <w:r w:rsidRPr="008748DF">
              <w:rPr>
                <w:rFonts w:ascii="Times New Roman" w:eastAsia="Times New Roman" w:hAnsi="Times New Roman" w:cs="Times New Roman"/>
              </w:rPr>
              <w:t>ем</w:t>
            </w:r>
            <w:r w:rsidRPr="008748DF">
              <w:rPr>
                <w:rFonts w:ascii="Times New Roman" w:eastAsia="Times New Roman" w:hAnsi="Times New Roman" w:cs="Times New Roman"/>
                <w:spacing w:val="1"/>
              </w:rPr>
              <w:t xml:space="preserve"> </w:t>
            </w:r>
            <w:r w:rsidRPr="008748DF">
              <w:rPr>
                <w:rFonts w:ascii="Times New Roman" w:eastAsia="Times New Roman" w:hAnsi="Times New Roman" w:cs="Times New Roman"/>
                <w:spacing w:val="-4"/>
              </w:rPr>
              <w:t>у</w:t>
            </w:r>
            <w:r w:rsidRPr="008748DF">
              <w:rPr>
                <w:rFonts w:ascii="Times New Roman" w:eastAsia="Times New Roman" w:hAnsi="Times New Roman" w:cs="Times New Roman"/>
                <w:spacing w:val="-1"/>
              </w:rPr>
              <w:t>ч</w:t>
            </w:r>
            <w:r w:rsidRPr="008748DF">
              <w:rPr>
                <w:rFonts w:ascii="Times New Roman" w:eastAsia="Times New Roman" w:hAnsi="Times New Roman" w:cs="Times New Roman"/>
              </w:rPr>
              <w:t>и</w:t>
            </w:r>
            <w:r w:rsidRPr="008748DF">
              <w:rPr>
                <w:rFonts w:ascii="Times New Roman" w:eastAsia="Times New Roman" w:hAnsi="Times New Roman" w:cs="Times New Roman"/>
                <w:spacing w:val="1"/>
                <w:w w:val="99"/>
              </w:rPr>
              <w:t>т</w:t>
            </w:r>
            <w:r w:rsidRPr="008748DF">
              <w:rPr>
                <w:rFonts w:ascii="Times New Roman" w:eastAsia="Times New Roman" w:hAnsi="Times New Roman" w:cs="Times New Roman"/>
              </w:rPr>
              <w:t>ел</w:t>
            </w:r>
            <w:r w:rsidRPr="008748DF">
              <w:rPr>
                <w:rFonts w:ascii="Times New Roman" w:eastAsia="Times New Roman" w:hAnsi="Times New Roman" w:cs="Times New Roman"/>
                <w:spacing w:val="-1"/>
              </w:rPr>
              <w:t>е</w:t>
            </w:r>
            <w:r w:rsidRPr="008748DF">
              <w:rPr>
                <w:rFonts w:ascii="Times New Roman" w:eastAsia="Times New Roman" w:hAnsi="Times New Roman" w:cs="Times New Roman"/>
                <w:spacing w:val="1"/>
              </w:rPr>
              <w:t>й</w:t>
            </w:r>
            <w:r w:rsidRPr="008748DF">
              <w:rPr>
                <w:rFonts w:ascii="Times New Roman" w:eastAsia="Times New Roman" w:hAnsi="Times New Roman" w:cs="Times New Roman"/>
              </w:rPr>
              <w:t>, вы</w:t>
            </w:r>
            <w:r w:rsidRPr="008748DF">
              <w:rPr>
                <w:rFonts w:ascii="Times New Roman" w:eastAsia="Times New Roman" w:hAnsi="Times New Roman" w:cs="Times New Roman"/>
                <w:spacing w:val="1"/>
              </w:rPr>
              <w:t>х</w:t>
            </w:r>
            <w:r w:rsidRPr="008748DF">
              <w:rPr>
                <w:rFonts w:ascii="Times New Roman" w:eastAsia="Times New Roman" w:hAnsi="Times New Roman" w:cs="Times New Roman"/>
              </w:rPr>
              <w:t>одом в д</w:t>
            </w:r>
            <w:r w:rsidRPr="008748DF">
              <w:rPr>
                <w:rFonts w:ascii="Times New Roman" w:eastAsia="Times New Roman" w:hAnsi="Times New Roman" w:cs="Times New Roman"/>
                <w:spacing w:val="1"/>
              </w:rPr>
              <w:t>ек</w:t>
            </w:r>
            <w:r w:rsidRPr="008748DF">
              <w:rPr>
                <w:rFonts w:ascii="Times New Roman" w:eastAsia="Times New Roman" w:hAnsi="Times New Roman" w:cs="Times New Roman"/>
              </w:rPr>
              <w:t>ре</w:t>
            </w:r>
            <w:r w:rsidRPr="008748DF">
              <w:rPr>
                <w:rFonts w:ascii="Times New Roman" w:eastAsia="Times New Roman" w:hAnsi="Times New Roman" w:cs="Times New Roman"/>
                <w:w w:val="99"/>
              </w:rPr>
              <w:t>т</w:t>
            </w:r>
            <w:r w:rsidRPr="008748DF">
              <w:rPr>
                <w:rFonts w:ascii="Times New Roman" w:eastAsia="Times New Roman" w:hAnsi="Times New Roman" w:cs="Times New Roman"/>
                <w:spacing w:val="1"/>
              </w:rPr>
              <w:t>н</w:t>
            </w:r>
            <w:r w:rsidRPr="008748DF">
              <w:rPr>
                <w:rFonts w:ascii="Times New Roman" w:eastAsia="Times New Roman" w:hAnsi="Times New Roman" w:cs="Times New Roman"/>
              </w:rPr>
              <w:t>ый о</w:t>
            </w:r>
            <w:r w:rsidRPr="008748DF">
              <w:rPr>
                <w:rFonts w:ascii="Times New Roman" w:eastAsia="Times New Roman" w:hAnsi="Times New Roman" w:cs="Times New Roman"/>
                <w:w w:val="99"/>
              </w:rPr>
              <w:t>т</w:t>
            </w:r>
            <w:r w:rsidRPr="008748DF">
              <w:rPr>
                <w:rFonts w:ascii="Times New Roman" w:eastAsia="Times New Roman" w:hAnsi="Times New Roman" w:cs="Times New Roman"/>
                <w:spacing w:val="2"/>
              </w:rPr>
              <w:t>п</w:t>
            </w:r>
            <w:r w:rsidRPr="008748DF">
              <w:rPr>
                <w:rFonts w:ascii="Times New Roman" w:eastAsia="Times New Roman" w:hAnsi="Times New Roman" w:cs="Times New Roman"/>
                <w:spacing w:val="-3"/>
              </w:rPr>
              <w:t>у</w:t>
            </w:r>
            <w:r w:rsidRPr="008748DF">
              <w:rPr>
                <w:rFonts w:ascii="Times New Roman" w:eastAsia="Times New Roman" w:hAnsi="Times New Roman" w:cs="Times New Roman"/>
                <w:spacing w:val="-1"/>
              </w:rPr>
              <w:t>с</w:t>
            </w:r>
            <w:r w:rsidRPr="008748DF">
              <w:rPr>
                <w:rFonts w:ascii="Times New Roman" w:eastAsia="Times New Roman" w:hAnsi="Times New Roman" w:cs="Times New Roman"/>
              </w:rPr>
              <w:t>к, и</w:t>
            </w:r>
            <w:r w:rsidRPr="008748DF">
              <w:rPr>
                <w:rFonts w:ascii="Times New Roman" w:eastAsia="Times New Roman" w:hAnsi="Times New Roman" w:cs="Times New Roman"/>
                <w:spacing w:val="1"/>
                <w:w w:val="99"/>
              </w:rPr>
              <w:t>з</w:t>
            </w:r>
            <w:r w:rsidRPr="008748DF">
              <w:rPr>
                <w:rFonts w:ascii="Times New Roman" w:eastAsia="Times New Roman" w:hAnsi="Times New Roman" w:cs="Times New Roman"/>
              </w:rPr>
              <w:t>ме</w:t>
            </w:r>
            <w:r w:rsidRPr="008748DF">
              <w:rPr>
                <w:rFonts w:ascii="Times New Roman" w:eastAsia="Times New Roman" w:hAnsi="Times New Roman" w:cs="Times New Roman"/>
                <w:spacing w:val="-1"/>
                <w:w w:val="99"/>
              </w:rPr>
              <w:t>н</w:t>
            </w:r>
            <w:r w:rsidRPr="008748DF">
              <w:rPr>
                <w:rFonts w:ascii="Times New Roman" w:eastAsia="Times New Roman" w:hAnsi="Times New Roman" w:cs="Times New Roman"/>
                <w:spacing w:val="-1"/>
              </w:rPr>
              <w:t>е</w:t>
            </w:r>
            <w:r w:rsidRPr="008748DF">
              <w:rPr>
                <w:rFonts w:ascii="Times New Roman" w:eastAsia="Times New Roman" w:hAnsi="Times New Roman" w:cs="Times New Roman"/>
                <w:w w:val="99"/>
              </w:rPr>
              <w:t>н</w:t>
            </w:r>
            <w:r w:rsidRPr="008748DF">
              <w:rPr>
                <w:rFonts w:ascii="Times New Roman" w:eastAsia="Times New Roman" w:hAnsi="Times New Roman" w:cs="Times New Roman"/>
                <w:spacing w:val="1"/>
                <w:w w:val="99"/>
              </w:rPr>
              <w:t>и</w:t>
            </w:r>
            <w:r w:rsidRPr="008748DF">
              <w:rPr>
                <w:rFonts w:ascii="Times New Roman" w:eastAsia="Times New Roman" w:hAnsi="Times New Roman" w:cs="Times New Roman"/>
              </w:rPr>
              <w:t>ем м</w:t>
            </w:r>
            <w:r w:rsidRPr="008748DF">
              <w:rPr>
                <w:rFonts w:ascii="Times New Roman" w:eastAsia="Times New Roman" w:hAnsi="Times New Roman" w:cs="Times New Roman"/>
                <w:spacing w:val="-1"/>
              </w:rPr>
              <w:t>ес</w:t>
            </w:r>
            <w:r w:rsidRPr="008748DF">
              <w:rPr>
                <w:rFonts w:ascii="Times New Roman" w:eastAsia="Times New Roman" w:hAnsi="Times New Roman" w:cs="Times New Roman"/>
              </w:rPr>
              <w:t>та ж</w:t>
            </w:r>
            <w:r w:rsidRPr="008748DF">
              <w:rPr>
                <w:rFonts w:ascii="Times New Roman" w:eastAsia="Times New Roman" w:hAnsi="Times New Roman" w:cs="Times New Roman"/>
                <w:w w:val="99"/>
              </w:rPr>
              <w:t>и</w:t>
            </w:r>
            <w:r w:rsidRPr="008748DF">
              <w:rPr>
                <w:rFonts w:ascii="Times New Roman" w:eastAsia="Times New Roman" w:hAnsi="Times New Roman" w:cs="Times New Roman"/>
                <w:spacing w:val="1"/>
              </w:rPr>
              <w:t>т</w:t>
            </w:r>
            <w:r w:rsidRPr="008748DF">
              <w:rPr>
                <w:rFonts w:ascii="Times New Roman" w:eastAsia="Times New Roman" w:hAnsi="Times New Roman" w:cs="Times New Roman"/>
              </w:rPr>
              <w:t>е</w:t>
            </w:r>
            <w:r w:rsidRPr="008748DF">
              <w:rPr>
                <w:rFonts w:ascii="Times New Roman" w:eastAsia="Times New Roman" w:hAnsi="Times New Roman" w:cs="Times New Roman"/>
                <w:w w:val="99"/>
              </w:rPr>
              <w:t>ль</w:t>
            </w:r>
            <w:r w:rsidRPr="008748DF">
              <w:rPr>
                <w:rFonts w:ascii="Times New Roman" w:eastAsia="Times New Roman" w:hAnsi="Times New Roman" w:cs="Times New Roman"/>
              </w:rPr>
              <w:t>ств</w:t>
            </w:r>
            <w:r w:rsidRPr="008748DF">
              <w:rPr>
                <w:rFonts w:ascii="Times New Roman" w:eastAsia="Times New Roman" w:hAnsi="Times New Roman" w:cs="Times New Roman"/>
                <w:spacing w:val="-1"/>
              </w:rPr>
              <w:t>а</w:t>
            </w:r>
            <w:r w:rsidRPr="008748DF">
              <w:rPr>
                <w:rFonts w:ascii="Times New Roman" w:eastAsia="Times New Roman" w:hAnsi="Times New Roman" w:cs="Times New Roman"/>
              </w:rPr>
              <w:t>. На 31.10.2024</w:t>
            </w:r>
          </w:p>
          <w:p w:rsidR="00246421" w:rsidRPr="008748DF" w:rsidRDefault="00246421" w:rsidP="00D71913">
            <w:pPr>
              <w:widowControl w:val="0"/>
              <w:spacing w:line="240" w:lineRule="auto"/>
              <w:ind w:left="108" w:right="85" w:firstLine="180"/>
              <w:jc w:val="center"/>
              <w:rPr>
                <w:rStyle w:val="a5"/>
                <w:rFonts w:ascii="Times New Roman" w:eastAsia="Times New Roman" w:hAnsi="Times New Roman" w:cs="Times New Roman"/>
                <w:color w:val="auto"/>
              </w:rPr>
            </w:pPr>
          </w:p>
          <w:p w:rsidR="00246421" w:rsidRPr="008748DF" w:rsidRDefault="00246421" w:rsidP="00D71913">
            <w:pPr>
              <w:widowControl w:val="0"/>
              <w:tabs>
                <w:tab w:val="left" w:pos="2540"/>
                <w:tab w:val="left" w:pos="3917"/>
                <w:tab w:val="left" w:pos="4694"/>
                <w:tab w:val="left" w:pos="6147"/>
                <w:tab w:val="left" w:pos="8449"/>
              </w:tabs>
              <w:spacing w:line="240" w:lineRule="auto"/>
              <w:ind w:left="108" w:right="92"/>
              <w:jc w:val="both"/>
              <w:rPr>
                <w:rFonts w:ascii="Times New Roman" w:eastAsia="Times New Roman" w:hAnsi="Times New Roman" w:cs="Times New Roman"/>
                <w:b/>
                <w:bCs/>
                <w:w w:val="99"/>
              </w:rPr>
            </w:pPr>
            <w:r w:rsidRPr="008748DF">
              <w:rPr>
                <w:rFonts w:ascii="Times New Roman" w:eastAsia="Times New Roman" w:hAnsi="Times New Roman" w:cs="Times New Roman"/>
                <w:b/>
                <w:bCs/>
              </w:rPr>
              <w:t>С</w:t>
            </w:r>
            <w:r w:rsidRPr="008748DF">
              <w:rPr>
                <w:rFonts w:ascii="Times New Roman" w:eastAsia="Times New Roman" w:hAnsi="Times New Roman" w:cs="Times New Roman"/>
                <w:b/>
                <w:bCs/>
                <w:w w:val="99"/>
              </w:rPr>
              <w:t>в</w:t>
            </w:r>
            <w:r w:rsidRPr="008748DF">
              <w:rPr>
                <w:rFonts w:ascii="Times New Roman" w:eastAsia="Times New Roman" w:hAnsi="Times New Roman" w:cs="Times New Roman"/>
                <w:b/>
                <w:bCs/>
                <w:spacing w:val="-1"/>
              </w:rPr>
              <w:t>е</w:t>
            </w:r>
            <w:r w:rsidRPr="008748DF">
              <w:rPr>
                <w:rFonts w:ascii="Times New Roman" w:eastAsia="Times New Roman" w:hAnsi="Times New Roman" w:cs="Times New Roman"/>
                <w:b/>
                <w:bCs/>
              </w:rPr>
              <w:t>ден</w:t>
            </w:r>
            <w:r w:rsidRPr="008748DF">
              <w:rPr>
                <w:rFonts w:ascii="Times New Roman" w:eastAsia="Times New Roman" w:hAnsi="Times New Roman" w:cs="Times New Roman"/>
                <w:b/>
                <w:bCs/>
                <w:spacing w:val="1"/>
              </w:rPr>
              <w:t>и</w:t>
            </w:r>
            <w:r w:rsidRPr="008748DF">
              <w:rPr>
                <w:rFonts w:ascii="Times New Roman" w:eastAsia="Times New Roman" w:hAnsi="Times New Roman" w:cs="Times New Roman"/>
                <w:b/>
                <w:bCs/>
              </w:rPr>
              <w:t>я</w:t>
            </w:r>
            <w:r w:rsidRPr="008748DF">
              <w:rPr>
                <w:rFonts w:ascii="Times New Roman" w:eastAsia="Times New Roman" w:hAnsi="Times New Roman" w:cs="Times New Roman"/>
                <w:b/>
                <w:bCs/>
                <w:spacing w:val="28"/>
              </w:rPr>
              <w:t xml:space="preserve"> </w:t>
            </w:r>
            <w:r w:rsidRPr="008748DF">
              <w:rPr>
                <w:rFonts w:ascii="Times New Roman" w:eastAsia="Times New Roman" w:hAnsi="Times New Roman" w:cs="Times New Roman"/>
                <w:b/>
                <w:bCs/>
              </w:rPr>
              <w:t>о</w:t>
            </w:r>
            <w:r w:rsidRPr="008748DF">
              <w:rPr>
                <w:rFonts w:ascii="Times New Roman" w:eastAsia="Times New Roman" w:hAnsi="Times New Roman" w:cs="Times New Roman"/>
                <w:b/>
                <w:bCs/>
                <w:spacing w:val="29"/>
              </w:rPr>
              <w:t xml:space="preserve"> </w:t>
            </w:r>
            <w:r w:rsidRPr="008748DF">
              <w:rPr>
                <w:rFonts w:ascii="Times New Roman" w:eastAsia="Times New Roman" w:hAnsi="Times New Roman" w:cs="Times New Roman"/>
                <w:b/>
                <w:bCs/>
              </w:rPr>
              <w:t>педа</w:t>
            </w:r>
            <w:r w:rsidRPr="008748DF">
              <w:rPr>
                <w:rFonts w:ascii="Times New Roman" w:eastAsia="Times New Roman" w:hAnsi="Times New Roman" w:cs="Times New Roman"/>
                <w:b/>
                <w:bCs/>
                <w:w w:val="99"/>
              </w:rPr>
              <w:t>г</w:t>
            </w:r>
            <w:r w:rsidRPr="008748DF">
              <w:rPr>
                <w:rFonts w:ascii="Times New Roman" w:eastAsia="Times New Roman" w:hAnsi="Times New Roman" w:cs="Times New Roman"/>
                <w:b/>
                <w:bCs/>
              </w:rPr>
              <w:t>о</w:t>
            </w:r>
            <w:r w:rsidRPr="008748DF">
              <w:rPr>
                <w:rFonts w:ascii="Times New Roman" w:eastAsia="Times New Roman" w:hAnsi="Times New Roman" w:cs="Times New Roman"/>
                <w:b/>
                <w:bCs/>
                <w:w w:val="99"/>
              </w:rPr>
              <w:t>г</w:t>
            </w:r>
            <w:r w:rsidRPr="008748DF">
              <w:rPr>
                <w:rFonts w:ascii="Times New Roman" w:eastAsia="Times New Roman" w:hAnsi="Times New Roman" w:cs="Times New Roman"/>
                <w:b/>
                <w:bCs/>
              </w:rPr>
              <w:t>ах,</w:t>
            </w:r>
            <w:r w:rsidRPr="008748DF">
              <w:rPr>
                <w:rFonts w:ascii="Times New Roman" w:eastAsia="Times New Roman" w:hAnsi="Times New Roman" w:cs="Times New Roman"/>
                <w:b/>
                <w:bCs/>
                <w:spacing w:val="28"/>
              </w:rPr>
              <w:t xml:space="preserve"> </w:t>
            </w:r>
            <w:r w:rsidRPr="008748DF">
              <w:rPr>
                <w:rFonts w:ascii="Times New Roman" w:eastAsia="Times New Roman" w:hAnsi="Times New Roman" w:cs="Times New Roman"/>
                <w:b/>
                <w:bCs/>
                <w:spacing w:val="1"/>
                <w:w w:val="99"/>
              </w:rPr>
              <w:t>и</w:t>
            </w:r>
            <w:r w:rsidRPr="008748DF">
              <w:rPr>
                <w:rFonts w:ascii="Times New Roman" w:eastAsia="Times New Roman" w:hAnsi="Times New Roman" w:cs="Times New Roman"/>
                <w:b/>
                <w:bCs/>
                <w:w w:val="99"/>
              </w:rPr>
              <w:t>м</w:t>
            </w:r>
            <w:r w:rsidRPr="008748DF">
              <w:rPr>
                <w:rFonts w:ascii="Times New Roman" w:eastAsia="Times New Roman" w:hAnsi="Times New Roman" w:cs="Times New Roman"/>
                <w:b/>
                <w:bCs/>
              </w:rPr>
              <w:t>е</w:t>
            </w:r>
            <w:r w:rsidRPr="008748DF">
              <w:rPr>
                <w:rFonts w:ascii="Times New Roman" w:eastAsia="Times New Roman" w:hAnsi="Times New Roman" w:cs="Times New Roman"/>
                <w:b/>
                <w:bCs/>
                <w:w w:val="99"/>
              </w:rPr>
              <w:t>ю</w:t>
            </w:r>
            <w:r w:rsidRPr="008748DF">
              <w:rPr>
                <w:rFonts w:ascii="Times New Roman" w:eastAsia="Times New Roman" w:hAnsi="Times New Roman" w:cs="Times New Roman"/>
                <w:b/>
                <w:bCs/>
                <w:spacing w:val="-2"/>
                <w:w w:val="99"/>
              </w:rPr>
              <w:t>щ</w:t>
            </w:r>
            <w:r w:rsidRPr="008748DF">
              <w:rPr>
                <w:rFonts w:ascii="Times New Roman" w:eastAsia="Times New Roman" w:hAnsi="Times New Roman" w:cs="Times New Roman"/>
                <w:b/>
                <w:bCs/>
                <w:w w:val="99"/>
              </w:rPr>
              <w:t>и</w:t>
            </w:r>
            <w:r w:rsidRPr="008748DF">
              <w:rPr>
                <w:rFonts w:ascii="Times New Roman" w:eastAsia="Times New Roman" w:hAnsi="Times New Roman" w:cs="Times New Roman"/>
                <w:b/>
                <w:bCs/>
              </w:rPr>
              <w:t>х</w:t>
            </w:r>
            <w:r w:rsidRPr="008748DF">
              <w:rPr>
                <w:rFonts w:ascii="Times New Roman" w:eastAsia="Times New Roman" w:hAnsi="Times New Roman" w:cs="Times New Roman"/>
                <w:b/>
                <w:bCs/>
                <w:spacing w:val="28"/>
              </w:rPr>
              <w:t xml:space="preserve"> </w:t>
            </w:r>
            <w:r w:rsidRPr="008748DF">
              <w:rPr>
                <w:rFonts w:ascii="Times New Roman" w:eastAsia="Times New Roman" w:hAnsi="Times New Roman" w:cs="Times New Roman"/>
                <w:b/>
                <w:bCs/>
                <w:spacing w:val="4"/>
              </w:rPr>
              <w:t>в</w:t>
            </w:r>
            <w:r w:rsidRPr="008748DF">
              <w:rPr>
                <w:rFonts w:ascii="Times New Roman" w:eastAsia="Times New Roman" w:hAnsi="Times New Roman" w:cs="Times New Roman"/>
                <w:b/>
                <w:bCs/>
              </w:rPr>
              <w:t>ы</w:t>
            </w:r>
            <w:r w:rsidRPr="008748DF">
              <w:rPr>
                <w:rFonts w:ascii="Times New Roman" w:eastAsia="Times New Roman" w:hAnsi="Times New Roman" w:cs="Times New Roman"/>
                <w:b/>
                <w:bCs/>
                <w:spacing w:val="4"/>
              </w:rPr>
              <w:t>с</w:t>
            </w:r>
            <w:r w:rsidRPr="008748DF">
              <w:rPr>
                <w:rFonts w:ascii="Times New Roman" w:eastAsia="Times New Roman" w:hAnsi="Times New Roman" w:cs="Times New Roman"/>
                <w:b/>
                <w:bCs/>
                <w:spacing w:val="-2"/>
                <w:w w:val="99"/>
              </w:rPr>
              <w:t>ш</w:t>
            </w:r>
            <w:r w:rsidRPr="008748DF">
              <w:rPr>
                <w:rFonts w:ascii="Times New Roman" w:eastAsia="Times New Roman" w:hAnsi="Times New Roman" w:cs="Times New Roman"/>
                <w:b/>
                <w:bCs/>
                <w:spacing w:val="-1"/>
              </w:rPr>
              <w:t>е</w:t>
            </w:r>
            <w:r w:rsidRPr="008748DF">
              <w:rPr>
                <w:rFonts w:ascii="Times New Roman" w:eastAsia="Times New Roman" w:hAnsi="Times New Roman" w:cs="Times New Roman"/>
                <w:b/>
                <w:bCs/>
              </w:rPr>
              <w:t>е</w:t>
            </w:r>
            <w:r w:rsidRPr="008748DF">
              <w:rPr>
                <w:rFonts w:ascii="Times New Roman" w:eastAsia="Times New Roman" w:hAnsi="Times New Roman" w:cs="Times New Roman"/>
                <w:b/>
                <w:bCs/>
                <w:spacing w:val="29"/>
              </w:rPr>
              <w:t xml:space="preserve"> </w:t>
            </w:r>
            <w:r w:rsidRPr="008748DF">
              <w:rPr>
                <w:rFonts w:ascii="Times New Roman" w:eastAsia="Times New Roman" w:hAnsi="Times New Roman" w:cs="Times New Roman"/>
                <w:b/>
                <w:bCs/>
                <w:spacing w:val="1"/>
              </w:rPr>
              <w:t>(</w:t>
            </w:r>
            <w:r w:rsidRPr="008748DF">
              <w:rPr>
                <w:rFonts w:ascii="Times New Roman" w:eastAsia="Times New Roman" w:hAnsi="Times New Roman" w:cs="Times New Roman"/>
                <w:b/>
                <w:bCs/>
                <w:spacing w:val="1"/>
                <w:w w:val="99"/>
              </w:rPr>
              <w:t>п</w:t>
            </w:r>
            <w:r w:rsidRPr="008748DF">
              <w:rPr>
                <w:rFonts w:ascii="Times New Roman" w:eastAsia="Times New Roman" w:hAnsi="Times New Roman" w:cs="Times New Roman"/>
                <w:b/>
                <w:bCs/>
              </w:rPr>
              <w:t>ос</w:t>
            </w:r>
            <w:r w:rsidRPr="008748DF">
              <w:rPr>
                <w:rFonts w:ascii="Times New Roman" w:eastAsia="Times New Roman" w:hAnsi="Times New Roman" w:cs="Times New Roman"/>
                <w:b/>
                <w:bCs/>
                <w:w w:val="99"/>
              </w:rPr>
              <w:t>л</w:t>
            </w:r>
            <w:r w:rsidRPr="008748DF">
              <w:rPr>
                <w:rFonts w:ascii="Times New Roman" w:eastAsia="Times New Roman" w:hAnsi="Times New Roman" w:cs="Times New Roman"/>
                <w:b/>
                <w:bCs/>
                <w:spacing w:val="-1"/>
              </w:rPr>
              <w:t>е</w:t>
            </w:r>
            <w:r w:rsidRPr="008748DF">
              <w:rPr>
                <w:rFonts w:ascii="Times New Roman" w:eastAsia="Times New Roman" w:hAnsi="Times New Roman" w:cs="Times New Roman"/>
                <w:b/>
                <w:bCs/>
              </w:rPr>
              <w:t>вузов</w:t>
            </w:r>
            <w:r w:rsidRPr="008748DF">
              <w:rPr>
                <w:rFonts w:ascii="Times New Roman" w:eastAsia="Times New Roman" w:hAnsi="Times New Roman" w:cs="Times New Roman"/>
                <w:b/>
                <w:bCs/>
                <w:spacing w:val="-1"/>
              </w:rPr>
              <w:t>с</w:t>
            </w:r>
            <w:r w:rsidRPr="008748DF">
              <w:rPr>
                <w:rFonts w:ascii="Times New Roman" w:eastAsia="Times New Roman" w:hAnsi="Times New Roman" w:cs="Times New Roman"/>
                <w:b/>
                <w:bCs/>
                <w:w w:val="99"/>
              </w:rPr>
              <w:t>к</w:t>
            </w:r>
            <w:r w:rsidRPr="008748DF">
              <w:rPr>
                <w:rFonts w:ascii="Times New Roman" w:eastAsia="Times New Roman" w:hAnsi="Times New Roman" w:cs="Times New Roman"/>
                <w:b/>
                <w:bCs/>
              </w:rPr>
              <w:t>ое)</w:t>
            </w:r>
            <w:r w:rsidRPr="008748DF">
              <w:rPr>
                <w:rFonts w:ascii="Times New Roman" w:eastAsia="Times New Roman" w:hAnsi="Times New Roman" w:cs="Times New Roman"/>
                <w:b/>
                <w:bCs/>
                <w:spacing w:val="27"/>
              </w:rPr>
              <w:t xml:space="preserve"> </w:t>
            </w:r>
            <w:r w:rsidRPr="008748DF">
              <w:rPr>
                <w:rFonts w:ascii="Times New Roman" w:eastAsia="Times New Roman" w:hAnsi="Times New Roman" w:cs="Times New Roman"/>
                <w:b/>
                <w:bCs/>
                <w:spacing w:val="1"/>
              </w:rPr>
              <w:t>п</w:t>
            </w:r>
            <w:r w:rsidRPr="008748DF">
              <w:rPr>
                <w:rFonts w:ascii="Times New Roman" w:eastAsia="Times New Roman" w:hAnsi="Times New Roman" w:cs="Times New Roman"/>
                <w:b/>
                <w:bCs/>
              </w:rPr>
              <w:t>еда</w:t>
            </w:r>
            <w:r w:rsidRPr="008748DF">
              <w:rPr>
                <w:rFonts w:ascii="Times New Roman" w:eastAsia="Times New Roman" w:hAnsi="Times New Roman" w:cs="Times New Roman"/>
                <w:b/>
                <w:bCs/>
                <w:spacing w:val="2"/>
                <w:w w:val="99"/>
              </w:rPr>
              <w:t>г</w:t>
            </w:r>
            <w:r w:rsidRPr="008748DF">
              <w:rPr>
                <w:rFonts w:ascii="Times New Roman" w:eastAsia="Times New Roman" w:hAnsi="Times New Roman" w:cs="Times New Roman"/>
                <w:b/>
                <w:bCs/>
              </w:rPr>
              <w:t>о</w:t>
            </w:r>
            <w:r w:rsidRPr="008748DF">
              <w:rPr>
                <w:rFonts w:ascii="Times New Roman" w:eastAsia="Times New Roman" w:hAnsi="Times New Roman" w:cs="Times New Roman"/>
                <w:b/>
                <w:bCs/>
                <w:w w:val="99"/>
              </w:rPr>
              <w:t>ги</w:t>
            </w:r>
            <w:r w:rsidRPr="008748DF">
              <w:rPr>
                <w:rFonts w:ascii="Times New Roman" w:eastAsia="Times New Roman" w:hAnsi="Times New Roman" w:cs="Times New Roman"/>
                <w:b/>
                <w:bCs/>
                <w:spacing w:val="-1"/>
              </w:rPr>
              <w:t>ч</w:t>
            </w:r>
            <w:r w:rsidRPr="008748DF">
              <w:rPr>
                <w:rFonts w:ascii="Times New Roman" w:eastAsia="Times New Roman" w:hAnsi="Times New Roman" w:cs="Times New Roman"/>
                <w:b/>
                <w:bCs/>
              </w:rPr>
              <w:t>е</w:t>
            </w:r>
            <w:r w:rsidRPr="008748DF">
              <w:rPr>
                <w:rFonts w:ascii="Times New Roman" w:eastAsia="Times New Roman" w:hAnsi="Times New Roman" w:cs="Times New Roman"/>
                <w:b/>
                <w:bCs/>
                <w:spacing w:val="-1"/>
              </w:rPr>
              <w:t>с</w:t>
            </w:r>
            <w:r w:rsidRPr="008748DF">
              <w:rPr>
                <w:rFonts w:ascii="Times New Roman" w:eastAsia="Times New Roman" w:hAnsi="Times New Roman" w:cs="Times New Roman"/>
                <w:b/>
                <w:bCs/>
                <w:w w:val="99"/>
              </w:rPr>
              <w:t>к</w:t>
            </w:r>
            <w:r w:rsidRPr="008748DF">
              <w:rPr>
                <w:rFonts w:ascii="Times New Roman" w:eastAsia="Times New Roman" w:hAnsi="Times New Roman" w:cs="Times New Roman"/>
                <w:b/>
                <w:bCs/>
              </w:rPr>
              <w:t>ое</w:t>
            </w:r>
            <w:r w:rsidRPr="008748DF">
              <w:rPr>
                <w:rFonts w:ascii="Times New Roman" w:eastAsia="Times New Roman" w:hAnsi="Times New Roman" w:cs="Times New Roman"/>
                <w:b/>
                <w:bCs/>
                <w:spacing w:val="28"/>
              </w:rPr>
              <w:t xml:space="preserve"> </w:t>
            </w:r>
            <w:r w:rsidRPr="008748DF">
              <w:rPr>
                <w:rFonts w:ascii="Times New Roman" w:eastAsia="Times New Roman" w:hAnsi="Times New Roman" w:cs="Times New Roman"/>
                <w:b/>
                <w:bCs/>
              </w:rPr>
              <w:t>об</w:t>
            </w:r>
            <w:r w:rsidRPr="008748DF">
              <w:rPr>
                <w:rFonts w:ascii="Times New Roman" w:eastAsia="Times New Roman" w:hAnsi="Times New Roman" w:cs="Times New Roman"/>
                <w:b/>
                <w:bCs/>
                <w:w w:val="99"/>
              </w:rPr>
              <w:t>р</w:t>
            </w:r>
            <w:r w:rsidRPr="008748DF">
              <w:rPr>
                <w:rFonts w:ascii="Times New Roman" w:eastAsia="Times New Roman" w:hAnsi="Times New Roman" w:cs="Times New Roman"/>
                <w:b/>
                <w:bCs/>
              </w:rPr>
              <w:t>азо</w:t>
            </w:r>
            <w:r w:rsidRPr="008748DF">
              <w:rPr>
                <w:rFonts w:ascii="Times New Roman" w:eastAsia="Times New Roman" w:hAnsi="Times New Roman" w:cs="Times New Roman"/>
                <w:b/>
                <w:bCs/>
                <w:w w:val="99"/>
              </w:rPr>
              <w:t>в</w:t>
            </w:r>
            <w:r w:rsidRPr="008748DF">
              <w:rPr>
                <w:rFonts w:ascii="Times New Roman" w:eastAsia="Times New Roman" w:hAnsi="Times New Roman" w:cs="Times New Roman"/>
                <w:b/>
                <w:bCs/>
              </w:rPr>
              <w:t>а</w:t>
            </w:r>
            <w:r w:rsidRPr="008748DF">
              <w:rPr>
                <w:rFonts w:ascii="Times New Roman" w:eastAsia="Times New Roman" w:hAnsi="Times New Roman" w:cs="Times New Roman"/>
                <w:b/>
                <w:bCs/>
                <w:w w:val="99"/>
              </w:rPr>
              <w:t>н</w:t>
            </w:r>
            <w:r w:rsidRPr="008748DF">
              <w:rPr>
                <w:rFonts w:ascii="Times New Roman" w:eastAsia="Times New Roman" w:hAnsi="Times New Roman" w:cs="Times New Roman"/>
                <w:b/>
                <w:bCs/>
                <w:spacing w:val="1"/>
                <w:w w:val="99"/>
              </w:rPr>
              <w:t>и</w:t>
            </w:r>
            <w:r w:rsidRPr="008748DF">
              <w:rPr>
                <w:rFonts w:ascii="Times New Roman" w:eastAsia="Times New Roman" w:hAnsi="Times New Roman" w:cs="Times New Roman"/>
                <w:b/>
                <w:bCs/>
              </w:rPr>
              <w:t>е</w:t>
            </w:r>
            <w:r w:rsidRPr="008748DF">
              <w:rPr>
                <w:rFonts w:ascii="Times New Roman" w:eastAsia="Times New Roman" w:hAnsi="Times New Roman" w:cs="Times New Roman"/>
                <w:b/>
                <w:bCs/>
                <w:spacing w:val="28"/>
              </w:rPr>
              <w:t xml:space="preserve"> </w:t>
            </w:r>
            <w:r w:rsidRPr="008748DF">
              <w:rPr>
                <w:rFonts w:ascii="Times New Roman" w:eastAsia="Times New Roman" w:hAnsi="Times New Roman" w:cs="Times New Roman"/>
                <w:b/>
                <w:bCs/>
                <w:w w:val="99"/>
              </w:rPr>
              <w:t>п</w:t>
            </w:r>
            <w:r w:rsidRPr="008748DF">
              <w:rPr>
                <w:rFonts w:ascii="Times New Roman" w:eastAsia="Times New Roman" w:hAnsi="Times New Roman" w:cs="Times New Roman"/>
                <w:b/>
                <w:bCs/>
              </w:rPr>
              <w:t>о соо</w:t>
            </w:r>
            <w:r w:rsidRPr="008748DF">
              <w:rPr>
                <w:rFonts w:ascii="Times New Roman" w:eastAsia="Times New Roman" w:hAnsi="Times New Roman" w:cs="Times New Roman"/>
                <w:b/>
                <w:bCs/>
                <w:spacing w:val="1"/>
                <w:w w:val="99"/>
              </w:rPr>
              <w:t>т</w:t>
            </w:r>
            <w:r w:rsidRPr="008748DF">
              <w:rPr>
                <w:rFonts w:ascii="Times New Roman" w:eastAsia="Times New Roman" w:hAnsi="Times New Roman" w:cs="Times New Roman"/>
                <w:b/>
                <w:bCs/>
                <w:w w:val="99"/>
              </w:rPr>
              <w:t>в</w:t>
            </w:r>
            <w:r w:rsidRPr="008748DF">
              <w:rPr>
                <w:rFonts w:ascii="Times New Roman" w:eastAsia="Times New Roman" w:hAnsi="Times New Roman" w:cs="Times New Roman"/>
                <w:b/>
                <w:bCs/>
              </w:rPr>
              <w:t>е</w:t>
            </w:r>
            <w:r w:rsidRPr="008748DF">
              <w:rPr>
                <w:rFonts w:ascii="Times New Roman" w:eastAsia="Times New Roman" w:hAnsi="Times New Roman" w:cs="Times New Roman"/>
                <w:b/>
                <w:bCs/>
                <w:spacing w:val="1"/>
                <w:w w:val="99"/>
              </w:rPr>
              <w:t>т</w:t>
            </w:r>
            <w:r w:rsidRPr="008748DF">
              <w:rPr>
                <w:rFonts w:ascii="Times New Roman" w:eastAsia="Times New Roman" w:hAnsi="Times New Roman" w:cs="Times New Roman"/>
                <w:b/>
                <w:bCs/>
              </w:rPr>
              <w:t>с</w:t>
            </w:r>
            <w:r w:rsidRPr="008748DF">
              <w:rPr>
                <w:rFonts w:ascii="Times New Roman" w:eastAsia="Times New Roman" w:hAnsi="Times New Roman" w:cs="Times New Roman"/>
                <w:b/>
                <w:bCs/>
                <w:spacing w:val="1"/>
                <w:w w:val="99"/>
              </w:rPr>
              <w:t>т</w:t>
            </w:r>
            <w:r w:rsidRPr="008748DF">
              <w:rPr>
                <w:rFonts w:ascii="Times New Roman" w:eastAsia="Times New Roman" w:hAnsi="Times New Roman" w:cs="Times New Roman"/>
                <w:b/>
                <w:bCs/>
                <w:w w:val="99"/>
              </w:rPr>
              <w:t>в</w:t>
            </w:r>
            <w:r w:rsidRPr="008748DF">
              <w:rPr>
                <w:rFonts w:ascii="Times New Roman" w:eastAsia="Times New Roman" w:hAnsi="Times New Roman" w:cs="Times New Roman"/>
                <w:b/>
                <w:bCs/>
              </w:rPr>
              <w:t>у</w:t>
            </w:r>
            <w:r w:rsidRPr="008748DF">
              <w:rPr>
                <w:rFonts w:ascii="Times New Roman" w:eastAsia="Times New Roman" w:hAnsi="Times New Roman" w:cs="Times New Roman"/>
                <w:b/>
                <w:bCs/>
                <w:w w:val="99"/>
              </w:rPr>
              <w:t>ю</w:t>
            </w:r>
            <w:r w:rsidRPr="008748DF">
              <w:rPr>
                <w:rFonts w:ascii="Times New Roman" w:eastAsia="Times New Roman" w:hAnsi="Times New Roman" w:cs="Times New Roman"/>
                <w:b/>
                <w:bCs/>
                <w:spacing w:val="-3"/>
                <w:w w:val="99"/>
              </w:rPr>
              <w:t>щ</w:t>
            </w:r>
            <w:r w:rsidRPr="008748DF">
              <w:rPr>
                <w:rFonts w:ascii="Times New Roman" w:eastAsia="Times New Roman" w:hAnsi="Times New Roman" w:cs="Times New Roman"/>
                <w:b/>
                <w:bCs/>
                <w:spacing w:val="-1"/>
              </w:rPr>
              <w:t>е</w:t>
            </w:r>
            <w:r w:rsidRPr="008748DF">
              <w:rPr>
                <w:rFonts w:ascii="Times New Roman" w:eastAsia="Times New Roman" w:hAnsi="Times New Roman" w:cs="Times New Roman"/>
                <w:b/>
                <w:bCs/>
                <w:w w:val="99"/>
              </w:rPr>
              <w:t>м</w:t>
            </w:r>
            <w:r w:rsidRPr="008748DF">
              <w:rPr>
                <w:rFonts w:ascii="Times New Roman" w:eastAsia="Times New Roman" w:hAnsi="Times New Roman" w:cs="Times New Roman"/>
                <w:b/>
                <w:bCs/>
              </w:rPr>
              <w:t>у</w:t>
            </w:r>
            <w:r w:rsidRPr="008748DF">
              <w:rPr>
                <w:rFonts w:ascii="Times New Roman" w:eastAsia="Times New Roman" w:hAnsi="Times New Roman" w:cs="Times New Roman"/>
              </w:rPr>
              <w:tab/>
            </w:r>
            <w:r w:rsidRPr="008748DF">
              <w:rPr>
                <w:rFonts w:ascii="Times New Roman" w:eastAsia="Times New Roman" w:hAnsi="Times New Roman" w:cs="Times New Roman"/>
                <w:b/>
                <w:bCs/>
                <w:w w:val="99"/>
              </w:rPr>
              <w:t>п</w:t>
            </w:r>
            <w:r w:rsidRPr="008748DF">
              <w:rPr>
                <w:rFonts w:ascii="Times New Roman" w:eastAsia="Times New Roman" w:hAnsi="Times New Roman" w:cs="Times New Roman"/>
                <w:b/>
                <w:bCs/>
                <w:spacing w:val="1"/>
                <w:w w:val="99"/>
              </w:rPr>
              <w:t>р</w:t>
            </w:r>
            <w:r w:rsidRPr="008748DF">
              <w:rPr>
                <w:rFonts w:ascii="Times New Roman" w:eastAsia="Times New Roman" w:hAnsi="Times New Roman" w:cs="Times New Roman"/>
                <w:b/>
                <w:bCs/>
              </w:rPr>
              <w:t>о</w:t>
            </w:r>
            <w:r w:rsidRPr="008748DF">
              <w:rPr>
                <w:rFonts w:ascii="Times New Roman" w:eastAsia="Times New Roman" w:hAnsi="Times New Roman" w:cs="Times New Roman"/>
                <w:b/>
                <w:bCs/>
                <w:spacing w:val="-2"/>
              </w:rPr>
              <w:t>ф</w:t>
            </w:r>
            <w:r w:rsidRPr="008748DF">
              <w:rPr>
                <w:rFonts w:ascii="Times New Roman" w:eastAsia="Times New Roman" w:hAnsi="Times New Roman" w:cs="Times New Roman"/>
                <w:b/>
                <w:bCs/>
                <w:w w:val="99"/>
              </w:rPr>
              <w:t>илю</w:t>
            </w:r>
            <w:r w:rsidRPr="008748DF">
              <w:rPr>
                <w:rFonts w:ascii="Times New Roman" w:eastAsia="Times New Roman" w:hAnsi="Times New Roman" w:cs="Times New Roman"/>
              </w:rPr>
              <w:tab/>
            </w:r>
            <w:r w:rsidRPr="008748DF">
              <w:rPr>
                <w:rFonts w:ascii="Times New Roman" w:eastAsia="Times New Roman" w:hAnsi="Times New Roman" w:cs="Times New Roman"/>
                <w:b/>
                <w:bCs/>
                <w:w w:val="99"/>
              </w:rPr>
              <w:t>или</w:t>
            </w:r>
            <w:r w:rsidRPr="008748DF">
              <w:rPr>
                <w:rFonts w:ascii="Times New Roman" w:eastAsia="Times New Roman" w:hAnsi="Times New Roman" w:cs="Times New Roman"/>
              </w:rPr>
              <w:tab/>
            </w:r>
            <w:r w:rsidRPr="008748DF">
              <w:rPr>
                <w:rFonts w:ascii="Times New Roman" w:eastAsia="Times New Roman" w:hAnsi="Times New Roman" w:cs="Times New Roman"/>
                <w:b/>
                <w:bCs/>
              </w:rPr>
              <w:t>до</w:t>
            </w:r>
            <w:r w:rsidRPr="008748DF">
              <w:rPr>
                <w:rFonts w:ascii="Times New Roman" w:eastAsia="Times New Roman" w:hAnsi="Times New Roman" w:cs="Times New Roman"/>
                <w:b/>
                <w:bCs/>
                <w:spacing w:val="1"/>
                <w:w w:val="99"/>
              </w:rPr>
              <w:t>к</w:t>
            </w:r>
            <w:r w:rsidRPr="008748DF">
              <w:rPr>
                <w:rFonts w:ascii="Times New Roman" w:eastAsia="Times New Roman" w:hAnsi="Times New Roman" w:cs="Times New Roman"/>
                <w:b/>
                <w:bCs/>
              </w:rPr>
              <w:t>у</w:t>
            </w:r>
            <w:r w:rsidRPr="008748DF">
              <w:rPr>
                <w:rFonts w:ascii="Times New Roman" w:eastAsia="Times New Roman" w:hAnsi="Times New Roman" w:cs="Times New Roman"/>
                <w:b/>
                <w:bCs/>
                <w:w w:val="99"/>
              </w:rPr>
              <w:t>м</w:t>
            </w:r>
            <w:r w:rsidRPr="008748DF">
              <w:rPr>
                <w:rFonts w:ascii="Times New Roman" w:eastAsia="Times New Roman" w:hAnsi="Times New Roman" w:cs="Times New Roman"/>
                <w:b/>
                <w:bCs/>
              </w:rPr>
              <w:t>е</w:t>
            </w:r>
            <w:r w:rsidRPr="008748DF">
              <w:rPr>
                <w:rFonts w:ascii="Times New Roman" w:eastAsia="Times New Roman" w:hAnsi="Times New Roman" w:cs="Times New Roman"/>
                <w:b/>
                <w:bCs/>
                <w:w w:val="99"/>
              </w:rPr>
              <w:t>н</w:t>
            </w:r>
            <w:r w:rsidRPr="008748DF">
              <w:rPr>
                <w:rFonts w:ascii="Times New Roman" w:eastAsia="Times New Roman" w:hAnsi="Times New Roman" w:cs="Times New Roman"/>
                <w:b/>
                <w:bCs/>
                <w:spacing w:val="2"/>
                <w:w w:val="99"/>
              </w:rPr>
              <w:t>т</w:t>
            </w:r>
            <w:r w:rsidRPr="008748DF">
              <w:rPr>
                <w:rFonts w:ascii="Times New Roman" w:eastAsia="Times New Roman" w:hAnsi="Times New Roman" w:cs="Times New Roman"/>
                <w:b/>
                <w:bCs/>
              </w:rPr>
              <w:t>,</w:t>
            </w:r>
            <w:r w:rsidRPr="008748DF">
              <w:rPr>
                <w:rFonts w:ascii="Times New Roman" w:eastAsia="Times New Roman" w:hAnsi="Times New Roman" w:cs="Times New Roman"/>
              </w:rPr>
              <w:tab/>
            </w:r>
            <w:r w:rsidRPr="008748DF">
              <w:rPr>
                <w:rFonts w:ascii="Times New Roman" w:eastAsia="Times New Roman" w:hAnsi="Times New Roman" w:cs="Times New Roman"/>
                <w:b/>
                <w:bCs/>
                <w:w w:val="99"/>
              </w:rPr>
              <w:t>п</w:t>
            </w:r>
            <w:r w:rsidRPr="008748DF">
              <w:rPr>
                <w:rFonts w:ascii="Times New Roman" w:eastAsia="Times New Roman" w:hAnsi="Times New Roman" w:cs="Times New Roman"/>
                <w:b/>
                <w:bCs/>
                <w:spacing w:val="-1"/>
              </w:rPr>
              <w:t>о</w:t>
            </w:r>
            <w:r w:rsidRPr="008748DF">
              <w:rPr>
                <w:rFonts w:ascii="Times New Roman" w:eastAsia="Times New Roman" w:hAnsi="Times New Roman" w:cs="Times New Roman"/>
                <w:b/>
                <w:bCs/>
                <w:spacing w:val="-2"/>
              </w:rPr>
              <w:t>д</w:t>
            </w:r>
            <w:r w:rsidRPr="008748DF">
              <w:rPr>
                <w:rFonts w:ascii="Times New Roman" w:eastAsia="Times New Roman" w:hAnsi="Times New Roman" w:cs="Times New Roman"/>
                <w:b/>
                <w:bCs/>
                <w:spacing w:val="2"/>
                <w:w w:val="99"/>
              </w:rPr>
              <w:t>т</w:t>
            </w:r>
            <w:r w:rsidRPr="008748DF">
              <w:rPr>
                <w:rFonts w:ascii="Times New Roman" w:eastAsia="Times New Roman" w:hAnsi="Times New Roman" w:cs="Times New Roman"/>
                <w:b/>
                <w:bCs/>
              </w:rPr>
              <w:t>ве</w:t>
            </w:r>
            <w:r w:rsidRPr="008748DF">
              <w:rPr>
                <w:rFonts w:ascii="Times New Roman" w:eastAsia="Times New Roman" w:hAnsi="Times New Roman" w:cs="Times New Roman"/>
                <w:b/>
                <w:bCs/>
                <w:w w:val="99"/>
              </w:rPr>
              <w:t>р</w:t>
            </w:r>
            <w:r w:rsidRPr="008748DF">
              <w:rPr>
                <w:rFonts w:ascii="Times New Roman" w:eastAsia="Times New Roman" w:hAnsi="Times New Roman" w:cs="Times New Roman"/>
                <w:b/>
                <w:bCs/>
                <w:spacing w:val="-3"/>
              </w:rPr>
              <w:t>ж</w:t>
            </w:r>
            <w:r w:rsidRPr="008748DF">
              <w:rPr>
                <w:rFonts w:ascii="Times New Roman" w:eastAsia="Times New Roman" w:hAnsi="Times New Roman" w:cs="Times New Roman"/>
                <w:b/>
                <w:bCs/>
              </w:rPr>
              <w:t>да</w:t>
            </w:r>
            <w:r w:rsidRPr="008748DF">
              <w:rPr>
                <w:rFonts w:ascii="Times New Roman" w:eastAsia="Times New Roman" w:hAnsi="Times New Roman" w:cs="Times New Roman"/>
                <w:b/>
                <w:bCs/>
                <w:spacing w:val="1"/>
              </w:rPr>
              <w:t>ю</w:t>
            </w:r>
            <w:r w:rsidRPr="008748DF">
              <w:rPr>
                <w:rFonts w:ascii="Times New Roman" w:eastAsia="Times New Roman" w:hAnsi="Times New Roman" w:cs="Times New Roman"/>
                <w:b/>
                <w:bCs/>
                <w:spacing w:val="-5"/>
                <w:w w:val="99"/>
              </w:rPr>
              <w:t>щ</w:t>
            </w:r>
            <w:r w:rsidRPr="008748DF">
              <w:rPr>
                <w:rFonts w:ascii="Times New Roman" w:eastAsia="Times New Roman" w:hAnsi="Times New Roman" w:cs="Times New Roman"/>
                <w:b/>
                <w:bCs/>
                <w:w w:val="99"/>
              </w:rPr>
              <w:t>ий п</w:t>
            </w:r>
            <w:r w:rsidRPr="008748DF">
              <w:rPr>
                <w:rFonts w:ascii="Times New Roman" w:eastAsia="Times New Roman" w:hAnsi="Times New Roman" w:cs="Times New Roman"/>
                <w:b/>
                <w:bCs/>
              </w:rPr>
              <w:t>еда</w:t>
            </w:r>
            <w:r w:rsidRPr="008748DF">
              <w:rPr>
                <w:rFonts w:ascii="Times New Roman" w:eastAsia="Times New Roman" w:hAnsi="Times New Roman" w:cs="Times New Roman"/>
                <w:b/>
                <w:bCs/>
                <w:w w:val="99"/>
              </w:rPr>
              <w:t>г</w:t>
            </w:r>
            <w:r w:rsidRPr="008748DF">
              <w:rPr>
                <w:rFonts w:ascii="Times New Roman" w:eastAsia="Times New Roman" w:hAnsi="Times New Roman" w:cs="Times New Roman"/>
                <w:b/>
                <w:bCs/>
                <w:spacing w:val="2"/>
              </w:rPr>
              <w:t>о</w:t>
            </w:r>
            <w:r w:rsidRPr="008748DF">
              <w:rPr>
                <w:rFonts w:ascii="Times New Roman" w:eastAsia="Times New Roman" w:hAnsi="Times New Roman" w:cs="Times New Roman"/>
                <w:b/>
                <w:bCs/>
                <w:w w:val="99"/>
              </w:rPr>
              <w:t>ги</w:t>
            </w:r>
            <w:r w:rsidRPr="008748DF">
              <w:rPr>
                <w:rFonts w:ascii="Times New Roman" w:eastAsia="Times New Roman" w:hAnsi="Times New Roman" w:cs="Times New Roman"/>
                <w:b/>
                <w:bCs/>
                <w:spacing w:val="-1"/>
              </w:rPr>
              <w:t>ч</w:t>
            </w:r>
            <w:r w:rsidRPr="008748DF">
              <w:rPr>
                <w:rFonts w:ascii="Times New Roman" w:eastAsia="Times New Roman" w:hAnsi="Times New Roman" w:cs="Times New Roman"/>
                <w:b/>
                <w:bCs/>
                <w:spacing w:val="1"/>
              </w:rPr>
              <w:t>е</w:t>
            </w:r>
            <w:r w:rsidRPr="008748DF">
              <w:rPr>
                <w:rFonts w:ascii="Times New Roman" w:eastAsia="Times New Roman" w:hAnsi="Times New Roman" w:cs="Times New Roman"/>
                <w:b/>
                <w:bCs/>
              </w:rPr>
              <w:t>с</w:t>
            </w:r>
            <w:r w:rsidRPr="008748DF">
              <w:rPr>
                <w:rFonts w:ascii="Times New Roman" w:eastAsia="Times New Roman" w:hAnsi="Times New Roman" w:cs="Times New Roman"/>
                <w:b/>
                <w:bCs/>
                <w:w w:val="99"/>
              </w:rPr>
              <w:t>к</w:t>
            </w:r>
            <w:r w:rsidRPr="008748DF">
              <w:rPr>
                <w:rFonts w:ascii="Times New Roman" w:eastAsia="Times New Roman" w:hAnsi="Times New Roman" w:cs="Times New Roman"/>
                <w:b/>
                <w:bCs/>
              </w:rPr>
              <w:t>ую пе</w:t>
            </w:r>
            <w:r w:rsidRPr="008748DF">
              <w:rPr>
                <w:rFonts w:ascii="Times New Roman" w:eastAsia="Times New Roman" w:hAnsi="Times New Roman" w:cs="Times New Roman"/>
                <w:b/>
                <w:bCs/>
                <w:w w:val="99"/>
              </w:rPr>
              <w:t>р</w:t>
            </w:r>
            <w:r w:rsidRPr="008748DF">
              <w:rPr>
                <w:rFonts w:ascii="Times New Roman" w:eastAsia="Times New Roman" w:hAnsi="Times New Roman" w:cs="Times New Roman"/>
                <w:b/>
                <w:bCs/>
              </w:rPr>
              <w:t>епо</w:t>
            </w:r>
            <w:r w:rsidRPr="008748DF">
              <w:rPr>
                <w:rFonts w:ascii="Times New Roman" w:eastAsia="Times New Roman" w:hAnsi="Times New Roman" w:cs="Times New Roman"/>
                <w:b/>
                <w:bCs/>
                <w:spacing w:val="1"/>
              </w:rPr>
              <w:t>д</w:t>
            </w:r>
            <w:r w:rsidRPr="008748DF">
              <w:rPr>
                <w:rFonts w:ascii="Times New Roman" w:eastAsia="Times New Roman" w:hAnsi="Times New Roman" w:cs="Times New Roman"/>
                <w:b/>
                <w:bCs/>
                <w:w w:val="99"/>
              </w:rPr>
              <w:t>г</w:t>
            </w:r>
            <w:r w:rsidRPr="008748DF">
              <w:rPr>
                <w:rFonts w:ascii="Times New Roman" w:eastAsia="Times New Roman" w:hAnsi="Times New Roman" w:cs="Times New Roman"/>
                <w:b/>
                <w:bCs/>
              </w:rPr>
              <w:t>о</w:t>
            </w:r>
            <w:r w:rsidRPr="008748DF">
              <w:rPr>
                <w:rFonts w:ascii="Times New Roman" w:eastAsia="Times New Roman" w:hAnsi="Times New Roman" w:cs="Times New Roman"/>
                <w:b/>
                <w:bCs/>
                <w:spacing w:val="1"/>
                <w:w w:val="99"/>
              </w:rPr>
              <w:t>т</w:t>
            </w:r>
            <w:r w:rsidRPr="008748DF">
              <w:rPr>
                <w:rFonts w:ascii="Times New Roman" w:eastAsia="Times New Roman" w:hAnsi="Times New Roman" w:cs="Times New Roman"/>
                <w:b/>
                <w:bCs/>
              </w:rPr>
              <w:t>о</w:t>
            </w:r>
            <w:r w:rsidRPr="008748DF">
              <w:rPr>
                <w:rFonts w:ascii="Times New Roman" w:eastAsia="Times New Roman" w:hAnsi="Times New Roman" w:cs="Times New Roman"/>
                <w:b/>
                <w:bCs/>
                <w:spacing w:val="-1"/>
                <w:w w:val="99"/>
              </w:rPr>
              <w:t>в</w:t>
            </w:r>
            <w:r w:rsidRPr="008748DF">
              <w:rPr>
                <w:rFonts w:ascii="Times New Roman" w:eastAsia="Times New Roman" w:hAnsi="Times New Roman" w:cs="Times New Roman"/>
                <w:b/>
                <w:bCs/>
                <w:w w:val="99"/>
              </w:rPr>
              <w:t>к</w:t>
            </w:r>
            <w:r w:rsidRPr="008748DF">
              <w:rPr>
                <w:rFonts w:ascii="Times New Roman" w:eastAsia="Times New Roman" w:hAnsi="Times New Roman" w:cs="Times New Roman"/>
                <w:b/>
                <w:bCs/>
              </w:rPr>
              <w:t xml:space="preserve">у, в </w:t>
            </w:r>
            <w:r w:rsidRPr="008748DF">
              <w:rPr>
                <w:rFonts w:ascii="Times New Roman" w:eastAsia="Times New Roman" w:hAnsi="Times New Roman" w:cs="Times New Roman"/>
                <w:b/>
                <w:bCs/>
                <w:spacing w:val="1"/>
                <w:w w:val="99"/>
              </w:rPr>
              <w:t>т</w:t>
            </w:r>
            <w:r w:rsidRPr="008748DF">
              <w:rPr>
                <w:rFonts w:ascii="Times New Roman" w:eastAsia="Times New Roman" w:hAnsi="Times New Roman" w:cs="Times New Roman"/>
                <w:b/>
                <w:bCs/>
              </w:rPr>
              <w:t>о</w:t>
            </w:r>
            <w:r w:rsidRPr="008748DF">
              <w:rPr>
                <w:rFonts w:ascii="Times New Roman" w:eastAsia="Times New Roman" w:hAnsi="Times New Roman" w:cs="Times New Roman"/>
                <w:b/>
                <w:bCs/>
                <w:w w:val="99"/>
              </w:rPr>
              <w:t>м</w:t>
            </w:r>
            <w:r w:rsidRPr="008748DF">
              <w:rPr>
                <w:rFonts w:ascii="Times New Roman" w:eastAsia="Times New Roman" w:hAnsi="Times New Roman" w:cs="Times New Roman"/>
                <w:b/>
                <w:bCs/>
                <w:spacing w:val="-1"/>
              </w:rPr>
              <w:t xml:space="preserve"> ч</w:t>
            </w:r>
            <w:r w:rsidRPr="008748DF">
              <w:rPr>
                <w:rFonts w:ascii="Times New Roman" w:eastAsia="Times New Roman" w:hAnsi="Times New Roman" w:cs="Times New Roman"/>
                <w:b/>
                <w:bCs/>
                <w:w w:val="99"/>
              </w:rPr>
              <w:t>и</w:t>
            </w:r>
            <w:r w:rsidRPr="008748DF">
              <w:rPr>
                <w:rFonts w:ascii="Times New Roman" w:eastAsia="Times New Roman" w:hAnsi="Times New Roman" w:cs="Times New Roman"/>
                <w:b/>
                <w:bCs/>
              </w:rPr>
              <w:t>с</w:t>
            </w:r>
            <w:r w:rsidRPr="008748DF">
              <w:rPr>
                <w:rFonts w:ascii="Times New Roman" w:eastAsia="Times New Roman" w:hAnsi="Times New Roman" w:cs="Times New Roman"/>
                <w:b/>
                <w:bCs/>
                <w:w w:val="99"/>
              </w:rPr>
              <w:t>л</w:t>
            </w:r>
            <w:r w:rsidRPr="008748DF">
              <w:rPr>
                <w:rFonts w:ascii="Times New Roman" w:eastAsia="Times New Roman" w:hAnsi="Times New Roman" w:cs="Times New Roman"/>
                <w:b/>
                <w:bCs/>
              </w:rPr>
              <w:t>е</w:t>
            </w:r>
            <w:r w:rsidRPr="008748DF">
              <w:rPr>
                <w:rFonts w:ascii="Times New Roman" w:eastAsia="Times New Roman" w:hAnsi="Times New Roman" w:cs="Times New Roman"/>
                <w:b/>
                <w:bCs/>
                <w:spacing w:val="-1"/>
              </w:rPr>
              <w:t xml:space="preserve"> </w:t>
            </w:r>
            <w:r w:rsidRPr="008748DF">
              <w:rPr>
                <w:rFonts w:ascii="Times New Roman" w:eastAsia="Times New Roman" w:hAnsi="Times New Roman" w:cs="Times New Roman"/>
                <w:b/>
                <w:bCs/>
              </w:rPr>
              <w:t xml:space="preserve">о </w:t>
            </w:r>
            <w:r w:rsidRPr="008748DF">
              <w:rPr>
                <w:rFonts w:ascii="Times New Roman" w:eastAsia="Times New Roman" w:hAnsi="Times New Roman" w:cs="Times New Roman"/>
                <w:b/>
                <w:bCs/>
                <w:w w:val="99"/>
              </w:rPr>
              <w:t>п</w:t>
            </w:r>
            <w:r w:rsidRPr="008748DF">
              <w:rPr>
                <w:rFonts w:ascii="Times New Roman" w:eastAsia="Times New Roman" w:hAnsi="Times New Roman" w:cs="Times New Roman"/>
                <w:b/>
                <w:bCs/>
              </w:rPr>
              <w:t>еда</w:t>
            </w:r>
            <w:r w:rsidRPr="008748DF">
              <w:rPr>
                <w:rFonts w:ascii="Times New Roman" w:eastAsia="Times New Roman" w:hAnsi="Times New Roman" w:cs="Times New Roman"/>
                <w:b/>
                <w:bCs/>
                <w:w w:val="99"/>
              </w:rPr>
              <w:t>г</w:t>
            </w:r>
            <w:r w:rsidRPr="008748DF">
              <w:rPr>
                <w:rFonts w:ascii="Times New Roman" w:eastAsia="Times New Roman" w:hAnsi="Times New Roman" w:cs="Times New Roman"/>
                <w:b/>
                <w:bCs/>
              </w:rPr>
              <w:t>о</w:t>
            </w:r>
            <w:r w:rsidRPr="008748DF">
              <w:rPr>
                <w:rFonts w:ascii="Times New Roman" w:eastAsia="Times New Roman" w:hAnsi="Times New Roman" w:cs="Times New Roman"/>
                <w:b/>
                <w:bCs/>
                <w:spacing w:val="-1"/>
                <w:w w:val="99"/>
              </w:rPr>
              <w:t>г</w:t>
            </w:r>
            <w:r w:rsidRPr="008748DF">
              <w:rPr>
                <w:rFonts w:ascii="Times New Roman" w:eastAsia="Times New Roman" w:hAnsi="Times New Roman" w:cs="Times New Roman"/>
                <w:b/>
                <w:bCs/>
              </w:rPr>
              <w:t xml:space="preserve">ах, </w:t>
            </w:r>
            <w:r w:rsidRPr="008748DF">
              <w:rPr>
                <w:rFonts w:ascii="Times New Roman" w:eastAsia="Times New Roman" w:hAnsi="Times New Roman" w:cs="Times New Roman"/>
                <w:b/>
                <w:bCs/>
                <w:w w:val="99"/>
              </w:rPr>
              <w:t>н</w:t>
            </w:r>
            <w:r w:rsidRPr="008748DF">
              <w:rPr>
                <w:rFonts w:ascii="Times New Roman" w:eastAsia="Times New Roman" w:hAnsi="Times New Roman" w:cs="Times New Roman"/>
                <w:b/>
                <w:bCs/>
              </w:rPr>
              <w:t>е</w:t>
            </w:r>
            <w:r w:rsidRPr="008748DF">
              <w:rPr>
                <w:rFonts w:ascii="Times New Roman" w:eastAsia="Times New Roman" w:hAnsi="Times New Roman" w:cs="Times New Roman"/>
                <w:b/>
                <w:bCs/>
                <w:spacing w:val="1"/>
              </w:rPr>
              <w:t xml:space="preserve"> </w:t>
            </w:r>
            <w:r w:rsidRPr="008748DF">
              <w:rPr>
                <w:rFonts w:ascii="Times New Roman" w:eastAsia="Times New Roman" w:hAnsi="Times New Roman" w:cs="Times New Roman"/>
                <w:b/>
                <w:bCs/>
                <w:spacing w:val="1"/>
                <w:w w:val="99"/>
              </w:rPr>
              <w:t>и</w:t>
            </w:r>
            <w:r w:rsidRPr="008748DF">
              <w:rPr>
                <w:rFonts w:ascii="Times New Roman" w:eastAsia="Times New Roman" w:hAnsi="Times New Roman" w:cs="Times New Roman"/>
                <w:b/>
                <w:bCs/>
                <w:w w:val="99"/>
              </w:rPr>
              <w:t>м</w:t>
            </w:r>
            <w:r w:rsidRPr="008748DF">
              <w:rPr>
                <w:rFonts w:ascii="Times New Roman" w:eastAsia="Times New Roman" w:hAnsi="Times New Roman" w:cs="Times New Roman"/>
                <w:b/>
                <w:bCs/>
              </w:rPr>
              <w:t>е</w:t>
            </w:r>
            <w:r w:rsidRPr="008748DF">
              <w:rPr>
                <w:rFonts w:ascii="Times New Roman" w:eastAsia="Times New Roman" w:hAnsi="Times New Roman" w:cs="Times New Roman"/>
                <w:b/>
                <w:bCs/>
                <w:w w:val="99"/>
              </w:rPr>
              <w:t>ю</w:t>
            </w:r>
            <w:r w:rsidRPr="008748DF">
              <w:rPr>
                <w:rFonts w:ascii="Times New Roman" w:eastAsia="Times New Roman" w:hAnsi="Times New Roman" w:cs="Times New Roman"/>
                <w:b/>
                <w:bCs/>
                <w:spacing w:val="-2"/>
                <w:w w:val="99"/>
              </w:rPr>
              <w:t>щ</w:t>
            </w:r>
            <w:r w:rsidRPr="008748DF">
              <w:rPr>
                <w:rFonts w:ascii="Times New Roman" w:eastAsia="Times New Roman" w:hAnsi="Times New Roman" w:cs="Times New Roman"/>
                <w:b/>
                <w:bCs/>
                <w:w w:val="99"/>
              </w:rPr>
              <w:t>и</w:t>
            </w:r>
            <w:r w:rsidRPr="008748DF">
              <w:rPr>
                <w:rFonts w:ascii="Times New Roman" w:eastAsia="Times New Roman" w:hAnsi="Times New Roman" w:cs="Times New Roman"/>
                <w:b/>
                <w:bCs/>
              </w:rPr>
              <w:t>х базовое об</w:t>
            </w:r>
            <w:r w:rsidRPr="008748DF">
              <w:rPr>
                <w:rFonts w:ascii="Times New Roman" w:eastAsia="Times New Roman" w:hAnsi="Times New Roman" w:cs="Times New Roman"/>
                <w:b/>
                <w:bCs/>
                <w:spacing w:val="2"/>
                <w:w w:val="99"/>
              </w:rPr>
              <w:t>р</w:t>
            </w:r>
            <w:r w:rsidRPr="008748DF">
              <w:rPr>
                <w:rFonts w:ascii="Times New Roman" w:eastAsia="Times New Roman" w:hAnsi="Times New Roman" w:cs="Times New Roman"/>
                <w:b/>
                <w:bCs/>
              </w:rPr>
              <w:t>азо</w:t>
            </w:r>
            <w:r w:rsidRPr="008748DF">
              <w:rPr>
                <w:rFonts w:ascii="Times New Roman" w:eastAsia="Times New Roman" w:hAnsi="Times New Roman" w:cs="Times New Roman"/>
                <w:b/>
                <w:bCs/>
                <w:w w:val="99"/>
              </w:rPr>
              <w:t>в</w:t>
            </w:r>
            <w:r w:rsidRPr="008748DF">
              <w:rPr>
                <w:rFonts w:ascii="Times New Roman" w:eastAsia="Times New Roman" w:hAnsi="Times New Roman" w:cs="Times New Roman"/>
                <w:b/>
                <w:bCs/>
              </w:rPr>
              <w:t>а</w:t>
            </w:r>
            <w:r w:rsidRPr="008748DF">
              <w:rPr>
                <w:rFonts w:ascii="Times New Roman" w:eastAsia="Times New Roman" w:hAnsi="Times New Roman" w:cs="Times New Roman"/>
                <w:b/>
                <w:bCs/>
                <w:w w:val="99"/>
              </w:rPr>
              <w:t>н</w:t>
            </w:r>
            <w:r w:rsidRPr="008748DF">
              <w:rPr>
                <w:rFonts w:ascii="Times New Roman" w:eastAsia="Times New Roman" w:hAnsi="Times New Roman" w:cs="Times New Roman"/>
                <w:b/>
                <w:bCs/>
                <w:spacing w:val="1"/>
                <w:w w:val="99"/>
              </w:rPr>
              <w:t>и</w:t>
            </w:r>
            <w:r w:rsidRPr="008748DF">
              <w:rPr>
                <w:rFonts w:ascii="Times New Roman" w:eastAsia="Times New Roman" w:hAnsi="Times New Roman" w:cs="Times New Roman"/>
                <w:b/>
                <w:bCs/>
              </w:rPr>
              <w:t>е</w:t>
            </w:r>
            <w:r>
              <w:rPr>
                <w:rFonts w:ascii="Times New Roman" w:eastAsia="Times New Roman" w:hAnsi="Times New Roman" w:cs="Times New Roman"/>
                <w:b/>
                <w:bCs/>
                <w:w w:val="99"/>
              </w:rPr>
              <w:t>; на 1 сентября</w:t>
            </w:r>
          </w:p>
          <w:p w:rsidR="00246421" w:rsidRPr="004D494D" w:rsidRDefault="00246421" w:rsidP="00D71913">
            <w:pPr>
              <w:widowControl w:val="0"/>
              <w:tabs>
                <w:tab w:val="left" w:pos="2540"/>
                <w:tab w:val="left" w:pos="3917"/>
                <w:tab w:val="left" w:pos="4694"/>
                <w:tab w:val="left" w:pos="6147"/>
                <w:tab w:val="left" w:pos="8449"/>
              </w:tabs>
              <w:spacing w:line="240" w:lineRule="auto"/>
              <w:ind w:left="108" w:right="92"/>
              <w:jc w:val="center"/>
              <w:rPr>
                <w:rFonts w:ascii="Times New Roman" w:eastAsia="Times New Roman" w:hAnsi="Times New Roman" w:cs="Times New Roman"/>
                <w:b/>
                <w:bCs/>
                <w:w w:val="99"/>
                <w:sz w:val="20"/>
                <w:szCs w:val="20"/>
              </w:rPr>
            </w:pPr>
          </w:p>
          <w:tbl>
            <w:tblPr>
              <w:tblStyle w:val="af0"/>
              <w:tblW w:w="0" w:type="auto"/>
              <w:tblLayout w:type="fixed"/>
              <w:tblLook w:val="04A0" w:firstRow="1" w:lastRow="0" w:firstColumn="1" w:lastColumn="0" w:noHBand="0" w:noVBand="1"/>
            </w:tblPr>
            <w:tblGrid>
              <w:gridCol w:w="2463"/>
              <w:gridCol w:w="2463"/>
              <w:gridCol w:w="2710"/>
              <w:gridCol w:w="3118"/>
            </w:tblGrid>
            <w:tr w:rsidR="00246421" w:rsidRPr="004D494D" w:rsidTr="003B4EF7">
              <w:tc>
                <w:tcPr>
                  <w:tcW w:w="2463" w:type="dxa"/>
                  <w:vMerge w:val="restart"/>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Учебный год</w:t>
                  </w:r>
                </w:p>
              </w:tc>
              <w:tc>
                <w:tcPr>
                  <w:tcW w:w="2463" w:type="dxa"/>
                  <w:vMerge w:val="restart"/>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Всего</w:t>
                  </w:r>
                </w:p>
              </w:tc>
              <w:tc>
                <w:tcPr>
                  <w:tcW w:w="5828" w:type="dxa"/>
                  <w:gridSpan w:val="2"/>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Образование</w:t>
                  </w:r>
                </w:p>
              </w:tc>
            </w:tr>
            <w:tr w:rsidR="00246421" w:rsidRPr="004D494D" w:rsidTr="003B4EF7">
              <w:tc>
                <w:tcPr>
                  <w:tcW w:w="2463" w:type="dxa"/>
                  <w:vMerge/>
                </w:tcPr>
                <w:p w:rsidR="00246421" w:rsidRPr="004D494D" w:rsidRDefault="00246421" w:rsidP="00D71913">
                  <w:pPr>
                    <w:pStyle w:val="af1"/>
                    <w:jc w:val="center"/>
                    <w:rPr>
                      <w:rFonts w:ascii="Times New Roman" w:hAnsi="Times New Roman" w:cs="Times New Roman"/>
                      <w:sz w:val="20"/>
                      <w:szCs w:val="20"/>
                    </w:rPr>
                  </w:pPr>
                </w:p>
              </w:tc>
              <w:tc>
                <w:tcPr>
                  <w:tcW w:w="2463" w:type="dxa"/>
                  <w:vMerge/>
                </w:tcPr>
                <w:p w:rsidR="00246421" w:rsidRPr="004D494D" w:rsidRDefault="00246421" w:rsidP="00D71913">
                  <w:pPr>
                    <w:pStyle w:val="af1"/>
                    <w:jc w:val="center"/>
                    <w:rPr>
                      <w:rFonts w:ascii="Times New Roman" w:hAnsi="Times New Roman" w:cs="Times New Roman"/>
                      <w:sz w:val="20"/>
                      <w:szCs w:val="20"/>
                    </w:rPr>
                  </w:pPr>
                </w:p>
              </w:tc>
              <w:tc>
                <w:tcPr>
                  <w:tcW w:w="2710"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Высшее</w:t>
                  </w:r>
                </w:p>
              </w:tc>
              <w:tc>
                <w:tcPr>
                  <w:tcW w:w="3118"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средне-специальное</w:t>
                  </w:r>
                </w:p>
              </w:tc>
            </w:tr>
            <w:tr w:rsidR="00246421" w:rsidRPr="004D494D" w:rsidTr="003B4EF7">
              <w:tc>
                <w:tcPr>
                  <w:tcW w:w="2463"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2022-2023</w:t>
                  </w:r>
                </w:p>
              </w:tc>
              <w:tc>
                <w:tcPr>
                  <w:tcW w:w="2463"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52 (53)</w:t>
                  </w:r>
                </w:p>
              </w:tc>
              <w:tc>
                <w:tcPr>
                  <w:tcW w:w="2710"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45 (46)</w:t>
                  </w:r>
                </w:p>
              </w:tc>
              <w:tc>
                <w:tcPr>
                  <w:tcW w:w="3118"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7</w:t>
                  </w:r>
                </w:p>
              </w:tc>
            </w:tr>
            <w:tr w:rsidR="00246421" w:rsidRPr="004D494D" w:rsidTr="003B4EF7">
              <w:tc>
                <w:tcPr>
                  <w:tcW w:w="2463"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2023-2024</w:t>
                  </w:r>
                </w:p>
              </w:tc>
              <w:tc>
                <w:tcPr>
                  <w:tcW w:w="2463"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51</w:t>
                  </w:r>
                </w:p>
              </w:tc>
              <w:tc>
                <w:tcPr>
                  <w:tcW w:w="2710"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44</w:t>
                  </w:r>
                </w:p>
              </w:tc>
              <w:tc>
                <w:tcPr>
                  <w:tcW w:w="3118"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7</w:t>
                  </w:r>
                </w:p>
              </w:tc>
            </w:tr>
            <w:tr w:rsidR="00246421" w:rsidRPr="004D494D" w:rsidTr="003B4EF7">
              <w:tc>
                <w:tcPr>
                  <w:tcW w:w="2463"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2024-2025</w:t>
                  </w:r>
                </w:p>
              </w:tc>
              <w:tc>
                <w:tcPr>
                  <w:tcW w:w="2463"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47 (50)</w:t>
                  </w:r>
                </w:p>
              </w:tc>
              <w:tc>
                <w:tcPr>
                  <w:tcW w:w="2710"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42 (45)</w:t>
                  </w:r>
                </w:p>
              </w:tc>
              <w:tc>
                <w:tcPr>
                  <w:tcW w:w="3118"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5</w:t>
                  </w:r>
                </w:p>
              </w:tc>
            </w:tr>
          </w:tbl>
          <w:p w:rsidR="00246421" w:rsidRPr="004D494D" w:rsidRDefault="00246421" w:rsidP="00D71913">
            <w:pPr>
              <w:widowControl w:val="0"/>
              <w:tabs>
                <w:tab w:val="left" w:pos="4356"/>
                <w:tab w:val="left" w:pos="7896"/>
                <w:tab w:val="left" w:pos="8605"/>
              </w:tabs>
              <w:spacing w:before="1" w:line="240" w:lineRule="auto"/>
              <w:ind w:right="53"/>
              <w:jc w:val="both"/>
              <w:rPr>
                <w:rFonts w:ascii="Times New Roman" w:eastAsia="Times New Roman" w:hAnsi="Times New Roman" w:cs="Times New Roman"/>
                <w:b/>
                <w:bCs/>
                <w:w w:val="99"/>
                <w:sz w:val="20"/>
                <w:szCs w:val="20"/>
              </w:rPr>
            </w:pPr>
          </w:p>
          <w:p w:rsidR="00246421" w:rsidRPr="008748DF" w:rsidRDefault="00246421" w:rsidP="00D71913">
            <w:pPr>
              <w:widowControl w:val="0"/>
              <w:tabs>
                <w:tab w:val="left" w:pos="4356"/>
                <w:tab w:val="left" w:pos="7896"/>
                <w:tab w:val="left" w:pos="8605"/>
              </w:tabs>
              <w:spacing w:before="1" w:line="240" w:lineRule="auto"/>
              <w:ind w:right="53"/>
              <w:jc w:val="both"/>
              <w:rPr>
                <w:rFonts w:ascii="Times New Roman" w:eastAsia="Times New Roman" w:hAnsi="Times New Roman" w:cs="Times New Roman"/>
                <w:sz w:val="24"/>
                <w:szCs w:val="24"/>
              </w:rPr>
            </w:pPr>
            <w:r w:rsidRPr="008748DF">
              <w:rPr>
                <w:rFonts w:ascii="Times New Roman" w:hAnsi="Times New Roman" w:cs="Times New Roman"/>
                <w:sz w:val="24"/>
                <w:szCs w:val="24"/>
              </w:rPr>
              <w:t>Образовательный уровень педагогических работников характеризуется стабильно высокой долей педагогов с высшим образованием, на 20</w:t>
            </w:r>
            <w:r>
              <w:rPr>
                <w:rFonts w:ascii="Times New Roman" w:hAnsi="Times New Roman" w:cs="Times New Roman"/>
                <w:sz w:val="24"/>
                <w:szCs w:val="24"/>
              </w:rPr>
              <w:t xml:space="preserve">24-2025 учебный год составляет </w:t>
            </w:r>
            <w:r w:rsidRPr="008748DF">
              <w:rPr>
                <w:rFonts w:ascii="Times New Roman" w:hAnsi="Times New Roman" w:cs="Times New Roman"/>
                <w:sz w:val="24"/>
                <w:szCs w:val="24"/>
              </w:rPr>
              <w:t xml:space="preserve">89% (42 педагога). </w:t>
            </w:r>
            <w:r w:rsidRPr="008748DF">
              <w:rPr>
                <w:rFonts w:ascii="Times New Roman" w:eastAsia="Times New Roman" w:hAnsi="Times New Roman" w:cs="Times New Roman"/>
                <w:sz w:val="24"/>
                <w:szCs w:val="24"/>
              </w:rPr>
              <w:t>П</w:t>
            </w:r>
            <w:r w:rsidRPr="008748DF">
              <w:rPr>
                <w:rFonts w:ascii="Times New Roman" w:eastAsia="Times New Roman" w:hAnsi="Times New Roman" w:cs="Times New Roman"/>
                <w:spacing w:val="-1"/>
                <w:sz w:val="24"/>
                <w:szCs w:val="24"/>
              </w:rPr>
              <w:t>е</w:t>
            </w:r>
            <w:r w:rsidRPr="008748DF">
              <w:rPr>
                <w:rFonts w:ascii="Times New Roman" w:eastAsia="Times New Roman" w:hAnsi="Times New Roman" w:cs="Times New Roman"/>
                <w:sz w:val="24"/>
                <w:szCs w:val="24"/>
              </w:rPr>
              <w:t>дагогиче</w:t>
            </w:r>
            <w:r w:rsidRPr="008748DF">
              <w:rPr>
                <w:rFonts w:ascii="Times New Roman" w:eastAsia="Times New Roman" w:hAnsi="Times New Roman" w:cs="Times New Roman"/>
                <w:spacing w:val="-1"/>
                <w:sz w:val="24"/>
                <w:szCs w:val="24"/>
              </w:rPr>
              <w:t>с</w:t>
            </w:r>
            <w:r w:rsidRPr="008748DF">
              <w:rPr>
                <w:rFonts w:ascii="Times New Roman" w:eastAsia="Times New Roman" w:hAnsi="Times New Roman" w:cs="Times New Roman"/>
                <w:sz w:val="24"/>
                <w:szCs w:val="24"/>
              </w:rPr>
              <w:t>к</w:t>
            </w:r>
            <w:r w:rsidRPr="008748DF">
              <w:rPr>
                <w:rFonts w:ascii="Times New Roman" w:eastAsia="Times New Roman" w:hAnsi="Times New Roman" w:cs="Times New Roman"/>
                <w:spacing w:val="1"/>
                <w:sz w:val="24"/>
                <w:szCs w:val="24"/>
              </w:rPr>
              <w:t>и</w:t>
            </w:r>
            <w:r w:rsidRPr="008748DF">
              <w:rPr>
                <w:rFonts w:ascii="Times New Roman" w:eastAsia="Times New Roman" w:hAnsi="Times New Roman" w:cs="Times New Roman"/>
                <w:sz w:val="24"/>
                <w:szCs w:val="24"/>
              </w:rPr>
              <w:t>й</w:t>
            </w:r>
            <w:r w:rsidRPr="008748DF">
              <w:rPr>
                <w:rFonts w:ascii="Times New Roman" w:eastAsia="Times New Roman" w:hAnsi="Times New Roman" w:cs="Times New Roman"/>
                <w:spacing w:val="30"/>
                <w:sz w:val="24"/>
                <w:szCs w:val="24"/>
              </w:rPr>
              <w:t xml:space="preserve"> </w:t>
            </w:r>
            <w:r w:rsidRPr="008748DF">
              <w:rPr>
                <w:rFonts w:ascii="Times New Roman" w:eastAsia="Times New Roman" w:hAnsi="Times New Roman" w:cs="Times New Roman"/>
                <w:sz w:val="24"/>
                <w:szCs w:val="24"/>
              </w:rPr>
              <w:t>колл</w:t>
            </w:r>
            <w:r w:rsidRPr="008748DF">
              <w:rPr>
                <w:rFonts w:ascii="Times New Roman" w:eastAsia="Times New Roman" w:hAnsi="Times New Roman" w:cs="Times New Roman"/>
                <w:spacing w:val="-1"/>
                <w:sz w:val="24"/>
                <w:szCs w:val="24"/>
              </w:rPr>
              <w:t>е</w:t>
            </w:r>
            <w:r w:rsidRPr="008748DF">
              <w:rPr>
                <w:rFonts w:ascii="Times New Roman" w:eastAsia="Times New Roman" w:hAnsi="Times New Roman" w:cs="Times New Roman"/>
                <w:sz w:val="24"/>
                <w:szCs w:val="24"/>
              </w:rPr>
              <w:t>к</w:t>
            </w:r>
            <w:r w:rsidRPr="008748DF">
              <w:rPr>
                <w:rFonts w:ascii="Times New Roman" w:eastAsia="Times New Roman" w:hAnsi="Times New Roman" w:cs="Times New Roman"/>
                <w:w w:val="99"/>
                <w:sz w:val="24"/>
                <w:szCs w:val="24"/>
              </w:rPr>
              <w:t>т</w:t>
            </w:r>
            <w:r w:rsidRPr="008748DF">
              <w:rPr>
                <w:rFonts w:ascii="Times New Roman" w:eastAsia="Times New Roman" w:hAnsi="Times New Roman" w:cs="Times New Roman"/>
                <w:sz w:val="24"/>
                <w:szCs w:val="24"/>
              </w:rPr>
              <w:t>ив</w:t>
            </w:r>
            <w:r w:rsidRPr="008748DF">
              <w:rPr>
                <w:rFonts w:ascii="Times New Roman" w:eastAsia="Times New Roman" w:hAnsi="Times New Roman" w:cs="Times New Roman"/>
                <w:spacing w:val="29"/>
                <w:sz w:val="24"/>
                <w:szCs w:val="24"/>
              </w:rPr>
              <w:t xml:space="preserve"> </w:t>
            </w:r>
            <w:r w:rsidRPr="008748DF">
              <w:rPr>
                <w:rFonts w:ascii="Times New Roman" w:eastAsia="Times New Roman" w:hAnsi="Times New Roman" w:cs="Times New Roman"/>
                <w:w w:val="99"/>
                <w:sz w:val="24"/>
                <w:szCs w:val="24"/>
              </w:rPr>
              <w:t>ш</w:t>
            </w:r>
            <w:r w:rsidRPr="008748DF">
              <w:rPr>
                <w:rFonts w:ascii="Times New Roman" w:eastAsia="Times New Roman" w:hAnsi="Times New Roman" w:cs="Times New Roman"/>
                <w:sz w:val="24"/>
                <w:szCs w:val="24"/>
              </w:rPr>
              <w:t>к</w:t>
            </w:r>
            <w:r w:rsidRPr="008748DF">
              <w:rPr>
                <w:rFonts w:ascii="Times New Roman" w:eastAsia="Times New Roman" w:hAnsi="Times New Roman" w:cs="Times New Roman"/>
                <w:spacing w:val="-1"/>
                <w:sz w:val="24"/>
                <w:szCs w:val="24"/>
              </w:rPr>
              <w:t>о</w:t>
            </w:r>
            <w:r w:rsidRPr="008748DF">
              <w:rPr>
                <w:rFonts w:ascii="Times New Roman" w:eastAsia="Times New Roman" w:hAnsi="Times New Roman" w:cs="Times New Roman"/>
                <w:sz w:val="24"/>
                <w:szCs w:val="24"/>
              </w:rPr>
              <w:t>лы</w:t>
            </w:r>
            <w:r w:rsidRPr="008748DF">
              <w:rPr>
                <w:rFonts w:ascii="Times New Roman" w:eastAsia="Times New Roman" w:hAnsi="Times New Roman" w:cs="Times New Roman"/>
                <w:spacing w:val="28"/>
                <w:sz w:val="24"/>
                <w:szCs w:val="24"/>
              </w:rPr>
              <w:t xml:space="preserve"> </w:t>
            </w:r>
            <w:r w:rsidRPr="008748DF">
              <w:rPr>
                <w:rFonts w:ascii="Times New Roman" w:eastAsia="Times New Roman" w:hAnsi="Times New Roman" w:cs="Times New Roman"/>
                <w:sz w:val="24"/>
                <w:szCs w:val="24"/>
              </w:rPr>
              <w:t>облада</w:t>
            </w:r>
            <w:r w:rsidRPr="008748DF">
              <w:rPr>
                <w:rFonts w:ascii="Times New Roman" w:eastAsia="Times New Roman" w:hAnsi="Times New Roman" w:cs="Times New Roman"/>
                <w:spacing w:val="-1"/>
                <w:sz w:val="24"/>
                <w:szCs w:val="24"/>
              </w:rPr>
              <w:t>е</w:t>
            </w:r>
            <w:r w:rsidRPr="008748DF">
              <w:rPr>
                <w:rFonts w:ascii="Times New Roman" w:eastAsia="Times New Roman" w:hAnsi="Times New Roman" w:cs="Times New Roman"/>
                <w:sz w:val="24"/>
                <w:szCs w:val="24"/>
              </w:rPr>
              <w:t>т</w:t>
            </w:r>
            <w:r w:rsidRPr="008748DF">
              <w:rPr>
                <w:rFonts w:ascii="Times New Roman" w:eastAsia="Times New Roman" w:hAnsi="Times New Roman" w:cs="Times New Roman"/>
                <w:spacing w:val="29"/>
                <w:sz w:val="24"/>
                <w:szCs w:val="24"/>
              </w:rPr>
              <w:t xml:space="preserve"> </w:t>
            </w:r>
            <w:r w:rsidRPr="008748DF">
              <w:rPr>
                <w:rFonts w:ascii="Times New Roman" w:eastAsia="Times New Roman" w:hAnsi="Times New Roman" w:cs="Times New Roman"/>
                <w:sz w:val="24"/>
                <w:szCs w:val="24"/>
              </w:rPr>
              <w:t>достаточ</w:t>
            </w:r>
            <w:r w:rsidRPr="008748DF">
              <w:rPr>
                <w:rFonts w:ascii="Times New Roman" w:eastAsia="Times New Roman" w:hAnsi="Times New Roman" w:cs="Times New Roman"/>
                <w:w w:val="99"/>
                <w:sz w:val="24"/>
                <w:szCs w:val="24"/>
              </w:rPr>
              <w:t>н</w:t>
            </w:r>
            <w:r w:rsidRPr="008748DF">
              <w:rPr>
                <w:rFonts w:ascii="Times New Roman" w:eastAsia="Times New Roman" w:hAnsi="Times New Roman" w:cs="Times New Roman"/>
                <w:sz w:val="24"/>
                <w:szCs w:val="24"/>
              </w:rPr>
              <w:t>ым</w:t>
            </w:r>
            <w:r w:rsidRPr="008748DF">
              <w:rPr>
                <w:rFonts w:ascii="Times New Roman" w:eastAsia="Times New Roman" w:hAnsi="Times New Roman" w:cs="Times New Roman"/>
                <w:spacing w:val="27"/>
                <w:sz w:val="24"/>
                <w:szCs w:val="24"/>
              </w:rPr>
              <w:t xml:space="preserve"> </w:t>
            </w:r>
            <w:r w:rsidRPr="008748DF">
              <w:rPr>
                <w:rFonts w:ascii="Times New Roman" w:eastAsia="Times New Roman" w:hAnsi="Times New Roman" w:cs="Times New Roman"/>
                <w:spacing w:val="1"/>
                <w:w w:val="99"/>
                <w:sz w:val="24"/>
                <w:szCs w:val="24"/>
              </w:rPr>
              <w:t>п</w:t>
            </w:r>
            <w:r w:rsidRPr="008748DF">
              <w:rPr>
                <w:rFonts w:ascii="Times New Roman" w:eastAsia="Times New Roman" w:hAnsi="Times New Roman" w:cs="Times New Roman"/>
                <w:spacing w:val="-1"/>
                <w:sz w:val="24"/>
                <w:szCs w:val="24"/>
              </w:rPr>
              <w:t>о</w:t>
            </w:r>
            <w:r w:rsidRPr="008748DF">
              <w:rPr>
                <w:rFonts w:ascii="Times New Roman" w:eastAsia="Times New Roman" w:hAnsi="Times New Roman" w:cs="Times New Roman"/>
                <w:sz w:val="24"/>
                <w:szCs w:val="24"/>
              </w:rPr>
              <w:t>т</w:t>
            </w:r>
            <w:r w:rsidRPr="008748DF">
              <w:rPr>
                <w:rFonts w:ascii="Times New Roman" w:eastAsia="Times New Roman" w:hAnsi="Times New Roman" w:cs="Times New Roman"/>
                <w:spacing w:val="-1"/>
                <w:sz w:val="24"/>
                <w:szCs w:val="24"/>
              </w:rPr>
              <w:t>е</w:t>
            </w:r>
            <w:r w:rsidRPr="008748DF">
              <w:rPr>
                <w:rFonts w:ascii="Times New Roman" w:eastAsia="Times New Roman" w:hAnsi="Times New Roman" w:cs="Times New Roman"/>
                <w:w w:val="99"/>
                <w:sz w:val="24"/>
                <w:szCs w:val="24"/>
              </w:rPr>
              <w:t>нци</w:t>
            </w:r>
            <w:r w:rsidRPr="008748DF">
              <w:rPr>
                <w:rFonts w:ascii="Times New Roman" w:eastAsia="Times New Roman" w:hAnsi="Times New Roman" w:cs="Times New Roman"/>
                <w:sz w:val="24"/>
                <w:szCs w:val="24"/>
              </w:rPr>
              <w:t>а</w:t>
            </w:r>
            <w:r w:rsidRPr="008748DF">
              <w:rPr>
                <w:rFonts w:ascii="Times New Roman" w:eastAsia="Times New Roman" w:hAnsi="Times New Roman" w:cs="Times New Roman"/>
                <w:w w:val="99"/>
                <w:sz w:val="24"/>
                <w:szCs w:val="24"/>
              </w:rPr>
              <w:t>л</w:t>
            </w:r>
            <w:r w:rsidRPr="008748DF">
              <w:rPr>
                <w:rFonts w:ascii="Times New Roman" w:eastAsia="Times New Roman" w:hAnsi="Times New Roman" w:cs="Times New Roman"/>
                <w:sz w:val="24"/>
                <w:szCs w:val="24"/>
              </w:rPr>
              <w:t>ом для реал</w:t>
            </w:r>
            <w:r w:rsidRPr="008748DF">
              <w:rPr>
                <w:rFonts w:ascii="Times New Roman" w:eastAsia="Times New Roman" w:hAnsi="Times New Roman" w:cs="Times New Roman"/>
                <w:w w:val="99"/>
                <w:sz w:val="24"/>
                <w:szCs w:val="24"/>
              </w:rPr>
              <w:t>и</w:t>
            </w:r>
            <w:r w:rsidRPr="008748DF">
              <w:rPr>
                <w:rFonts w:ascii="Times New Roman" w:eastAsia="Times New Roman" w:hAnsi="Times New Roman" w:cs="Times New Roman"/>
                <w:spacing w:val="1"/>
                <w:sz w:val="24"/>
                <w:szCs w:val="24"/>
              </w:rPr>
              <w:t>з</w:t>
            </w:r>
            <w:r w:rsidRPr="008748DF">
              <w:rPr>
                <w:rFonts w:ascii="Times New Roman" w:eastAsia="Times New Roman" w:hAnsi="Times New Roman" w:cs="Times New Roman"/>
                <w:sz w:val="24"/>
                <w:szCs w:val="24"/>
              </w:rPr>
              <w:t>а</w:t>
            </w:r>
            <w:r w:rsidRPr="008748DF">
              <w:rPr>
                <w:rFonts w:ascii="Times New Roman" w:eastAsia="Times New Roman" w:hAnsi="Times New Roman" w:cs="Times New Roman"/>
                <w:w w:val="99"/>
                <w:sz w:val="24"/>
                <w:szCs w:val="24"/>
              </w:rPr>
              <w:t>ции</w:t>
            </w:r>
            <w:r w:rsidRPr="008748DF">
              <w:rPr>
                <w:rFonts w:ascii="Times New Roman" w:eastAsia="Times New Roman" w:hAnsi="Times New Roman" w:cs="Times New Roman"/>
                <w:sz w:val="24"/>
                <w:szCs w:val="24"/>
              </w:rPr>
              <w:t xml:space="preserve"> </w:t>
            </w:r>
            <w:r w:rsidRPr="008748DF">
              <w:rPr>
                <w:rFonts w:ascii="Times New Roman" w:eastAsia="Times New Roman" w:hAnsi="Times New Roman" w:cs="Times New Roman"/>
                <w:spacing w:val="1"/>
                <w:w w:val="99"/>
                <w:sz w:val="24"/>
                <w:szCs w:val="24"/>
              </w:rPr>
              <w:t>з</w:t>
            </w:r>
            <w:r w:rsidRPr="008748DF">
              <w:rPr>
                <w:rFonts w:ascii="Times New Roman" w:eastAsia="Times New Roman" w:hAnsi="Times New Roman" w:cs="Times New Roman"/>
                <w:sz w:val="24"/>
                <w:szCs w:val="24"/>
              </w:rPr>
              <w:t>ада</w:t>
            </w:r>
            <w:r w:rsidRPr="008748DF">
              <w:rPr>
                <w:rFonts w:ascii="Times New Roman" w:eastAsia="Times New Roman" w:hAnsi="Times New Roman" w:cs="Times New Roman"/>
                <w:spacing w:val="-1"/>
                <w:sz w:val="24"/>
                <w:szCs w:val="24"/>
              </w:rPr>
              <w:t>ч</w:t>
            </w:r>
            <w:r w:rsidRPr="008748DF">
              <w:rPr>
                <w:rFonts w:ascii="Times New Roman" w:eastAsia="Times New Roman" w:hAnsi="Times New Roman" w:cs="Times New Roman"/>
                <w:sz w:val="24"/>
                <w:szCs w:val="24"/>
              </w:rPr>
              <w:t>, обо</w:t>
            </w:r>
            <w:r w:rsidRPr="008748DF">
              <w:rPr>
                <w:rFonts w:ascii="Times New Roman" w:eastAsia="Times New Roman" w:hAnsi="Times New Roman" w:cs="Times New Roman"/>
                <w:spacing w:val="1"/>
                <w:w w:val="99"/>
                <w:sz w:val="24"/>
                <w:szCs w:val="24"/>
              </w:rPr>
              <w:t>з</w:t>
            </w:r>
            <w:r w:rsidRPr="008748DF">
              <w:rPr>
                <w:rFonts w:ascii="Times New Roman" w:eastAsia="Times New Roman" w:hAnsi="Times New Roman" w:cs="Times New Roman"/>
                <w:spacing w:val="1"/>
                <w:sz w:val="24"/>
                <w:szCs w:val="24"/>
              </w:rPr>
              <w:t>н</w:t>
            </w:r>
            <w:r w:rsidRPr="008748DF">
              <w:rPr>
                <w:rFonts w:ascii="Times New Roman" w:eastAsia="Times New Roman" w:hAnsi="Times New Roman" w:cs="Times New Roman"/>
                <w:sz w:val="24"/>
                <w:szCs w:val="24"/>
              </w:rPr>
              <w:t>ач</w:t>
            </w:r>
            <w:r w:rsidRPr="008748DF">
              <w:rPr>
                <w:rFonts w:ascii="Times New Roman" w:eastAsia="Times New Roman" w:hAnsi="Times New Roman" w:cs="Times New Roman"/>
                <w:spacing w:val="-1"/>
                <w:sz w:val="24"/>
                <w:szCs w:val="24"/>
              </w:rPr>
              <w:t>е</w:t>
            </w:r>
            <w:r w:rsidRPr="008748DF">
              <w:rPr>
                <w:rFonts w:ascii="Times New Roman" w:eastAsia="Times New Roman" w:hAnsi="Times New Roman" w:cs="Times New Roman"/>
                <w:sz w:val="24"/>
                <w:szCs w:val="24"/>
              </w:rPr>
              <w:t>н</w:t>
            </w:r>
            <w:r w:rsidRPr="008748DF">
              <w:rPr>
                <w:rFonts w:ascii="Times New Roman" w:eastAsia="Times New Roman" w:hAnsi="Times New Roman" w:cs="Times New Roman"/>
                <w:spacing w:val="1"/>
                <w:sz w:val="24"/>
                <w:szCs w:val="24"/>
              </w:rPr>
              <w:t>н</w:t>
            </w:r>
            <w:r w:rsidRPr="008748DF">
              <w:rPr>
                <w:rFonts w:ascii="Times New Roman" w:eastAsia="Times New Roman" w:hAnsi="Times New Roman" w:cs="Times New Roman"/>
                <w:spacing w:val="-2"/>
                <w:sz w:val="24"/>
                <w:szCs w:val="24"/>
              </w:rPr>
              <w:t>ы</w:t>
            </w:r>
            <w:r w:rsidRPr="008748DF">
              <w:rPr>
                <w:rFonts w:ascii="Times New Roman" w:eastAsia="Times New Roman" w:hAnsi="Times New Roman" w:cs="Times New Roman"/>
                <w:sz w:val="24"/>
                <w:szCs w:val="24"/>
              </w:rPr>
              <w:t>х го</w:t>
            </w:r>
            <w:r w:rsidRPr="008748DF">
              <w:rPr>
                <w:rFonts w:ascii="Times New Roman" w:eastAsia="Times New Roman" w:hAnsi="Times New Roman" w:cs="Times New Roman"/>
                <w:spacing w:val="1"/>
                <w:sz w:val="24"/>
                <w:szCs w:val="24"/>
              </w:rPr>
              <w:t>с</w:t>
            </w:r>
            <w:r w:rsidRPr="008748DF">
              <w:rPr>
                <w:rFonts w:ascii="Times New Roman" w:eastAsia="Times New Roman" w:hAnsi="Times New Roman" w:cs="Times New Roman"/>
                <w:spacing w:val="-4"/>
                <w:sz w:val="24"/>
                <w:szCs w:val="24"/>
              </w:rPr>
              <w:t>у</w:t>
            </w:r>
            <w:r w:rsidRPr="008748DF">
              <w:rPr>
                <w:rFonts w:ascii="Times New Roman" w:eastAsia="Times New Roman" w:hAnsi="Times New Roman" w:cs="Times New Roman"/>
                <w:spacing w:val="2"/>
                <w:sz w:val="24"/>
                <w:szCs w:val="24"/>
              </w:rPr>
              <w:t>д</w:t>
            </w:r>
            <w:r w:rsidRPr="008748DF">
              <w:rPr>
                <w:rFonts w:ascii="Times New Roman" w:eastAsia="Times New Roman" w:hAnsi="Times New Roman" w:cs="Times New Roman"/>
                <w:sz w:val="24"/>
                <w:szCs w:val="24"/>
              </w:rPr>
              <w:t>ар</w:t>
            </w:r>
            <w:r w:rsidRPr="008748DF">
              <w:rPr>
                <w:rFonts w:ascii="Times New Roman" w:eastAsia="Times New Roman" w:hAnsi="Times New Roman" w:cs="Times New Roman"/>
                <w:spacing w:val="-1"/>
                <w:sz w:val="24"/>
                <w:szCs w:val="24"/>
              </w:rPr>
              <w:t>с</w:t>
            </w:r>
            <w:r w:rsidRPr="008748DF">
              <w:rPr>
                <w:rFonts w:ascii="Times New Roman" w:eastAsia="Times New Roman" w:hAnsi="Times New Roman" w:cs="Times New Roman"/>
                <w:spacing w:val="1"/>
                <w:w w:val="99"/>
                <w:sz w:val="24"/>
                <w:szCs w:val="24"/>
              </w:rPr>
              <w:t>т</w:t>
            </w:r>
            <w:r w:rsidRPr="008748DF">
              <w:rPr>
                <w:rFonts w:ascii="Times New Roman" w:eastAsia="Times New Roman" w:hAnsi="Times New Roman" w:cs="Times New Roman"/>
                <w:sz w:val="24"/>
                <w:szCs w:val="24"/>
              </w:rPr>
              <w:t>в</w:t>
            </w:r>
            <w:r w:rsidRPr="008748DF">
              <w:rPr>
                <w:rFonts w:ascii="Times New Roman" w:eastAsia="Times New Roman" w:hAnsi="Times New Roman" w:cs="Times New Roman"/>
                <w:spacing w:val="-1"/>
                <w:sz w:val="24"/>
                <w:szCs w:val="24"/>
              </w:rPr>
              <w:t>е</w:t>
            </w:r>
            <w:r w:rsidRPr="008748DF">
              <w:rPr>
                <w:rFonts w:ascii="Times New Roman" w:eastAsia="Times New Roman" w:hAnsi="Times New Roman" w:cs="Times New Roman"/>
                <w:sz w:val="24"/>
                <w:szCs w:val="24"/>
              </w:rPr>
              <w:t>н</w:t>
            </w:r>
            <w:r w:rsidRPr="008748DF">
              <w:rPr>
                <w:rFonts w:ascii="Times New Roman" w:eastAsia="Times New Roman" w:hAnsi="Times New Roman" w:cs="Times New Roman"/>
                <w:spacing w:val="1"/>
                <w:sz w:val="24"/>
                <w:szCs w:val="24"/>
              </w:rPr>
              <w:t>н</w:t>
            </w:r>
            <w:r w:rsidRPr="008748DF">
              <w:rPr>
                <w:rFonts w:ascii="Times New Roman" w:eastAsia="Times New Roman" w:hAnsi="Times New Roman" w:cs="Times New Roman"/>
                <w:sz w:val="24"/>
                <w:szCs w:val="24"/>
              </w:rPr>
              <w:t>ой</w:t>
            </w:r>
            <w:r w:rsidRPr="008748DF">
              <w:rPr>
                <w:rFonts w:ascii="Times New Roman" w:eastAsia="Times New Roman" w:hAnsi="Times New Roman" w:cs="Times New Roman"/>
                <w:spacing w:val="1"/>
                <w:sz w:val="24"/>
                <w:szCs w:val="24"/>
              </w:rPr>
              <w:t xml:space="preserve"> п</w:t>
            </w:r>
            <w:r w:rsidRPr="008748DF">
              <w:rPr>
                <w:rFonts w:ascii="Times New Roman" w:eastAsia="Times New Roman" w:hAnsi="Times New Roman" w:cs="Times New Roman"/>
                <w:sz w:val="24"/>
                <w:szCs w:val="24"/>
              </w:rPr>
              <w:t>ол</w:t>
            </w:r>
            <w:r w:rsidRPr="008748DF">
              <w:rPr>
                <w:rFonts w:ascii="Times New Roman" w:eastAsia="Times New Roman" w:hAnsi="Times New Roman" w:cs="Times New Roman"/>
                <w:spacing w:val="1"/>
                <w:sz w:val="24"/>
                <w:szCs w:val="24"/>
              </w:rPr>
              <w:t>и</w:t>
            </w:r>
            <w:r w:rsidRPr="008748DF">
              <w:rPr>
                <w:rFonts w:ascii="Times New Roman" w:eastAsia="Times New Roman" w:hAnsi="Times New Roman" w:cs="Times New Roman"/>
                <w:w w:val="99"/>
                <w:sz w:val="24"/>
                <w:szCs w:val="24"/>
              </w:rPr>
              <w:t>т</w:t>
            </w:r>
            <w:r w:rsidRPr="008748DF">
              <w:rPr>
                <w:rFonts w:ascii="Times New Roman" w:eastAsia="Times New Roman" w:hAnsi="Times New Roman" w:cs="Times New Roman"/>
                <w:sz w:val="24"/>
                <w:szCs w:val="24"/>
              </w:rPr>
              <w:t>ико</w:t>
            </w:r>
            <w:r w:rsidRPr="008748DF">
              <w:rPr>
                <w:rFonts w:ascii="Times New Roman" w:eastAsia="Times New Roman" w:hAnsi="Times New Roman" w:cs="Times New Roman"/>
                <w:w w:val="99"/>
                <w:sz w:val="24"/>
                <w:szCs w:val="24"/>
              </w:rPr>
              <w:t>й</w:t>
            </w:r>
            <w:r w:rsidRPr="008748DF">
              <w:rPr>
                <w:rFonts w:ascii="Times New Roman" w:eastAsia="Times New Roman" w:hAnsi="Times New Roman" w:cs="Times New Roman"/>
                <w:sz w:val="24"/>
                <w:szCs w:val="24"/>
              </w:rPr>
              <w:t xml:space="preserve"> в об</w:t>
            </w:r>
            <w:r w:rsidRPr="008748DF">
              <w:rPr>
                <w:rFonts w:ascii="Times New Roman" w:eastAsia="Times New Roman" w:hAnsi="Times New Roman" w:cs="Times New Roman"/>
                <w:w w:val="99"/>
                <w:sz w:val="24"/>
                <w:szCs w:val="24"/>
              </w:rPr>
              <w:t>л</w:t>
            </w:r>
            <w:r w:rsidRPr="008748DF">
              <w:rPr>
                <w:rFonts w:ascii="Times New Roman" w:eastAsia="Times New Roman" w:hAnsi="Times New Roman" w:cs="Times New Roman"/>
                <w:sz w:val="24"/>
                <w:szCs w:val="24"/>
              </w:rPr>
              <w:t>аст</w:t>
            </w:r>
            <w:r w:rsidRPr="008748DF">
              <w:rPr>
                <w:rFonts w:ascii="Times New Roman" w:eastAsia="Times New Roman" w:hAnsi="Times New Roman" w:cs="Times New Roman"/>
                <w:w w:val="99"/>
                <w:sz w:val="24"/>
                <w:szCs w:val="24"/>
              </w:rPr>
              <w:t>и</w:t>
            </w:r>
            <w:r w:rsidRPr="008748DF">
              <w:rPr>
                <w:rFonts w:ascii="Times New Roman" w:eastAsia="Times New Roman" w:hAnsi="Times New Roman" w:cs="Times New Roman"/>
                <w:sz w:val="24"/>
                <w:szCs w:val="24"/>
              </w:rPr>
              <w:t xml:space="preserve"> образова</w:t>
            </w:r>
            <w:r w:rsidRPr="008748DF">
              <w:rPr>
                <w:rFonts w:ascii="Times New Roman" w:eastAsia="Times New Roman" w:hAnsi="Times New Roman" w:cs="Times New Roman"/>
                <w:w w:val="99"/>
                <w:sz w:val="24"/>
                <w:szCs w:val="24"/>
              </w:rPr>
              <w:t>н</w:t>
            </w:r>
            <w:r w:rsidRPr="008748DF">
              <w:rPr>
                <w:rFonts w:ascii="Times New Roman" w:eastAsia="Times New Roman" w:hAnsi="Times New Roman" w:cs="Times New Roman"/>
                <w:spacing w:val="1"/>
                <w:w w:val="99"/>
                <w:sz w:val="24"/>
                <w:szCs w:val="24"/>
              </w:rPr>
              <w:t>и</w:t>
            </w:r>
            <w:r w:rsidRPr="008748DF">
              <w:rPr>
                <w:rFonts w:ascii="Times New Roman" w:eastAsia="Times New Roman" w:hAnsi="Times New Roman" w:cs="Times New Roman"/>
                <w:sz w:val="24"/>
                <w:szCs w:val="24"/>
              </w:rPr>
              <w:t>я.</w:t>
            </w:r>
          </w:p>
          <w:p w:rsidR="00246421" w:rsidRPr="008748DF" w:rsidRDefault="00246421" w:rsidP="00D71913">
            <w:pPr>
              <w:widowControl w:val="0"/>
              <w:tabs>
                <w:tab w:val="left" w:pos="4356"/>
                <w:tab w:val="left" w:pos="7896"/>
                <w:tab w:val="left" w:pos="8605"/>
              </w:tabs>
              <w:spacing w:before="1" w:line="240" w:lineRule="auto"/>
              <w:ind w:left="141" w:right="53"/>
              <w:jc w:val="both"/>
              <w:rPr>
                <w:rFonts w:ascii="Times New Roman" w:eastAsia="Times New Roman" w:hAnsi="Times New Roman" w:cs="Times New Roman"/>
                <w:sz w:val="24"/>
                <w:szCs w:val="24"/>
              </w:rPr>
            </w:pPr>
          </w:p>
          <w:p w:rsidR="00246421" w:rsidRPr="008748DF" w:rsidRDefault="00246421" w:rsidP="00D71913">
            <w:pPr>
              <w:widowControl w:val="0"/>
              <w:spacing w:line="240" w:lineRule="auto"/>
              <w:ind w:left="247" w:right="272"/>
              <w:jc w:val="center"/>
              <w:rPr>
                <w:rFonts w:ascii="Times New Roman" w:hAnsi="Times New Roman" w:cs="Times New Roman"/>
                <w:sz w:val="24"/>
                <w:szCs w:val="24"/>
              </w:rPr>
            </w:pPr>
            <w:r w:rsidRPr="008748DF">
              <w:rPr>
                <w:rFonts w:ascii="Times New Roman" w:eastAsia="Times New Roman" w:hAnsi="Times New Roman" w:cs="Times New Roman"/>
                <w:b/>
                <w:bCs/>
                <w:sz w:val="24"/>
                <w:szCs w:val="24"/>
              </w:rPr>
              <w:t>С</w:t>
            </w:r>
            <w:r w:rsidRPr="008748DF">
              <w:rPr>
                <w:rFonts w:ascii="Times New Roman" w:eastAsia="Times New Roman" w:hAnsi="Times New Roman" w:cs="Times New Roman"/>
                <w:b/>
                <w:bCs/>
                <w:w w:val="99"/>
                <w:sz w:val="24"/>
                <w:szCs w:val="24"/>
              </w:rPr>
              <w:t>в</w:t>
            </w:r>
            <w:r w:rsidRPr="008748DF">
              <w:rPr>
                <w:rFonts w:ascii="Times New Roman" w:eastAsia="Times New Roman" w:hAnsi="Times New Roman" w:cs="Times New Roman"/>
                <w:b/>
                <w:bCs/>
                <w:spacing w:val="-1"/>
                <w:sz w:val="24"/>
                <w:szCs w:val="24"/>
              </w:rPr>
              <w:t>е</w:t>
            </w:r>
            <w:r w:rsidRPr="008748DF">
              <w:rPr>
                <w:rFonts w:ascii="Times New Roman" w:eastAsia="Times New Roman" w:hAnsi="Times New Roman" w:cs="Times New Roman"/>
                <w:b/>
                <w:bCs/>
                <w:sz w:val="24"/>
                <w:szCs w:val="24"/>
              </w:rPr>
              <w:t>ден</w:t>
            </w:r>
            <w:r w:rsidRPr="008748DF">
              <w:rPr>
                <w:rFonts w:ascii="Times New Roman" w:eastAsia="Times New Roman" w:hAnsi="Times New Roman" w:cs="Times New Roman"/>
                <w:b/>
                <w:bCs/>
                <w:spacing w:val="1"/>
                <w:sz w:val="24"/>
                <w:szCs w:val="24"/>
              </w:rPr>
              <w:t>и</w:t>
            </w:r>
            <w:r w:rsidRPr="008748DF">
              <w:rPr>
                <w:rFonts w:ascii="Times New Roman" w:eastAsia="Times New Roman" w:hAnsi="Times New Roman" w:cs="Times New Roman"/>
                <w:b/>
                <w:bCs/>
                <w:sz w:val="24"/>
                <w:szCs w:val="24"/>
              </w:rPr>
              <w:t>я о педа</w:t>
            </w:r>
            <w:r w:rsidRPr="008748DF">
              <w:rPr>
                <w:rFonts w:ascii="Times New Roman" w:eastAsia="Times New Roman" w:hAnsi="Times New Roman" w:cs="Times New Roman"/>
                <w:b/>
                <w:bCs/>
                <w:w w:val="99"/>
                <w:sz w:val="24"/>
                <w:szCs w:val="24"/>
              </w:rPr>
              <w:t>г</w:t>
            </w:r>
            <w:r w:rsidRPr="008748DF">
              <w:rPr>
                <w:rFonts w:ascii="Times New Roman" w:eastAsia="Times New Roman" w:hAnsi="Times New Roman" w:cs="Times New Roman"/>
                <w:b/>
                <w:bCs/>
                <w:sz w:val="24"/>
                <w:szCs w:val="24"/>
              </w:rPr>
              <w:t>о</w:t>
            </w:r>
            <w:r w:rsidRPr="008748DF">
              <w:rPr>
                <w:rFonts w:ascii="Times New Roman" w:eastAsia="Times New Roman" w:hAnsi="Times New Roman" w:cs="Times New Roman"/>
                <w:b/>
                <w:bCs/>
                <w:w w:val="99"/>
                <w:sz w:val="24"/>
                <w:szCs w:val="24"/>
              </w:rPr>
              <w:t>г</w:t>
            </w:r>
            <w:r w:rsidRPr="008748DF">
              <w:rPr>
                <w:rFonts w:ascii="Times New Roman" w:eastAsia="Times New Roman" w:hAnsi="Times New Roman" w:cs="Times New Roman"/>
                <w:b/>
                <w:bCs/>
                <w:sz w:val="24"/>
                <w:szCs w:val="24"/>
              </w:rPr>
              <w:t>ах,</w:t>
            </w:r>
            <w:r w:rsidRPr="008748DF">
              <w:rPr>
                <w:rFonts w:ascii="Times New Roman" w:eastAsia="Times New Roman" w:hAnsi="Times New Roman" w:cs="Times New Roman"/>
                <w:b/>
                <w:bCs/>
                <w:spacing w:val="1"/>
                <w:sz w:val="24"/>
                <w:szCs w:val="24"/>
              </w:rPr>
              <w:t xml:space="preserve"> </w:t>
            </w:r>
            <w:r w:rsidRPr="008748DF">
              <w:rPr>
                <w:rFonts w:ascii="Times New Roman" w:eastAsia="Times New Roman" w:hAnsi="Times New Roman" w:cs="Times New Roman"/>
                <w:b/>
                <w:bCs/>
                <w:spacing w:val="1"/>
                <w:w w:val="99"/>
                <w:sz w:val="24"/>
                <w:szCs w:val="24"/>
              </w:rPr>
              <w:t>р</w:t>
            </w:r>
            <w:r w:rsidRPr="008748DF">
              <w:rPr>
                <w:rFonts w:ascii="Times New Roman" w:eastAsia="Times New Roman" w:hAnsi="Times New Roman" w:cs="Times New Roman"/>
                <w:b/>
                <w:bCs/>
                <w:sz w:val="24"/>
                <w:szCs w:val="24"/>
              </w:rPr>
              <w:t>або</w:t>
            </w:r>
            <w:r w:rsidRPr="008748DF">
              <w:rPr>
                <w:rFonts w:ascii="Times New Roman" w:eastAsia="Times New Roman" w:hAnsi="Times New Roman" w:cs="Times New Roman"/>
                <w:b/>
                <w:bCs/>
                <w:spacing w:val="2"/>
                <w:w w:val="99"/>
                <w:sz w:val="24"/>
                <w:szCs w:val="24"/>
              </w:rPr>
              <w:t>т</w:t>
            </w:r>
            <w:r w:rsidRPr="008748DF">
              <w:rPr>
                <w:rFonts w:ascii="Times New Roman" w:eastAsia="Times New Roman" w:hAnsi="Times New Roman" w:cs="Times New Roman"/>
                <w:b/>
                <w:bCs/>
                <w:sz w:val="24"/>
                <w:szCs w:val="24"/>
              </w:rPr>
              <w:t>а</w:t>
            </w:r>
            <w:r w:rsidRPr="008748DF">
              <w:rPr>
                <w:rFonts w:ascii="Times New Roman" w:eastAsia="Times New Roman" w:hAnsi="Times New Roman" w:cs="Times New Roman"/>
                <w:b/>
                <w:bCs/>
                <w:spacing w:val="1"/>
                <w:w w:val="99"/>
                <w:sz w:val="24"/>
                <w:szCs w:val="24"/>
              </w:rPr>
              <w:t>ю</w:t>
            </w:r>
            <w:r w:rsidRPr="008748DF">
              <w:rPr>
                <w:rFonts w:ascii="Times New Roman" w:eastAsia="Times New Roman" w:hAnsi="Times New Roman" w:cs="Times New Roman"/>
                <w:b/>
                <w:bCs/>
                <w:spacing w:val="-4"/>
                <w:w w:val="99"/>
                <w:sz w:val="24"/>
                <w:szCs w:val="24"/>
              </w:rPr>
              <w:t>щ</w:t>
            </w:r>
            <w:r w:rsidRPr="008748DF">
              <w:rPr>
                <w:rFonts w:ascii="Times New Roman" w:eastAsia="Times New Roman" w:hAnsi="Times New Roman" w:cs="Times New Roman"/>
                <w:b/>
                <w:bCs/>
                <w:w w:val="99"/>
                <w:sz w:val="24"/>
                <w:szCs w:val="24"/>
              </w:rPr>
              <w:t>и</w:t>
            </w:r>
            <w:r w:rsidRPr="008748DF">
              <w:rPr>
                <w:rFonts w:ascii="Times New Roman" w:eastAsia="Times New Roman" w:hAnsi="Times New Roman" w:cs="Times New Roman"/>
                <w:b/>
                <w:bCs/>
                <w:sz w:val="24"/>
                <w:szCs w:val="24"/>
              </w:rPr>
              <w:t xml:space="preserve">х </w:t>
            </w:r>
            <w:r w:rsidRPr="008748DF">
              <w:rPr>
                <w:rFonts w:ascii="Times New Roman" w:eastAsia="Times New Roman" w:hAnsi="Times New Roman" w:cs="Times New Roman"/>
                <w:b/>
                <w:bCs/>
                <w:w w:val="99"/>
                <w:sz w:val="24"/>
                <w:szCs w:val="24"/>
              </w:rPr>
              <w:t>н</w:t>
            </w:r>
            <w:r w:rsidRPr="008748DF">
              <w:rPr>
                <w:rFonts w:ascii="Times New Roman" w:eastAsia="Times New Roman" w:hAnsi="Times New Roman" w:cs="Times New Roman"/>
                <w:b/>
                <w:bCs/>
                <w:sz w:val="24"/>
                <w:szCs w:val="24"/>
              </w:rPr>
              <w:t>а ус</w:t>
            </w:r>
            <w:r w:rsidRPr="008748DF">
              <w:rPr>
                <w:rFonts w:ascii="Times New Roman" w:eastAsia="Times New Roman" w:hAnsi="Times New Roman" w:cs="Times New Roman"/>
                <w:b/>
                <w:bCs/>
                <w:w w:val="99"/>
                <w:sz w:val="24"/>
                <w:szCs w:val="24"/>
              </w:rPr>
              <w:t>л</w:t>
            </w:r>
            <w:r w:rsidRPr="008748DF">
              <w:rPr>
                <w:rFonts w:ascii="Times New Roman" w:eastAsia="Times New Roman" w:hAnsi="Times New Roman" w:cs="Times New Roman"/>
                <w:b/>
                <w:bCs/>
                <w:sz w:val="24"/>
                <w:szCs w:val="24"/>
              </w:rPr>
              <w:t>ов</w:t>
            </w:r>
            <w:r w:rsidRPr="008748DF">
              <w:rPr>
                <w:rFonts w:ascii="Times New Roman" w:eastAsia="Times New Roman" w:hAnsi="Times New Roman" w:cs="Times New Roman"/>
                <w:b/>
                <w:bCs/>
                <w:w w:val="99"/>
                <w:sz w:val="24"/>
                <w:szCs w:val="24"/>
              </w:rPr>
              <w:t>и</w:t>
            </w:r>
            <w:r w:rsidRPr="008748DF">
              <w:rPr>
                <w:rFonts w:ascii="Times New Roman" w:eastAsia="Times New Roman" w:hAnsi="Times New Roman" w:cs="Times New Roman"/>
                <w:b/>
                <w:bCs/>
                <w:sz w:val="24"/>
                <w:szCs w:val="24"/>
              </w:rPr>
              <w:t>ях сов</w:t>
            </w:r>
            <w:r w:rsidRPr="008748DF">
              <w:rPr>
                <w:rFonts w:ascii="Times New Roman" w:eastAsia="Times New Roman" w:hAnsi="Times New Roman" w:cs="Times New Roman"/>
                <w:b/>
                <w:bCs/>
                <w:w w:val="99"/>
                <w:sz w:val="24"/>
                <w:szCs w:val="24"/>
              </w:rPr>
              <w:t>м</w:t>
            </w:r>
            <w:r w:rsidRPr="008748DF">
              <w:rPr>
                <w:rFonts w:ascii="Times New Roman" w:eastAsia="Times New Roman" w:hAnsi="Times New Roman" w:cs="Times New Roman"/>
                <w:b/>
                <w:bCs/>
                <w:spacing w:val="-1"/>
                <w:sz w:val="24"/>
                <w:szCs w:val="24"/>
              </w:rPr>
              <w:t>ес</w:t>
            </w:r>
            <w:r w:rsidRPr="008748DF">
              <w:rPr>
                <w:rFonts w:ascii="Times New Roman" w:eastAsia="Times New Roman" w:hAnsi="Times New Roman" w:cs="Times New Roman"/>
                <w:b/>
                <w:bCs/>
                <w:spacing w:val="1"/>
                <w:w w:val="99"/>
                <w:sz w:val="24"/>
                <w:szCs w:val="24"/>
              </w:rPr>
              <w:t>ти</w:t>
            </w:r>
            <w:r w:rsidRPr="008748DF">
              <w:rPr>
                <w:rFonts w:ascii="Times New Roman" w:eastAsia="Times New Roman" w:hAnsi="Times New Roman" w:cs="Times New Roman"/>
                <w:b/>
                <w:bCs/>
                <w:spacing w:val="2"/>
                <w:w w:val="99"/>
                <w:sz w:val="24"/>
                <w:szCs w:val="24"/>
              </w:rPr>
              <w:t>т</w:t>
            </w:r>
            <w:r w:rsidRPr="008748DF">
              <w:rPr>
                <w:rFonts w:ascii="Times New Roman" w:eastAsia="Times New Roman" w:hAnsi="Times New Roman" w:cs="Times New Roman"/>
                <w:b/>
                <w:bCs/>
                <w:sz w:val="24"/>
                <w:szCs w:val="24"/>
              </w:rPr>
              <w:t>е</w:t>
            </w:r>
            <w:r w:rsidRPr="008748DF">
              <w:rPr>
                <w:rFonts w:ascii="Times New Roman" w:eastAsia="Times New Roman" w:hAnsi="Times New Roman" w:cs="Times New Roman"/>
                <w:b/>
                <w:bCs/>
                <w:w w:val="99"/>
                <w:sz w:val="24"/>
                <w:szCs w:val="24"/>
              </w:rPr>
              <w:t>л</w:t>
            </w:r>
            <w:r w:rsidRPr="008748DF">
              <w:rPr>
                <w:rFonts w:ascii="Times New Roman" w:eastAsia="Times New Roman" w:hAnsi="Times New Roman" w:cs="Times New Roman"/>
                <w:b/>
                <w:bCs/>
                <w:sz w:val="24"/>
                <w:szCs w:val="24"/>
              </w:rPr>
              <w:t>ь</w:t>
            </w:r>
            <w:r w:rsidRPr="008748DF">
              <w:rPr>
                <w:rFonts w:ascii="Times New Roman" w:eastAsia="Times New Roman" w:hAnsi="Times New Roman" w:cs="Times New Roman"/>
                <w:b/>
                <w:bCs/>
                <w:spacing w:val="-1"/>
                <w:sz w:val="24"/>
                <w:szCs w:val="24"/>
              </w:rPr>
              <w:t>с</w:t>
            </w:r>
            <w:r w:rsidRPr="008748DF">
              <w:rPr>
                <w:rFonts w:ascii="Times New Roman" w:eastAsia="Times New Roman" w:hAnsi="Times New Roman" w:cs="Times New Roman"/>
                <w:b/>
                <w:bCs/>
                <w:spacing w:val="2"/>
                <w:sz w:val="24"/>
                <w:szCs w:val="24"/>
              </w:rPr>
              <w:t>т</w:t>
            </w:r>
            <w:r w:rsidRPr="008748DF">
              <w:rPr>
                <w:rFonts w:ascii="Times New Roman" w:eastAsia="Times New Roman" w:hAnsi="Times New Roman" w:cs="Times New Roman"/>
                <w:b/>
                <w:bCs/>
                <w:w w:val="99"/>
                <w:sz w:val="24"/>
                <w:szCs w:val="24"/>
              </w:rPr>
              <w:t>в</w:t>
            </w:r>
            <w:r w:rsidRPr="008748DF">
              <w:rPr>
                <w:rFonts w:ascii="Times New Roman" w:eastAsia="Times New Roman" w:hAnsi="Times New Roman" w:cs="Times New Roman"/>
                <w:b/>
                <w:bCs/>
                <w:spacing w:val="-2"/>
                <w:sz w:val="24"/>
                <w:szCs w:val="24"/>
              </w:rPr>
              <w:t>а</w:t>
            </w:r>
            <w:r w:rsidRPr="008748DF">
              <w:rPr>
                <w:rFonts w:ascii="Times New Roman" w:eastAsia="Times New Roman" w:hAnsi="Times New Roman" w:cs="Times New Roman"/>
                <w:b/>
                <w:bCs/>
                <w:sz w:val="24"/>
                <w:szCs w:val="24"/>
              </w:rPr>
              <w:t xml:space="preserve">, </w:t>
            </w:r>
            <w:r w:rsidRPr="008748DF">
              <w:rPr>
                <w:rFonts w:ascii="Times New Roman" w:eastAsia="Times New Roman" w:hAnsi="Times New Roman" w:cs="Times New Roman"/>
                <w:b/>
                <w:bCs/>
                <w:w w:val="99"/>
                <w:sz w:val="24"/>
                <w:szCs w:val="24"/>
              </w:rPr>
              <w:t>и</w:t>
            </w:r>
            <w:r w:rsidRPr="008748DF">
              <w:rPr>
                <w:rFonts w:ascii="Times New Roman" w:eastAsia="Times New Roman" w:hAnsi="Times New Roman" w:cs="Times New Roman"/>
                <w:b/>
                <w:bCs/>
                <w:sz w:val="24"/>
                <w:szCs w:val="24"/>
              </w:rPr>
              <w:t xml:space="preserve"> </w:t>
            </w:r>
            <w:r w:rsidRPr="008748DF">
              <w:rPr>
                <w:rFonts w:ascii="Times New Roman" w:eastAsia="Times New Roman" w:hAnsi="Times New Roman" w:cs="Times New Roman"/>
                <w:b/>
                <w:bCs/>
                <w:spacing w:val="1"/>
                <w:w w:val="99"/>
                <w:sz w:val="24"/>
                <w:szCs w:val="24"/>
              </w:rPr>
              <w:t>и</w:t>
            </w:r>
            <w:r w:rsidRPr="008748DF">
              <w:rPr>
                <w:rFonts w:ascii="Times New Roman" w:eastAsia="Times New Roman" w:hAnsi="Times New Roman" w:cs="Times New Roman"/>
                <w:b/>
                <w:bCs/>
                <w:sz w:val="24"/>
                <w:szCs w:val="24"/>
              </w:rPr>
              <w:t>х уч</w:t>
            </w:r>
            <w:r w:rsidRPr="008748DF">
              <w:rPr>
                <w:rFonts w:ascii="Times New Roman" w:eastAsia="Times New Roman" w:hAnsi="Times New Roman" w:cs="Times New Roman"/>
                <w:b/>
                <w:bCs/>
                <w:spacing w:val="-1"/>
                <w:sz w:val="24"/>
                <w:szCs w:val="24"/>
              </w:rPr>
              <w:t>е</w:t>
            </w:r>
            <w:r w:rsidRPr="008748DF">
              <w:rPr>
                <w:rFonts w:ascii="Times New Roman" w:eastAsia="Times New Roman" w:hAnsi="Times New Roman" w:cs="Times New Roman"/>
                <w:b/>
                <w:bCs/>
                <w:sz w:val="24"/>
                <w:szCs w:val="24"/>
              </w:rPr>
              <w:t>б</w:t>
            </w:r>
            <w:r w:rsidRPr="008748DF">
              <w:rPr>
                <w:rFonts w:ascii="Times New Roman" w:eastAsia="Times New Roman" w:hAnsi="Times New Roman" w:cs="Times New Roman"/>
                <w:b/>
                <w:bCs/>
                <w:w w:val="99"/>
                <w:sz w:val="24"/>
                <w:szCs w:val="24"/>
              </w:rPr>
              <w:t>н</w:t>
            </w:r>
            <w:r w:rsidRPr="008748DF">
              <w:rPr>
                <w:rFonts w:ascii="Times New Roman" w:eastAsia="Times New Roman" w:hAnsi="Times New Roman" w:cs="Times New Roman"/>
                <w:b/>
                <w:bCs/>
                <w:sz w:val="24"/>
                <w:szCs w:val="24"/>
              </w:rPr>
              <w:t xml:space="preserve">ых </w:t>
            </w:r>
            <w:r w:rsidRPr="008748DF">
              <w:rPr>
                <w:rFonts w:ascii="Times New Roman" w:eastAsia="Times New Roman" w:hAnsi="Times New Roman" w:cs="Times New Roman"/>
                <w:b/>
                <w:bCs/>
                <w:spacing w:val="1"/>
                <w:w w:val="99"/>
                <w:sz w:val="24"/>
                <w:szCs w:val="24"/>
              </w:rPr>
              <w:t>н</w:t>
            </w:r>
            <w:r w:rsidRPr="008748DF">
              <w:rPr>
                <w:rFonts w:ascii="Times New Roman" w:eastAsia="Times New Roman" w:hAnsi="Times New Roman" w:cs="Times New Roman"/>
                <w:b/>
                <w:bCs/>
                <w:sz w:val="24"/>
                <w:szCs w:val="24"/>
              </w:rPr>
              <w:t>а</w:t>
            </w:r>
            <w:r w:rsidRPr="008748DF">
              <w:rPr>
                <w:rFonts w:ascii="Times New Roman" w:eastAsia="Times New Roman" w:hAnsi="Times New Roman" w:cs="Times New Roman"/>
                <w:b/>
                <w:bCs/>
                <w:w w:val="99"/>
                <w:sz w:val="24"/>
                <w:szCs w:val="24"/>
              </w:rPr>
              <w:t>гр</w:t>
            </w:r>
            <w:r w:rsidRPr="008748DF">
              <w:rPr>
                <w:rFonts w:ascii="Times New Roman" w:eastAsia="Times New Roman" w:hAnsi="Times New Roman" w:cs="Times New Roman"/>
                <w:b/>
                <w:bCs/>
                <w:sz w:val="24"/>
                <w:szCs w:val="24"/>
              </w:rPr>
              <w:t>уз</w:t>
            </w:r>
            <w:r w:rsidRPr="008748DF">
              <w:rPr>
                <w:rFonts w:ascii="Times New Roman" w:eastAsia="Times New Roman" w:hAnsi="Times New Roman" w:cs="Times New Roman"/>
                <w:b/>
                <w:bCs/>
                <w:w w:val="99"/>
                <w:sz w:val="24"/>
                <w:szCs w:val="24"/>
              </w:rPr>
              <w:t>к</w:t>
            </w:r>
            <w:r w:rsidRPr="008748DF">
              <w:rPr>
                <w:rFonts w:ascii="Times New Roman" w:eastAsia="Times New Roman" w:hAnsi="Times New Roman" w:cs="Times New Roman"/>
                <w:b/>
                <w:bCs/>
                <w:sz w:val="24"/>
                <w:szCs w:val="24"/>
              </w:rPr>
              <w:t>ах</w:t>
            </w:r>
          </w:p>
          <w:tbl>
            <w:tblPr>
              <w:tblStyle w:val="af0"/>
              <w:tblW w:w="10995" w:type="dxa"/>
              <w:jc w:val="center"/>
              <w:tblLayout w:type="fixed"/>
              <w:tblLook w:val="04A0" w:firstRow="1" w:lastRow="0" w:firstColumn="1" w:lastColumn="0" w:noHBand="0" w:noVBand="1"/>
            </w:tblPr>
            <w:tblGrid>
              <w:gridCol w:w="1701"/>
              <w:gridCol w:w="1276"/>
              <w:gridCol w:w="1134"/>
              <w:gridCol w:w="3969"/>
              <w:gridCol w:w="1559"/>
              <w:gridCol w:w="1356"/>
            </w:tblGrid>
            <w:tr w:rsidR="00246421" w:rsidRPr="004D494D" w:rsidTr="003B4EF7">
              <w:trPr>
                <w:trHeight w:val="856"/>
                <w:jc w:val="center"/>
              </w:trPr>
              <w:tc>
                <w:tcPr>
                  <w:tcW w:w="1701" w:type="dxa"/>
                  <w:vAlign w:val="center"/>
                </w:tcPr>
                <w:p w:rsidR="00246421" w:rsidRPr="004D494D" w:rsidRDefault="00246421" w:rsidP="00D71913">
                  <w:pPr>
                    <w:pStyle w:val="af1"/>
                    <w:jc w:val="center"/>
                    <w:rPr>
                      <w:rFonts w:ascii="Times New Roman" w:hAnsi="Times New Roman" w:cs="Times New Roman"/>
                      <w:b/>
                      <w:sz w:val="20"/>
                      <w:szCs w:val="20"/>
                    </w:rPr>
                  </w:pPr>
                  <w:r w:rsidRPr="004D494D">
                    <w:rPr>
                      <w:rFonts w:ascii="Times New Roman" w:hAnsi="Times New Roman" w:cs="Times New Roman"/>
                      <w:b/>
                      <w:sz w:val="20"/>
                      <w:szCs w:val="20"/>
                    </w:rPr>
                    <w:t>Ф.И.О.</w:t>
                  </w:r>
                </w:p>
              </w:tc>
              <w:tc>
                <w:tcPr>
                  <w:tcW w:w="1276" w:type="dxa"/>
                  <w:vAlign w:val="center"/>
                </w:tcPr>
                <w:p w:rsidR="00246421" w:rsidRPr="004D494D" w:rsidRDefault="00246421" w:rsidP="00D71913">
                  <w:pPr>
                    <w:pStyle w:val="af1"/>
                    <w:jc w:val="center"/>
                    <w:rPr>
                      <w:rFonts w:ascii="Times New Roman" w:hAnsi="Times New Roman" w:cs="Times New Roman"/>
                      <w:b/>
                      <w:sz w:val="20"/>
                      <w:szCs w:val="20"/>
                    </w:rPr>
                  </w:pPr>
                  <w:r w:rsidRPr="004D494D">
                    <w:rPr>
                      <w:rFonts w:ascii="Times New Roman" w:hAnsi="Times New Roman" w:cs="Times New Roman"/>
                      <w:b/>
                      <w:sz w:val="20"/>
                      <w:szCs w:val="20"/>
                    </w:rPr>
                    <w:t>Число, месяц, год рождения</w:t>
                  </w:r>
                </w:p>
              </w:tc>
              <w:tc>
                <w:tcPr>
                  <w:tcW w:w="1134" w:type="dxa"/>
                  <w:vAlign w:val="center"/>
                </w:tcPr>
                <w:p w:rsidR="00246421" w:rsidRPr="004D494D" w:rsidRDefault="00246421" w:rsidP="00D71913">
                  <w:pPr>
                    <w:pStyle w:val="af1"/>
                    <w:jc w:val="center"/>
                    <w:rPr>
                      <w:rFonts w:ascii="Times New Roman" w:hAnsi="Times New Roman" w:cs="Times New Roman"/>
                      <w:b/>
                      <w:sz w:val="20"/>
                      <w:szCs w:val="20"/>
                    </w:rPr>
                  </w:pPr>
                  <w:r w:rsidRPr="004D494D">
                    <w:rPr>
                      <w:rFonts w:ascii="Times New Roman" w:hAnsi="Times New Roman" w:cs="Times New Roman"/>
                      <w:b/>
                      <w:sz w:val="20"/>
                      <w:szCs w:val="20"/>
                    </w:rPr>
                    <w:t>Образо-вание</w:t>
                  </w:r>
                </w:p>
              </w:tc>
              <w:tc>
                <w:tcPr>
                  <w:tcW w:w="3969" w:type="dxa"/>
                  <w:vAlign w:val="center"/>
                </w:tcPr>
                <w:p w:rsidR="00246421" w:rsidRPr="004D494D" w:rsidRDefault="00246421" w:rsidP="00D71913">
                  <w:pPr>
                    <w:pStyle w:val="af1"/>
                    <w:jc w:val="center"/>
                    <w:rPr>
                      <w:rFonts w:ascii="Times New Roman" w:hAnsi="Times New Roman" w:cs="Times New Roman"/>
                      <w:b/>
                      <w:sz w:val="20"/>
                      <w:szCs w:val="20"/>
                    </w:rPr>
                  </w:pPr>
                  <w:r w:rsidRPr="004D494D">
                    <w:rPr>
                      <w:rFonts w:ascii="Times New Roman" w:hAnsi="Times New Roman" w:cs="Times New Roman"/>
                      <w:b/>
                      <w:sz w:val="20"/>
                      <w:szCs w:val="20"/>
                    </w:rPr>
                    <w:t>Основное место работы</w:t>
                  </w:r>
                </w:p>
              </w:tc>
              <w:tc>
                <w:tcPr>
                  <w:tcW w:w="1559" w:type="dxa"/>
                  <w:vAlign w:val="center"/>
                </w:tcPr>
                <w:p w:rsidR="00246421" w:rsidRPr="004D494D" w:rsidRDefault="00246421" w:rsidP="00D71913">
                  <w:pPr>
                    <w:pStyle w:val="af1"/>
                    <w:jc w:val="center"/>
                    <w:rPr>
                      <w:rFonts w:ascii="Times New Roman" w:hAnsi="Times New Roman" w:cs="Times New Roman"/>
                      <w:b/>
                      <w:sz w:val="20"/>
                      <w:szCs w:val="20"/>
                    </w:rPr>
                  </w:pPr>
                  <w:r w:rsidRPr="004D494D">
                    <w:rPr>
                      <w:rFonts w:ascii="Times New Roman" w:hAnsi="Times New Roman" w:cs="Times New Roman"/>
                      <w:b/>
                      <w:sz w:val="20"/>
                      <w:szCs w:val="20"/>
                    </w:rPr>
                    <w:t>Специальность</w:t>
                  </w:r>
                </w:p>
              </w:tc>
              <w:tc>
                <w:tcPr>
                  <w:tcW w:w="1356" w:type="dxa"/>
                  <w:vAlign w:val="center"/>
                </w:tcPr>
                <w:p w:rsidR="00246421" w:rsidRPr="004D494D" w:rsidRDefault="00246421" w:rsidP="00D71913">
                  <w:pPr>
                    <w:pStyle w:val="af1"/>
                    <w:jc w:val="center"/>
                    <w:rPr>
                      <w:rFonts w:ascii="Times New Roman" w:hAnsi="Times New Roman" w:cs="Times New Roman"/>
                      <w:b/>
                      <w:sz w:val="20"/>
                      <w:szCs w:val="20"/>
                    </w:rPr>
                  </w:pPr>
                  <w:r w:rsidRPr="004D494D">
                    <w:rPr>
                      <w:rFonts w:ascii="Times New Roman" w:hAnsi="Times New Roman" w:cs="Times New Roman"/>
                      <w:b/>
                      <w:sz w:val="20"/>
                      <w:szCs w:val="20"/>
                    </w:rPr>
                    <w:t>Учебная нагрузка</w:t>
                  </w:r>
                </w:p>
              </w:tc>
            </w:tr>
            <w:tr w:rsidR="00246421" w:rsidRPr="004D494D" w:rsidTr="003B4EF7">
              <w:trPr>
                <w:jc w:val="center"/>
              </w:trPr>
              <w:tc>
                <w:tcPr>
                  <w:tcW w:w="1701"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Ринг Татьяна Лукьяновна</w:t>
                  </w:r>
                </w:p>
              </w:tc>
              <w:tc>
                <w:tcPr>
                  <w:tcW w:w="1276"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31.10.1955 год,</w:t>
                  </w:r>
                </w:p>
              </w:tc>
              <w:tc>
                <w:tcPr>
                  <w:tcW w:w="1134"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высшее</w:t>
                  </w:r>
                </w:p>
              </w:tc>
              <w:tc>
                <w:tcPr>
                  <w:tcW w:w="3969"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КГКП «Детский воспитательно-оздоровительный комплекс» отдела образования города Рудного» УОАКО</w:t>
                  </w:r>
                </w:p>
              </w:tc>
              <w:tc>
                <w:tcPr>
                  <w:tcW w:w="1559"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педагог дополнительного образования</w:t>
                  </w:r>
                </w:p>
              </w:tc>
              <w:tc>
                <w:tcPr>
                  <w:tcW w:w="1356"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0,3 ставки</w:t>
                  </w:r>
                </w:p>
              </w:tc>
            </w:tr>
            <w:tr w:rsidR="00246421" w:rsidRPr="004D494D" w:rsidTr="003B4EF7">
              <w:trPr>
                <w:jc w:val="center"/>
              </w:trPr>
              <w:tc>
                <w:tcPr>
                  <w:tcW w:w="1701"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Пыряев Даниил Андреевич</w:t>
                  </w:r>
                </w:p>
              </w:tc>
              <w:tc>
                <w:tcPr>
                  <w:tcW w:w="1276"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14.04.1995 год</w:t>
                  </w:r>
                </w:p>
              </w:tc>
              <w:tc>
                <w:tcPr>
                  <w:tcW w:w="1134"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высшее</w:t>
                  </w:r>
                </w:p>
              </w:tc>
              <w:tc>
                <w:tcPr>
                  <w:tcW w:w="3969" w:type="dxa"/>
                </w:tcPr>
                <w:p w:rsidR="00246421" w:rsidRPr="004D494D" w:rsidRDefault="00246421" w:rsidP="00D71913">
                  <w:pPr>
                    <w:rPr>
                      <w:rFonts w:ascii="Times New Roman" w:hAnsi="Times New Roman" w:cs="Times New Roman"/>
                      <w:sz w:val="20"/>
                      <w:szCs w:val="20"/>
                    </w:rPr>
                  </w:pPr>
                  <w:r w:rsidRPr="004D494D">
                    <w:rPr>
                      <w:rFonts w:ascii="Times New Roman" w:hAnsi="Times New Roman" w:cs="Times New Roman"/>
                      <w:sz w:val="20"/>
                      <w:szCs w:val="20"/>
                    </w:rPr>
                    <w:t>КГУ</w:t>
                  </w:r>
                  <w:r w:rsidRPr="004D494D">
                    <w:rPr>
                      <w:rFonts w:ascii="Times New Roman" w:hAnsi="Times New Roman" w:cs="Times New Roman"/>
                      <w:spacing w:val="3"/>
                      <w:sz w:val="20"/>
                      <w:szCs w:val="20"/>
                    </w:rPr>
                    <w:t xml:space="preserve"> </w:t>
                  </w:r>
                  <w:r w:rsidRPr="004D494D">
                    <w:rPr>
                      <w:rFonts w:ascii="Times New Roman" w:hAnsi="Times New Roman" w:cs="Times New Roman"/>
                      <w:spacing w:val="-4"/>
                      <w:sz w:val="20"/>
                      <w:szCs w:val="20"/>
                    </w:rPr>
                    <w:t>«</w:t>
                  </w:r>
                  <w:r w:rsidRPr="004D494D">
                    <w:rPr>
                      <w:rFonts w:ascii="Times New Roman" w:hAnsi="Times New Roman" w:cs="Times New Roman"/>
                      <w:w w:val="99"/>
                      <w:sz w:val="20"/>
                      <w:szCs w:val="20"/>
                    </w:rPr>
                    <w:t>Гимназия №21 отдела образования города Рудного</w:t>
                  </w:r>
                  <w:r w:rsidRPr="004D494D">
                    <w:rPr>
                      <w:rFonts w:ascii="Times New Roman" w:hAnsi="Times New Roman" w:cs="Times New Roman"/>
                      <w:sz w:val="20"/>
                      <w:szCs w:val="20"/>
                    </w:rPr>
                    <w:t>»</w:t>
                  </w:r>
                  <w:r w:rsidRPr="004D494D">
                    <w:rPr>
                      <w:rFonts w:ascii="Times New Roman" w:hAnsi="Times New Roman" w:cs="Times New Roman"/>
                      <w:spacing w:val="-6"/>
                      <w:sz w:val="20"/>
                      <w:szCs w:val="20"/>
                    </w:rPr>
                    <w:t xml:space="preserve"> </w:t>
                  </w:r>
                  <w:r w:rsidRPr="004D494D">
                    <w:rPr>
                      <w:rFonts w:ascii="Times New Roman" w:hAnsi="Times New Roman" w:cs="Times New Roman"/>
                      <w:sz w:val="20"/>
                      <w:szCs w:val="20"/>
                    </w:rPr>
                    <w:t>УОАКО</w:t>
                  </w:r>
                </w:p>
              </w:tc>
              <w:tc>
                <w:tcPr>
                  <w:tcW w:w="1559"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педагог дополнительного образования</w:t>
                  </w:r>
                </w:p>
              </w:tc>
              <w:tc>
                <w:tcPr>
                  <w:tcW w:w="1356"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0,45 ставки</w:t>
                  </w:r>
                </w:p>
              </w:tc>
            </w:tr>
          </w:tbl>
          <w:p w:rsidR="00246421" w:rsidRPr="004D494D" w:rsidRDefault="00246421" w:rsidP="00D71913">
            <w:pPr>
              <w:widowControl w:val="0"/>
              <w:spacing w:line="240" w:lineRule="auto"/>
              <w:ind w:left="247" w:right="272"/>
              <w:jc w:val="center"/>
              <w:rPr>
                <w:rFonts w:ascii="Times New Roman" w:hAnsi="Times New Roman" w:cs="Times New Roman"/>
                <w:sz w:val="20"/>
                <w:szCs w:val="20"/>
              </w:rPr>
            </w:pPr>
          </w:p>
          <w:p w:rsidR="00246421" w:rsidRDefault="00246421" w:rsidP="00D71913">
            <w:pPr>
              <w:widowControl w:val="0"/>
              <w:spacing w:line="240" w:lineRule="auto"/>
              <w:ind w:left="108" w:right="58"/>
              <w:jc w:val="center"/>
              <w:rPr>
                <w:rFonts w:ascii="Times New Roman" w:eastAsia="Times New Roman" w:hAnsi="Times New Roman" w:cs="Times New Roman"/>
                <w:b/>
                <w:bCs/>
                <w:spacing w:val="-1"/>
                <w:sz w:val="20"/>
                <w:szCs w:val="20"/>
              </w:rPr>
            </w:pPr>
          </w:p>
          <w:p w:rsidR="00246421" w:rsidRDefault="00246421" w:rsidP="00D71913">
            <w:pPr>
              <w:widowControl w:val="0"/>
              <w:spacing w:line="240" w:lineRule="auto"/>
              <w:ind w:left="108" w:right="58"/>
              <w:jc w:val="center"/>
              <w:rPr>
                <w:rFonts w:ascii="Times New Roman" w:eastAsia="Times New Roman" w:hAnsi="Times New Roman" w:cs="Times New Roman"/>
                <w:b/>
                <w:bCs/>
                <w:spacing w:val="-1"/>
                <w:sz w:val="20"/>
                <w:szCs w:val="20"/>
              </w:rPr>
            </w:pPr>
          </w:p>
          <w:p w:rsidR="00246421" w:rsidRDefault="00246421" w:rsidP="00246421">
            <w:pPr>
              <w:widowControl w:val="0"/>
              <w:spacing w:line="240" w:lineRule="auto"/>
              <w:ind w:right="58"/>
              <w:rPr>
                <w:rFonts w:ascii="Times New Roman" w:eastAsia="Times New Roman" w:hAnsi="Times New Roman" w:cs="Times New Roman"/>
                <w:b/>
                <w:bCs/>
                <w:spacing w:val="-1"/>
                <w:sz w:val="20"/>
                <w:szCs w:val="20"/>
              </w:rPr>
            </w:pPr>
          </w:p>
          <w:p w:rsidR="00246421" w:rsidRPr="008748DF" w:rsidRDefault="00246421" w:rsidP="00D71913">
            <w:pPr>
              <w:widowControl w:val="0"/>
              <w:spacing w:line="240" w:lineRule="auto"/>
              <w:ind w:left="108" w:right="58"/>
              <w:jc w:val="center"/>
              <w:rPr>
                <w:rFonts w:ascii="Times New Roman" w:eastAsia="Times New Roman" w:hAnsi="Times New Roman" w:cs="Times New Roman"/>
                <w:b/>
                <w:bCs/>
                <w:sz w:val="24"/>
                <w:szCs w:val="24"/>
              </w:rPr>
            </w:pPr>
            <w:r w:rsidRPr="008748DF">
              <w:rPr>
                <w:rFonts w:ascii="Times New Roman" w:eastAsia="Times New Roman" w:hAnsi="Times New Roman" w:cs="Times New Roman"/>
                <w:b/>
                <w:bCs/>
                <w:spacing w:val="-1"/>
                <w:sz w:val="24"/>
                <w:szCs w:val="24"/>
              </w:rPr>
              <w:t>С</w:t>
            </w:r>
            <w:r w:rsidRPr="008748DF">
              <w:rPr>
                <w:rFonts w:ascii="Times New Roman" w:eastAsia="Times New Roman" w:hAnsi="Times New Roman" w:cs="Times New Roman"/>
                <w:b/>
                <w:bCs/>
                <w:w w:val="99"/>
                <w:sz w:val="24"/>
                <w:szCs w:val="24"/>
              </w:rPr>
              <w:t>в</w:t>
            </w:r>
            <w:r w:rsidRPr="008748DF">
              <w:rPr>
                <w:rFonts w:ascii="Times New Roman" w:eastAsia="Times New Roman" w:hAnsi="Times New Roman" w:cs="Times New Roman"/>
                <w:b/>
                <w:bCs/>
                <w:spacing w:val="-1"/>
                <w:sz w:val="24"/>
                <w:szCs w:val="24"/>
              </w:rPr>
              <w:t>е</w:t>
            </w:r>
            <w:r w:rsidRPr="008748DF">
              <w:rPr>
                <w:rFonts w:ascii="Times New Roman" w:eastAsia="Times New Roman" w:hAnsi="Times New Roman" w:cs="Times New Roman"/>
                <w:b/>
                <w:bCs/>
                <w:sz w:val="24"/>
                <w:szCs w:val="24"/>
              </w:rPr>
              <w:t>ден</w:t>
            </w:r>
            <w:r w:rsidRPr="008748DF">
              <w:rPr>
                <w:rFonts w:ascii="Times New Roman" w:eastAsia="Times New Roman" w:hAnsi="Times New Roman" w:cs="Times New Roman"/>
                <w:b/>
                <w:bCs/>
                <w:spacing w:val="1"/>
                <w:sz w:val="24"/>
                <w:szCs w:val="24"/>
              </w:rPr>
              <w:t>и</w:t>
            </w:r>
            <w:r w:rsidRPr="008748DF">
              <w:rPr>
                <w:rFonts w:ascii="Times New Roman" w:eastAsia="Times New Roman" w:hAnsi="Times New Roman" w:cs="Times New Roman"/>
                <w:b/>
                <w:bCs/>
                <w:sz w:val="24"/>
                <w:szCs w:val="24"/>
              </w:rPr>
              <w:t>я о</w:t>
            </w:r>
            <w:r w:rsidRPr="008748DF">
              <w:rPr>
                <w:rFonts w:ascii="Times New Roman" w:eastAsia="Times New Roman" w:hAnsi="Times New Roman" w:cs="Times New Roman"/>
                <w:b/>
                <w:bCs/>
                <w:spacing w:val="23"/>
                <w:sz w:val="24"/>
                <w:szCs w:val="24"/>
              </w:rPr>
              <w:t xml:space="preserve"> </w:t>
            </w:r>
            <w:r w:rsidRPr="008748DF">
              <w:rPr>
                <w:rFonts w:ascii="Times New Roman" w:eastAsia="Times New Roman" w:hAnsi="Times New Roman" w:cs="Times New Roman"/>
                <w:b/>
                <w:bCs/>
                <w:spacing w:val="1"/>
                <w:w w:val="99"/>
                <w:sz w:val="24"/>
                <w:szCs w:val="24"/>
              </w:rPr>
              <w:t>п</w:t>
            </w:r>
            <w:r w:rsidRPr="008748DF">
              <w:rPr>
                <w:rFonts w:ascii="Times New Roman" w:eastAsia="Times New Roman" w:hAnsi="Times New Roman" w:cs="Times New Roman"/>
                <w:b/>
                <w:bCs/>
                <w:sz w:val="24"/>
                <w:szCs w:val="24"/>
              </w:rPr>
              <w:t>ро</w:t>
            </w:r>
            <w:r w:rsidRPr="008748DF">
              <w:rPr>
                <w:rFonts w:ascii="Times New Roman" w:eastAsia="Times New Roman" w:hAnsi="Times New Roman" w:cs="Times New Roman"/>
                <w:b/>
                <w:bCs/>
                <w:spacing w:val="2"/>
                <w:sz w:val="24"/>
                <w:szCs w:val="24"/>
              </w:rPr>
              <w:t>х</w:t>
            </w:r>
            <w:r w:rsidRPr="008748DF">
              <w:rPr>
                <w:rFonts w:ascii="Times New Roman" w:eastAsia="Times New Roman" w:hAnsi="Times New Roman" w:cs="Times New Roman"/>
                <w:b/>
                <w:bCs/>
                <w:sz w:val="24"/>
                <w:szCs w:val="24"/>
              </w:rPr>
              <w:t>ожден</w:t>
            </w:r>
            <w:r w:rsidRPr="008748DF">
              <w:rPr>
                <w:rFonts w:ascii="Times New Roman" w:eastAsia="Times New Roman" w:hAnsi="Times New Roman" w:cs="Times New Roman"/>
                <w:b/>
                <w:bCs/>
                <w:spacing w:val="1"/>
                <w:sz w:val="24"/>
                <w:szCs w:val="24"/>
              </w:rPr>
              <w:t>и</w:t>
            </w:r>
            <w:r w:rsidRPr="008748DF">
              <w:rPr>
                <w:rFonts w:ascii="Times New Roman" w:eastAsia="Times New Roman" w:hAnsi="Times New Roman" w:cs="Times New Roman"/>
                <w:b/>
                <w:bCs/>
                <w:sz w:val="24"/>
                <w:szCs w:val="24"/>
              </w:rPr>
              <w:t>и</w:t>
            </w:r>
            <w:r w:rsidRPr="008748DF">
              <w:rPr>
                <w:rFonts w:ascii="Times New Roman" w:eastAsia="Times New Roman" w:hAnsi="Times New Roman" w:cs="Times New Roman"/>
                <w:b/>
                <w:bCs/>
                <w:spacing w:val="25"/>
                <w:sz w:val="24"/>
                <w:szCs w:val="24"/>
              </w:rPr>
              <w:t xml:space="preserve"> </w:t>
            </w:r>
            <w:r w:rsidRPr="008748DF">
              <w:rPr>
                <w:rFonts w:ascii="Times New Roman" w:eastAsia="Times New Roman" w:hAnsi="Times New Roman" w:cs="Times New Roman"/>
                <w:b/>
                <w:bCs/>
                <w:sz w:val="24"/>
                <w:szCs w:val="24"/>
              </w:rPr>
              <w:t>а</w:t>
            </w:r>
            <w:r w:rsidRPr="008748DF">
              <w:rPr>
                <w:rFonts w:ascii="Times New Roman" w:eastAsia="Times New Roman" w:hAnsi="Times New Roman" w:cs="Times New Roman"/>
                <w:b/>
                <w:bCs/>
                <w:w w:val="99"/>
                <w:sz w:val="24"/>
                <w:szCs w:val="24"/>
              </w:rPr>
              <w:t>тт</w:t>
            </w:r>
            <w:r w:rsidRPr="008748DF">
              <w:rPr>
                <w:rFonts w:ascii="Times New Roman" w:eastAsia="Times New Roman" w:hAnsi="Times New Roman" w:cs="Times New Roman"/>
                <w:b/>
                <w:bCs/>
                <w:sz w:val="24"/>
                <w:szCs w:val="24"/>
              </w:rPr>
              <w:t>е</w:t>
            </w:r>
            <w:r w:rsidRPr="008748DF">
              <w:rPr>
                <w:rFonts w:ascii="Times New Roman" w:eastAsia="Times New Roman" w:hAnsi="Times New Roman" w:cs="Times New Roman"/>
                <w:b/>
                <w:bCs/>
                <w:spacing w:val="-1"/>
                <w:sz w:val="24"/>
                <w:szCs w:val="24"/>
              </w:rPr>
              <w:t>с</w:t>
            </w:r>
            <w:r w:rsidRPr="008748DF">
              <w:rPr>
                <w:rFonts w:ascii="Times New Roman" w:eastAsia="Times New Roman" w:hAnsi="Times New Roman" w:cs="Times New Roman"/>
                <w:b/>
                <w:bCs/>
                <w:w w:val="99"/>
                <w:sz w:val="24"/>
                <w:szCs w:val="24"/>
              </w:rPr>
              <w:t>т</w:t>
            </w:r>
            <w:r w:rsidRPr="008748DF">
              <w:rPr>
                <w:rFonts w:ascii="Times New Roman" w:eastAsia="Times New Roman" w:hAnsi="Times New Roman" w:cs="Times New Roman"/>
                <w:b/>
                <w:bCs/>
                <w:sz w:val="24"/>
                <w:szCs w:val="24"/>
              </w:rPr>
              <w:t>ации</w:t>
            </w:r>
            <w:r w:rsidRPr="008748DF">
              <w:rPr>
                <w:rFonts w:ascii="Times New Roman" w:eastAsia="Times New Roman" w:hAnsi="Times New Roman" w:cs="Times New Roman"/>
                <w:b/>
                <w:bCs/>
                <w:spacing w:val="24"/>
                <w:sz w:val="24"/>
                <w:szCs w:val="24"/>
              </w:rPr>
              <w:t xml:space="preserve"> </w:t>
            </w:r>
            <w:r w:rsidRPr="008748DF">
              <w:rPr>
                <w:rFonts w:ascii="Times New Roman" w:eastAsia="Times New Roman" w:hAnsi="Times New Roman" w:cs="Times New Roman"/>
                <w:b/>
                <w:bCs/>
                <w:spacing w:val="2"/>
                <w:sz w:val="24"/>
                <w:szCs w:val="24"/>
              </w:rPr>
              <w:t>р</w:t>
            </w:r>
            <w:r w:rsidRPr="008748DF">
              <w:rPr>
                <w:rFonts w:ascii="Times New Roman" w:eastAsia="Times New Roman" w:hAnsi="Times New Roman" w:cs="Times New Roman"/>
                <w:b/>
                <w:bCs/>
                <w:spacing w:val="-5"/>
                <w:sz w:val="24"/>
                <w:szCs w:val="24"/>
              </w:rPr>
              <w:t>у</w:t>
            </w:r>
            <w:r w:rsidRPr="008748DF">
              <w:rPr>
                <w:rFonts w:ascii="Times New Roman" w:eastAsia="Times New Roman" w:hAnsi="Times New Roman" w:cs="Times New Roman"/>
                <w:b/>
                <w:bCs/>
                <w:sz w:val="24"/>
                <w:szCs w:val="24"/>
              </w:rPr>
              <w:t>ковод</w:t>
            </w:r>
            <w:r w:rsidRPr="008748DF">
              <w:rPr>
                <w:rFonts w:ascii="Times New Roman" w:eastAsia="Times New Roman" w:hAnsi="Times New Roman" w:cs="Times New Roman"/>
                <w:b/>
                <w:bCs/>
                <w:spacing w:val="1"/>
                <w:sz w:val="24"/>
                <w:szCs w:val="24"/>
              </w:rPr>
              <w:t>и</w:t>
            </w:r>
            <w:r w:rsidRPr="008748DF">
              <w:rPr>
                <w:rFonts w:ascii="Times New Roman" w:eastAsia="Times New Roman" w:hAnsi="Times New Roman" w:cs="Times New Roman"/>
                <w:b/>
                <w:bCs/>
                <w:w w:val="99"/>
                <w:sz w:val="24"/>
                <w:szCs w:val="24"/>
              </w:rPr>
              <w:t>т</w:t>
            </w:r>
            <w:r w:rsidRPr="008748DF">
              <w:rPr>
                <w:rFonts w:ascii="Times New Roman" w:eastAsia="Times New Roman" w:hAnsi="Times New Roman" w:cs="Times New Roman"/>
                <w:b/>
                <w:bCs/>
                <w:sz w:val="24"/>
                <w:szCs w:val="24"/>
              </w:rPr>
              <w:t>елей</w:t>
            </w:r>
            <w:r w:rsidRPr="008748DF">
              <w:rPr>
                <w:rFonts w:ascii="Times New Roman" w:eastAsia="Times New Roman" w:hAnsi="Times New Roman" w:cs="Times New Roman"/>
                <w:b/>
                <w:bCs/>
                <w:spacing w:val="24"/>
                <w:sz w:val="24"/>
                <w:szCs w:val="24"/>
              </w:rPr>
              <w:t xml:space="preserve"> </w:t>
            </w:r>
            <w:r w:rsidRPr="008748DF">
              <w:rPr>
                <w:rFonts w:ascii="Times New Roman" w:eastAsia="Times New Roman" w:hAnsi="Times New Roman" w:cs="Times New Roman"/>
                <w:b/>
                <w:bCs/>
                <w:sz w:val="24"/>
                <w:szCs w:val="24"/>
              </w:rPr>
              <w:t>го</w:t>
            </w:r>
            <w:r w:rsidRPr="008748DF">
              <w:rPr>
                <w:rFonts w:ascii="Times New Roman" w:eastAsia="Times New Roman" w:hAnsi="Times New Roman" w:cs="Times New Roman"/>
                <w:b/>
                <w:bCs/>
                <w:spacing w:val="1"/>
                <w:sz w:val="24"/>
                <w:szCs w:val="24"/>
              </w:rPr>
              <w:t>с</w:t>
            </w:r>
            <w:r w:rsidRPr="008748DF">
              <w:rPr>
                <w:rFonts w:ascii="Times New Roman" w:eastAsia="Times New Roman" w:hAnsi="Times New Roman" w:cs="Times New Roman"/>
                <w:b/>
                <w:bCs/>
                <w:spacing w:val="-3"/>
                <w:sz w:val="24"/>
                <w:szCs w:val="24"/>
              </w:rPr>
              <w:t>у</w:t>
            </w:r>
            <w:r w:rsidRPr="008748DF">
              <w:rPr>
                <w:rFonts w:ascii="Times New Roman" w:eastAsia="Times New Roman" w:hAnsi="Times New Roman" w:cs="Times New Roman"/>
                <w:b/>
                <w:bCs/>
                <w:sz w:val="24"/>
                <w:szCs w:val="24"/>
              </w:rPr>
              <w:t>д</w:t>
            </w:r>
            <w:r w:rsidRPr="008748DF">
              <w:rPr>
                <w:rFonts w:ascii="Times New Roman" w:eastAsia="Times New Roman" w:hAnsi="Times New Roman" w:cs="Times New Roman"/>
                <w:b/>
                <w:bCs/>
                <w:spacing w:val="-1"/>
                <w:sz w:val="24"/>
                <w:szCs w:val="24"/>
              </w:rPr>
              <w:t>а</w:t>
            </w:r>
            <w:r w:rsidRPr="008748DF">
              <w:rPr>
                <w:rFonts w:ascii="Times New Roman" w:eastAsia="Times New Roman" w:hAnsi="Times New Roman" w:cs="Times New Roman"/>
                <w:b/>
                <w:bCs/>
                <w:spacing w:val="1"/>
                <w:sz w:val="24"/>
                <w:szCs w:val="24"/>
              </w:rPr>
              <w:t>р</w:t>
            </w:r>
            <w:r w:rsidRPr="008748DF">
              <w:rPr>
                <w:rFonts w:ascii="Times New Roman" w:eastAsia="Times New Roman" w:hAnsi="Times New Roman" w:cs="Times New Roman"/>
                <w:b/>
                <w:bCs/>
                <w:sz w:val="24"/>
                <w:szCs w:val="24"/>
              </w:rPr>
              <w:t>с</w:t>
            </w:r>
            <w:r w:rsidRPr="008748DF">
              <w:rPr>
                <w:rFonts w:ascii="Times New Roman" w:eastAsia="Times New Roman" w:hAnsi="Times New Roman" w:cs="Times New Roman"/>
                <w:b/>
                <w:bCs/>
                <w:w w:val="99"/>
                <w:sz w:val="24"/>
                <w:szCs w:val="24"/>
              </w:rPr>
              <w:t>т</w:t>
            </w:r>
            <w:r w:rsidRPr="008748DF">
              <w:rPr>
                <w:rFonts w:ascii="Times New Roman" w:eastAsia="Times New Roman" w:hAnsi="Times New Roman" w:cs="Times New Roman"/>
                <w:b/>
                <w:bCs/>
                <w:sz w:val="24"/>
                <w:szCs w:val="24"/>
              </w:rPr>
              <w:t>ве</w:t>
            </w:r>
            <w:r w:rsidRPr="008748DF">
              <w:rPr>
                <w:rFonts w:ascii="Times New Roman" w:eastAsia="Times New Roman" w:hAnsi="Times New Roman" w:cs="Times New Roman"/>
                <w:b/>
                <w:bCs/>
                <w:w w:val="99"/>
                <w:sz w:val="24"/>
                <w:szCs w:val="24"/>
              </w:rPr>
              <w:t>н</w:t>
            </w:r>
            <w:r w:rsidRPr="008748DF">
              <w:rPr>
                <w:rFonts w:ascii="Times New Roman" w:eastAsia="Times New Roman" w:hAnsi="Times New Roman" w:cs="Times New Roman"/>
                <w:b/>
                <w:bCs/>
                <w:spacing w:val="1"/>
                <w:w w:val="99"/>
                <w:sz w:val="24"/>
                <w:szCs w:val="24"/>
              </w:rPr>
              <w:t>н</w:t>
            </w:r>
            <w:r w:rsidRPr="008748DF">
              <w:rPr>
                <w:rFonts w:ascii="Times New Roman" w:eastAsia="Times New Roman" w:hAnsi="Times New Roman" w:cs="Times New Roman"/>
                <w:b/>
                <w:bCs/>
                <w:sz w:val="24"/>
                <w:szCs w:val="24"/>
              </w:rPr>
              <w:t>о</w:t>
            </w:r>
            <w:r w:rsidRPr="008748DF">
              <w:rPr>
                <w:rFonts w:ascii="Times New Roman" w:eastAsia="Times New Roman" w:hAnsi="Times New Roman" w:cs="Times New Roman"/>
                <w:b/>
                <w:bCs/>
                <w:w w:val="99"/>
                <w:sz w:val="24"/>
                <w:szCs w:val="24"/>
              </w:rPr>
              <w:t>й</w:t>
            </w:r>
            <w:r w:rsidRPr="008748DF">
              <w:rPr>
                <w:rFonts w:ascii="Times New Roman" w:eastAsia="Times New Roman" w:hAnsi="Times New Roman" w:cs="Times New Roman"/>
                <w:b/>
                <w:bCs/>
                <w:spacing w:val="25"/>
                <w:sz w:val="24"/>
                <w:szCs w:val="24"/>
              </w:rPr>
              <w:t xml:space="preserve"> </w:t>
            </w:r>
            <w:r w:rsidRPr="008748DF">
              <w:rPr>
                <w:rFonts w:ascii="Times New Roman" w:eastAsia="Times New Roman" w:hAnsi="Times New Roman" w:cs="Times New Roman"/>
                <w:b/>
                <w:bCs/>
                <w:sz w:val="24"/>
                <w:szCs w:val="24"/>
              </w:rPr>
              <w:t>ор</w:t>
            </w:r>
            <w:r w:rsidRPr="008748DF">
              <w:rPr>
                <w:rFonts w:ascii="Times New Roman" w:eastAsia="Times New Roman" w:hAnsi="Times New Roman" w:cs="Times New Roman"/>
                <w:b/>
                <w:bCs/>
                <w:w w:val="99"/>
                <w:sz w:val="24"/>
                <w:szCs w:val="24"/>
              </w:rPr>
              <w:t>г</w:t>
            </w:r>
            <w:r w:rsidRPr="008748DF">
              <w:rPr>
                <w:rFonts w:ascii="Times New Roman" w:eastAsia="Times New Roman" w:hAnsi="Times New Roman" w:cs="Times New Roman"/>
                <w:b/>
                <w:bCs/>
                <w:sz w:val="24"/>
                <w:szCs w:val="24"/>
              </w:rPr>
              <w:t>а</w:t>
            </w:r>
            <w:r w:rsidRPr="008748DF">
              <w:rPr>
                <w:rFonts w:ascii="Times New Roman" w:eastAsia="Times New Roman" w:hAnsi="Times New Roman" w:cs="Times New Roman"/>
                <w:b/>
                <w:bCs/>
                <w:w w:val="99"/>
                <w:sz w:val="24"/>
                <w:szCs w:val="24"/>
              </w:rPr>
              <w:t>н</w:t>
            </w:r>
            <w:r w:rsidRPr="008748DF">
              <w:rPr>
                <w:rFonts w:ascii="Times New Roman" w:eastAsia="Times New Roman" w:hAnsi="Times New Roman" w:cs="Times New Roman"/>
                <w:b/>
                <w:bCs/>
                <w:spacing w:val="1"/>
                <w:w w:val="99"/>
                <w:sz w:val="24"/>
                <w:szCs w:val="24"/>
              </w:rPr>
              <w:t>из</w:t>
            </w:r>
            <w:r w:rsidRPr="008748DF">
              <w:rPr>
                <w:rFonts w:ascii="Times New Roman" w:eastAsia="Times New Roman" w:hAnsi="Times New Roman" w:cs="Times New Roman"/>
                <w:b/>
                <w:bCs/>
                <w:sz w:val="24"/>
                <w:szCs w:val="24"/>
              </w:rPr>
              <w:t>а</w:t>
            </w:r>
            <w:r w:rsidRPr="008748DF">
              <w:rPr>
                <w:rFonts w:ascii="Times New Roman" w:eastAsia="Times New Roman" w:hAnsi="Times New Roman" w:cs="Times New Roman"/>
                <w:b/>
                <w:bCs/>
                <w:spacing w:val="-1"/>
                <w:w w:val="99"/>
                <w:sz w:val="24"/>
                <w:szCs w:val="24"/>
              </w:rPr>
              <w:t>ц</w:t>
            </w:r>
            <w:r w:rsidRPr="008748DF">
              <w:rPr>
                <w:rFonts w:ascii="Times New Roman" w:eastAsia="Times New Roman" w:hAnsi="Times New Roman" w:cs="Times New Roman"/>
                <w:b/>
                <w:bCs/>
                <w:w w:val="99"/>
                <w:sz w:val="24"/>
                <w:szCs w:val="24"/>
              </w:rPr>
              <w:t>ии</w:t>
            </w:r>
            <w:r w:rsidRPr="008748DF">
              <w:rPr>
                <w:rFonts w:ascii="Times New Roman" w:eastAsia="Times New Roman" w:hAnsi="Times New Roman" w:cs="Times New Roman"/>
                <w:b/>
                <w:bCs/>
                <w:spacing w:val="25"/>
                <w:sz w:val="24"/>
                <w:szCs w:val="24"/>
              </w:rPr>
              <w:t xml:space="preserve"> </w:t>
            </w:r>
            <w:r w:rsidRPr="008748DF">
              <w:rPr>
                <w:rFonts w:ascii="Times New Roman" w:eastAsia="Times New Roman" w:hAnsi="Times New Roman" w:cs="Times New Roman"/>
                <w:b/>
                <w:bCs/>
                <w:sz w:val="24"/>
                <w:szCs w:val="24"/>
              </w:rPr>
              <w:t>обра</w:t>
            </w:r>
            <w:r w:rsidRPr="008748DF">
              <w:rPr>
                <w:rFonts w:ascii="Times New Roman" w:eastAsia="Times New Roman" w:hAnsi="Times New Roman" w:cs="Times New Roman"/>
                <w:b/>
                <w:bCs/>
                <w:w w:val="99"/>
                <w:sz w:val="24"/>
                <w:szCs w:val="24"/>
              </w:rPr>
              <w:t>з</w:t>
            </w:r>
            <w:r w:rsidRPr="008748DF">
              <w:rPr>
                <w:rFonts w:ascii="Times New Roman" w:eastAsia="Times New Roman" w:hAnsi="Times New Roman" w:cs="Times New Roman"/>
                <w:b/>
                <w:bCs/>
                <w:spacing w:val="-1"/>
                <w:sz w:val="24"/>
                <w:szCs w:val="24"/>
              </w:rPr>
              <w:t>о</w:t>
            </w:r>
            <w:r w:rsidRPr="008748DF">
              <w:rPr>
                <w:rFonts w:ascii="Times New Roman" w:eastAsia="Times New Roman" w:hAnsi="Times New Roman" w:cs="Times New Roman"/>
                <w:b/>
                <w:bCs/>
                <w:sz w:val="24"/>
                <w:szCs w:val="24"/>
              </w:rPr>
              <w:t>в</w:t>
            </w:r>
            <w:r w:rsidRPr="008748DF">
              <w:rPr>
                <w:rFonts w:ascii="Times New Roman" w:eastAsia="Times New Roman" w:hAnsi="Times New Roman" w:cs="Times New Roman"/>
                <w:b/>
                <w:bCs/>
                <w:spacing w:val="-2"/>
                <w:sz w:val="24"/>
                <w:szCs w:val="24"/>
              </w:rPr>
              <w:t>а</w:t>
            </w:r>
            <w:r w:rsidRPr="008748DF">
              <w:rPr>
                <w:rFonts w:ascii="Times New Roman" w:eastAsia="Times New Roman" w:hAnsi="Times New Roman" w:cs="Times New Roman"/>
                <w:b/>
                <w:bCs/>
                <w:spacing w:val="1"/>
                <w:w w:val="99"/>
                <w:sz w:val="24"/>
                <w:szCs w:val="24"/>
              </w:rPr>
              <w:t>ни</w:t>
            </w:r>
            <w:r w:rsidRPr="008748DF">
              <w:rPr>
                <w:rFonts w:ascii="Times New Roman" w:eastAsia="Times New Roman" w:hAnsi="Times New Roman" w:cs="Times New Roman"/>
                <w:b/>
                <w:bCs/>
                <w:sz w:val="24"/>
                <w:szCs w:val="24"/>
              </w:rPr>
              <w:t>я од</w:t>
            </w:r>
            <w:r w:rsidRPr="008748DF">
              <w:rPr>
                <w:rFonts w:ascii="Times New Roman" w:eastAsia="Times New Roman" w:hAnsi="Times New Roman" w:cs="Times New Roman"/>
                <w:b/>
                <w:bCs/>
                <w:spacing w:val="1"/>
                <w:w w:val="99"/>
                <w:sz w:val="24"/>
                <w:szCs w:val="24"/>
              </w:rPr>
              <w:t>и</w:t>
            </w:r>
            <w:r w:rsidRPr="008748DF">
              <w:rPr>
                <w:rFonts w:ascii="Times New Roman" w:eastAsia="Times New Roman" w:hAnsi="Times New Roman" w:cs="Times New Roman"/>
                <w:b/>
                <w:bCs/>
                <w:w w:val="99"/>
                <w:sz w:val="24"/>
                <w:szCs w:val="24"/>
              </w:rPr>
              <w:t>н</w:t>
            </w:r>
            <w:r w:rsidRPr="008748DF">
              <w:rPr>
                <w:rFonts w:ascii="Times New Roman" w:eastAsia="Times New Roman" w:hAnsi="Times New Roman" w:cs="Times New Roman"/>
                <w:b/>
                <w:bCs/>
                <w:spacing w:val="1"/>
                <w:sz w:val="24"/>
                <w:szCs w:val="24"/>
              </w:rPr>
              <w:t xml:space="preserve"> </w:t>
            </w:r>
            <w:r w:rsidRPr="008748DF">
              <w:rPr>
                <w:rFonts w:ascii="Times New Roman" w:eastAsia="Times New Roman" w:hAnsi="Times New Roman" w:cs="Times New Roman"/>
                <w:b/>
                <w:bCs/>
                <w:sz w:val="24"/>
                <w:szCs w:val="24"/>
              </w:rPr>
              <w:t>раз в т</w:t>
            </w:r>
            <w:r w:rsidRPr="008748DF">
              <w:rPr>
                <w:rFonts w:ascii="Times New Roman" w:eastAsia="Times New Roman" w:hAnsi="Times New Roman" w:cs="Times New Roman"/>
                <w:b/>
                <w:bCs/>
                <w:spacing w:val="-1"/>
                <w:sz w:val="24"/>
                <w:szCs w:val="24"/>
              </w:rPr>
              <w:t>р</w:t>
            </w:r>
            <w:r w:rsidRPr="008748DF">
              <w:rPr>
                <w:rFonts w:ascii="Times New Roman" w:eastAsia="Times New Roman" w:hAnsi="Times New Roman" w:cs="Times New Roman"/>
                <w:b/>
                <w:bCs/>
                <w:w w:val="99"/>
                <w:sz w:val="24"/>
                <w:szCs w:val="24"/>
              </w:rPr>
              <w:t>и</w:t>
            </w:r>
            <w:r w:rsidRPr="008748DF">
              <w:rPr>
                <w:rFonts w:ascii="Times New Roman" w:eastAsia="Times New Roman" w:hAnsi="Times New Roman" w:cs="Times New Roman"/>
                <w:b/>
                <w:bCs/>
                <w:sz w:val="24"/>
                <w:szCs w:val="24"/>
              </w:rPr>
              <w:t xml:space="preserve"> года:</w:t>
            </w:r>
          </w:p>
          <w:p w:rsidR="00246421" w:rsidRPr="008748DF" w:rsidRDefault="00246421" w:rsidP="008748DF">
            <w:pPr>
              <w:widowControl w:val="0"/>
              <w:spacing w:line="240" w:lineRule="auto"/>
              <w:ind w:right="58"/>
              <w:rPr>
                <w:rFonts w:ascii="Times New Roman" w:eastAsia="Times New Roman" w:hAnsi="Times New Roman" w:cs="Times New Roman"/>
                <w:b/>
                <w:bCs/>
                <w:sz w:val="24"/>
                <w:szCs w:val="24"/>
              </w:rPr>
            </w:pPr>
          </w:p>
          <w:p w:rsidR="00246421" w:rsidRPr="004D494D" w:rsidRDefault="00246421" w:rsidP="00D71913">
            <w:pPr>
              <w:widowControl w:val="0"/>
              <w:spacing w:line="240" w:lineRule="auto"/>
              <w:ind w:left="108" w:right="58"/>
              <w:jc w:val="center"/>
              <w:rPr>
                <w:rFonts w:ascii="Times New Roman" w:eastAsia="Times New Roman" w:hAnsi="Times New Roman" w:cs="Times New Roman"/>
                <w:b/>
                <w:bCs/>
                <w:sz w:val="20"/>
                <w:szCs w:val="20"/>
              </w:rPr>
            </w:pPr>
          </w:p>
          <w:tbl>
            <w:tblPr>
              <w:tblStyle w:val="af0"/>
              <w:tblW w:w="0" w:type="auto"/>
              <w:tblInd w:w="602" w:type="dxa"/>
              <w:tblLayout w:type="fixed"/>
              <w:tblLook w:val="04A0" w:firstRow="1" w:lastRow="0" w:firstColumn="1" w:lastColumn="0" w:noHBand="0" w:noVBand="1"/>
            </w:tblPr>
            <w:tblGrid>
              <w:gridCol w:w="1272"/>
              <w:gridCol w:w="1426"/>
              <w:gridCol w:w="1620"/>
              <w:gridCol w:w="1177"/>
              <w:gridCol w:w="1083"/>
              <w:gridCol w:w="1043"/>
              <w:gridCol w:w="992"/>
              <w:gridCol w:w="1241"/>
            </w:tblGrid>
            <w:tr w:rsidR="00246421" w:rsidRPr="004D494D" w:rsidTr="003B4EF7">
              <w:tc>
                <w:tcPr>
                  <w:tcW w:w="1272" w:type="dxa"/>
                  <w:vMerge w:val="restart"/>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Учебный год</w:t>
                  </w:r>
                </w:p>
              </w:tc>
              <w:tc>
                <w:tcPr>
                  <w:tcW w:w="1426" w:type="dxa"/>
                  <w:vMerge w:val="restart"/>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Всего руководителей</w:t>
                  </w:r>
                </w:p>
              </w:tc>
              <w:tc>
                <w:tcPr>
                  <w:tcW w:w="1620" w:type="dxa"/>
                  <w:vMerge w:val="restart"/>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Всего зам. руководителей</w:t>
                  </w:r>
                </w:p>
              </w:tc>
              <w:tc>
                <w:tcPr>
                  <w:tcW w:w="1177" w:type="dxa"/>
                  <w:vMerge w:val="restart"/>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Прохо-дило аттестацию</w:t>
                  </w:r>
                </w:p>
              </w:tc>
              <w:tc>
                <w:tcPr>
                  <w:tcW w:w="3118" w:type="dxa"/>
                  <w:gridSpan w:val="3"/>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Аттестация (присвоено/подтверждено)</w:t>
                  </w:r>
                </w:p>
              </w:tc>
              <w:tc>
                <w:tcPr>
                  <w:tcW w:w="1241" w:type="dxa"/>
                  <w:vMerge w:val="restart"/>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Не прошли атттестацию</w:t>
                  </w:r>
                </w:p>
              </w:tc>
            </w:tr>
            <w:tr w:rsidR="00246421" w:rsidRPr="004D494D" w:rsidTr="003B4EF7">
              <w:tc>
                <w:tcPr>
                  <w:tcW w:w="1272" w:type="dxa"/>
                  <w:vMerge/>
                </w:tcPr>
                <w:p w:rsidR="00246421" w:rsidRPr="004D494D" w:rsidRDefault="00246421" w:rsidP="00D71913">
                  <w:pPr>
                    <w:pStyle w:val="af1"/>
                    <w:jc w:val="center"/>
                    <w:rPr>
                      <w:rFonts w:ascii="Times New Roman" w:hAnsi="Times New Roman" w:cs="Times New Roman"/>
                      <w:b/>
                      <w:sz w:val="20"/>
                      <w:szCs w:val="20"/>
                    </w:rPr>
                  </w:pPr>
                </w:p>
              </w:tc>
              <w:tc>
                <w:tcPr>
                  <w:tcW w:w="1426" w:type="dxa"/>
                  <w:vMerge/>
                </w:tcPr>
                <w:p w:rsidR="00246421" w:rsidRPr="004D494D" w:rsidRDefault="00246421" w:rsidP="00D71913">
                  <w:pPr>
                    <w:pStyle w:val="af1"/>
                    <w:jc w:val="center"/>
                    <w:rPr>
                      <w:rFonts w:ascii="Times New Roman" w:hAnsi="Times New Roman" w:cs="Times New Roman"/>
                      <w:b/>
                      <w:sz w:val="20"/>
                      <w:szCs w:val="20"/>
                    </w:rPr>
                  </w:pPr>
                </w:p>
              </w:tc>
              <w:tc>
                <w:tcPr>
                  <w:tcW w:w="1620" w:type="dxa"/>
                  <w:vMerge/>
                </w:tcPr>
                <w:p w:rsidR="00246421" w:rsidRPr="004D494D" w:rsidRDefault="00246421" w:rsidP="00D71913">
                  <w:pPr>
                    <w:pStyle w:val="af1"/>
                    <w:jc w:val="center"/>
                    <w:rPr>
                      <w:rFonts w:ascii="Times New Roman" w:hAnsi="Times New Roman" w:cs="Times New Roman"/>
                      <w:b/>
                      <w:sz w:val="20"/>
                      <w:szCs w:val="20"/>
                    </w:rPr>
                  </w:pPr>
                </w:p>
              </w:tc>
              <w:tc>
                <w:tcPr>
                  <w:tcW w:w="1177" w:type="dxa"/>
                  <w:vMerge/>
                </w:tcPr>
                <w:p w:rsidR="00246421" w:rsidRPr="004D494D" w:rsidRDefault="00246421" w:rsidP="00D71913">
                  <w:pPr>
                    <w:pStyle w:val="af1"/>
                    <w:jc w:val="center"/>
                    <w:rPr>
                      <w:rFonts w:ascii="Times New Roman" w:hAnsi="Times New Roman" w:cs="Times New Roman"/>
                      <w:b/>
                      <w:sz w:val="20"/>
                      <w:szCs w:val="20"/>
                    </w:rPr>
                  </w:pPr>
                </w:p>
              </w:tc>
              <w:tc>
                <w:tcPr>
                  <w:tcW w:w="1083"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первая</w:t>
                  </w:r>
                </w:p>
              </w:tc>
              <w:tc>
                <w:tcPr>
                  <w:tcW w:w="1043"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вторая</w:t>
                  </w:r>
                </w:p>
              </w:tc>
              <w:tc>
                <w:tcPr>
                  <w:tcW w:w="992"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третья</w:t>
                  </w:r>
                </w:p>
              </w:tc>
              <w:tc>
                <w:tcPr>
                  <w:tcW w:w="1241" w:type="dxa"/>
                  <w:vMerge/>
                </w:tcPr>
                <w:p w:rsidR="00246421" w:rsidRPr="004D494D" w:rsidRDefault="00246421" w:rsidP="00D71913">
                  <w:pPr>
                    <w:pStyle w:val="af1"/>
                    <w:jc w:val="center"/>
                    <w:rPr>
                      <w:rFonts w:ascii="Times New Roman" w:hAnsi="Times New Roman" w:cs="Times New Roman"/>
                      <w:b/>
                      <w:sz w:val="20"/>
                      <w:szCs w:val="20"/>
                    </w:rPr>
                  </w:pPr>
                </w:p>
              </w:tc>
            </w:tr>
            <w:tr w:rsidR="00246421" w:rsidRPr="004D494D" w:rsidTr="003B4EF7">
              <w:tc>
                <w:tcPr>
                  <w:tcW w:w="1272" w:type="dxa"/>
                </w:tcPr>
                <w:p w:rsidR="00246421" w:rsidRPr="004D494D" w:rsidRDefault="00246421" w:rsidP="00D71913">
                  <w:pPr>
                    <w:pStyle w:val="af1"/>
                    <w:jc w:val="center"/>
                    <w:rPr>
                      <w:rFonts w:ascii="Times New Roman" w:hAnsi="Times New Roman" w:cs="Times New Roman"/>
                      <w:bCs/>
                      <w:sz w:val="20"/>
                      <w:szCs w:val="20"/>
                    </w:rPr>
                  </w:pPr>
                  <w:r w:rsidRPr="004D494D">
                    <w:rPr>
                      <w:rFonts w:ascii="Times New Roman" w:hAnsi="Times New Roman" w:cs="Times New Roman"/>
                      <w:bCs/>
                      <w:sz w:val="20"/>
                      <w:szCs w:val="20"/>
                    </w:rPr>
                    <w:t>2022-2023</w:t>
                  </w:r>
                </w:p>
              </w:tc>
              <w:tc>
                <w:tcPr>
                  <w:tcW w:w="1426" w:type="dxa"/>
                </w:tcPr>
                <w:p w:rsidR="00246421" w:rsidRPr="004D494D" w:rsidRDefault="00246421" w:rsidP="00D71913">
                  <w:pPr>
                    <w:pStyle w:val="af1"/>
                    <w:jc w:val="center"/>
                    <w:rPr>
                      <w:rFonts w:ascii="Times New Roman" w:hAnsi="Times New Roman" w:cs="Times New Roman"/>
                      <w:bCs/>
                      <w:sz w:val="20"/>
                      <w:szCs w:val="20"/>
                    </w:rPr>
                  </w:pPr>
                  <w:r w:rsidRPr="004D494D">
                    <w:rPr>
                      <w:rFonts w:ascii="Times New Roman" w:hAnsi="Times New Roman" w:cs="Times New Roman"/>
                      <w:bCs/>
                      <w:sz w:val="20"/>
                      <w:szCs w:val="20"/>
                    </w:rPr>
                    <w:t>1</w:t>
                  </w:r>
                </w:p>
              </w:tc>
              <w:tc>
                <w:tcPr>
                  <w:tcW w:w="1620" w:type="dxa"/>
                </w:tcPr>
                <w:p w:rsidR="00246421" w:rsidRPr="004D494D" w:rsidRDefault="00246421" w:rsidP="00D71913">
                  <w:pPr>
                    <w:pStyle w:val="af1"/>
                    <w:jc w:val="center"/>
                    <w:rPr>
                      <w:rFonts w:ascii="Times New Roman" w:hAnsi="Times New Roman" w:cs="Times New Roman"/>
                      <w:bCs/>
                      <w:sz w:val="20"/>
                      <w:szCs w:val="20"/>
                    </w:rPr>
                  </w:pPr>
                  <w:r w:rsidRPr="004D494D">
                    <w:rPr>
                      <w:rFonts w:ascii="Times New Roman" w:hAnsi="Times New Roman" w:cs="Times New Roman"/>
                      <w:bCs/>
                      <w:sz w:val="20"/>
                      <w:szCs w:val="20"/>
                    </w:rPr>
                    <w:t>2</w:t>
                  </w:r>
                </w:p>
              </w:tc>
              <w:tc>
                <w:tcPr>
                  <w:tcW w:w="1177" w:type="dxa"/>
                </w:tcPr>
                <w:p w:rsidR="00246421" w:rsidRPr="004D494D" w:rsidRDefault="00246421" w:rsidP="00D71913">
                  <w:pPr>
                    <w:pStyle w:val="af1"/>
                    <w:jc w:val="center"/>
                    <w:rPr>
                      <w:rFonts w:ascii="Times New Roman" w:hAnsi="Times New Roman" w:cs="Times New Roman"/>
                      <w:bCs/>
                      <w:sz w:val="20"/>
                      <w:szCs w:val="20"/>
                    </w:rPr>
                  </w:pPr>
                  <w:r w:rsidRPr="004D494D">
                    <w:rPr>
                      <w:rFonts w:ascii="Times New Roman" w:hAnsi="Times New Roman" w:cs="Times New Roman"/>
                      <w:bCs/>
                      <w:sz w:val="20"/>
                      <w:szCs w:val="20"/>
                    </w:rPr>
                    <w:t>0</w:t>
                  </w:r>
                </w:p>
              </w:tc>
              <w:tc>
                <w:tcPr>
                  <w:tcW w:w="1083" w:type="dxa"/>
                </w:tcPr>
                <w:p w:rsidR="00246421" w:rsidRPr="004D494D" w:rsidRDefault="00246421" w:rsidP="00D71913">
                  <w:pPr>
                    <w:pStyle w:val="af1"/>
                    <w:jc w:val="center"/>
                    <w:rPr>
                      <w:rFonts w:ascii="Times New Roman" w:hAnsi="Times New Roman" w:cs="Times New Roman"/>
                      <w:bCs/>
                      <w:sz w:val="20"/>
                      <w:szCs w:val="20"/>
                    </w:rPr>
                  </w:pPr>
                  <w:r w:rsidRPr="004D494D">
                    <w:rPr>
                      <w:rFonts w:ascii="Times New Roman" w:hAnsi="Times New Roman" w:cs="Times New Roman"/>
                      <w:bCs/>
                      <w:sz w:val="20"/>
                      <w:szCs w:val="20"/>
                    </w:rPr>
                    <w:t>0</w:t>
                  </w:r>
                </w:p>
              </w:tc>
              <w:tc>
                <w:tcPr>
                  <w:tcW w:w="1043" w:type="dxa"/>
                </w:tcPr>
                <w:p w:rsidR="00246421" w:rsidRPr="004D494D" w:rsidRDefault="00246421" w:rsidP="00D71913">
                  <w:pPr>
                    <w:pStyle w:val="af1"/>
                    <w:jc w:val="center"/>
                    <w:rPr>
                      <w:rFonts w:ascii="Times New Roman" w:hAnsi="Times New Roman" w:cs="Times New Roman"/>
                      <w:bCs/>
                      <w:sz w:val="20"/>
                      <w:szCs w:val="20"/>
                    </w:rPr>
                  </w:pPr>
                  <w:r w:rsidRPr="004D494D">
                    <w:rPr>
                      <w:rFonts w:ascii="Times New Roman" w:hAnsi="Times New Roman" w:cs="Times New Roman"/>
                      <w:bCs/>
                      <w:sz w:val="20"/>
                      <w:szCs w:val="20"/>
                    </w:rPr>
                    <w:t>0</w:t>
                  </w:r>
                </w:p>
              </w:tc>
              <w:tc>
                <w:tcPr>
                  <w:tcW w:w="992" w:type="dxa"/>
                </w:tcPr>
                <w:p w:rsidR="00246421" w:rsidRPr="004D494D" w:rsidRDefault="00246421" w:rsidP="00D71913">
                  <w:pPr>
                    <w:pStyle w:val="af1"/>
                    <w:jc w:val="center"/>
                    <w:rPr>
                      <w:rFonts w:ascii="Times New Roman" w:hAnsi="Times New Roman" w:cs="Times New Roman"/>
                      <w:bCs/>
                      <w:sz w:val="20"/>
                      <w:szCs w:val="20"/>
                    </w:rPr>
                  </w:pPr>
                  <w:r w:rsidRPr="004D494D">
                    <w:rPr>
                      <w:rFonts w:ascii="Times New Roman" w:hAnsi="Times New Roman" w:cs="Times New Roman"/>
                      <w:bCs/>
                      <w:sz w:val="20"/>
                      <w:szCs w:val="20"/>
                    </w:rPr>
                    <w:t>0</w:t>
                  </w:r>
                </w:p>
              </w:tc>
              <w:tc>
                <w:tcPr>
                  <w:tcW w:w="1241" w:type="dxa"/>
                </w:tcPr>
                <w:p w:rsidR="00246421" w:rsidRPr="004D494D" w:rsidRDefault="00246421" w:rsidP="00D71913">
                  <w:pPr>
                    <w:pStyle w:val="af1"/>
                    <w:jc w:val="center"/>
                    <w:rPr>
                      <w:rFonts w:ascii="Times New Roman" w:hAnsi="Times New Roman" w:cs="Times New Roman"/>
                      <w:bCs/>
                      <w:sz w:val="20"/>
                      <w:szCs w:val="20"/>
                    </w:rPr>
                  </w:pPr>
                  <w:r w:rsidRPr="004D494D">
                    <w:rPr>
                      <w:rFonts w:ascii="Times New Roman" w:hAnsi="Times New Roman" w:cs="Times New Roman"/>
                      <w:bCs/>
                      <w:sz w:val="20"/>
                      <w:szCs w:val="20"/>
                    </w:rPr>
                    <w:t>0</w:t>
                  </w:r>
                </w:p>
              </w:tc>
            </w:tr>
            <w:tr w:rsidR="00246421" w:rsidRPr="004D494D" w:rsidTr="003B4EF7">
              <w:tc>
                <w:tcPr>
                  <w:tcW w:w="1272"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2023-2024</w:t>
                  </w:r>
                </w:p>
              </w:tc>
              <w:tc>
                <w:tcPr>
                  <w:tcW w:w="1426" w:type="dxa"/>
                </w:tcPr>
                <w:p w:rsidR="00246421" w:rsidRPr="004D494D" w:rsidRDefault="00246421" w:rsidP="00D71913">
                  <w:pPr>
                    <w:pStyle w:val="af1"/>
                    <w:jc w:val="center"/>
                    <w:rPr>
                      <w:rFonts w:ascii="Times New Roman" w:hAnsi="Times New Roman" w:cs="Times New Roman"/>
                      <w:bCs/>
                      <w:sz w:val="20"/>
                      <w:szCs w:val="20"/>
                    </w:rPr>
                  </w:pPr>
                  <w:r w:rsidRPr="004D494D">
                    <w:rPr>
                      <w:rFonts w:ascii="Times New Roman" w:hAnsi="Times New Roman" w:cs="Times New Roman"/>
                      <w:bCs/>
                      <w:sz w:val="20"/>
                      <w:szCs w:val="20"/>
                    </w:rPr>
                    <w:t>1</w:t>
                  </w:r>
                </w:p>
              </w:tc>
              <w:tc>
                <w:tcPr>
                  <w:tcW w:w="1620" w:type="dxa"/>
                </w:tcPr>
                <w:p w:rsidR="00246421" w:rsidRPr="004D494D" w:rsidRDefault="00246421" w:rsidP="00D71913">
                  <w:pPr>
                    <w:pStyle w:val="af1"/>
                    <w:jc w:val="center"/>
                    <w:rPr>
                      <w:rFonts w:ascii="Times New Roman" w:hAnsi="Times New Roman" w:cs="Times New Roman"/>
                      <w:bCs/>
                      <w:sz w:val="20"/>
                      <w:szCs w:val="20"/>
                    </w:rPr>
                  </w:pPr>
                  <w:r w:rsidRPr="004D494D">
                    <w:rPr>
                      <w:rFonts w:ascii="Times New Roman" w:hAnsi="Times New Roman" w:cs="Times New Roman"/>
                      <w:bCs/>
                      <w:sz w:val="20"/>
                      <w:szCs w:val="20"/>
                    </w:rPr>
                    <w:t>3</w:t>
                  </w:r>
                </w:p>
              </w:tc>
              <w:tc>
                <w:tcPr>
                  <w:tcW w:w="1177" w:type="dxa"/>
                </w:tcPr>
                <w:p w:rsidR="00246421" w:rsidRPr="004D494D" w:rsidRDefault="00246421" w:rsidP="00D71913">
                  <w:pPr>
                    <w:pStyle w:val="af1"/>
                    <w:jc w:val="center"/>
                    <w:rPr>
                      <w:rFonts w:ascii="Times New Roman" w:hAnsi="Times New Roman" w:cs="Times New Roman"/>
                      <w:bCs/>
                      <w:sz w:val="20"/>
                      <w:szCs w:val="20"/>
                    </w:rPr>
                  </w:pPr>
                  <w:r w:rsidRPr="004D494D">
                    <w:rPr>
                      <w:rFonts w:ascii="Times New Roman" w:hAnsi="Times New Roman" w:cs="Times New Roman"/>
                      <w:bCs/>
                      <w:sz w:val="20"/>
                      <w:szCs w:val="20"/>
                    </w:rPr>
                    <w:t>1</w:t>
                  </w:r>
                </w:p>
              </w:tc>
              <w:tc>
                <w:tcPr>
                  <w:tcW w:w="1083" w:type="dxa"/>
                </w:tcPr>
                <w:p w:rsidR="00246421" w:rsidRPr="004D494D" w:rsidRDefault="00246421" w:rsidP="00D71913">
                  <w:pPr>
                    <w:pStyle w:val="af1"/>
                    <w:jc w:val="center"/>
                    <w:rPr>
                      <w:rFonts w:ascii="Times New Roman" w:hAnsi="Times New Roman" w:cs="Times New Roman"/>
                      <w:bCs/>
                      <w:sz w:val="20"/>
                      <w:szCs w:val="20"/>
                    </w:rPr>
                  </w:pPr>
                  <w:r w:rsidRPr="004D494D">
                    <w:rPr>
                      <w:rFonts w:ascii="Times New Roman" w:hAnsi="Times New Roman" w:cs="Times New Roman"/>
                      <w:bCs/>
                      <w:sz w:val="20"/>
                      <w:szCs w:val="20"/>
                    </w:rPr>
                    <w:t>0</w:t>
                  </w:r>
                </w:p>
              </w:tc>
              <w:tc>
                <w:tcPr>
                  <w:tcW w:w="1043" w:type="dxa"/>
                </w:tcPr>
                <w:p w:rsidR="00246421" w:rsidRPr="004D494D" w:rsidRDefault="00246421" w:rsidP="00D71913">
                  <w:pPr>
                    <w:pStyle w:val="af1"/>
                    <w:jc w:val="center"/>
                    <w:rPr>
                      <w:rFonts w:ascii="Times New Roman" w:hAnsi="Times New Roman" w:cs="Times New Roman"/>
                      <w:bCs/>
                      <w:sz w:val="20"/>
                      <w:szCs w:val="20"/>
                    </w:rPr>
                  </w:pPr>
                  <w:r w:rsidRPr="004D494D">
                    <w:rPr>
                      <w:rFonts w:ascii="Times New Roman" w:hAnsi="Times New Roman" w:cs="Times New Roman"/>
                      <w:bCs/>
                      <w:sz w:val="20"/>
                      <w:szCs w:val="20"/>
                    </w:rPr>
                    <w:t>0</w:t>
                  </w:r>
                </w:p>
              </w:tc>
              <w:tc>
                <w:tcPr>
                  <w:tcW w:w="992" w:type="dxa"/>
                </w:tcPr>
                <w:p w:rsidR="00246421" w:rsidRPr="004D494D" w:rsidRDefault="00246421" w:rsidP="00D71913">
                  <w:pPr>
                    <w:pStyle w:val="af1"/>
                    <w:jc w:val="center"/>
                    <w:rPr>
                      <w:rFonts w:ascii="Times New Roman" w:hAnsi="Times New Roman" w:cs="Times New Roman"/>
                      <w:bCs/>
                      <w:sz w:val="20"/>
                      <w:szCs w:val="20"/>
                    </w:rPr>
                  </w:pPr>
                  <w:r w:rsidRPr="004D494D">
                    <w:rPr>
                      <w:rFonts w:ascii="Times New Roman" w:hAnsi="Times New Roman" w:cs="Times New Roman"/>
                      <w:bCs/>
                      <w:sz w:val="20"/>
                      <w:szCs w:val="20"/>
                    </w:rPr>
                    <w:t>1</w:t>
                  </w:r>
                </w:p>
              </w:tc>
              <w:tc>
                <w:tcPr>
                  <w:tcW w:w="1241" w:type="dxa"/>
                </w:tcPr>
                <w:p w:rsidR="00246421" w:rsidRPr="004D494D" w:rsidRDefault="00246421" w:rsidP="00D71913">
                  <w:pPr>
                    <w:pStyle w:val="af1"/>
                    <w:jc w:val="center"/>
                    <w:rPr>
                      <w:rFonts w:ascii="Times New Roman" w:hAnsi="Times New Roman" w:cs="Times New Roman"/>
                      <w:bCs/>
                      <w:sz w:val="20"/>
                      <w:szCs w:val="20"/>
                    </w:rPr>
                  </w:pPr>
                  <w:r w:rsidRPr="004D494D">
                    <w:rPr>
                      <w:rFonts w:ascii="Times New Roman" w:hAnsi="Times New Roman" w:cs="Times New Roman"/>
                      <w:bCs/>
                      <w:sz w:val="20"/>
                      <w:szCs w:val="20"/>
                    </w:rPr>
                    <w:t>0</w:t>
                  </w:r>
                </w:p>
              </w:tc>
            </w:tr>
            <w:tr w:rsidR="00246421" w:rsidRPr="004D494D" w:rsidTr="003B4EF7">
              <w:tc>
                <w:tcPr>
                  <w:tcW w:w="1272"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2024-2025</w:t>
                  </w:r>
                </w:p>
              </w:tc>
              <w:tc>
                <w:tcPr>
                  <w:tcW w:w="1426"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1</w:t>
                  </w:r>
                </w:p>
              </w:tc>
              <w:tc>
                <w:tcPr>
                  <w:tcW w:w="1620"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3</w:t>
                  </w:r>
                </w:p>
              </w:tc>
              <w:tc>
                <w:tcPr>
                  <w:tcW w:w="1177"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0</w:t>
                  </w:r>
                </w:p>
              </w:tc>
              <w:tc>
                <w:tcPr>
                  <w:tcW w:w="1083"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0</w:t>
                  </w:r>
                </w:p>
              </w:tc>
              <w:tc>
                <w:tcPr>
                  <w:tcW w:w="1043"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0</w:t>
                  </w:r>
                </w:p>
              </w:tc>
              <w:tc>
                <w:tcPr>
                  <w:tcW w:w="992"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0</w:t>
                  </w:r>
                </w:p>
              </w:tc>
              <w:tc>
                <w:tcPr>
                  <w:tcW w:w="1241" w:type="dxa"/>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0</w:t>
                  </w:r>
                </w:p>
              </w:tc>
            </w:tr>
          </w:tbl>
          <w:p w:rsidR="00246421" w:rsidRPr="004D494D" w:rsidRDefault="00246421" w:rsidP="00D71913">
            <w:pPr>
              <w:widowControl w:val="0"/>
              <w:spacing w:line="240" w:lineRule="auto"/>
              <w:ind w:left="247" w:right="272"/>
              <w:jc w:val="center"/>
              <w:rPr>
                <w:rFonts w:ascii="Times New Roman" w:hAnsi="Times New Roman" w:cs="Times New Roman"/>
                <w:sz w:val="20"/>
                <w:szCs w:val="20"/>
              </w:rPr>
            </w:pPr>
          </w:p>
          <w:p w:rsidR="00246421" w:rsidRDefault="00246421" w:rsidP="008748DF">
            <w:pPr>
              <w:pStyle w:val="af1"/>
              <w:ind w:left="105" w:right="150"/>
              <w:jc w:val="both"/>
              <w:rPr>
                <w:rFonts w:ascii="Times New Roman" w:eastAsia="Times New Roman" w:hAnsi="Times New Roman" w:cs="Times New Roman"/>
                <w:sz w:val="24"/>
                <w:szCs w:val="24"/>
                <w:lang w:val="kk-KZ"/>
              </w:rPr>
            </w:pPr>
            <w:r w:rsidRPr="008748DF">
              <w:rPr>
                <w:rFonts w:ascii="Times New Roman" w:hAnsi="Times New Roman" w:cs="Times New Roman"/>
                <w:sz w:val="24"/>
                <w:szCs w:val="24"/>
              </w:rPr>
              <w:t xml:space="preserve">Директор Центра </w:t>
            </w:r>
            <w:r w:rsidRPr="008748DF">
              <w:rPr>
                <w:rFonts w:ascii="Times New Roman" w:eastAsia="Times New Roman" w:hAnsi="Times New Roman" w:cs="Times New Roman"/>
                <w:bCs/>
                <w:sz w:val="24"/>
                <w:szCs w:val="24"/>
              </w:rPr>
              <w:t>Жолтаев Арман Болатович</w:t>
            </w:r>
            <w:r w:rsidRPr="008748DF">
              <w:rPr>
                <w:rFonts w:ascii="Times New Roman" w:hAnsi="Times New Roman" w:cs="Times New Roman"/>
                <w:sz w:val="24"/>
                <w:szCs w:val="24"/>
              </w:rPr>
              <w:t xml:space="preserve"> имеет </w:t>
            </w:r>
            <w:r w:rsidRPr="008748DF">
              <w:rPr>
                <w:rFonts w:ascii="Times New Roman" w:eastAsia="Times New Roman" w:hAnsi="Times New Roman" w:cs="Times New Roman"/>
                <w:sz w:val="24"/>
                <w:szCs w:val="24"/>
                <w:lang w:val="kk-KZ"/>
              </w:rPr>
              <w:t>квалификационную категорию ««первая» (Приказ №40 от 26.05.2025 года).</w:t>
            </w:r>
          </w:p>
          <w:p w:rsidR="00246421" w:rsidRPr="008748DF" w:rsidRDefault="00246421" w:rsidP="008748DF">
            <w:pPr>
              <w:pStyle w:val="af1"/>
              <w:ind w:left="105" w:right="150"/>
              <w:jc w:val="both"/>
              <w:rPr>
                <w:rFonts w:ascii="Times New Roman" w:hAnsi="Times New Roman" w:cs="Times New Roman"/>
                <w:sz w:val="24"/>
                <w:szCs w:val="24"/>
              </w:rPr>
            </w:pPr>
          </w:p>
          <w:p w:rsidR="00246421" w:rsidRPr="008748DF" w:rsidRDefault="00246421" w:rsidP="00D71913">
            <w:pPr>
              <w:pStyle w:val="af1"/>
              <w:ind w:right="150"/>
              <w:jc w:val="both"/>
              <w:rPr>
                <w:rFonts w:ascii="Times New Roman" w:hAnsi="Times New Roman" w:cs="Times New Roman"/>
                <w:sz w:val="24"/>
                <w:szCs w:val="24"/>
              </w:rPr>
            </w:pPr>
            <w:r w:rsidRPr="008748DF">
              <w:rPr>
                <w:rFonts w:ascii="Times New Roman" w:hAnsi="Times New Roman" w:cs="Times New Roman"/>
                <w:sz w:val="24"/>
                <w:szCs w:val="24"/>
              </w:rPr>
              <w:t>Заместитель директора по учебной работе Комарова Нина Николаевна, имеет квалификационную категорию «первая» (Приказ № 579 от 24.12.2020 г.)</w:t>
            </w:r>
          </w:p>
          <w:p w:rsidR="00246421" w:rsidRPr="008748DF" w:rsidRDefault="00246421" w:rsidP="00D71913">
            <w:pPr>
              <w:widowControl w:val="0"/>
              <w:spacing w:line="240" w:lineRule="auto"/>
              <w:ind w:left="108" w:right="88"/>
              <w:jc w:val="both"/>
              <w:rPr>
                <w:rFonts w:ascii="Times New Roman" w:hAnsi="Times New Roman" w:cs="Times New Roman"/>
                <w:sz w:val="24"/>
                <w:szCs w:val="24"/>
              </w:rPr>
            </w:pPr>
          </w:p>
          <w:p w:rsidR="00246421" w:rsidRPr="008748DF" w:rsidRDefault="00246421" w:rsidP="00D71913">
            <w:pPr>
              <w:pStyle w:val="af1"/>
              <w:ind w:right="150"/>
              <w:jc w:val="both"/>
              <w:rPr>
                <w:rFonts w:ascii="Times New Roman" w:hAnsi="Times New Roman" w:cs="Times New Roman"/>
                <w:sz w:val="24"/>
                <w:szCs w:val="24"/>
              </w:rPr>
            </w:pPr>
            <w:r w:rsidRPr="008748DF">
              <w:rPr>
                <w:rFonts w:ascii="Times New Roman" w:hAnsi="Times New Roman" w:cs="Times New Roman"/>
                <w:sz w:val="24"/>
                <w:szCs w:val="24"/>
              </w:rPr>
              <w:t>Заместитель директора по воспитательной работе Бырко Алла Викторовна, имеет квалификационную категорию «первая» (Приказ № 579 от 24.12.2020 г.)</w:t>
            </w:r>
          </w:p>
          <w:p w:rsidR="00246421" w:rsidRPr="008748DF" w:rsidRDefault="00246421" w:rsidP="00D71913">
            <w:pPr>
              <w:widowControl w:val="0"/>
              <w:spacing w:line="240" w:lineRule="auto"/>
              <w:ind w:left="108" w:right="88"/>
              <w:jc w:val="both"/>
              <w:rPr>
                <w:rFonts w:ascii="Times New Roman" w:hAnsi="Times New Roman" w:cs="Times New Roman"/>
                <w:sz w:val="24"/>
                <w:szCs w:val="24"/>
              </w:rPr>
            </w:pPr>
          </w:p>
          <w:p w:rsidR="00246421" w:rsidRPr="008748DF" w:rsidRDefault="00246421" w:rsidP="00D71913">
            <w:pPr>
              <w:pStyle w:val="af1"/>
              <w:ind w:right="150"/>
              <w:jc w:val="both"/>
              <w:rPr>
                <w:rFonts w:ascii="Times New Roman" w:hAnsi="Times New Roman" w:cs="Times New Roman"/>
                <w:sz w:val="24"/>
                <w:szCs w:val="24"/>
              </w:rPr>
            </w:pPr>
            <w:r w:rsidRPr="008748DF">
              <w:rPr>
                <w:rFonts w:ascii="Times New Roman" w:hAnsi="Times New Roman" w:cs="Times New Roman"/>
                <w:sz w:val="24"/>
                <w:szCs w:val="24"/>
              </w:rPr>
              <w:t xml:space="preserve">  Заместитель директора по информатизации Жумукбаева Балжан Ботишевна, имеет квалификационную категорию «третья» (Приказ № 553 от 29.08.2024 г.)</w:t>
            </w:r>
          </w:p>
          <w:p w:rsidR="00246421" w:rsidRPr="008748DF" w:rsidRDefault="00246421" w:rsidP="00D71913">
            <w:pPr>
              <w:pStyle w:val="af1"/>
              <w:ind w:right="150"/>
              <w:jc w:val="both"/>
              <w:rPr>
                <w:rFonts w:ascii="Times New Roman" w:hAnsi="Times New Roman" w:cs="Times New Roman"/>
                <w:sz w:val="24"/>
                <w:szCs w:val="24"/>
              </w:rPr>
            </w:pPr>
          </w:p>
          <w:p w:rsidR="00246421" w:rsidRPr="008748DF" w:rsidRDefault="00246421" w:rsidP="00D71913">
            <w:pPr>
              <w:widowControl w:val="0"/>
              <w:spacing w:line="240" w:lineRule="auto"/>
              <w:ind w:left="141" w:right="53"/>
              <w:jc w:val="center"/>
              <w:rPr>
                <w:rFonts w:ascii="Times New Roman" w:eastAsia="Times New Roman" w:hAnsi="Times New Roman" w:cs="Times New Roman"/>
                <w:b/>
                <w:bCs/>
                <w:spacing w:val="-1"/>
                <w:sz w:val="24"/>
                <w:szCs w:val="24"/>
              </w:rPr>
            </w:pPr>
          </w:p>
          <w:p w:rsidR="00246421" w:rsidRPr="008748DF" w:rsidRDefault="00246421" w:rsidP="00D71913">
            <w:pPr>
              <w:widowControl w:val="0"/>
              <w:spacing w:line="240" w:lineRule="auto"/>
              <w:ind w:left="141" w:right="53"/>
              <w:jc w:val="center"/>
              <w:rPr>
                <w:rFonts w:ascii="Times New Roman" w:eastAsia="Times New Roman" w:hAnsi="Times New Roman" w:cs="Times New Roman"/>
                <w:b/>
                <w:bCs/>
                <w:sz w:val="24"/>
                <w:szCs w:val="24"/>
              </w:rPr>
            </w:pPr>
            <w:r w:rsidRPr="008748DF">
              <w:rPr>
                <w:rFonts w:ascii="Times New Roman" w:eastAsia="Times New Roman" w:hAnsi="Times New Roman" w:cs="Times New Roman"/>
                <w:b/>
                <w:bCs/>
                <w:spacing w:val="-1"/>
                <w:sz w:val="24"/>
                <w:szCs w:val="24"/>
              </w:rPr>
              <w:t>С</w:t>
            </w:r>
            <w:r w:rsidRPr="008748DF">
              <w:rPr>
                <w:rFonts w:ascii="Times New Roman" w:eastAsia="Times New Roman" w:hAnsi="Times New Roman" w:cs="Times New Roman"/>
                <w:b/>
                <w:bCs/>
                <w:w w:val="99"/>
                <w:sz w:val="24"/>
                <w:szCs w:val="24"/>
              </w:rPr>
              <w:t>в</w:t>
            </w:r>
            <w:r w:rsidRPr="008748DF">
              <w:rPr>
                <w:rFonts w:ascii="Times New Roman" w:eastAsia="Times New Roman" w:hAnsi="Times New Roman" w:cs="Times New Roman"/>
                <w:b/>
                <w:bCs/>
                <w:spacing w:val="-1"/>
                <w:sz w:val="24"/>
                <w:szCs w:val="24"/>
              </w:rPr>
              <w:t>е</w:t>
            </w:r>
            <w:r w:rsidRPr="008748DF">
              <w:rPr>
                <w:rFonts w:ascii="Times New Roman" w:eastAsia="Times New Roman" w:hAnsi="Times New Roman" w:cs="Times New Roman"/>
                <w:b/>
                <w:bCs/>
                <w:sz w:val="24"/>
                <w:szCs w:val="24"/>
              </w:rPr>
              <w:t>ден</w:t>
            </w:r>
            <w:r w:rsidRPr="008748DF">
              <w:rPr>
                <w:rFonts w:ascii="Times New Roman" w:eastAsia="Times New Roman" w:hAnsi="Times New Roman" w:cs="Times New Roman"/>
                <w:b/>
                <w:bCs/>
                <w:spacing w:val="1"/>
                <w:sz w:val="24"/>
                <w:szCs w:val="24"/>
              </w:rPr>
              <w:t>и</w:t>
            </w:r>
            <w:r w:rsidRPr="008748DF">
              <w:rPr>
                <w:rFonts w:ascii="Times New Roman" w:eastAsia="Times New Roman" w:hAnsi="Times New Roman" w:cs="Times New Roman"/>
                <w:b/>
                <w:bCs/>
                <w:sz w:val="24"/>
                <w:szCs w:val="24"/>
              </w:rPr>
              <w:t>я</w:t>
            </w:r>
            <w:r w:rsidRPr="008748DF">
              <w:rPr>
                <w:rFonts w:ascii="Times New Roman" w:eastAsia="Times New Roman" w:hAnsi="Times New Roman" w:cs="Times New Roman"/>
                <w:b/>
                <w:bCs/>
                <w:spacing w:val="75"/>
                <w:sz w:val="24"/>
                <w:szCs w:val="24"/>
              </w:rPr>
              <w:t xml:space="preserve"> </w:t>
            </w:r>
            <w:r w:rsidRPr="008748DF">
              <w:rPr>
                <w:rFonts w:ascii="Times New Roman" w:eastAsia="Times New Roman" w:hAnsi="Times New Roman" w:cs="Times New Roman"/>
                <w:b/>
                <w:bCs/>
                <w:sz w:val="24"/>
                <w:szCs w:val="24"/>
              </w:rPr>
              <w:t>о</w:t>
            </w:r>
            <w:r w:rsidRPr="008748DF">
              <w:rPr>
                <w:rFonts w:ascii="Times New Roman" w:eastAsia="Times New Roman" w:hAnsi="Times New Roman" w:cs="Times New Roman"/>
                <w:b/>
                <w:bCs/>
                <w:spacing w:val="74"/>
                <w:sz w:val="24"/>
                <w:szCs w:val="24"/>
              </w:rPr>
              <w:t xml:space="preserve"> </w:t>
            </w:r>
            <w:r w:rsidRPr="008748DF">
              <w:rPr>
                <w:rFonts w:ascii="Times New Roman" w:eastAsia="Times New Roman" w:hAnsi="Times New Roman" w:cs="Times New Roman"/>
                <w:b/>
                <w:bCs/>
                <w:spacing w:val="1"/>
                <w:w w:val="99"/>
                <w:sz w:val="24"/>
                <w:szCs w:val="24"/>
              </w:rPr>
              <w:t>п</w:t>
            </w:r>
            <w:r w:rsidRPr="008748DF">
              <w:rPr>
                <w:rFonts w:ascii="Times New Roman" w:eastAsia="Times New Roman" w:hAnsi="Times New Roman" w:cs="Times New Roman"/>
                <w:b/>
                <w:bCs/>
                <w:sz w:val="24"/>
                <w:szCs w:val="24"/>
              </w:rPr>
              <w:t>овы</w:t>
            </w:r>
            <w:r w:rsidRPr="008748DF">
              <w:rPr>
                <w:rFonts w:ascii="Times New Roman" w:eastAsia="Times New Roman" w:hAnsi="Times New Roman" w:cs="Times New Roman"/>
                <w:b/>
                <w:bCs/>
                <w:w w:val="99"/>
                <w:sz w:val="24"/>
                <w:szCs w:val="24"/>
              </w:rPr>
              <w:t>ш</w:t>
            </w:r>
            <w:r w:rsidRPr="008748DF">
              <w:rPr>
                <w:rFonts w:ascii="Times New Roman" w:eastAsia="Times New Roman" w:hAnsi="Times New Roman" w:cs="Times New Roman"/>
                <w:b/>
                <w:bCs/>
                <w:spacing w:val="-1"/>
                <w:sz w:val="24"/>
                <w:szCs w:val="24"/>
              </w:rPr>
              <w:t>е</w:t>
            </w:r>
            <w:r w:rsidRPr="008748DF">
              <w:rPr>
                <w:rFonts w:ascii="Times New Roman" w:eastAsia="Times New Roman" w:hAnsi="Times New Roman" w:cs="Times New Roman"/>
                <w:b/>
                <w:bCs/>
                <w:spacing w:val="3"/>
                <w:sz w:val="24"/>
                <w:szCs w:val="24"/>
              </w:rPr>
              <w:t>н</w:t>
            </w:r>
            <w:r w:rsidRPr="008748DF">
              <w:rPr>
                <w:rFonts w:ascii="Times New Roman" w:eastAsia="Times New Roman" w:hAnsi="Times New Roman" w:cs="Times New Roman"/>
                <w:b/>
                <w:bCs/>
                <w:spacing w:val="1"/>
                <w:sz w:val="24"/>
                <w:szCs w:val="24"/>
              </w:rPr>
              <w:t>ии</w:t>
            </w:r>
            <w:r w:rsidRPr="008748DF">
              <w:rPr>
                <w:rFonts w:ascii="Times New Roman" w:eastAsia="Times New Roman" w:hAnsi="Times New Roman" w:cs="Times New Roman"/>
                <w:b/>
                <w:bCs/>
                <w:spacing w:val="-1"/>
                <w:sz w:val="24"/>
                <w:szCs w:val="24"/>
              </w:rPr>
              <w:t>/</w:t>
            </w:r>
            <w:r w:rsidRPr="008748DF">
              <w:rPr>
                <w:rFonts w:ascii="Times New Roman" w:eastAsia="Times New Roman" w:hAnsi="Times New Roman" w:cs="Times New Roman"/>
                <w:b/>
                <w:bCs/>
                <w:sz w:val="24"/>
                <w:szCs w:val="24"/>
              </w:rPr>
              <w:t>под</w:t>
            </w:r>
            <w:r w:rsidRPr="008748DF">
              <w:rPr>
                <w:rFonts w:ascii="Times New Roman" w:eastAsia="Times New Roman" w:hAnsi="Times New Roman" w:cs="Times New Roman"/>
                <w:b/>
                <w:bCs/>
                <w:spacing w:val="1"/>
                <w:w w:val="99"/>
                <w:sz w:val="24"/>
                <w:szCs w:val="24"/>
              </w:rPr>
              <w:t>т</w:t>
            </w:r>
            <w:r w:rsidRPr="008748DF">
              <w:rPr>
                <w:rFonts w:ascii="Times New Roman" w:eastAsia="Times New Roman" w:hAnsi="Times New Roman" w:cs="Times New Roman"/>
                <w:b/>
                <w:bCs/>
                <w:sz w:val="24"/>
                <w:szCs w:val="24"/>
              </w:rPr>
              <w:t>вержд</w:t>
            </w:r>
            <w:r w:rsidRPr="008748DF">
              <w:rPr>
                <w:rFonts w:ascii="Times New Roman" w:eastAsia="Times New Roman" w:hAnsi="Times New Roman" w:cs="Times New Roman"/>
                <w:b/>
                <w:bCs/>
                <w:spacing w:val="-1"/>
                <w:sz w:val="24"/>
                <w:szCs w:val="24"/>
              </w:rPr>
              <w:t>е</w:t>
            </w:r>
            <w:r w:rsidRPr="008748DF">
              <w:rPr>
                <w:rFonts w:ascii="Times New Roman" w:eastAsia="Times New Roman" w:hAnsi="Times New Roman" w:cs="Times New Roman"/>
                <w:b/>
                <w:bCs/>
                <w:spacing w:val="1"/>
                <w:sz w:val="24"/>
                <w:szCs w:val="24"/>
              </w:rPr>
              <w:t>н</w:t>
            </w:r>
            <w:r w:rsidRPr="008748DF">
              <w:rPr>
                <w:rFonts w:ascii="Times New Roman" w:eastAsia="Times New Roman" w:hAnsi="Times New Roman" w:cs="Times New Roman"/>
                <w:b/>
                <w:bCs/>
                <w:spacing w:val="-1"/>
                <w:sz w:val="24"/>
                <w:szCs w:val="24"/>
              </w:rPr>
              <w:t>и</w:t>
            </w:r>
            <w:r w:rsidRPr="008748DF">
              <w:rPr>
                <w:rFonts w:ascii="Times New Roman" w:eastAsia="Times New Roman" w:hAnsi="Times New Roman" w:cs="Times New Roman"/>
                <w:b/>
                <w:bCs/>
                <w:sz w:val="24"/>
                <w:szCs w:val="24"/>
              </w:rPr>
              <w:t>и</w:t>
            </w:r>
            <w:r w:rsidRPr="008748DF">
              <w:rPr>
                <w:rFonts w:ascii="Times New Roman" w:eastAsia="Times New Roman" w:hAnsi="Times New Roman" w:cs="Times New Roman"/>
                <w:b/>
                <w:bCs/>
                <w:spacing w:val="77"/>
                <w:sz w:val="24"/>
                <w:szCs w:val="24"/>
              </w:rPr>
              <w:t xml:space="preserve"> </w:t>
            </w:r>
            <w:r w:rsidRPr="008748DF">
              <w:rPr>
                <w:rFonts w:ascii="Times New Roman" w:eastAsia="Times New Roman" w:hAnsi="Times New Roman" w:cs="Times New Roman"/>
                <w:b/>
                <w:bCs/>
                <w:spacing w:val="-4"/>
                <w:sz w:val="24"/>
                <w:szCs w:val="24"/>
              </w:rPr>
              <w:t>у</w:t>
            </w:r>
            <w:r w:rsidRPr="008748DF">
              <w:rPr>
                <w:rFonts w:ascii="Times New Roman" w:eastAsia="Times New Roman" w:hAnsi="Times New Roman" w:cs="Times New Roman"/>
                <w:b/>
                <w:bCs/>
                <w:sz w:val="24"/>
                <w:szCs w:val="24"/>
              </w:rPr>
              <w:t>р</w:t>
            </w:r>
            <w:r w:rsidRPr="008748DF">
              <w:rPr>
                <w:rFonts w:ascii="Times New Roman" w:eastAsia="Times New Roman" w:hAnsi="Times New Roman" w:cs="Times New Roman"/>
                <w:b/>
                <w:bCs/>
                <w:spacing w:val="1"/>
                <w:sz w:val="24"/>
                <w:szCs w:val="24"/>
              </w:rPr>
              <w:t>о</w:t>
            </w:r>
            <w:r w:rsidRPr="008748DF">
              <w:rPr>
                <w:rFonts w:ascii="Times New Roman" w:eastAsia="Times New Roman" w:hAnsi="Times New Roman" w:cs="Times New Roman"/>
                <w:b/>
                <w:bCs/>
                <w:sz w:val="24"/>
                <w:szCs w:val="24"/>
              </w:rPr>
              <w:t>в</w:t>
            </w:r>
            <w:r w:rsidRPr="008748DF">
              <w:rPr>
                <w:rFonts w:ascii="Times New Roman" w:eastAsia="Times New Roman" w:hAnsi="Times New Roman" w:cs="Times New Roman"/>
                <w:b/>
                <w:bCs/>
                <w:spacing w:val="1"/>
                <w:sz w:val="24"/>
                <w:szCs w:val="24"/>
              </w:rPr>
              <w:t>н</w:t>
            </w:r>
            <w:r w:rsidRPr="008748DF">
              <w:rPr>
                <w:rFonts w:ascii="Times New Roman" w:eastAsia="Times New Roman" w:hAnsi="Times New Roman" w:cs="Times New Roman"/>
                <w:b/>
                <w:bCs/>
                <w:sz w:val="24"/>
                <w:szCs w:val="24"/>
              </w:rPr>
              <w:t>я</w:t>
            </w:r>
            <w:r w:rsidRPr="008748DF">
              <w:rPr>
                <w:rFonts w:ascii="Times New Roman" w:eastAsia="Times New Roman" w:hAnsi="Times New Roman" w:cs="Times New Roman"/>
                <w:b/>
                <w:bCs/>
                <w:spacing w:val="74"/>
                <w:sz w:val="24"/>
                <w:szCs w:val="24"/>
              </w:rPr>
              <w:t xml:space="preserve"> </w:t>
            </w:r>
            <w:r w:rsidRPr="008748DF">
              <w:rPr>
                <w:rFonts w:ascii="Times New Roman" w:eastAsia="Times New Roman" w:hAnsi="Times New Roman" w:cs="Times New Roman"/>
                <w:b/>
                <w:bCs/>
                <w:spacing w:val="1"/>
                <w:sz w:val="24"/>
                <w:szCs w:val="24"/>
              </w:rPr>
              <w:t>к</w:t>
            </w:r>
            <w:r w:rsidRPr="008748DF">
              <w:rPr>
                <w:rFonts w:ascii="Times New Roman" w:eastAsia="Times New Roman" w:hAnsi="Times New Roman" w:cs="Times New Roman"/>
                <w:b/>
                <w:bCs/>
                <w:sz w:val="24"/>
                <w:szCs w:val="24"/>
              </w:rPr>
              <w:t>валиф</w:t>
            </w:r>
            <w:r w:rsidRPr="008748DF">
              <w:rPr>
                <w:rFonts w:ascii="Times New Roman" w:eastAsia="Times New Roman" w:hAnsi="Times New Roman" w:cs="Times New Roman"/>
                <w:b/>
                <w:bCs/>
                <w:spacing w:val="2"/>
                <w:sz w:val="24"/>
                <w:szCs w:val="24"/>
              </w:rPr>
              <w:t>и</w:t>
            </w:r>
            <w:r w:rsidRPr="008748DF">
              <w:rPr>
                <w:rFonts w:ascii="Times New Roman" w:eastAsia="Times New Roman" w:hAnsi="Times New Roman" w:cs="Times New Roman"/>
                <w:b/>
                <w:bCs/>
                <w:spacing w:val="1"/>
                <w:sz w:val="24"/>
                <w:szCs w:val="24"/>
              </w:rPr>
              <w:t>к</w:t>
            </w:r>
            <w:r w:rsidRPr="008748DF">
              <w:rPr>
                <w:rFonts w:ascii="Times New Roman" w:eastAsia="Times New Roman" w:hAnsi="Times New Roman" w:cs="Times New Roman"/>
                <w:b/>
                <w:bCs/>
                <w:spacing w:val="-3"/>
                <w:sz w:val="24"/>
                <w:szCs w:val="24"/>
              </w:rPr>
              <w:t>а</w:t>
            </w:r>
            <w:r w:rsidRPr="008748DF">
              <w:rPr>
                <w:rFonts w:ascii="Times New Roman" w:eastAsia="Times New Roman" w:hAnsi="Times New Roman" w:cs="Times New Roman"/>
                <w:b/>
                <w:bCs/>
                <w:spacing w:val="1"/>
                <w:sz w:val="24"/>
                <w:szCs w:val="24"/>
              </w:rPr>
              <w:t>ци</w:t>
            </w:r>
            <w:r w:rsidRPr="008748DF">
              <w:rPr>
                <w:rFonts w:ascii="Times New Roman" w:eastAsia="Times New Roman" w:hAnsi="Times New Roman" w:cs="Times New Roman"/>
                <w:b/>
                <w:bCs/>
                <w:sz w:val="24"/>
                <w:szCs w:val="24"/>
              </w:rPr>
              <w:t>о</w:t>
            </w:r>
            <w:r w:rsidRPr="008748DF">
              <w:rPr>
                <w:rFonts w:ascii="Times New Roman" w:eastAsia="Times New Roman" w:hAnsi="Times New Roman" w:cs="Times New Roman"/>
                <w:b/>
                <w:bCs/>
                <w:spacing w:val="-1"/>
                <w:w w:val="99"/>
                <w:sz w:val="24"/>
                <w:szCs w:val="24"/>
              </w:rPr>
              <w:t>н</w:t>
            </w:r>
            <w:r w:rsidRPr="008748DF">
              <w:rPr>
                <w:rFonts w:ascii="Times New Roman" w:eastAsia="Times New Roman" w:hAnsi="Times New Roman" w:cs="Times New Roman"/>
                <w:b/>
                <w:bCs/>
                <w:w w:val="99"/>
                <w:sz w:val="24"/>
                <w:szCs w:val="24"/>
              </w:rPr>
              <w:t>н</w:t>
            </w:r>
            <w:r w:rsidRPr="008748DF">
              <w:rPr>
                <w:rFonts w:ascii="Times New Roman" w:eastAsia="Times New Roman" w:hAnsi="Times New Roman" w:cs="Times New Roman"/>
                <w:b/>
                <w:bCs/>
                <w:spacing w:val="-1"/>
                <w:sz w:val="24"/>
                <w:szCs w:val="24"/>
              </w:rPr>
              <w:t>о</w:t>
            </w:r>
            <w:r w:rsidRPr="008748DF">
              <w:rPr>
                <w:rFonts w:ascii="Times New Roman" w:eastAsia="Times New Roman" w:hAnsi="Times New Roman" w:cs="Times New Roman"/>
                <w:b/>
                <w:bCs/>
                <w:w w:val="99"/>
                <w:sz w:val="24"/>
                <w:szCs w:val="24"/>
              </w:rPr>
              <w:t>й</w:t>
            </w:r>
            <w:r w:rsidRPr="008748DF">
              <w:rPr>
                <w:rFonts w:ascii="Times New Roman" w:eastAsia="Times New Roman" w:hAnsi="Times New Roman" w:cs="Times New Roman"/>
                <w:b/>
                <w:bCs/>
                <w:spacing w:val="74"/>
                <w:sz w:val="24"/>
                <w:szCs w:val="24"/>
              </w:rPr>
              <w:t xml:space="preserve"> </w:t>
            </w:r>
            <w:r w:rsidRPr="008748DF">
              <w:rPr>
                <w:rFonts w:ascii="Times New Roman" w:eastAsia="Times New Roman" w:hAnsi="Times New Roman" w:cs="Times New Roman"/>
                <w:b/>
                <w:bCs/>
                <w:spacing w:val="1"/>
                <w:sz w:val="24"/>
                <w:szCs w:val="24"/>
              </w:rPr>
              <w:t>к</w:t>
            </w:r>
            <w:r w:rsidRPr="008748DF">
              <w:rPr>
                <w:rFonts w:ascii="Times New Roman" w:eastAsia="Times New Roman" w:hAnsi="Times New Roman" w:cs="Times New Roman"/>
                <w:b/>
                <w:bCs/>
                <w:sz w:val="24"/>
                <w:szCs w:val="24"/>
              </w:rPr>
              <w:t>ате</w:t>
            </w:r>
            <w:r w:rsidRPr="008748DF">
              <w:rPr>
                <w:rFonts w:ascii="Times New Roman" w:eastAsia="Times New Roman" w:hAnsi="Times New Roman" w:cs="Times New Roman"/>
                <w:b/>
                <w:bCs/>
                <w:w w:val="99"/>
                <w:sz w:val="24"/>
                <w:szCs w:val="24"/>
              </w:rPr>
              <w:t>г</w:t>
            </w:r>
            <w:r w:rsidRPr="008748DF">
              <w:rPr>
                <w:rFonts w:ascii="Times New Roman" w:eastAsia="Times New Roman" w:hAnsi="Times New Roman" w:cs="Times New Roman"/>
                <w:b/>
                <w:bCs/>
                <w:sz w:val="24"/>
                <w:szCs w:val="24"/>
              </w:rPr>
              <w:t>ор</w:t>
            </w:r>
            <w:r w:rsidRPr="008748DF">
              <w:rPr>
                <w:rFonts w:ascii="Times New Roman" w:eastAsia="Times New Roman" w:hAnsi="Times New Roman" w:cs="Times New Roman"/>
                <w:b/>
                <w:bCs/>
                <w:w w:val="99"/>
                <w:sz w:val="24"/>
                <w:szCs w:val="24"/>
              </w:rPr>
              <w:t>ии</w:t>
            </w:r>
            <w:r w:rsidRPr="008748DF">
              <w:rPr>
                <w:rFonts w:ascii="Times New Roman" w:eastAsia="Times New Roman" w:hAnsi="Times New Roman" w:cs="Times New Roman"/>
                <w:b/>
                <w:bCs/>
                <w:spacing w:val="75"/>
                <w:sz w:val="24"/>
                <w:szCs w:val="24"/>
              </w:rPr>
              <w:t xml:space="preserve"> </w:t>
            </w:r>
            <w:r w:rsidRPr="008748DF">
              <w:rPr>
                <w:rFonts w:ascii="Times New Roman" w:eastAsia="Times New Roman" w:hAnsi="Times New Roman" w:cs="Times New Roman"/>
                <w:b/>
                <w:bCs/>
                <w:spacing w:val="1"/>
                <w:w w:val="99"/>
                <w:sz w:val="24"/>
                <w:szCs w:val="24"/>
              </w:rPr>
              <w:t>п</w:t>
            </w:r>
            <w:r w:rsidRPr="008748DF">
              <w:rPr>
                <w:rFonts w:ascii="Times New Roman" w:eastAsia="Times New Roman" w:hAnsi="Times New Roman" w:cs="Times New Roman"/>
                <w:b/>
                <w:bCs/>
                <w:sz w:val="24"/>
                <w:szCs w:val="24"/>
              </w:rPr>
              <w:t>еда</w:t>
            </w:r>
            <w:r w:rsidRPr="008748DF">
              <w:rPr>
                <w:rFonts w:ascii="Times New Roman" w:eastAsia="Times New Roman" w:hAnsi="Times New Roman" w:cs="Times New Roman"/>
                <w:b/>
                <w:bCs/>
                <w:w w:val="99"/>
                <w:sz w:val="24"/>
                <w:szCs w:val="24"/>
              </w:rPr>
              <w:t>г</w:t>
            </w:r>
            <w:r w:rsidRPr="008748DF">
              <w:rPr>
                <w:rFonts w:ascii="Times New Roman" w:eastAsia="Times New Roman" w:hAnsi="Times New Roman" w:cs="Times New Roman"/>
                <w:b/>
                <w:bCs/>
                <w:sz w:val="24"/>
                <w:szCs w:val="24"/>
              </w:rPr>
              <w:t>о</w:t>
            </w:r>
            <w:r w:rsidRPr="008748DF">
              <w:rPr>
                <w:rFonts w:ascii="Times New Roman" w:eastAsia="Times New Roman" w:hAnsi="Times New Roman" w:cs="Times New Roman"/>
                <w:b/>
                <w:bCs/>
                <w:w w:val="99"/>
                <w:sz w:val="24"/>
                <w:szCs w:val="24"/>
              </w:rPr>
              <w:t>г</w:t>
            </w:r>
            <w:r w:rsidRPr="008748DF">
              <w:rPr>
                <w:rFonts w:ascii="Times New Roman" w:eastAsia="Times New Roman" w:hAnsi="Times New Roman" w:cs="Times New Roman"/>
                <w:b/>
                <w:bCs/>
                <w:spacing w:val="-1"/>
                <w:sz w:val="24"/>
                <w:szCs w:val="24"/>
              </w:rPr>
              <w:t>а</w:t>
            </w:r>
            <w:r w:rsidRPr="008748DF">
              <w:rPr>
                <w:rFonts w:ascii="Times New Roman" w:eastAsia="Times New Roman" w:hAnsi="Times New Roman" w:cs="Times New Roman"/>
                <w:b/>
                <w:bCs/>
                <w:sz w:val="24"/>
                <w:szCs w:val="24"/>
              </w:rPr>
              <w:t>м</w:t>
            </w:r>
            <w:r w:rsidRPr="008748DF">
              <w:rPr>
                <w:rFonts w:ascii="Times New Roman" w:eastAsia="Times New Roman" w:hAnsi="Times New Roman" w:cs="Times New Roman"/>
                <w:b/>
                <w:bCs/>
                <w:w w:val="99"/>
                <w:sz w:val="24"/>
                <w:szCs w:val="24"/>
              </w:rPr>
              <w:t>и</w:t>
            </w:r>
            <w:r w:rsidRPr="008748DF">
              <w:rPr>
                <w:rFonts w:ascii="Times New Roman" w:eastAsia="Times New Roman" w:hAnsi="Times New Roman" w:cs="Times New Roman"/>
                <w:b/>
                <w:bCs/>
                <w:spacing w:val="74"/>
                <w:sz w:val="24"/>
                <w:szCs w:val="24"/>
              </w:rPr>
              <w:t xml:space="preserve"> </w:t>
            </w:r>
            <w:r w:rsidRPr="008748DF">
              <w:rPr>
                <w:rFonts w:ascii="Times New Roman" w:eastAsia="Times New Roman" w:hAnsi="Times New Roman" w:cs="Times New Roman"/>
                <w:b/>
                <w:bCs/>
                <w:spacing w:val="1"/>
                <w:w w:val="99"/>
                <w:sz w:val="24"/>
                <w:szCs w:val="24"/>
              </w:rPr>
              <w:t>н</w:t>
            </w:r>
            <w:r w:rsidRPr="008748DF">
              <w:rPr>
                <w:rFonts w:ascii="Times New Roman" w:eastAsia="Times New Roman" w:hAnsi="Times New Roman" w:cs="Times New Roman"/>
                <w:b/>
                <w:bCs/>
                <w:sz w:val="24"/>
                <w:szCs w:val="24"/>
              </w:rPr>
              <w:t>е реже</w:t>
            </w:r>
            <w:r w:rsidRPr="008748DF">
              <w:rPr>
                <w:rFonts w:ascii="Times New Roman" w:eastAsia="Times New Roman" w:hAnsi="Times New Roman" w:cs="Times New Roman"/>
                <w:b/>
                <w:bCs/>
                <w:spacing w:val="-1"/>
                <w:sz w:val="24"/>
                <w:szCs w:val="24"/>
              </w:rPr>
              <w:t xml:space="preserve"> </w:t>
            </w:r>
            <w:r w:rsidRPr="008748DF">
              <w:rPr>
                <w:rFonts w:ascii="Times New Roman" w:eastAsia="Times New Roman" w:hAnsi="Times New Roman" w:cs="Times New Roman"/>
                <w:b/>
                <w:bCs/>
                <w:sz w:val="24"/>
                <w:szCs w:val="24"/>
              </w:rPr>
              <w:t>од</w:t>
            </w:r>
            <w:r w:rsidRPr="008748DF">
              <w:rPr>
                <w:rFonts w:ascii="Times New Roman" w:eastAsia="Times New Roman" w:hAnsi="Times New Roman" w:cs="Times New Roman"/>
                <w:b/>
                <w:bCs/>
                <w:spacing w:val="1"/>
                <w:w w:val="99"/>
                <w:sz w:val="24"/>
                <w:szCs w:val="24"/>
              </w:rPr>
              <w:t>н</w:t>
            </w:r>
            <w:r w:rsidRPr="008748DF">
              <w:rPr>
                <w:rFonts w:ascii="Times New Roman" w:eastAsia="Times New Roman" w:hAnsi="Times New Roman" w:cs="Times New Roman"/>
                <w:b/>
                <w:bCs/>
                <w:sz w:val="24"/>
                <w:szCs w:val="24"/>
              </w:rPr>
              <w:t>о</w:t>
            </w:r>
            <w:r w:rsidRPr="008748DF">
              <w:rPr>
                <w:rFonts w:ascii="Times New Roman" w:eastAsia="Times New Roman" w:hAnsi="Times New Roman" w:cs="Times New Roman"/>
                <w:b/>
                <w:bCs/>
                <w:w w:val="99"/>
                <w:sz w:val="24"/>
                <w:szCs w:val="24"/>
              </w:rPr>
              <w:t>г</w:t>
            </w:r>
            <w:r w:rsidRPr="008748DF">
              <w:rPr>
                <w:rFonts w:ascii="Times New Roman" w:eastAsia="Times New Roman" w:hAnsi="Times New Roman" w:cs="Times New Roman"/>
                <w:b/>
                <w:bCs/>
                <w:sz w:val="24"/>
                <w:szCs w:val="24"/>
              </w:rPr>
              <w:t>о ра</w:t>
            </w:r>
            <w:r w:rsidRPr="008748DF">
              <w:rPr>
                <w:rFonts w:ascii="Times New Roman" w:eastAsia="Times New Roman" w:hAnsi="Times New Roman" w:cs="Times New Roman"/>
                <w:b/>
                <w:bCs/>
                <w:w w:val="99"/>
                <w:sz w:val="24"/>
                <w:szCs w:val="24"/>
              </w:rPr>
              <w:t>з</w:t>
            </w:r>
            <w:r w:rsidRPr="008748DF">
              <w:rPr>
                <w:rFonts w:ascii="Times New Roman" w:eastAsia="Times New Roman" w:hAnsi="Times New Roman" w:cs="Times New Roman"/>
                <w:b/>
                <w:bCs/>
                <w:sz w:val="24"/>
                <w:szCs w:val="24"/>
              </w:rPr>
              <w:t>а в пя</w:t>
            </w:r>
            <w:r w:rsidRPr="008748DF">
              <w:rPr>
                <w:rFonts w:ascii="Times New Roman" w:eastAsia="Times New Roman" w:hAnsi="Times New Roman" w:cs="Times New Roman"/>
                <w:b/>
                <w:bCs/>
                <w:w w:val="99"/>
                <w:sz w:val="24"/>
                <w:szCs w:val="24"/>
              </w:rPr>
              <w:t>т</w:t>
            </w:r>
            <w:r w:rsidRPr="008748DF">
              <w:rPr>
                <w:rFonts w:ascii="Times New Roman" w:eastAsia="Times New Roman" w:hAnsi="Times New Roman" w:cs="Times New Roman"/>
                <w:b/>
                <w:bCs/>
                <w:sz w:val="24"/>
                <w:szCs w:val="24"/>
              </w:rPr>
              <w:t>ь</w:t>
            </w:r>
            <w:r w:rsidRPr="008748DF">
              <w:rPr>
                <w:rFonts w:ascii="Times New Roman" w:eastAsia="Times New Roman" w:hAnsi="Times New Roman" w:cs="Times New Roman"/>
                <w:b/>
                <w:bCs/>
                <w:spacing w:val="1"/>
                <w:sz w:val="24"/>
                <w:szCs w:val="24"/>
              </w:rPr>
              <w:t xml:space="preserve"> </w:t>
            </w:r>
            <w:r w:rsidRPr="008748DF">
              <w:rPr>
                <w:rFonts w:ascii="Times New Roman" w:eastAsia="Times New Roman" w:hAnsi="Times New Roman" w:cs="Times New Roman"/>
                <w:b/>
                <w:bCs/>
                <w:sz w:val="24"/>
                <w:szCs w:val="24"/>
              </w:rPr>
              <w:t>ле</w:t>
            </w:r>
            <w:r w:rsidRPr="008748DF">
              <w:rPr>
                <w:rFonts w:ascii="Times New Roman" w:eastAsia="Times New Roman" w:hAnsi="Times New Roman" w:cs="Times New Roman"/>
                <w:b/>
                <w:bCs/>
                <w:w w:val="99"/>
                <w:sz w:val="24"/>
                <w:szCs w:val="24"/>
              </w:rPr>
              <w:t>т</w:t>
            </w:r>
            <w:r w:rsidRPr="008748DF">
              <w:rPr>
                <w:rFonts w:ascii="Times New Roman" w:eastAsia="Times New Roman" w:hAnsi="Times New Roman" w:cs="Times New Roman"/>
                <w:b/>
                <w:bCs/>
                <w:sz w:val="24"/>
                <w:szCs w:val="24"/>
              </w:rPr>
              <w:t>:</w:t>
            </w:r>
          </w:p>
          <w:tbl>
            <w:tblPr>
              <w:tblStyle w:val="af0"/>
              <w:tblpPr w:leftFromText="180" w:rightFromText="180" w:vertAnchor="text" w:horzAnchor="margin" w:tblpXSpec="center" w:tblpY="466"/>
              <w:tblOverlap w:val="never"/>
              <w:tblW w:w="0" w:type="auto"/>
              <w:tblLayout w:type="fixed"/>
              <w:tblLook w:val="04A0" w:firstRow="1" w:lastRow="0" w:firstColumn="1" w:lastColumn="0" w:noHBand="0" w:noVBand="1"/>
            </w:tblPr>
            <w:tblGrid>
              <w:gridCol w:w="1330"/>
              <w:gridCol w:w="736"/>
              <w:gridCol w:w="1012"/>
              <w:gridCol w:w="1508"/>
              <w:gridCol w:w="1012"/>
              <w:gridCol w:w="1158"/>
              <w:gridCol w:w="945"/>
              <w:gridCol w:w="858"/>
              <w:gridCol w:w="851"/>
              <w:gridCol w:w="1222"/>
            </w:tblGrid>
            <w:tr w:rsidR="00246421" w:rsidRPr="008748DF" w:rsidTr="003B4EF7">
              <w:tc>
                <w:tcPr>
                  <w:tcW w:w="1330" w:type="dxa"/>
                  <w:vMerge w:val="restart"/>
                </w:tcPr>
                <w:p w:rsidR="00246421" w:rsidRPr="008748DF" w:rsidRDefault="00246421" w:rsidP="00D71913">
                  <w:pPr>
                    <w:pStyle w:val="af1"/>
                    <w:jc w:val="center"/>
                    <w:rPr>
                      <w:rFonts w:ascii="Times New Roman" w:hAnsi="Times New Roman" w:cs="Times New Roman"/>
                      <w:sz w:val="24"/>
                      <w:szCs w:val="24"/>
                    </w:rPr>
                  </w:pPr>
                  <w:bookmarkStart w:id="2" w:name="_Hlk181087415"/>
                  <w:r w:rsidRPr="008748DF">
                    <w:rPr>
                      <w:rFonts w:ascii="Times New Roman" w:hAnsi="Times New Roman" w:cs="Times New Roman"/>
                      <w:sz w:val="24"/>
                      <w:szCs w:val="24"/>
                    </w:rPr>
                    <w:t>Учебный год</w:t>
                  </w:r>
                </w:p>
              </w:tc>
              <w:tc>
                <w:tcPr>
                  <w:tcW w:w="736" w:type="dxa"/>
                  <w:vMerge w:val="restart"/>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Всего</w:t>
                  </w:r>
                </w:p>
              </w:tc>
              <w:tc>
                <w:tcPr>
                  <w:tcW w:w="8566" w:type="dxa"/>
                  <w:gridSpan w:val="8"/>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Квалификационная категория</w:t>
                  </w:r>
                </w:p>
              </w:tc>
            </w:tr>
            <w:tr w:rsidR="00246421" w:rsidRPr="008748DF" w:rsidTr="003B4EF7">
              <w:tc>
                <w:tcPr>
                  <w:tcW w:w="1330" w:type="dxa"/>
                  <w:vMerge/>
                </w:tcPr>
                <w:p w:rsidR="00246421" w:rsidRPr="008748DF" w:rsidRDefault="00246421" w:rsidP="00D71913">
                  <w:pPr>
                    <w:pStyle w:val="af1"/>
                    <w:jc w:val="center"/>
                    <w:rPr>
                      <w:rFonts w:ascii="Times New Roman" w:hAnsi="Times New Roman" w:cs="Times New Roman"/>
                      <w:b/>
                      <w:sz w:val="24"/>
                      <w:szCs w:val="24"/>
                    </w:rPr>
                  </w:pPr>
                </w:p>
              </w:tc>
              <w:tc>
                <w:tcPr>
                  <w:tcW w:w="736" w:type="dxa"/>
                  <w:vMerge/>
                </w:tcPr>
                <w:p w:rsidR="00246421" w:rsidRPr="008748DF" w:rsidRDefault="00246421" w:rsidP="00D71913">
                  <w:pPr>
                    <w:pStyle w:val="af1"/>
                    <w:jc w:val="center"/>
                    <w:rPr>
                      <w:rFonts w:ascii="Times New Roman" w:hAnsi="Times New Roman" w:cs="Times New Roman"/>
                      <w:b/>
                      <w:sz w:val="24"/>
                      <w:szCs w:val="24"/>
                    </w:rPr>
                  </w:pPr>
                </w:p>
              </w:tc>
              <w:tc>
                <w:tcPr>
                  <w:tcW w:w="1012" w:type="dxa"/>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Педагог-мастер</w:t>
                  </w:r>
                </w:p>
              </w:tc>
              <w:tc>
                <w:tcPr>
                  <w:tcW w:w="1508" w:type="dxa"/>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Педагог-исследователь</w:t>
                  </w:r>
                </w:p>
              </w:tc>
              <w:tc>
                <w:tcPr>
                  <w:tcW w:w="1012" w:type="dxa"/>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Педагог-эксперт</w:t>
                  </w:r>
                </w:p>
              </w:tc>
              <w:tc>
                <w:tcPr>
                  <w:tcW w:w="1158" w:type="dxa"/>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Педагог-модератор</w:t>
                  </w:r>
                </w:p>
              </w:tc>
              <w:tc>
                <w:tcPr>
                  <w:tcW w:w="945" w:type="dxa"/>
                  <w:vAlign w:val="center"/>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Высшая</w:t>
                  </w:r>
                </w:p>
              </w:tc>
              <w:tc>
                <w:tcPr>
                  <w:tcW w:w="858" w:type="dxa"/>
                  <w:vAlign w:val="center"/>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Первая</w:t>
                  </w:r>
                </w:p>
              </w:tc>
              <w:tc>
                <w:tcPr>
                  <w:tcW w:w="851" w:type="dxa"/>
                  <w:vAlign w:val="center"/>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Вторая</w:t>
                  </w:r>
                </w:p>
              </w:tc>
              <w:tc>
                <w:tcPr>
                  <w:tcW w:w="1222" w:type="dxa"/>
                  <w:vAlign w:val="center"/>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Педагог</w:t>
                  </w:r>
                </w:p>
              </w:tc>
            </w:tr>
            <w:tr w:rsidR="00246421" w:rsidRPr="008748DF" w:rsidTr="003B4EF7">
              <w:tc>
                <w:tcPr>
                  <w:tcW w:w="1330" w:type="dxa"/>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2022-2023</w:t>
                  </w:r>
                </w:p>
              </w:tc>
              <w:tc>
                <w:tcPr>
                  <w:tcW w:w="736" w:type="dxa"/>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17</w:t>
                  </w:r>
                </w:p>
              </w:tc>
              <w:tc>
                <w:tcPr>
                  <w:tcW w:w="1012" w:type="dxa"/>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1</w:t>
                  </w:r>
                </w:p>
              </w:tc>
              <w:tc>
                <w:tcPr>
                  <w:tcW w:w="1508" w:type="dxa"/>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5</w:t>
                  </w:r>
                </w:p>
              </w:tc>
              <w:tc>
                <w:tcPr>
                  <w:tcW w:w="1012" w:type="dxa"/>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4</w:t>
                  </w:r>
                </w:p>
              </w:tc>
              <w:tc>
                <w:tcPr>
                  <w:tcW w:w="1158" w:type="dxa"/>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6</w:t>
                  </w:r>
                </w:p>
              </w:tc>
              <w:tc>
                <w:tcPr>
                  <w:tcW w:w="945" w:type="dxa"/>
                </w:tcPr>
                <w:p w:rsidR="00246421" w:rsidRPr="008748DF" w:rsidRDefault="00246421" w:rsidP="00D71913">
                  <w:pPr>
                    <w:pStyle w:val="af1"/>
                    <w:jc w:val="center"/>
                    <w:rPr>
                      <w:rFonts w:ascii="Times New Roman" w:hAnsi="Times New Roman" w:cs="Times New Roman"/>
                      <w:sz w:val="24"/>
                      <w:szCs w:val="24"/>
                    </w:rPr>
                  </w:pPr>
                </w:p>
              </w:tc>
              <w:tc>
                <w:tcPr>
                  <w:tcW w:w="858" w:type="dxa"/>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1</w:t>
                  </w:r>
                </w:p>
              </w:tc>
              <w:tc>
                <w:tcPr>
                  <w:tcW w:w="851" w:type="dxa"/>
                </w:tcPr>
                <w:p w:rsidR="00246421" w:rsidRPr="008748DF" w:rsidRDefault="00246421" w:rsidP="00D71913">
                  <w:pPr>
                    <w:pStyle w:val="af1"/>
                    <w:jc w:val="center"/>
                    <w:rPr>
                      <w:rFonts w:ascii="Times New Roman" w:hAnsi="Times New Roman" w:cs="Times New Roman"/>
                      <w:sz w:val="24"/>
                      <w:szCs w:val="24"/>
                    </w:rPr>
                  </w:pPr>
                </w:p>
              </w:tc>
              <w:tc>
                <w:tcPr>
                  <w:tcW w:w="1222" w:type="dxa"/>
                </w:tcPr>
                <w:p w:rsidR="00246421" w:rsidRPr="008748DF" w:rsidRDefault="00246421" w:rsidP="00D71913">
                  <w:pPr>
                    <w:pStyle w:val="af1"/>
                    <w:jc w:val="center"/>
                    <w:rPr>
                      <w:rFonts w:ascii="Times New Roman" w:hAnsi="Times New Roman" w:cs="Times New Roman"/>
                      <w:sz w:val="24"/>
                      <w:szCs w:val="24"/>
                    </w:rPr>
                  </w:pPr>
                </w:p>
              </w:tc>
            </w:tr>
            <w:tr w:rsidR="00246421" w:rsidRPr="008748DF" w:rsidTr="003B4EF7">
              <w:tc>
                <w:tcPr>
                  <w:tcW w:w="1330" w:type="dxa"/>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2023-2024</w:t>
                  </w:r>
                </w:p>
              </w:tc>
              <w:tc>
                <w:tcPr>
                  <w:tcW w:w="736" w:type="dxa"/>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9</w:t>
                  </w:r>
                </w:p>
              </w:tc>
              <w:tc>
                <w:tcPr>
                  <w:tcW w:w="1012" w:type="dxa"/>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w:t>
                  </w:r>
                </w:p>
              </w:tc>
              <w:tc>
                <w:tcPr>
                  <w:tcW w:w="1508" w:type="dxa"/>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2</w:t>
                  </w:r>
                </w:p>
              </w:tc>
              <w:tc>
                <w:tcPr>
                  <w:tcW w:w="1012" w:type="dxa"/>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5</w:t>
                  </w:r>
                </w:p>
              </w:tc>
              <w:tc>
                <w:tcPr>
                  <w:tcW w:w="1158" w:type="dxa"/>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1</w:t>
                  </w:r>
                </w:p>
              </w:tc>
              <w:tc>
                <w:tcPr>
                  <w:tcW w:w="945" w:type="dxa"/>
                </w:tcPr>
                <w:p w:rsidR="00246421" w:rsidRPr="008748DF" w:rsidRDefault="00246421" w:rsidP="00D71913">
                  <w:pPr>
                    <w:pStyle w:val="af1"/>
                    <w:jc w:val="center"/>
                    <w:rPr>
                      <w:rFonts w:ascii="Times New Roman" w:hAnsi="Times New Roman" w:cs="Times New Roman"/>
                      <w:sz w:val="24"/>
                      <w:szCs w:val="24"/>
                    </w:rPr>
                  </w:pPr>
                </w:p>
              </w:tc>
              <w:tc>
                <w:tcPr>
                  <w:tcW w:w="858" w:type="dxa"/>
                </w:tcPr>
                <w:p w:rsidR="00246421" w:rsidRPr="008748DF" w:rsidRDefault="00246421" w:rsidP="00D71913">
                  <w:pPr>
                    <w:pStyle w:val="af1"/>
                    <w:jc w:val="center"/>
                    <w:rPr>
                      <w:rFonts w:ascii="Times New Roman" w:hAnsi="Times New Roman" w:cs="Times New Roman"/>
                      <w:sz w:val="24"/>
                      <w:szCs w:val="24"/>
                    </w:rPr>
                  </w:pPr>
                </w:p>
              </w:tc>
              <w:tc>
                <w:tcPr>
                  <w:tcW w:w="851" w:type="dxa"/>
                </w:tcPr>
                <w:p w:rsidR="00246421" w:rsidRPr="008748DF" w:rsidRDefault="00246421" w:rsidP="00D71913">
                  <w:pPr>
                    <w:pStyle w:val="af1"/>
                    <w:jc w:val="center"/>
                    <w:rPr>
                      <w:rFonts w:ascii="Times New Roman" w:hAnsi="Times New Roman" w:cs="Times New Roman"/>
                      <w:sz w:val="24"/>
                      <w:szCs w:val="24"/>
                    </w:rPr>
                  </w:pPr>
                </w:p>
              </w:tc>
              <w:tc>
                <w:tcPr>
                  <w:tcW w:w="1222" w:type="dxa"/>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1</w:t>
                  </w:r>
                </w:p>
              </w:tc>
            </w:tr>
            <w:tr w:rsidR="00246421" w:rsidRPr="008748DF" w:rsidTr="003B4EF7">
              <w:tc>
                <w:tcPr>
                  <w:tcW w:w="1330" w:type="dxa"/>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2024-2025</w:t>
                  </w:r>
                </w:p>
              </w:tc>
              <w:tc>
                <w:tcPr>
                  <w:tcW w:w="736" w:type="dxa"/>
                </w:tcPr>
                <w:p w:rsidR="00246421" w:rsidRPr="008748DF" w:rsidRDefault="00246421" w:rsidP="00D71913">
                  <w:pPr>
                    <w:pStyle w:val="af1"/>
                    <w:jc w:val="center"/>
                    <w:rPr>
                      <w:rFonts w:ascii="Times New Roman" w:hAnsi="Times New Roman" w:cs="Times New Roman"/>
                      <w:sz w:val="24"/>
                      <w:szCs w:val="24"/>
                    </w:rPr>
                  </w:pPr>
                </w:p>
              </w:tc>
              <w:tc>
                <w:tcPr>
                  <w:tcW w:w="1012" w:type="dxa"/>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w:t>
                  </w:r>
                </w:p>
              </w:tc>
              <w:tc>
                <w:tcPr>
                  <w:tcW w:w="1508" w:type="dxa"/>
                </w:tcPr>
                <w:p w:rsidR="00246421" w:rsidRPr="008748DF" w:rsidRDefault="00246421" w:rsidP="00D71913">
                  <w:pPr>
                    <w:pStyle w:val="af1"/>
                    <w:jc w:val="center"/>
                    <w:rPr>
                      <w:rFonts w:ascii="Times New Roman" w:hAnsi="Times New Roman" w:cs="Times New Roman"/>
                      <w:sz w:val="24"/>
                      <w:szCs w:val="24"/>
                    </w:rPr>
                  </w:pPr>
                </w:p>
              </w:tc>
              <w:tc>
                <w:tcPr>
                  <w:tcW w:w="1012" w:type="dxa"/>
                </w:tcPr>
                <w:p w:rsidR="00246421" w:rsidRPr="00246421" w:rsidRDefault="00246421" w:rsidP="00D71913">
                  <w:pPr>
                    <w:pStyle w:val="af1"/>
                    <w:jc w:val="center"/>
                    <w:rPr>
                      <w:rFonts w:ascii="Times New Roman" w:hAnsi="Times New Roman" w:cs="Times New Roman"/>
                      <w:sz w:val="24"/>
                      <w:szCs w:val="24"/>
                    </w:rPr>
                  </w:pPr>
                  <w:r w:rsidRPr="00246421">
                    <w:rPr>
                      <w:rFonts w:ascii="Times New Roman" w:hAnsi="Times New Roman" w:cs="Times New Roman"/>
                      <w:sz w:val="24"/>
                      <w:szCs w:val="24"/>
                    </w:rPr>
                    <w:t>1</w:t>
                  </w:r>
                </w:p>
              </w:tc>
              <w:tc>
                <w:tcPr>
                  <w:tcW w:w="1158" w:type="dxa"/>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9</w:t>
                  </w:r>
                </w:p>
              </w:tc>
              <w:tc>
                <w:tcPr>
                  <w:tcW w:w="945" w:type="dxa"/>
                </w:tcPr>
                <w:p w:rsidR="00246421" w:rsidRPr="008748DF" w:rsidRDefault="00246421" w:rsidP="00D71913">
                  <w:pPr>
                    <w:pStyle w:val="af1"/>
                    <w:jc w:val="center"/>
                    <w:rPr>
                      <w:rFonts w:ascii="Times New Roman" w:hAnsi="Times New Roman" w:cs="Times New Roman"/>
                      <w:sz w:val="24"/>
                      <w:szCs w:val="24"/>
                    </w:rPr>
                  </w:pPr>
                </w:p>
              </w:tc>
              <w:tc>
                <w:tcPr>
                  <w:tcW w:w="858" w:type="dxa"/>
                </w:tcPr>
                <w:p w:rsidR="00246421" w:rsidRPr="008748DF" w:rsidRDefault="00246421" w:rsidP="00D71913">
                  <w:pPr>
                    <w:pStyle w:val="af1"/>
                    <w:jc w:val="center"/>
                    <w:rPr>
                      <w:rFonts w:ascii="Times New Roman" w:hAnsi="Times New Roman" w:cs="Times New Roman"/>
                      <w:sz w:val="24"/>
                      <w:szCs w:val="24"/>
                    </w:rPr>
                  </w:pPr>
                </w:p>
              </w:tc>
              <w:tc>
                <w:tcPr>
                  <w:tcW w:w="851" w:type="dxa"/>
                </w:tcPr>
                <w:p w:rsidR="00246421" w:rsidRPr="008748DF" w:rsidRDefault="00246421" w:rsidP="00D71913">
                  <w:pPr>
                    <w:pStyle w:val="af1"/>
                    <w:jc w:val="center"/>
                    <w:rPr>
                      <w:rFonts w:ascii="Times New Roman" w:hAnsi="Times New Roman" w:cs="Times New Roman"/>
                      <w:sz w:val="24"/>
                      <w:szCs w:val="24"/>
                    </w:rPr>
                  </w:pPr>
                </w:p>
              </w:tc>
              <w:tc>
                <w:tcPr>
                  <w:tcW w:w="1222" w:type="dxa"/>
                </w:tcPr>
                <w:p w:rsidR="00246421" w:rsidRPr="008748DF" w:rsidRDefault="00246421" w:rsidP="00D71913">
                  <w:pPr>
                    <w:pStyle w:val="af1"/>
                    <w:jc w:val="center"/>
                    <w:rPr>
                      <w:rFonts w:ascii="Times New Roman" w:hAnsi="Times New Roman" w:cs="Times New Roman"/>
                      <w:sz w:val="24"/>
                      <w:szCs w:val="24"/>
                    </w:rPr>
                  </w:pPr>
                  <w:r w:rsidRPr="008748DF">
                    <w:rPr>
                      <w:rFonts w:ascii="Times New Roman" w:hAnsi="Times New Roman" w:cs="Times New Roman"/>
                      <w:sz w:val="24"/>
                      <w:szCs w:val="24"/>
                    </w:rPr>
                    <w:t>2</w:t>
                  </w:r>
                </w:p>
              </w:tc>
            </w:tr>
            <w:bookmarkEnd w:id="2"/>
          </w:tbl>
          <w:p w:rsidR="00246421" w:rsidRPr="008748DF" w:rsidRDefault="00246421" w:rsidP="00D71913">
            <w:pPr>
              <w:widowControl w:val="0"/>
              <w:tabs>
                <w:tab w:val="left" w:pos="4356"/>
                <w:tab w:val="left" w:pos="7896"/>
                <w:tab w:val="left" w:pos="8605"/>
              </w:tabs>
              <w:spacing w:before="1" w:line="240" w:lineRule="auto"/>
              <w:ind w:left="108" w:right="53"/>
              <w:jc w:val="center"/>
              <w:rPr>
                <w:rStyle w:val="a5"/>
                <w:color w:val="auto"/>
                <w:w w:val="99"/>
                <w:sz w:val="24"/>
                <w:szCs w:val="24"/>
              </w:rPr>
            </w:pPr>
          </w:p>
          <w:p w:rsidR="00246421" w:rsidRPr="004D494D" w:rsidRDefault="00246421" w:rsidP="00D71913">
            <w:pPr>
              <w:widowControl w:val="0"/>
              <w:tabs>
                <w:tab w:val="left" w:pos="4356"/>
                <w:tab w:val="left" w:pos="7896"/>
                <w:tab w:val="left" w:pos="8605"/>
              </w:tabs>
              <w:spacing w:before="1" w:line="240" w:lineRule="auto"/>
              <w:ind w:left="108" w:right="53"/>
              <w:jc w:val="center"/>
              <w:rPr>
                <w:rStyle w:val="a5"/>
                <w:color w:val="auto"/>
                <w:w w:val="99"/>
                <w:sz w:val="20"/>
                <w:szCs w:val="20"/>
              </w:rPr>
            </w:pPr>
          </w:p>
          <w:p w:rsidR="00246421" w:rsidRPr="004D494D" w:rsidRDefault="00246421" w:rsidP="00D71913">
            <w:pPr>
              <w:widowControl w:val="0"/>
              <w:tabs>
                <w:tab w:val="left" w:pos="4356"/>
                <w:tab w:val="left" w:pos="7896"/>
                <w:tab w:val="left" w:pos="8605"/>
              </w:tabs>
              <w:spacing w:before="1" w:line="240" w:lineRule="auto"/>
              <w:ind w:left="108" w:right="53"/>
              <w:jc w:val="center"/>
              <w:rPr>
                <w:rStyle w:val="a5"/>
                <w:color w:val="auto"/>
                <w:w w:val="99"/>
                <w:sz w:val="20"/>
                <w:szCs w:val="20"/>
              </w:rPr>
            </w:pPr>
          </w:p>
          <w:p w:rsidR="00246421" w:rsidRDefault="00246421" w:rsidP="00D71913">
            <w:pPr>
              <w:widowControl w:val="0"/>
              <w:tabs>
                <w:tab w:val="left" w:pos="4356"/>
                <w:tab w:val="left" w:pos="7896"/>
                <w:tab w:val="left" w:pos="8605"/>
              </w:tabs>
              <w:spacing w:before="120" w:after="360" w:line="240" w:lineRule="auto"/>
              <w:ind w:left="108" w:right="53"/>
              <w:jc w:val="both"/>
              <w:rPr>
                <w:rFonts w:ascii="Times New Roman" w:eastAsia="Times New Roman" w:hAnsi="Times New Roman" w:cs="Times New Roman"/>
                <w:b/>
                <w:bCs/>
                <w:spacing w:val="-1"/>
                <w:sz w:val="24"/>
                <w:szCs w:val="24"/>
              </w:rPr>
            </w:pPr>
          </w:p>
          <w:p w:rsidR="00246421" w:rsidRDefault="00246421" w:rsidP="00D71913">
            <w:pPr>
              <w:widowControl w:val="0"/>
              <w:tabs>
                <w:tab w:val="left" w:pos="4356"/>
                <w:tab w:val="left" w:pos="7896"/>
                <w:tab w:val="left" w:pos="8605"/>
              </w:tabs>
              <w:spacing w:before="120" w:after="360" w:line="240" w:lineRule="auto"/>
              <w:ind w:left="108" w:right="53"/>
              <w:jc w:val="both"/>
              <w:rPr>
                <w:rFonts w:ascii="Times New Roman" w:eastAsia="Times New Roman" w:hAnsi="Times New Roman" w:cs="Times New Roman"/>
                <w:b/>
                <w:bCs/>
                <w:spacing w:val="-1"/>
                <w:sz w:val="24"/>
                <w:szCs w:val="24"/>
              </w:rPr>
            </w:pPr>
          </w:p>
          <w:p w:rsidR="00246421" w:rsidRDefault="00246421" w:rsidP="00D71913">
            <w:pPr>
              <w:widowControl w:val="0"/>
              <w:tabs>
                <w:tab w:val="left" w:pos="4356"/>
                <w:tab w:val="left" w:pos="7896"/>
                <w:tab w:val="left" w:pos="8605"/>
              </w:tabs>
              <w:spacing w:before="120" w:after="360" w:line="240" w:lineRule="auto"/>
              <w:ind w:left="108" w:right="53"/>
              <w:jc w:val="both"/>
              <w:rPr>
                <w:rFonts w:ascii="Times New Roman" w:eastAsia="Times New Roman" w:hAnsi="Times New Roman" w:cs="Times New Roman"/>
                <w:b/>
                <w:bCs/>
                <w:spacing w:val="-1"/>
                <w:sz w:val="24"/>
                <w:szCs w:val="24"/>
              </w:rPr>
            </w:pPr>
          </w:p>
          <w:p w:rsidR="00246421" w:rsidRPr="008748DF" w:rsidRDefault="00246421" w:rsidP="00D71913">
            <w:pPr>
              <w:widowControl w:val="0"/>
              <w:tabs>
                <w:tab w:val="left" w:pos="4356"/>
                <w:tab w:val="left" w:pos="7896"/>
                <w:tab w:val="left" w:pos="8605"/>
              </w:tabs>
              <w:spacing w:before="120" w:after="360" w:line="240" w:lineRule="auto"/>
              <w:ind w:left="108" w:right="53"/>
              <w:jc w:val="both"/>
              <w:rPr>
                <w:rFonts w:ascii="Times New Roman" w:eastAsia="Times New Roman" w:hAnsi="Times New Roman" w:cs="Times New Roman"/>
                <w:b/>
                <w:bCs/>
                <w:sz w:val="24"/>
                <w:szCs w:val="24"/>
              </w:rPr>
            </w:pPr>
            <w:r w:rsidRPr="008748DF">
              <w:rPr>
                <w:rFonts w:ascii="Times New Roman" w:eastAsia="Times New Roman" w:hAnsi="Times New Roman" w:cs="Times New Roman"/>
                <w:b/>
                <w:bCs/>
                <w:spacing w:val="-1"/>
                <w:sz w:val="24"/>
                <w:szCs w:val="24"/>
              </w:rPr>
              <w:t>С</w:t>
            </w:r>
            <w:r w:rsidRPr="008748DF">
              <w:rPr>
                <w:rFonts w:ascii="Times New Roman" w:eastAsia="Times New Roman" w:hAnsi="Times New Roman" w:cs="Times New Roman"/>
                <w:b/>
                <w:bCs/>
                <w:w w:val="99"/>
                <w:sz w:val="24"/>
                <w:szCs w:val="24"/>
              </w:rPr>
              <w:t>в</w:t>
            </w:r>
            <w:r w:rsidRPr="008748DF">
              <w:rPr>
                <w:rFonts w:ascii="Times New Roman" w:eastAsia="Times New Roman" w:hAnsi="Times New Roman" w:cs="Times New Roman"/>
                <w:b/>
                <w:bCs/>
                <w:spacing w:val="-1"/>
                <w:sz w:val="24"/>
                <w:szCs w:val="24"/>
              </w:rPr>
              <w:t>е</w:t>
            </w:r>
            <w:r w:rsidRPr="008748DF">
              <w:rPr>
                <w:rFonts w:ascii="Times New Roman" w:eastAsia="Times New Roman" w:hAnsi="Times New Roman" w:cs="Times New Roman"/>
                <w:b/>
                <w:bCs/>
                <w:sz w:val="24"/>
                <w:szCs w:val="24"/>
              </w:rPr>
              <w:t>ден</w:t>
            </w:r>
            <w:r w:rsidRPr="008748DF">
              <w:rPr>
                <w:rFonts w:ascii="Times New Roman" w:eastAsia="Times New Roman" w:hAnsi="Times New Roman" w:cs="Times New Roman"/>
                <w:b/>
                <w:bCs/>
                <w:spacing w:val="1"/>
                <w:sz w:val="24"/>
                <w:szCs w:val="24"/>
              </w:rPr>
              <w:t>и</w:t>
            </w:r>
            <w:r w:rsidRPr="008748DF">
              <w:rPr>
                <w:rFonts w:ascii="Times New Roman" w:eastAsia="Times New Roman" w:hAnsi="Times New Roman" w:cs="Times New Roman"/>
                <w:b/>
                <w:bCs/>
                <w:sz w:val="24"/>
                <w:szCs w:val="24"/>
              </w:rPr>
              <w:t>я</w:t>
            </w:r>
            <w:r w:rsidRPr="008748DF">
              <w:rPr>
                <w:rFonts w:ascii="Times New Roman" w:eastAsia="Times New Roman" w:hAnsi="Times New Roman" w:cs="Times New Roman"/>
                <w:b/>
                <w:bCs/>
                <w:spacing w:val="4"/>
                <w:sz w:val="24"/>
                <w:szCs w:val="24"/>
              </w:rPr>
              <w:t xml:space="preserve"> </w:t>
            </w:r>
            <w:r w:rsidRPr="008748DF">
              <w:rPr>
                <w:rFonts w:ascii="Times New Roman" w:eastAsia="Times New Roman" w:hAnsi="Times New Roman" w:cs="Times New Roman"/>
                <w:b/>
                <w:bCs/>
                <w:sz w:val="24"/>
                <w:szCs w:val="24"/>
              </w:rPr>
              <w:t>о</w:t>
            </w:r>
            <w:r w:rsidRPr="008748DF">
              <w:rPr>
                <w:rFonts w:ascii="Times New Roman" w:eastAsia="Times New Roman" w:hAnsi="Times New Roman" w:cs="Times New Roman"/>
                <w:b/>
                <w:bCs/>
                <w:spacing w:val="5"/>
                <w:sz w:val="24"/>
                <w:szCs w:val="24"/>
              </w:rPr>
              <w:t xml:space="preserve"> </w:t>
            </w:r>
            <w:r w:rsidRPr="008748DF">
              <w:rPr>
                <w:rFonts w:ascii="Times New Roman" w:eastAsia="Times New Roman" w:hAnsi="Times New Roman" w:cs="Times New Roman"/>
                <w:b/>
                <w:bCs/>
                <w:spacing w:val="1"/>
                <w:sz w:val="24"/>
                <w:szCs w:val="24"/>
              </w:rPr>
              <w:t>п</w:t>
            </w:r>
            <w:r w:rsidRPr="008748DF">
              <w:rPr>
                <w:rFonts w:ascii="Times New Roman" w:eastAsia="Times New Roman" w:hAnsi="Times New Roman" w:cs="Times New Roman"/>
                <w:b/>
                <w:bCs/>
                <w:sz w:val="24"/>
                <w:szCs w:val="24"/>
              </w:rPr>
              <w:t>ов</w:t>
            </w:r>
            <w:r w:rsidRPr="008748DF">
              <w:rPr>
                <w:rFonts w:ascii="Times New Roman" w:eastAsia="Times New Roman" w:hAnsi="Times New Roman" w:cs="Times New Roman"/>
                <w:b/>
                <w:bCs/>
                <w:spacing w:val="2"/>
                <w:sz w:val="24"/>
                <w:szCs w:val="24"/>
              </w:rPr>
              <w:t>ы</w:t>
            </w:r>
            <w:r w:rsidRPr="008748DF">
              <w:rPr>
                <w:rFonts w:ascii="Times New Roman" w:eastAsia="Times New Roman" w:hAnsi="Times New Roman" w:cs="Times New Roman"/>
                <w:b/>
                <w:bCs/>
                <w:spacing w:val="-3"/>
                <w:w w:val="99"/>
                <w:sz w:val="24"/>
                <w:szCs w:val="24"/>
              </w:rPr>
              <w:t>ш</w:t>
            </w:r>
            <w:r w:rsidRPr="008748DF">
              <w:rPr>
                <w:rFonts w:ascii="Times New Roman" w:eastAsia="Times New Roman" w:hAnsi="Times New Roman" w:cs="Times New Roman"/>
                <w:b/>
                <w:bCs/>
                <w:spacing w:val="-1"/>
                <w:sz w:val="24"/>
                <w:szCs w:val="24"/>
              </w:rPr>
              <w:t>е</w:t>
            </w:r>
            <w:r w:rsidRPr="008748DF">
              <w:rPr>
                <w:rFonts w:ascii="Times New Roman" w:eastAsia="Times New Roman" w:hAnsi="Times New Roman" w:cs="Times New Roman"/>
                <w:b/>
                <w:bCs/>
                <w:spacing w:val="3"/>
                <w:w w:val="99"/>
                <w:sz w:val="24"/>
                <w:szCs w:val="24"/>
              </w:rPr>
              <w:t>н</w:t>
            </w:r>
            <w:r w:rsidRPr="008748DF">
              <w:rPr>
                <w:rFonts w:ascii="Times New Roman" w:eastAsia="Times New Roman" w:hAnsi="Times New Roman" w:cs="Times New Roman"/>
                <w:b/>
                <w:bCs/>
                <w:spacing w:val="1"/>
                <w:w w:val="99"/>
                <w:sz w:val="24"/>
                <w:szCs w:val="24"/>
              </w:rPr>
              <w:t>и</w:t>
            </w:r>
            <w:r w:rsidRPr="008748DF">
              <w:rPr>
                <w:rFonts w:ascii="Times New Roman" w:eastAsia="Times New Roman" w:hAnsi="Times New Roman" w:cs="Times New Roman"/>
                <w:b/>
                <w:bCs/>
                <w:w w:val="99"/>
                <w:sz w:val="24"/>
                <w:szCs w:val="24"/>
              </w:rPr>
              <w:t>и</w:t>
            </w:r>
            <w:r w:rsidRPr="008748DF">
              <w:rPr>
                <w:rFonts w:ascii="Times New Roman" w:eastAsia="Times New Roman" w:hAnsi="Times New Roman" w:cs="Times New Roman"/>
                <w:b/>
                <w:bCs/>
                <w:spacing w:val="5"/>
                <w:sz w:val="24"/>
                <w:szCs w:val="24"/>
              </w:rPr>
              <w:t xml:space="preserve"> </w:t>
            </w:r>
            <w:r w:rsidRPr="008748DF">
              <w:rPr>
                <w:rFonts w:ascii="Times New Roman" w:eastAsia="Times New Roman" w:hAnsi="Times New Roman" w:cs="Times New Roman"/>
                <w:b/>
                <w:bCs/>
                <w:spacing w:val="1"/>
                <w:w w:val="99"/>
                <w:sz w:val="24"/>
                <w:szCs w:val="24"/>
              </w:rPr>
              <w:t>к</w:t>
            </w:r>
            <w:r w:rsidRPr="008748DF">
              <w:rPr>
                <w:rFonts w:ascii="Times New Roman" w:eastAsia="Times New Roman" w:hAnsi="Times New Roman" w:cs="Times New Roman"/>
                <w:b/>
                <w:bCs/>
                <w:sz w:val="24"/>
                <w:szCs w:val="24"/>
              </w:rPr>
              <w:t>ва</w:t>
            </w:r>
            <w:r w:rsidRPr="008748DF">
              <w:rPr>
                <w:rFonts w:ascii="Times New Roman" w:eastAsia="Times New Roman" w:hAnsi="Times New Roman" w:cs="Times New Roman"/>
                <w:b/>
                <w:bCs/>
                <w:w w:val="99"/>
                <w:sz w:val="24"/>
                <w:szCs w:val="24"/>
              </w:rPr>
              <w:t>ли</w:t>
            </w:r>
            <w:r w:rsidRPr="008748DF">
              <w:rPr>
                <w:rFonts w:ascii="Times New Roman" w:eastAsia="Times New Roman" w:hAnsi="Times New Roman" w:cs="Times New Roman"/>
                <w:b/>
                <w:bCs/>
                <w:spacing w:val="-2"/>
                <w:sz w:val="24"/>
                <w:szCs w:val="24"/>
              </w:rPr>
              <w:t>ф</w:t>
            </w:r>
            <w:r w:rsidRPr="008748DF">
              <w:rPr>
                <w:rFonts w:ascii="Times New Roman" w:eastAsia="Times New Roman" w:hAnsi="Times New Roman" w:cs="Times New Roman"/>
                <w:b/>
                <w:bCs/>
                <w:w w:val="99"/>
                <w:sz w:val="24"/>
                <w:szCs w:val="24"/>
              </w:rPr>
              <w:t>и</w:t>
            </w:r>
            <w:r w:rsidRPr="008748DF">
              <w:rPr>
                <w:rFonts w:ascii="Times New Roman" w:eastAsia="Times New Roman" w:hAnsi="Times New Roman" w:cs="Times New Roman"/>
                <w:b/>
                <w:bCs/>
                <w:spacing w:val="1"/>
                <w:w w:val="99"/>
                <w:sz w:val="24"/>
                <w:szCs w:val="24"/>
              </w:rPr>
              <w:t>к</w:t>
            </w:r>
            <w:r w:rsidRPr="008748DF">
              <w:rPr>
                <w:rFonts w:ascii="Times New Roman" w:eastAsia="Times New Roman" w:hAnsi="Times New Roman" w:cs="Times New Roman"/>
                <w:b/>
                <w:bCs/>
                <w:sz w:val="24"/>
                <w:szCs w:val="24"/>
              </w:rPr>
              <w:t>а</w:t>
            </w:r>
            <w:r w:rsidRPr="008748DF">
              <w:rPr>
                <w:rFonts w:ascii="Times New Roman" w:eastAsia="Times New Roman" w:hAnsi="Times New Roman" w:cs="Times New Roman"/>
                <w:b/>
                <w:bCs/>
                <w:spacing w:val="1"/>
                <w:w w:val="99"/>
                <w:sz w:val="24"/>
                <w:szCs w:val="24"/>
              </w:rPr>
              <w:t>ц</w:t>
            </w:r>
            <w:r w:rsidRPr="008748DF">
              <w:rPr>
                <w:rFonts w:ascii="Times New Roman" w:eastAsia="Times New Roman" w:hAnsi="Times New Roman" w:cs="Times New Roman"/>
                <w:b/>
                <w:bCs/>
                <w:spacing w:val="-1"/>
                <w:w w:val="99"/>
                <w:sz w:val="24"/>
                <w:szCs w:val="24"/>
              </w:rPr>
              <w:t>и</w:t>
            </w:r>
            <w:r w:rsidRPr="008748DF">
              <w:rPr>
                <w:rFonts w:ascii="Times New Roman" w:eastAsia="Times New Roman" w:hAnsi="Times New Roman" w:cs="Times New Roman"/>
                <w:b/>
                <w:bCs/>
                <w:w w:val="99"/>
                <w:sz w:val="24"/>
                <w:szCs w:val="24"/>
              </w:rPr>
              <w:t>и</w:t>
            </w:r>
            <w:r w:rsidRPr="008748DF">
              <w:rPr>
                <w:rFonts w:ascii="Times New Roman" w:eastAsia="Times New Roman" w:hAnsi="Times New Roman" w:cs="Times New Roman"/>
                <w:b/>
                <w:bCs/>
                <w:spacing w:val="5"/>
                <w:sz w:val="24"/>
                <w:szCs w:val="24"/>
              </w:rPr>
              <w:t xml:space="preserve"> </w:t>
            </w:r>
            <w:r w:rsidRPr="008748DF">
              <w:rPr>
                <w:rFonts w:ascii="Times New Roman" w:eastAsia="Times New Roman" w:hAnsi="Times New Roman" w:cs="Times New Roman"/>
                <w:b/>
                <w:bCs/>
                <w:w w:val="99"/>
                <w:sz w:val="24"/>
                <w:szCs w:val="24"/>
              </w:rPr>
              <w:t>р</w:t>
            </w:r>
            <w:r w:rsidRPr="008748DF">
              <w:rPr>
                <w:rFonts w:ascii="Times New Roman" w:eastAsia="Times New Roman" w:hAnsi="Times New Roman" w:cs="Times New Roman"/>
                <w:b/>
                <w:bCs/>
                <w:sz w:val="24"/>
                <w:szCs w:val="24"/>
              </w:rPr>
              <w:t>у</w:t>
            </w:r>
            <w:r w:rsidRPr="008748DF">
              <w:rPr>
                <w:rFonts w:ascii="Times New Roman" w:eastAsia="Times New Roman" w:hAnsi="Times New Roman" w:cs="Times New Roman"/>
                <w:b/>
                <w:bCs/>
                <w:w w:val="99"/>
                <w:sz w:val="24"/>
                <w:szCs w:val="24"/>
              </w:rPr>
              <w:t>к</w:t>
            </w:r>
            <w:r w:rsidRPr="008748DF">
              <w:rPr>
                <w:rFonts w:ascii="Times New Roman" w:eastAsia="Times New Roman" w:hAnsi="Times New Roman" w:cs="Times New Roman"/>
                <w:b/>
                <w:bCs/>
                <w:sz w:val="24"/>
                <w:szCs w:val="24"/>
              </w:rPr>
              <w:t>овод</w:t>
            </w:r>
            <w:r w:rsidRPr="008748DF">
              <w:rPr>
                <w:rFonts w:ascii="Times New Roman" w:eastAsia="Times New Roman" w:hAnsi="Times New Roman" w:cs="Times New Roman"/>
                <w:b/>
                <w:bCs/>
                <w:spacing w:val="2"/>
                <w:sz w:val="24"/>
                <w:szCs w:val="24"/>
              </w:rPr>
              <w:t>я</w:t>
            </w:r>
            <w:r w:rsidRPr="008748DF">
              <w:rPr>
                <w:rFonts w:ascii="Times New Roman" w:eastAsia="Times New Roman" w:hAnsi="Times New Roman" w:cs="Times New Roman"/>
                <w:b/>
                <w:bCs/>
                <w:spacing w:val="-5"/>
                <w:w w:val="99"/>
                <w:sz w:val="24"/>
                <w:szCs w:val="24"/>
              </w:rPr>
              <w:t>щ</w:t>
            </w:r>
            <w:r w:rsidRPr="008748DF">
              <w:rPr>
                <w:rFonts w:ascii="Times New Roman" w:eastAsia="Times New Roman" w:hAnsi="Times New Roman" w:cs="Times New Roman"/>
                <w:b/>
                <w:bCs/>
                <w:w w:val="99"/>
                <w:sz w:val="24"/>
                <w:szCs w:val="24"/>
              </w:rPr>
              <w:t>и</w:t>
            </w:r>
            <w:r w:rsidRPr="008748DF">
              <w:rPr>
                <w:rFonts w:ascii="Times New Roman" w:eastAsia="Times New Roman" w:hAnsi="Times New Roman" w:cs="Times New Roman"/>
                <w:b/>
                <w:bCs/>
                <w:sz w:val="24"/>
                <w:szCs w:val="24"/>
              </w:rPr>
              <w:t>х</w:t>
            </w:r>
            <w:r w:rsidRPr="008748DF">
              <w:rPr>
                <w:rFonts w:ascii="Times New Roman" w:eastAsia="Times New Roman" w:hAnsi="Times New Roman" w:cs="Times New Roman"/>
                <w:b/>
                <w:bCs/>
                <w:spacing w:val="4"/>
                <w:sz w:val="24"/>
                <w:szCs w:val="24"/>
              </w:rPr>
              <w:t xml:space="preserve"> </w:t>
            </w:r>
            <w:r w:rsidRPr="008748DF">
              <w:rPr>
                <w:rFonts w:ascii="Times New Roman" w:eastAsia="Times New Roman" w:hAnsi="Times New Roman" w:cs="Times New Roman"/>
                <w:b/>
                <w:bCs/>
                <w:spacing w:val="1"/>
                <w:w w:val="99"/>
                <w:sz w:val="24"/>
                <w:szCs w:val="24"/>
              </w:rPr>
              <w:t>к</w:t>
            </w:r>
            <w:r w:rsidRPr="008748DF">
              <w:rPr>
                <w:rFonts w:ascii="Times New Roman" w:eastAsia="Times New Roman" w:hAnsi="Times New Roman" w:cs="Times New Roman"/>
                <w:b/>
                <w:bCs/>
                <w:sz w:val="24"/>
                <w:szCs w:val="24"/>
              </w:rPr>
              <w:t>а</w:t>
            </w:r>
            <w:r w:rsidRPr="008748DF">
              <w:rPr>
                <w:rFonts w:ascii="Times New Roman" w:eastAsia="Times New Roman" w:hAnsi="Times New Roman" w:cs="Times New Roman"/>
                <w:b/>
                <w:bCs/>
                <w:spacing w:val="1"/>
                <w:sz w:val="24"/>
                <w:szCs w:val="24"/>
              </w:rPr>
              <w:t>д</w:t>
            </w:r>
            <w:r w:rsidRPr="008748DF">
              <w:rPr>
                <w:rFonts w:ascii="Times New Roman" w:eastAsia="Times New Roman" w:hAnsi="Times New Roman" w:cs="Times New Roman"/>
                <w:b/>
                <w:bCs/>
                <w:spacing w:val="1"/>
                <w:w w:val="99"/>
                <w:sz w:val="24"/>
                <w:szCs w:val="24"/>
              </w:rPr>
              <w:t>р</w:t>
            </w:r>
            <w:r w:rsidRPr="008748DF">
              <w:rPr>
                <w:rFonts w:ascii="Times New Roman" w:eastAsia="Times New Roman" w:hAnsi="Times New Roman" w:cs="Times New Roman"/>
                <w:b/>
                <w:bCs/>
                <w:sz w:val="24"/>
                <w:szCs w:val="24"/>
              </w:rPr>
              <w:t>ов,</w:t>
            </w:r>
            <w:r w:rsidRPr="008748DF">
              <w:rPr>
                <w:rFonts w:ascii="Times New Roman" w:eastAsia="Times New Roman" w:hAnsi="Times New Roman" w:cs="Times New Roman"/>
                <w:b/>
                <w:bCs/>
                <w:spacing w:val="4"/>
                <w:sz w:val="24"/>
                <w:szCs w:val="24"/>
              </w:rPr>
              <w:t xml:space="preserve"> </w:t>
            </w:r>
            <w:r w:rsidRPr="008748DF">
              <w:rPr>
                <w:rFonts w:ascii="Times New Roman" w:eastAsia="Times New Roman" w:hAnsi="Times New Roman" w:cs="Times New Roman"/>
                <w:b/>
                <w:bCs/>
                <w:spacing w:val="1"/>
                <w:w w:val="99"/>
                <w:sz w:val="24"/>
                <w:szCs w:val="24"/>
              </w:rPr>
              <w:t>п</w:t>
            </w:r>
            <w:r w:rsidRPr="008748DF">
              <w:rPr>
                <w:rFonts w:ascii="Times New Roman" w:eastAsia="Times New Roman" w:hAnsi="Times New Roman" w:cs="Times New Roman"/>
                <w:b/>
                <w:bCs/>
                <w:sz w:val="24"/>
                <w:szCs w:val="24"/>
              </w:rPr>
              <w:t>еда</w:t>
            </w:r>
            <w:r w:rsidRPr="008748DF">
              <w:rPr>
                <w:rFonts w:ascii="Times New Roman" w:eastAsia="Times New Roman" w:hAnsi="Times New Roman" w:cs="Times New Roman"/>
                <w:b/>
                <w:bCs/>
                <w:w w:val="99"/>
                <w:sz w:val="24"/>
                <w:szCs w:val="24"/>
              </w:rPr>
              <w:t>г</w:t>
            </w:r>
            <w:r w:rsidRPr="008748DF">
              <w:rPr>
                <w:rFonts w:ascii="Times New Roman" w:eastAsia="Times New Roman" w:hAnsi="Times New Roman" w:cs="Times New Roman"/>
                <w:b/>
                <w:bCs/>
                <w:sz w:val="24"/>
                <w:szCs w:val="24"/>
              </w:rPr>
              <w:t>о</w:t>
            </w:r>
            <w:r w:rsidRPr="008748DF">
              <w:rPr>
                <w:rFonts w:ascii="Times New Roman" w:eastAsia="Times New Roman" w:hAnsi="Times New Roman" w:cs="Times New Roman"/>
                <w:b/>
                <w:bCs/>
                <w:spacing w:val="-1"/>
                <w:w w:val="99"/>
                <w:sz w:val="24"/>
                <w:szCs w:val="24"/>
              </w:rPr>
              <w:t>г</w:t>
            </w:r>
            <w:r w:rsidRPr="008748DF">
              <w:rPr>
                <w:rFonts w:ascii="Times New Roman" w:eastAsia="Times New Roman" w:hAnsi="Times New Roman" w:cs="Times New Roman"/>
                <w:b/>
                <w:bCs/>
                <w:sz w:val="24"/>
                <w:szCs w:val="24"/>
              </w:rPr>
              <w:t>о</w:t>
            </w:r>
            <w:r w:rsidRPr="008748DF">
              <w:rPr>
                <w:rFonts w:ascii="Times New Roman" w:eastAsia="Times New Roman" w:hAnsi="Times New Roman" w:cs="Times New Roman"/>
                <w:b/>
                <w:bCs/>
                <w:w w:val="99"/>
                <w:sz w:val="24"/>
                <w:szCs w:val="24"/>
              </w:rPr>
              <w:t>в</w:t>
            </w:r>
            <w:r w:rsidRPr="008748DF">
              <w:rPr>
                <w:rFonts w:ascii="Times New Roman" w:eastAsia="Times New Roman" w:hAnsi="Times New Roman" w:cs="Times New Roman"/>
                <w:b/>
                <w:bCs/>
                <w:spacing w:val="4"/>
                <w:sz w:val="24"/>
                <w:szCs w:val="24"/>
              </w:rPr>
              <w:t xml:space="preserve"> </w:t>
            </w:r>
            <w:r w:rsidRPr="008748DF">
              <w:rPr>
                <w:rFonts w:ascii="Times New Roman" w:eastAsia="Times New Roman" w:hAnsi="Times New Roman" w:cs="Times New Roman"/>
                <w:b/>
                <w:bCs/>
                <w:spacing w:val="1"/>
                <w:w w:val="99"/>
                <w:sz w:val="24"/>
                <w:szCs w:val="24"/>
              </w:rPr>
              <w:t>н</w:t>
            </w:r>
            <w:r w:rsidRPr="008748DF">
              <w:rPr>
                <w:rFonts w:ascii="Times New Roman" w:eastAsia="Times New Roman" w:hAnsi="Times New Roman" w:cs="Times New Roman"/>
                <w:b/>
                <w:bCs/>
                <w:sz w:val="24"/>
                <w:szCs w:val="24"/>
              </w:rPr>
              <w:t>е</w:t>
            </w:r>
            <w:r w:rsidRPr="008748DF">
              <w:rPr>
                <w:rFonts w:ascii="Times New Roman" w:eastAsia="Times New Roman" w:hAnsi="Times New Roman" w:cs="Times New Roman"/>
                <w:b/>
                <w:bCs/>
                <w:spacing w:val="3"/>
                <w:sz w:val="24"/>
                <w:szCs w:val="24"/>
              </w:rPr>
              <w:t xml:space="preserve"> </w:t>
            </w:r>
            <w:r w:rsidRPr="008748DF">
              <w:rPr>
                <w:rFonts w:ascii="Times New Roman" w:eastAsia="Times New Roman" w:hAnsi="Times New Roman" w:cs="Times New Roman"/>
                <w:b/>
                <w:bCs/>
                <w:spacing w:val="1"/>
                <w:w w:val="99"/>
                <w:sz w:val="24"/>
                <w:szCs w:val="24"/>
              </w:rPr>
              <w:t>р</w:t>
            </w:r>
            <w:r w:rsidRPr="008748DF">
              <w:rPr>
                <w:rFonts w:ascii="Times New Roman" w:eastAsia="Times New Roman" w:hAnsi="Times New Roman" w:cs="Times New Roman"/>
                <w:b/>
                <w:bCs/>
                <w:spacing w:val="1"/>
                <w:sz w:val="24"/>
                <w:szCs w:val="24"/>
              </w:rPr>
              <w:t>е</w:t>
            </w:r>
            <w:r w:rsidRPr="008748DF">
              <w:rPr>
                <w:rFonts w:ascii="Times New Roman" w:eastAsia="Times New Roman" w:hAnsi="Times New Roman" w:cs="Times New Roman"/>
                <w:b/>
                <w:bCs/>
                <w:sz w:val="24"/>
                <w:szCs w:val="24"/>
              </w:rPr>
              <w:t>же</w:t>
            </w:r>
            <w:r w:rsidRPr="008748DF">
              <w:rPr>
                <w:rFonts w:ascii="Times New Roman" w:eastAsia="Times New Roman" w:hAnsi="Times New Roman" w:cs="Times New Roman"/>
                <w:b/>
                <w:bCs/>
                <w:spacing w:val="3"/>
                <w:sz w:val="24"/>
                <w:szCs w:val="24"/>
              </w:rPr>
              <w:t xml:space="preserve"> </w:t>
            </w:r>
            <w:r w:rsidRPr="008748DF">
              <w:rPr>
                <w:rFonts w:ascii="Times New Roman" w:eastAsia="Times New Roman" w:hAnsi="Times New Roman" w:cs="Times New Roman"/>
                <w:b/>
                <w:bCs/>
                <w:sz w:val="24"/>
                <w:szCs w:val="24"/>
              </w:rPr>
              <w:t>о</w:t>
            </w:r>
            <w:r w:rsidRPr="008748DF">
              <w:rPr>
                <w:rFonts w:ascii="Times New Roman" w:eastAsia="Times New Roman" w:hAnsi="Times New Roman" w:cs="Times New Roman"/>
                <w:b/>
                <w:bCs/>
                <w:spacing w:val="1"/>
                <w:sz w:val="24"/>
                <w:szCs w:val="24"/>
              </w:rPr>
              <w:t>д</w:t>
            </w:r>
            <w:r w:rsidRPr="008748DF">
              <w:rPr>
                <w:rFonts w:ascii="Times New Roman" w:eastAsia="Times New Roman" w:hAnsi="Times New Roman" w:cs="Times New Roman"/>
                <w:b/>
                <w:bCs/>
                <w:spacing w:val="1"/>
                <w:w w:val="99"/>
                <w:sz w:val="24"/>
                <w:szCs w:val="24"/>
              </w:rPr>
              <w:t>н</w:t>
            </w:r>
            <w:r w:rsidRPr="008748DF">
              <w:rPr>
                <w:rFonts w:ascii="Times New Roman" w:eastAsia="Times New Roman" w:hAnsi="Times New Roman" w:cs="Times New Roman"/>
                <w:b/>
                <w:bCs/>
                <w:sz w:val="24"/>
                <w:szCs w:val="24"/>
              </w:rPr>
              <w:t>о</w:t>
            </w:r>
            <w:r w:rsidRPr="008748DF">
              <w:rPr>
                <w:rFonts w:ascii="Times New Roman" w:eastAsia="Times New Roman" w:hAnsi="Times New Roman" w:cs="Times New Roman"/>
                <w:b/>
                <w:bCs/>
                <w:w w:val="99"/>
                <w:sz w:val="24"/>
                <w:szCs w:val="24"/>
              </w:rPr>
              <w:t>г</w:t>
            </w:r>
            <w:r w:rsidRPr="008748DF">
              <w:rPr>
                <w:rFonts w:ascii="Times New Roman" w:eastAsia="Times New Roman" w:hAnsi="Times New Roman" w:cs="Times New Roman"/>
                <w:b/>
                <w:bCs/>
                <w:sz w:val="24"/>
                <w:szCs w:val="24"/>
              </w:rPr>
              <w:t>о</w:t>
            </w:r>
            <w:r w:rsidRPr="008748DF">
              <w:rPr>
                <w:rFonts w:ascii="Times New Roman" w:eastAsia="Times New Roman" w:hAnsi="Times New Roman" w:cs="Times New Roman"/>
                <w:b/>
                <w:bCs/>
                <w:spacing w:val="6"/>
                <w:sz w:val="24"/>
                <w:szCs w:val="24"/>
              </w:rPr>
              <w:t xml:space="preserve"> </w:t>
            </w:r>
            <w:r w:rsidRPr="008748DF">
              <w:rPr>
                <w:rFonts w:ascii="Times New Roman" w:eastAsia="Times New Roman" w:hAnsi="Times New Roman" w:cs="Times New Roman"/>
                <w:b/>
                <w:bCs/>
                <w:w w:val="99"/>
                <w:sz w:val="24"/>
                <w:szCs w:val="24"/>
              </w:rPr>
              <w:t>р</w:t>
            </w:r>
            <w:r w:rsidRPr="008748DF">
              <w:rPr>
                <w:rFonts w:ascii="Times New Roman" w:eastAsia="Times New Roman" w:hAnsi="Times New Roman" w:cs="Times New Roman"/>
                <w:b/>
                <w:bCs/>
                <w:sz w:val="24"/>
                <w:szCs w:val="24"/>
              </w:rPr>
              <w:t>аза в три года:</w:t>
            </w:r>
          </w:p>
          <w:p w:rsidR="00246421" w:rsidRPr="00B43E4F" w:rsidRDefault="00246421" w:rsidP="00D71913">
            <w:pPr>
              <w:widowControl w:val="0"/>
              <w:spacing w:after="60" w:line="240" w:lineRule="auto"/>
              <w:ind w:left="108" w:right="49"/>
              <w:rPr>
                <w:rFonts w:ascii="Times New Roman" w:hAnsi="Times New Roman" w:cs="Times New Roman"/>
                <w:b/>
                <w:sz w:val="24"/>
                <w:szCs w:val="24"/>
              </w:rPr>
            </w:pPr>
            <w:r w:rsidRPr="00B43E4F">
              <w:rPr>
                <w:rFonts w:ascii="Times New Roman" w:hAnsi="Times New Roman" w:cs="Times New Roman"/>
                <w:b/>
                <w:sz w:val="24"/>
                <w:szCs w:val="24"/>
              </w:rPr>
              <w:t xml:space="preserve">Директор </w:t>
            </w:r>
            <w:r w:rsidRPr="00B43E4F">
              <w:rPr>
                <w:rFonts w:ascii="Times New Roman" w:eastAsia="Times New Roman" w:hAnsi="Times New Roman" w:cs="Times New Roman"/>
                <w:b/>
                <w:sz w:val="24"/>
                <w:szCs w:val="24"/>
              </w:rPr>
              <w:t>КГУ</w:t>
            </w:r>
            <w:r w:rsidRPr="00B43E4F">
              <w:rPr>
                <w:rFonts w:ascii="Times New Roman" w:eastAsia="Times New Roman" w:hAnsi="Times New Roman" w:cs="Times New Roman"/>
                <w:b/>
                <w:spacing w:val="125"/>
                <w:sz w:val="24"/>
                <w:szCs w:val="24"/>
              </w:rPr>
              <w:t xml:space="preserve"> </w:t>
            </w:r>
            <w:r w:rsidRPr="00B43E4F">
              <w:rPr>
                <w:rFonts w:ascii="Times New Roman" w:eastAsia="Times New Roman" w:hAnsi="Times New Roman" w:cs="Times New Roman"/>
                <w:b/>
                <w:sz w:val="24"/>
                <w:szCs w:val="24"/>
              </w:rPr>
              <w:t>«</w:t>
            </w:r>
            <w:r w:rsidRPr="00B43E4F">
              <w:rPr>
                <w:rFonts w:ascii="Times New Roman" w:eastAsia="Times New Roman" w:hAnsi="Times New Roman" w:cs="Times New Roman"/>
                <w:b/>
                <w:bCs/>
                <w:sz w:val="24"/>
                <w:szCs w:val="24"/>
                <w:lang w:val="kk-KZ"/>
              </w:rPr>
              <w:t>Центр поддержки детей с особыми образовательными потребностями города Рудного</w:t>
            </w:r>
            <w:r w:rsidRPr="00B43E4F">
              <w:rPr>
                <w:rFonts w:ascii="Times New Roman" w:eastAsia="Times New Roman" w:hAnsi="Times New Roman" w:cs="Times New Roman"/>
                <w:b/>
                <w:sz w:val="24"/>
                <w:szCs w:val="24"/>
              </w:rPr>
              <w:t xml:space="preserve">» </w:t>
            </w:r>
            <w:r w:rsidRPr="00B43E4F">
              <w:rPr>
                <w:rFonts w:ascii="Times New Roman" w:hAnsi="Times New Roman" w:cs="Times New Roman"/>
                <w:b/>
                <w:sz w:val="24"/>
                <w:szCs w:val="24"/>
              </w:rPr>
              <w:t xml:space="preserve">Управления образования акимата Костанайской области </w:t>
            </w:r>
            <w:r w:rsidRPr="00B43E4F">
              <w:rPr>
                <w:rFonts w:ascii="Times New Roman" w:eastAsia="Times New Roman" w:hAnsi="Times New Roman" w:cs="Times New Roman"/>
                <w:b/>
                <w:bCs/>
                <w:sz w:val="24"/>
                <w:szCs w:val="24"/>
              </w:rPr>
              <w:t>Жолтаев Арман Болатович</w:t>
            </w:r>
            <w:r w:rsidRPr="00B43E4F">
              <w:rPr>
                <w:rFonts w:ascii="Times New Roman" w:hAnsi="Times New Roman" w:cs="Times New Roman"/>
                <w:b/>
                <w:sz w:val="24"/>
                <w:szCs w:val="24"/>
              </w:rPr>
              <w:t>, как руководитель прошёл курсы повышения квалификации</w:t>
            </w:r>
            <w:r w:rsidRPr="00B43E4F">
              <w:rPr>
                <w:rFonts w:ascii="Times New Roman" w:hAnsi="Times New Roman" w:cs="Times New Roman"/>
                <w:b/>
                <w:sz w:val="24"/>
                <w:szCs w:val="24"/>
              </w:rPr>
              <w:tab/>
              <w:t>Обучение и психолого –педагогическое сопровождение учащихся с особыми образовательными потребностями (72ч.)</w:t>
            </w:r>
            <w:r w:rsidRPr="00B43E4F">
              <w:rPr>
                <w:rFonts w:ascii="Times New Roman" w:hAnsi="Times New Roman" w:cs="Times New Roman"/>
                <w:b/>
                <w:sz w:val="24"/>
                <w:szCs w:val="24"/>
              </w:rPr>
              <w:tab/>
            </w:r>
            <w:r w:rsidRPr="00B43E4F">
              <w:rPr>
                <w:rFonts w:ascii="Times New Roman" w:hAnsi="Times New Roman" w:cs="Times New Roman"/>
                <w:b/>
                <w:sz w:val="24"/>
                <w:szCs w:val="24"/>
              </w:rPr>
              <w:tab/>
              <w:t>г.Костанай, Общественный фонд «Дамыту» 18.05.2025</w:t>
            </w:r>
          </w:p>
          <w:p w:rsidR="00246421" w:rsidRPr="008748DF" w:rsidRDefault="00246421" w:rsidP="00D71913">
            <w:pPr>
              <w:widowControl w:val="0"/>
              <w:tabs>
                <w:tab w:val="left" w:pos="4356"/>
                <w:tab w:val="left" w:pos="7896"/>
                <w:tab w:val="left" w:pos="8605"/>
              </w:tabs>
              <w:spacing w:line="240" w:lineRule="auto"/>
              <w:ind w:left="128" w:right="53" w:firstLine="8"/>
              <w:jc w:val="both"/>
              <w:rPr>
                <w:rFonts w:ascii="Times New Roman" w:hAnsi="Times New Roman" w:cs="Times New Roman"/>
                <w:sz w:val="24"/>
                <w:szCs w:val="24"/>
              </w:rPr>
            </w:pPr>
            <w:r w:rsidRPr="008748DF">
              <w:rPr>
                <w:rFonts w:ascii="Times New Roman" w:hAnsi="Times New Roman" w:cs="Times New Roman"/>
                <w:sz w:val="24"/>
                <w:szCs w:val="24"/>
              </w:rPr>
              <w:t>Заместитель директора по учебной работе Комарова Нина Николаевна прошла курсы по менеджменту в ОФ «Дамыту» г. Костанай, 07.04.2024 г.</w:t>
            </w:r>
          </w:p>
          <w:p w:rsidR="00246421" w:rsidRPr="008748DF" w:rsidRDefault="00246421" w:rsidP="00D71913">
            <w:pPr>
              <w:widowControl w:val="0"/>
              <w:tabs>
                <w:tab w:val="left" w:pos="4356"/>
                <w:tab w:val="left" w:pos="7896"/>
                <w:tab w:val="left" w:pos="8605"/>
              </w:tabs>
              <w:spacing w:line="240" w:lineRule="auto"/>
              <w:ind w:left="128" w:right="53" w:firstLine="8"/>
              <w:jc w:val="both"/>
              <w:rPr>
                <w:rFonts w:ascii="Times New Roman" w:hAnsi="Times New Roman" w:cs="Times New Roman"/>
                <w:sz w:val="24"/>
                <w:szCs w:val="24"/>
              </w:rPr>
            </w:pPr>
            <w:r w:rsidRPr="008748DF">
              <w:rPr>
                <w:rFonts w:ascii="Times New Roman" w:hAnsi="Times New Roman" w:cs="Times New Roman"/>
                <w:sz w:val="24"/>
                <w:szCs w:val="24"/>
              </w:rPr>
              <w:t>Заместитель директора по воспитательной работе Бырко Алла Викторовна прошла курсы по менеджменту в ОФ «Дамыту» г. Костанай, 07.04.2024 г.</w:t>
            </w:r>
          </w:p>
          <w:p w:rsidR="00246421" w:rsidRPr="008748DF" w:rsidRDefault="00246421" w:rsidP="00D71913">
            <w:pPr>
              <w:widowControl w:val="0"/>
              <w:tabs>
                <w:tab w:val="left" w:pos="4356"/>
                <w:tab w:val="left" w:pos="7896"/>
                <w:tab w:val="left" w:pos="8605"/>
              </w:tabs>
              <w:spacing w:line="240" w:lineRule="auto"/>
              <w:ind w:left="128" w:right="53" w:firstLine="8"/>
              <w:jc w:val="both"/>
              <w:rPr>
                <w:rFonts w:ascii="Times New Roman" w:hAnsi="Times New Roman" w:cs="Times New Roman"/>
                <w:sz w:val="24"/>
                <w:szCs w:val="24"/>
              </w:rPr>
            </w:pPr>
            <w:r w:rsidRPr="008748DF">
              <w:rPr>
                <w:rFonts w:ascii="Times New Roman" w:hAnsi="Times New Roman" w:cs="Times New Roman"/>
                <w:sz w:val="24"/>
                <w:szCs w:val="24"/>
              </w:rPr>
              <w:t>Заместитель директора по информатизации Жумукбаева Балжан Ботишевна прошла курсы по менеджменту в ОФ «Дамыту» г. Костанай, 21.01.2024 г.</w:t>
            </w:r>
          </w:p>
          <w:p w:rsidR="00246421" w:rsidRDefault="00246421" w:rsidP="00D71913">
            <w:pPr>
              <w:widowControl w:val="0"/>
              <w:tabs>
                <w:tab w:val="left" w:pos="4356"/>
                <w:tab w:val="left" w:pos="7896"/>
                <w:tab w:val="left" w:pos="8605"/>
              </w:tabs>
              <w:spacing w:line="240" w:lineRule="auto"/>
              <w:ind w:left="128" w:right="53" w:firstLine="8"/>
              <w:jc w:val="both"/>
              <w:rPr>
                <w:rFonts w:ascii="Times New Roman" w:hAnsi="Times New Roman" w:cs="Times New Roman"/>
                <w:sz w:val="24"/>
                <w:szCs w:val="24"/>
              </w:rPr>
            </w:pPr>
            <w:r w:rsidRPr="00B43E4F">
              <w:rPr>
                <w:rFonts w:ascii="Times New Roman" w:hAnsi="Times New Roman" w:cs="Times New Roman"/>
                <w:sz w:val="24"/>
                <w:szCs w:val="24"/>
              </w:rPr>
              <w:t>Начальник лагеря  «Лесная сказка» Таранухина Оксана Игоревна</w:t>
            </w:r>
            <w:r w:rsidRPr="008748DF">
              <w:rPr>
                <w:rFonts w:ascii="Times New Roman" w:hAnsi="Times New Roman" w:cs="Times New Roman"/>
                <w:sz w:val="24"/>
                <w:szCs w:val="24"/>
              </w:rPr>
              <w:t xml:space="preserve"> прошла курсы по менеджменту в ОФ «Дамыту» г. Костанай, 11.06.2023 г</w:t>
            </w:r>
            <w:r>
              <w:rPr>
                <w:rFonts w:ascii="Times New Roman" w:hAnsi="Times New Roman" w:cs="Times New Roman"/>
                <w:sz w:val="24"/>
                <w:szCs w:val="24"/>
              </w:rPr>
              <w:t>.</w:t>
            </w:r>
          </w:p>
          <w:p w:rsidR="00246421" w:rsidRDefault="00246421" w:rsidP="00D71913">
            <w:pPr>
              <w:widowControl w:val="0"/>
              <w:tabs>
                <w:tab w:val="left" w:pos="4356"/>
                <w:tab w:val="left" w:pos="7896"/>
                <w:tab w:val="left" w:pos="8605"/>
              </w:tabs>
              <w:spacing w:line="240" w:lineRule="auto"/>
              <w:ind w:left="128" w:right="53" w:firstLine="8"/>
              <w:jc w:val="both"/>
              <w:rPr>
                <w:rFonts w:ascii="Times New Roman" w:hAnsi="Times New Roman" w:cs="Times New Roman"/>
                <w:sz w:val="24"/>
                <w:szCs w:val="24"/>
              </w:rPr>
            </w:pPr>
          </w:p>
          <w:p w:rsidR="00246421" w:rsidRPr="008748DF" w:rsidRDefault="00246421" w:rsidP="00D71913">
            <w:pPr>
              <w:widowControl w:val="0"/>
              <w:tabs>
                <w:tab w:val="left" w:pos="4356"/>
                <w:tab w:val="left" w:pos="7896"/>
                <w:tab w:val="left" w:pos="8605"/>
              </w:tabs>
              <w:spacing w:line="240" w:lineRule="auto"/>
              <w:ind w:left="128" w:right="53" w:firstLine="8"/>
              <w:jc w:val="both"/>
              <w:rPr>
                <w:rFonts w:ascii="Times New Roman" w:hAnsi="Times New Roman" w:cs="Times New Roman"/>
                <w:color w:val="FF0000"/>
                <w:sz w:val="24"/>
                <w:szCs w:val="24"/>
              </w:rPr>
            </w:pPr>
          </w:p>
          <w:p w:rsidR="00246421" w:rsidRPr="008748DF" w:rsidRDefault="00246421" w:rsidP="00D71913">
            <w:pPr>
              <w:widowControl w:val="0"/>
              <w:spacing w:line="240" w:lineRule="auto"/>
              <w:ind w:left="247" w:right="272"/>
              <w:jc w:val="center"/>
              <w:rPr>
                <w:rFonts w:ascii="Times New Roman" w:hAnsi="Times New Roman" w:cs="Times New Roman"/>
                <w:sz w:val="24"/>
                <w:szCs w:val="24"/>
              </w:rPr>
            </w:pPr>
          </w:p>
          <w:tbl>
            <w:tblPr>
              <w:tblStyle w:val="af0"/>
              <w:tblW w:w="0" w:type="auto"/>
              <w:tblLayout w:type="fixed"/>
              <w:tblLook w:val="04A0" w:firstRow="1" w:lastRow="0" w:firstColumn="1" w:lastColumn="0" w:noHBand="0" w:noVBand="1"/>
            </w:tblPr>
            <w:tblGrid>
              <w:gridCol w:w="2408"/>
              <w:gridCol w:w="1559"/>
              <w:gridCol w:w="3544"/>
              <w:gridCol w:w="1924"/>
              <w:gridCol w:w="3250"/>
            </w:tblGrid>
            <w:tr w:rsidR="00246421" w:rsidRPr="004D494D" w:rsidTr="008C34DB">
              <w:trPr>
                <w:trHeight w:val="523"/>
              </w:trPr>
              <w:tc>
                <w:tcPr>
                  <w:tcW w:w="2408" w:type="dxa"/>
                  <w:shd w:val="clear" w:color="auto" w:fill="D9D9D9" w:themeFill="background1" w:themeFillShade="D9"/>
                  <w:vAlign w:val="center"/>
                </w:tcPr>
                <w:p w:rsidR="00246421" w:rsidRPr="004D494D" w:rsidRDefault="00246421" w:rsidP="00D71913">
                  <w:pPr>
                    <w:pStyle w:val="af1"/>
                    <w:jc w:val="center"/>
                    <w:rPr>
                      <w:rFonts w:ascii="Times New Roman" w:hAnsi="Times New Roman" w:cs="Times New Roman"/>
                      <w:b/>
                      <w:sz w:val="20"/>
                      <w:szCs w:val="20"/>
                    </w:rPr>
                  </w:pPr>
                  <w:r w:rsidRPr="004D494D">
                    <w:rPr>
                      <w:rFonts w:ascii="Times New Roman" w:hAnsi="Times New Roman" w:cs="Times New Roman"/>
                      <w:b/>
                      <w:sz w:val="20"/>
                      <w:szCs w:val="20"/>
                    </w:rPr>
                    <w:t>Ф.И.О.</w:t>
                  </w:r>
                </w:p>
              </w:tc>
              <w:tc>
                <w:tcPr>
                  <w:tcW w:w="1559" w:type="dxa"/>
                  <w:shd w:val="clear" w:color="auto" w:fill="D9D9D9" w:themeFill="background1" w:themeFillShade="D9"/>
                  <w:vAlign w:val="center"/>
                </w:tcPr>
                <w:p w:rsidR="00246421" w:rsidRPr="004D494D" w:rsidRDefault="00246421" w:rsidP="00D71913">
                  <w:pPr>
                    <w:pStyle w:val="af1"/>
                    <w:jc w:val="center"/>
                    <w:rPr>
                      <w:rFonts w:ascii="Times New Roman" w:hAnsi="Times New Roman" w:cs="Times New Roman"/>
                      <w:b/>
                      <w:sz w:val="20"/>
                      <w:szCs w:val="20"/>
                    </w:rPr>
                  </w:pPr>
                  <w:r w:rsidRPr="004D494D">
                    <w:rPr>
                      <w:rFonts w:ascii="Times New Roman" w:hAnsi="Times New Roman" w:cs="Times New Roman"/>
                      <w:b/>
                      <w:sz w:val="20"/>
                      <w:szCs w:val="20"/>
                    </w:rPr>
                    <w:t>Сроки</w:t>
                  </w:r>
                </w:p>
              </w:tc>
              <w:tc>
                <w:tcPr>
                  <w:tcW w:w="3544" w:type="dxa"/>
                  <w:shd w:val="clear" w:color="auto" w:fill="D9D9D9" w:themeFill="background1" w:themeFillShade="D9"/>
                  <w:vAlign w:val="center"/>
                </w:tcPr>
                <w:p w:rsidR="00246421" w:rsidRPr="004D494D" w:rsidRDefault="00246421" w:rsidP="00D71913">
                  <w:pPr>
                    <w:pStyle w:val="af1"/>
                    <w:jc w:val="center"/>
                    <w:rPr>
                      <w:rFonts w:ascii="Times New Roman" w:hAnsi="Times New Roman" w:cs="Times New Roman"/>
                      <w:b/>
                      <w:sz w:val="20"/>
                      <w:szCs w:val="20"/>
                    </w:rPr>
                  </w:pPr>
                  <w:r w:rsidRPr="004D494D">
                    <w:rPr>
                      <w:rFonts w:ascii="Times New Roman" w:hAnsi="Times New Roman" w:cs="Times New Roman"/>
                      <w:b/>
                      <w:sz w:val="20"/>
                      <w:szCs w:val="20"/>
                    </w:rPr>
                    <w:t>Тема</w:t>
                  </w:r>
                </w:p>
              </w:tc>
              <w:tc>
                <w:tcPr>
                  <w:tcW w:w="1924" w:type="dxa"/>
                  <w:shd w:val="clear" w:color="auto" w:fill="D9D9D9" w:themeFill="background1" w:themeFillShade="D9"/>
                  <w:vAlign w:val="center"/>
                </w:tcPr>
                <w:p w:rsidR="00246421" w:rsidRPr="004D494D" w:rsidRDefault="00246421" w:rsidP="00D71913">
                  <w:pPr>
                    <w:pStyle w:val="af1"/>
                    <w:jc w:val="center"/>
                    <w:rPr>
                      <w:rFonts w:ascii="Times New Roman" w:hAnsi="Times New Roman" w:cs="Times New Roman"/>
                      <w:b/>
                      <w:sz w:val="20"/>
                      <w:szCs w:val="20"/>
                    </w:rPr>
                  </w:pPr>
                  <w:r w:rsidRPr="004D494D">
                    <w:rPr>
                      <w:rFonts w:ascii="Times New Roman" w:hAnsi="Times New Roman" w:cs="Times New Roman"/>
                      <w:b/>
                      <w:sz w:val="20"/>
                      <w:szCs w:val="20"/>
                    </w:rPr>
                    <w:t>№ сертификата</w:t>
                  </w:r>
                </w:p>
              </w:tc>
              <w:tc>
                <w:tcPr>
                  <w:tcW w:w="3250" w:type="dxa"/>
                  <w:shd w:val="clear" w:color="auto" w:fill="D9D9D9" w:themeFill="background1" w:themeFillShade="D9"/>
                  <w:vAlign w:val="center"/>
                </w:tcPr>
                <w:p w:rsidR="00246421" w:rsidRPr="004D494D" w:rsidRDefault="00246421" w:rsidP="00D71913">
                  <w:pPr>
                    <w:pStyle w:val="af1"/>
                    <w:jc w:val="center"/>
                    <w:rPr>
                      <w:rFonts w:ascii="Times New Roman" w:hAnsi="Times New Roman" w:cs="Times New Roman"/>
                      <w:b/>
                      <w:sz w:val="20"/>
                      <w:szCs w:val="20"/>
                    </w:rPr>
                  </w:pPr>
                  <w:r w:rsidRPr="004D494D">
                    <w:rPr>
                      <w:rFonts w:ascii="Times New Roman" w:hAnsi="Times New Roman" w:cs="Times New Roman"/>
                      <w:b/>
                      <w:sz w:val="20"/>
                      <w:szCs w:val="20"/>
                    </w:rPr>
                    <w:t>Место прохождения</w:t>
                  </w:r>
                </w:p>
              </w:tc>
            </w:tr>
            <w:tr w:rsidR="00246421" w:rsidRPr="004D494D" w:rsidTr="008C34DB">
              <w:trPr>
                <w:trHeight w:val="1370"/>
              </w:trPr>
              <w:tc>
                <w:tcPr>
                  <w:tcW w:w="2408" w:type="dxa"/>
                  <w:vAlign w:val="center"/>
                </w:tcPr>
                <w:p w:rsidR="00246421" w:rsidRPr="004D494D" w:rsidRDefault="00246421" w:rsidP="00D71913">
                  <w:pPr>
                    <w:pStyle w:val="af1"/>
                    <w:rPr>
                      <w:rFonts w:ascii="Times New Roman" w:hAnsi="Times New Roman" w:cs="Times New Roman"/>
                      <w:sz w:val="20"/>
                      <w:szCs w:val="20"/>
                    </w:rPr>
                  </w:pPr>
                  <w:r w:rsidRPr="004D494D">
                    <w:rPr>
                      <w:rFonts w:ascii="Times New Roman" w:hAnsi="Times New Roman" w:cs="Times New Roman"/>
                      <w:sz w:val="20"/>
                      <w:szCs w:val="20"/>
                    </w:rPr>
                    <w:t>Дмитриева Ирина Николаевна</w:t>
                  </w:r>
                </w:p>
              </w:tc>
              <w:tc>
                <w:tcPr>
                  <w:tcW w:w="1559" w:type="dxa"/>
                  <w:vAlign w:val="center"/>
                </w:tcPr>
                <w:p w:rsidR="00246421" w:rsidRPr="004D494D" w:rsidRDefault="00246421" w:rsidP="00D71913">
                  <w:pPr>
                    <w:widowControl w:val="0"/>
                    <w:tabs>
                      <w:tab w:val="left" w:pos="4356"/>
                      <w:tab w:val="left" w:pos="7896"/>
                      <w:tab w:val="left" w:pos="8605"/>
                    </w:tabs>
                    <w:spacing w:line="240" w:lineRule="auto"/>
                    <w:ind w:left="128" w:right="53" w:firstLine="8"/>
                    <w:jc w:val="both"/>
                    <w:rPr>
                      <w:rFonts w:ascii="Times New Roman" w:hAnsi="Times New Roman" w:cs="Times New Roman"/>
                      <w:sz w:val="20"/>
                      <w:szCs w:val="20"/>
                    </w:rPr>
                  </w:pPr>
                  <w:r w:rsidRPr="004D494D">
                    <w:rPr>
                      <w:rFonts w:ascii="Times New Roman" w:hAnsi="Times New Roman" w:cs="Times New Roman"/>
                      <w:sz w:val="20"/>
                      <w:szCs w:val="20"/>
                    </w:rPr>
                    <w:t>07.04.2024 г.</w:t>
                  </w:r>
                </w:p>
                <w:p w:rsidR="00246421" w:rsidRPr="004D494D" w:rsidRDefault="00246421" w:rsidP="00D71913">
                  <w:pPr>
                    <w:pStyle w:val="af1"/>
                    <w:jc w:val="center"/>
                    <w:rPr>
                      <w:rFonts w:ascii="Times New Roman" w:hAnsi="Times New Roman" w:cs="Times New Roman"/>
                      <w:sz w:val="20"/>
                      <w:szCs w:val="20"/>
                    </w:rPr>
                  </w:pPr>
                </w:p>
              </w:tc>
              <w:tc>
                <w:tcPr>
                  <w:tcW w:w="3544" w:type="dxa"/>
                  <w:vAlign w:val="center"/>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Менеджмент в образовании как основа эффективного управления современной организацией образования</w:t>
                  </w:r>
                  <w:r>
                    <w:rPr>
                      <w:rFonts w:ascii="Times New Roman" w:hAnsi="Times New Roman" w:cs="Times New Roman"/>
                      <w:sz w:val="20"/>
                      <w:szCs w:val="20"/>
                    </w:rPr>
                    <w:t xml:space="preserve"> </w:t>
                  </w:r>
                  <w:r w:rsidRPr="00D84F8F">
                    <w:rPr>
                      <w:rFonts w:ascii="Times New Roman" w:eastAsia="Times New Roman" w:hAnsi="Times New Roman" w:cs="Times New Roman"/>
                      <w:color w:val="000000"/>
                      <w:sz w:val="20"/>
                      <w:szCs w:val="20"/>
                    </w:rPr>
                    <w:t>(80ч)</w:t>
                  </w:r>
                </w:p>
              </w:tc>
              <w:tc>
                <w:tcPr>
                  <w:tcW w:w="1924" w:type="dxa"/>
                  <w:vAlign w:val="center"/>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М 232859</w:t>
                  </w:r>
                </w:p>
              </w:tc>
              <w:tc>
                <w:tcPr>
                  <w:tcW w:w="3250" w:type="dxa"/>
                  <w:vAlign w:val="center"/>
                </w:tcPr>
                <w:p w:rsidR="00246421" w:rsidRPr="004D494D" w:rsidRDefault="00246421" w:rsidP="00D71913">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8C34DB">
              <w:trPr>
                <w:trHeight w:val="1370"/>
              </w:trPr>
              <w:tc>
                <w:tcPr>
                  <w:tcW w:w="2408" w:type="dxa"/>
                  <w:vAlign w:val="center"/>
                </w:tcPr>
                <w:p w:rsidR="00246421" w:rsidRPr="004D494D" w:rsidRDefault="00246421" w:rsidP="00D71913">
                  <w:pPr>
                    <w:pStyle w:val="af1"/>
                    <w:rPr>
                      <w:rFonts w:ascii="Times New Roman" w:hAnsi="Times New Roman" w:cs="Times New Roman"/>
                      <w:sz w:val="20"/>
                      <w:szCs w:val="20"/>
                    </w:rPr>
                  </w:pPr>
                  <w:r w:rsidRPr="004D494D">
                    <w:rPr>
                      <w:rFonts w:ascii="Times New Roman" w:hAnsi="Times New Roman" w:cs="Times New Roman"/>
                      <w:sz w:val="20"/>
                      <w:szCs w:val="20"/>
                    </w:rPr>
                    <w:t>Комарова Нина Николаевна</w:t>
                  </w:r>
                </w:p>
              </w:tc>
              <w:tc>
                <w:tcPr>
                  <w:tcW w:w="1559" w:type="dxa"/>
                  <w:vAlign w:val="center"/>
                </w:tcPr>
                <w:p w:rsidR="00246421" w:rsidRPr="004D494D" w:rsidRDefault="00246421" w:rsidP="00D71913">
                  <w:pPr>
                    <w:widowControl w:val="0"/>
                    <w:tabs>
                      <w:tab w:val="left" w:pos="4356"/>
                      <w:tab w:val="left" w:pos="7896"/>
                      <w:tab w:val="left" w:pos="8605"/>
                    </w:tabs>
                    <w:spacing w:line="240" w:lineRule="auto"/>
                    <w:ind w:left="128" w:right="53" w:firstLine="8"/>
                    <w:jc w:val="both"/>
                    <w:rPr>
                      <w:rFonts w:ascii="Times New Roman" w:hAnsi="Times New Roman" w:cs="Times New Roman"/>
                      <w:sz w:val="20"/>
                      <w:szCs w:val="20"/>
                    </w:rPr>
                  </w:pPr>
                  <w:r w:rsidRPr="004D494D">
                    <w:rPr>
                      <w:rFonts w:ascii="Times New Roman" w:hAnsi="Times New Roman" w:cs="Times New Roman"/>
                      <w:sz w:val="20"/>
                      <w:szCs w:val="20"/>
                    </w:rPr>
                    <w:t>07.04.2024 г.</w:t>
                  </w:r>
                </w:p>
                <w:p w:rsidR="00246421" w:rsidRDefault="00246421" w:rsidP="00D71913">
                  <w:pPr>
                    <w:pStyle w:val="af1"/>
                    <w:jc w:val="center"/>
                    <w:rPr>
                      <w:rFonts w:ascii="Times New Roman" w:hAnsi="Times New Roman" w:cs="Times New Roman"/>
                      <w:sz w:val="20"/>
                      <w:szCs w:val="20"/>
                    </w:rPr>
                  </w:pPr>
                </w:p>
                <w:p w:rsidR="00246421" w:rsidRDefault="00246421" w:rsidP="00D71913">
                  <w:pPr>
                    <w:pStyle w:val="af1"/>
                    <w:jc w:val="center"/>
                    <w:rPr>
                      <w:rFonts w:ascii="Times New Roman" w:hAnsi="Times New Roman" w:cs="Times New Roman"/>
                      <w:sz w:val="20"/>
                      <w:szCs w:val="20"/>
                    </w:rPr>
                  </w:pPr>
                </w:p>
                <w:p w:rsidR="00246421" w:rsidRPr="00D84F8F" w:rsidRDefault="00246421" w:rsidP="00D84F8F">
                  <w:pPr>
                    <w:widowControl w:val="0"/>
                    <w:tabs>
                      <w:tab w:val="left" w:pos="4356"/>
                      <w:tab w:val="left" w:pos="7896"/>
                      <w:tab w:val="left" w:pos="8605"/>
                    </w:tabs>
                    <w:ind w:left="128" w:right="53" w:firstLine="8"/>
                    <w:jc w:val="both"/>
                    <w:rPr>
                      <w:rFonts w:ascii="Times New Roman" w:hAnsi="Times New Roman" w:cs="Times New Roman"/>
                      <w:sz w:val="20"/>
                      <w:szCs w:val="20"/>
                    </w:rPr>
                  </w:pPr>
                  <w:r w:rsidRPr="00D84F8F">
                    <w:rPr>
                      <w:rFonts w:ascii="Times New Roman" w:hAnsi="Times New Roman" w:cs="Times New Roman"/>
                      <w:sz w:val="20"/>
                      <w:szCs w:val="20"/>
                    </w:rPr>
                    <w:t>28.04.2025</w:t>
                  </w:r>
                </w:p>
                <w:p w:rsidR="00246421" w:rsidRPr="004D494D" w:rsidRDefault="00246421" w:rsidP="00D71913">
                  <w:pPr>
                    <w:pStyle w:val="af1"/>
                    <w:jc w:val="center"/>
                    <w:rPr>
                      <w:rFonts w:ascii="Times New Roman" w:hAnsi="Times New Roman" w:cs="Times New Roman"/>
                      <w:sz w:val="20"/>
                      <w:szCs w:val="20"/>
                    </w:rPr>
                  </w:pPr>
                </w:p>
              </w:tc>
              <w:tc>
                <w:tcPr>
                  <w:tcW w:w="3544" w:type="dxa"/>
                  <w:vAlign w:val="center"/>
                </w:tcPr>
                <w:p w:rsidR="00246421" w:rsidRDefault="00246421" w:rsidP="00D71913">
                  <w:pPr>
                    <w:pStyle w:val="af1"/>
                    <w:jc w:val="center"/>
                    <w:rPr>
                      <w:rFonts w:ascii="Times New Roman" w:eastAsia="Times New Roman" w:hAnsi="Times New Roman" w:cs="Times New Roman"/>
                      <w:color w:val="000000"/>
                      <w:sz w:val="20"/>
                      <w:szCs w:val="20"/>
                    </w:rPr>
                  </w:pPr>
                  <w:r w:rsidRPr="004D494D">
                    <w:rPr>
                      <w:rFonts w:ascii="Times New Roman" w:hAnsi="Times New Roman" w:cs="Times New Roman"/>
                      <w:sz w:val="20"/>
                      <w:szCs w:val="20"/>
                    </w:rPr>
                    <w:t>Менеджмент в образовании как основа эффективного управления современной организацией образования</w:t>
                  </w:r>
                  <w:r>
                    <w:rPr>
                      <w:rFonts w:ascii="Times New Roman" w:hAnsi="Times New Roman" w:cs="Times New Roman"/>
                      <w:sz w:val="20"/>
                      <w:szCs w:val="20"/>
                    </w:rPr>
                    <w:t xml:space="preserve"> </w:t>
                  </w:r>
                  <w:r w:rsidRPr="00D84F8F">
                    <w:rPr>
                      <w:rFonts w:ascii="Times New Roman" w:eastAsia="Times New Roman" w:hAnsi="Times New Roman" w:cs="Times New Roman"/>
                      <w:color w:val="000000"/>
                      <w:sz w:val="20"/>
                      <w:szCs w:val="20"/>
                    </w:rPr>
                    <w:t>(80ч)</w:t>
                  </w:r>
                </w:p>
                <w:p w:rsidR="00246421" w:rsidRPr="00D84F8F" w:rsidRDefault="00246421" w:rsidP="00D84F8F">
                  <w:pPr>
                    <w:pStyle w:val="af1"/>
                    <w:jc w:val="center"/>
                    <w:rPr>
                      <w:rFonts w:ascii="Times New Roman" w:hAnsi="Times New Roman" w:cs="Times New Roman"/>
                      <w:sz w:val="20"/>
                      <w:szCs w:val="20"/>
                    </w:rPr>
                  </w:pPr>
                  <w:r w:rsidRPr="00D84F8F">
                    <w:rPr>
                      <w:rFonts w:ascii="Times New Roman" w:eastAsia="Times New Roman" w:hAnsi="Times New Roman" w:cs="Times New Roman"/>
                      <w:color w:val="000000"/>
                      <w:sz w:val="20"/>
                      <w:szCs w:val="20"/>
                    </w:rPr>
                    <w:t>Менеджмент в образовании» (80ч)</w:t>
                  </w:r>
                </w:p>
                <w:p w:rsidR="00246421" w:rsidRDefault="00246421" w:rsidP="00D71913">
                  <w:pPr>
                    <w:pStyle w:val="af1"/>
                    <w:jc w:val="center"/>
                    <w:rPr>
                      <w:rFonts w:ascii="Times New Roman" w:eastAsia="Times New Roman" w:hAnsi="Times New Roman" w:cs="Times New Roman"/>
                      <w:color w:val="000000"/>
                      <w:sz w:val="20"/>
                      <w:szCs w:val="20"/>
                    </w:rPr>
                  </w:pPr>
                </w:p>
                <w:p w:rsidR="00246421" w:rsidRPr="004D494D" w:rsidRDefault="00246421" w:rsidP="00D71913">
                  <w:pPr>
                    <w:pStyle w:val="af1"/>
                    <w:jc w:val="center"/>
                    <w:rPr>
                      <w:rFonts w:ascii="Times New Roman" w:hAnsi="Times New Roman" w:cs="Times New Roman"/>
                      <w:sz w:val="20"/>
                      <w:szCs w:val="20"/>
                    </w:rPr>
                  </w:pPr>
                </w:p>
              </w:tc>
              <w:tc>
                <w:tcPr>
                  <w:tcW w:w="1924" w:type="dxa"/>
                  <w:vAlign w:val="center"/>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М 232880</w:t>
                  </w:r>
                </w:p>
              </w:tc>
              <w:tc>
                <w:tcPr>
                  <w:tcW w:w="3250" w:type="dxa"/>
                  <w:vAlign w:val="center"/>
                </w:tcPr>
                <w:p w:rsidR="00246421" w:rsidRDefault="00246421" w:rsidP="00D71913">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p w:rsidR="00246421" w:rsidRDefault="00246421" w:rsidP="00D71913">
                  <w:pPr>
                    <w:spacing w:line="240" w:lineRule="auto"/>
                    <w:jc w:val="center"/>
                    <w:rPr>
                      <w:rFonts w:ascii="Times New Roman" w:hAnsi="Times New Roman" w:cs="Times New Roman"/>
                      <w:sz w:val="20"/>
                      <w:szCs w:val="20"/>
                    </w:rPr>
                  </w:pPr>
                </w:p>
                <w:p w:rsidR="00246421" w:rsidRPr="00D84F8F" w:rsidRDefault="00246421" w:rsidP="00D84F8F">
                  <w:pPr>
                    <w:jc w:val="center"/>
                    <w:rPr>
                      <w:rFonts w:ascii="Times New Roman" w:eastAsia="Times New Roman" w:hAnsi="Times New Roman" w:cs="Times New Roman"/>
                      <w:sz w:val="20"/>
                      <w:szCs w:val="20"/>
                    </w:rPr>
                  </w:pPr>
                  <w:r w:rsidRPr="00D84F8F">
                    <w:rPr>
                      <w:rFonts w:ascii="Times New Roman" w:eastAsia="Times New Roman" w:hAnsi="Times New Roman" w:cs="Times New Roman"/>
                      <w:sz w:val="20"/>
                      <w:szCs w:val="20"/>
                    </w:rPr>
                    <w:t>г. Караганда</w:t>
                  </w:r>
                </w:p>
                <w:p w:rsidR="00246421" w:rsidRPr="004D494D" w:rsidRDefault="00246421" w:rsidP="00D84F8F">
                  <w:pPr>
                    <w:spacing w:line="240" w:lineRule="auto"/>
                    <w:jc w:val="center"/>
                    <w:rPr>
                      <w:rFonts w:ascii="Times New Roman" w:hAnsi="Times New Roman" w:cs="Times New Roman"/>
                      <w:sz w:val="20"/>
                      <w:szCs w:val="20"/>
                    </w:rPr>
                  </w:pPr>
                  <w:r w:rsidRPr="00D84F8F">
                    <w:rPr>
                      <w:rFonts w:ascii="Times New Roman" w:eastAsia="Times New Roman" w:hAnsi="Times New Roman" w:cs="Times New Roman"/>
                      <w:color w:val="000000"/>
                      <w:sz w:val="20"/>
                      <w:szCs w:val="20"/>
                    </w:rPr>
                    <w:t>Институт переподготовки и повышения квалификации «Б</w:t>
                  </w:r>
                  <w:r w:rsidRPr="00D84F8F">
                    <w:rPr>
                      <w:rFonts w:ascii="Times New Roman" w:eastAsia="Times New Roman" w:hAnsi="Times New Roman" w:cs="Times New Roman"/>
                      <w:color w:val="000000"/>
                      <w:sz w:val="20"/>
                      <w:szCs w:val="20"/>
                      <w:lang w:val="kk-KZ"/>
                    </w:rPr>
                    <w:t>ІЛІМ»</w:t>
                  </w:r>
                </w:p>
              </w:tc>
            </w:tr>
            <w:tr w:rsidR="00246421" w:rsidRPr="004D494D" w:rsidTr="008C34DB">
              <w:trPr>
                <w:trHeight w:val="1370"/>
              </w:trPr>
              <w:tc>
                <w:tcPr>
                  <w:tcW w:w="2408" w:type="dxa"/>
                  <w:vAlign w:val="center"/>
                </w:tcPr>
                <w:p w:rsidR="00246421" w:rsidRPr="004D494D" w:rsidRDefault="00246421" w:rsidP="00D71913">
                  <w:pPr>
                    <w:pStyle w:val="af1"/>
                    <w:rPr>
                      <w:rFonts w:ascii="Times New Roman" w:hAnsi="Times New Roman" w:cs="Times New Roman"/>
                      <w:sz w:val="20"/>
                      <w:szCs w:val="20"/>
                    </w:rPr>
                  </w:pPr>
                  <w:r w:rsidRPr="004D494D">
                    <w:rPr>
                      <w:rFonts w:ascii="Times New Roman" w:hAnsi="Times New Roman" w:cs="Times New Roman"/>
                      <w:sz w:val="20"/>
                      <w:szCs w:val="20"/>
                    </w:rPr>
                    <w:t>Бырко Алла Викторовна</w:t>
                  </w:r>
                </w:p>
              </w:tc>
              <w:tc>
                <w:tcPr>
                  <w:tcW w:w="1559" w:type="dxa"/>
                  <w:vAlign w:val="center"/>
                </w:tcPr>
                <w:p w:rsidR="00246421" w:rsidRDefault="00246421" w:rsidP="00D71913">
                  <w:pPr>
                    <w:widowControl w:val="0"/>
                    <w:tabs>
                      <w:tab w:val="left" w:pos="4356"/>
                      <w:tab w:val="left" w:pos="7896"/>
                      <w:tab w:val="left" w:pos="8605"/>
                    </w:tabs>
                    <w:spacing w:line="240" w:lineRule="auto"/>
                    <w:ind w:left="128" w:right="53" w:firstLine="8"/>
                    <w:jc w:val="both"/>
                    <w:rPr>
                      <w:rFonts w:ascii="Times New Roman" w:hAnsi="Times New Roman" w:cs="Times New Roman"/>
                      <w:sz w:val="20"/>
                      <w:szCs w:val="20"/>
                    </w:rPr>
                  </w:pPr>
                  <w:r w:rsidRPr="004D494D">
                    <w:rPr>
                      <w:rFonts w:ascii="Times New Roman" w:hAnsi="Times New Roman" w:cs="Times New Roman"/>
                      <w:sz w:val="20"/>
                      <w:szCs w:val="20"/>
                    </w:rPr>
                    <w:t>07.04.2024 г.</w:t>
                  </w:r>
                </w:p>
                <w:p w:rsidR="00246421" w:rsidRDefault="00246421" w:rsidP="00D71913">
                  <w:pPr>
                    <w:widowControl w:val="0"/>
                    <w:tabs>
                      <w:tab w:val="left" w:pos="4356"/>
                      <w:tab w:val="left" w:pos="7896"/>
                      <w:tab w:val="left" w:pos="8605"/>
                    </w:tabs>
                    <w:spacing w:line="240" w:lineRule="auto"/>
                    <w:ind w:left="128" w:right="53" w:firstLine="8"/>
                    <w:jc w:val="both"/>
                    <w:rPr>
                      <w:rFonts w:ascii="Times New Roman" w:hAnsi="Times New Roman" w:cs="Times New Roman"/>
                      <w:sz w:val="20"/>
                      <w:szCs w:val="20"/>
                    </w:rPr>
                  </w:pPr>
                </w:p>
                <w:p w:rsidR="00246421" w:rsidRDefault="00246421" w:rsidP="00D71913">
                  <w:pPr>
                    <w:widowControl w:val="0"/>
                    <w:tabs>
                      <w:tab w:val="left" w:pos="4356"/>
                      <w:tab w:val="left" w:pos="7896"/>
                      <w:tab w:val="left" w:pos="8605"/>
                    </w:tabs>
                    <w:spacing w:line="240" w:lineRule="auto"/>
                    <w:ind w:left="128" w:right="53" w:firstLine="8"/>
                    <w:jc w:val="both"/>
                    <w:rPr>
                      <w:rFonts w:ascii="Times New Roman" w:hAnsi="Times New Roman" w:cs="Times New Roman"/>
                      <w:sz w:val="20"/>
                      <w:szCs w:val="20"/>
                    </w:rPr>
                  </w:pPr>
                </w:p>
                <w:p w:rsidR="00246421" w:rsidRPr="00D84F8F" w:rsidRDefault="00246421" w:rsidP="00D71913">
                  <w:pPr>
                    <w:widowControl w:val="0"/>
                    <w:tabs>
                      <w:tab w:val="left" w:pos="4356"/>
                      <w:tab w:val="left" w:pos="7896"/>
                      <w:tab w:val="left" w:pos="8605"/>
                    </w:tabs>
                    <w:spacing w:line="240" w:lineRule="auto"/>
                    <w:ind w:left="128" w:right="53" w:firstLine="8"/>
                    <w:jc w:val="both"/>
                    <w:rPr>
                      <w:rFonts w:ascii="Times New Roman" w:hAnsi="Times New Roman" w:cs="Times New Roman"/>
                      <w:sz w:val="20"/>
                      <w:szCs w:val="20"/>
                    </w:rPr>
                  </w:pPr>
                </w:p>
                <w:p w:rsidR="00246421" w:rsidRPr="00D84F8F" w:rsidRDefault="00246421" w:rsidP="00D84F8F">
                  <w:pPr>
                    <w:widowControl w:val="0"/>
                    <w:tabs>
                      <w:tab w:val="left" w:pos="4356"/>
                      <w:tab w:val="left" w:pos="7896"/>
                      <w:tab w:val="left" w:pos="8605"/>
                    </w:tabs>
                    <w:ind w:left="128" w:right="53" w:firstLine="8"/>
                    <w:jc w:val="both"/>
                    <w:rPr>
                      <w:rFonts w:ascii="Times New Roman" w:hAnsi="Times New Roman" w:cs="Times New Roman"/>
                      <w:sz w:val="20"/>
                      <w:szCs w:val="20"/>
                    </w:rPr>
                  </w:pPr>
                  <w:r w:rsidRPr="00D84F8F">
                    <w:rPr>
                      <w:rFonts w:ascii="Times New Roman" w:hAnsi="Times New Roman" w:cs="Times New Roman"/>
                      <w:sz w:val="20"/>
                      <w:szCs w:val="20"/>
                    </w:rPr>
                    <w:t>28.04.2025</w:t>
                  </w:r>
                </w:p>
                <w:p w:rsidR="00246421" w:rsidRPr="004D494D" w:rsidRDefault="00246421" w:rsidP="00D71913">
                  <w:pPr>
                    <w:widowControl w:val="0"/>
                    <w:tabs>
                      <w:tab w:val="left" w:pos="4356"/>
                      <w:tab w:val="left" w:pos="7896"/>
                      <w:tab w:val="left" w:pos="8605"/>
                    </w:tabs>
                    <w:spacing w:line="240" w:lineRule="auto"/>
                    <w:ind w:left="128" w:right="53" w:firstLine="8"/>
                    <w:jc w:val="both"/>
                    <w:rPr>
                      <w:rFonts w:ascii="Times New Roman" w:hAnsi="Times New Roman" w:cs="Times New Roman"/>
                      <w:sz w:val="20"/>
                      <w:szCs w:val="20"/>
                    </w:rPr>
                  </w:pPr>
                </w:p>
                <w:p w:rsidR="00246421" w:rsidRPr="004D494D" w:rsidRDefault="00246421" w:rsidP="00D71913">
                  <w:pPr>
                    <w:pStyle w:val="af1"/>
                    <w:jc w:val="center"/>
                    <w:rPr>
                      <w:rFonts w:ascii="Times New Roman" w:hAnsi="Times New Roman" w:cs="Times New Roman"/>
                      <w:sz w:val="20"/>
                      <w:szCs w:val="20"/>
                    </w:rPr>
                  </w:pPr>
                </w:p>
              </w:tc>
              <w:tc>
                <w:tcPr>
                  <w:tcW w:w="3544" w:type="dxa"/>
                  <w:vAlign w:val="center"/>
                </w:tcPr>
                <w:p w:rsidR="00246421"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Менеджмент в образовании как основа эффективного управления современной организацией образования</w:t>
                  </w:r>
                  <w:r>
                    <w:rPr>
                      <w:rFonts w:ascii="Times New Roman" w:hAnsi="Times New Roman" w:cs="Times New Roman"/>
                      <w:sz w:val="20"/>
                      <w:szCs w:val="20"/>
                    </w:rPr>
                    <w:t xml:space="preserve"> </w:t>
                  </w:r>
                  <w:r w:rsidRPr="00D84F8F">
                    <w:rPr>
                      <w:rFonts w:ascii="Times New Roman" w:eastAsia="Times New Roman" w:hAnsi="Times New Roman" w:cs="Times New Roman"/>
                      <w:color w:val="000000"/>
                      <w:sz w:val="20"/>
                      <w:szCs w:val="20"/>
                    </w:rPr>
                    <w:t>(80ч)</w:t>
                  </w:r>
                </w:p>
                <w:p w:rsidR="00246421" w:rsidRPr="00D84F8F" w:rsidRDefault="00246421" w:rsidP="00D71913">
                  <w:pPr>
                    <w:pStyle w:val="af1"/>
                    <w:jc w:val="center"/>
                    <w:rPr>
                      <w:rFonts w:ascii="Times New Roman" w:hAnsi="Times New Roman" w:cs="Times New Roman"/>
                      <w:sz w:val="20"/>
                      <w:szCs w:val="20"/>
                    </w:rPr>
                  </w:pPr>
                </w:p>
                <w:p w:rsidR="00246421" w:rsidRPr="00D84F8F" w:rsidRDefault="00246421" w:rsidP="00D71913">
                  <w:pPr>
                    <w:pStyle w:val="af1"/>
                    <w:jc w:val="center"/>
                    <w:rPr>
                      <w:rFonts w:ascii="Times New Roman" w:hAnsi="Times New Roman" w:cs="Times New Roman"/>
                      <w:sz w:val="20"/>
                      <w:szCs w:val="20"/>
                    </w:rPr>
                  </w:pPr>
                  <w:r w:rsidRPr="00D84F8F">
                    <w:rPr>
                      <w:rFonts w:ascii="Times New Roman" w:eastAsia="Times New Roman" w:hAnsi="Times New Roman" w:cs="Times New Roman"/>
                      <w:color w:val="000000"/>
                      <w:sz w:val="20"/>
                      <w:szCs w:val="20"/>
                    </w:rPr>
                    <w:t>Менеджмент в образовании» (80ч)</w:t>
                  </w:r>
                </w:p>
                <w:p w:rsidR="00246421" w:rsidRPr="004D494D" w:rsidRDefault="00246421" w:rsidP="00D71913">
                  <w:pPr>
                    <w:pStyle w:val="af1"/>
                    <w:jc w:val="center"/>
                    <w:rPr>
                      <w:rFonts w:ascii="Times New Roman" w:hAnsi="Times New Roman" w:cs="Times New Roman"/>
                      <w:sz w:val="20"/>
                      <w:szCs w:val="20"/>
                    </w:rPr>
                  </w:pPr>
                </w:p>
              </w:tc>
              <w:tc>
                <w:tcPr>
                  <w:tcW w:w="1924" w:type="dxa"/>
                  <w:vAlign w:val="center"/>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М 232850</w:t>
                  </w:r>
                </w:p>
              </w:tc>
              <w:tc>
                <w:tcPr>
                  <w:tcW w:w="3250" w:type="dxa"/>
                  <w:vAlign w:val="center"/>
                </w:tcPr>
                <w:p w:rsidR="00246421" w:rsidRDefault="00246421" w:rsidP="00D71913">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p w:rsidR="00246421" w:rsidRDefault="00246421" w:rsidP="00D71913">
                  <w:pPr>
                    <w:spacing w:line="240" w:lineRule="auto"/>
                    <w:jc w:val="center"/>
                    <w:rPr>
                      <w:rFonts w:ascii="Times New Roman" w:hAnsi="Times New Roman" w:cs="Times New Roman"/>
                      <w:sz w:val="20"/>
                      <w:szCs w:val="20"/>
                    </w:rPr>
                  </w:pPr>
                </w:p>
                <w:p w:rsidR="00246421" w:rsidRPr="00D84F8F" w:rsidRDefault="00246421" w:rsidP="00D71913">
                  <w:pPr>
                    <w:spacing w:line="240" w:lineRule="auto"/>
                    <w:jc w:val="center"/>
                    <w:rPr>
                      <w:rFonts w:ascii="Times New Roman" w:hAnsi="Times New Roman" w:cs="Times New Roman"/>
                      <w:sz w:val="20"/>
                      <w:szCs w:val="20"/>
                    </w:rPr>
                  </w:pPr>
                </w:p>
                <w:p w:rsidR="00246421" w:rsidRPr="00D84F8F" w:rsidRDefault="00246421" w:rsidP="00D84F8F">
                  <w:pPr>
                    <w:jc w:val="center"/>
                    <w:rPr>
                      <w:rFonts w:ascii="Times New Roman" w:eastAsia="Times New Roman" w:hAnsi="Times New Roman" w:cs="Times New Roman"/>
                      <w:sz w:val="20"/>
                      <w:szCs w:val="20"/>
                    </w:rPr>
                  </w:pPr>
                  <w:r w:rsidRPr="00D84F8F">
                    <w:rPr>
                      <w:rFonts w:ascii="Times New Roman" w:eastAsia="Times New Roman" w:hAnsi="Times New Roman" w:cs="Times New Roman"/>
                      <w:sz w:val="20"/>
                      <w:szCs w:val="20"/>
                    </w:rPr>
                    <w:t>г. Караганда</w:t>
                  </w:r>
                </w:p>
                <w:p w:rsidR="00246421" w:rsidRPr="00D84F8F" w:rsidRDefault="00246421" w:rsidP="00D84F8F">
                  <w:pPr>
                    <w:spacing w:line="240" w:lineRule="auto"/>
                    <w:jc w:val="center"/>
                    <w:rPr>
                      <w:rFonts w:ascii="Times New Roman" w:hAnsi="Times New Roman" w:cs="Times New Roman"/>
                      <w:sz w:val="20"/>
                      <w:szCs w:val="20"/>
                    </w:rPr>
                  </w:pPr>
                  <w:r w:rsidRPr="00D84F8F">
                    <w:rPr>
                      <w:rFonts w:ascii="Times New Roman" w:eastAsia="Times New Roman" w:hAnsi="Times New Roman" w:cs="Times New Roman"/>
                      <w:color w:val="000000"/>
                      <w:sz w:val="20"/>
                      <w:szCs w:val="20"/>
                    </w:rPr>
                    <w:t>Институт переподготовки и повышения квалификации «Б</w:t>
                  </w:r>
                  <w:r w:rsidRPr="00D84F8F">
                    <w:rPr>
                      <w:rFonts w:ascii="Times New Roman" w:eastAsia="Times New Roman" w:hAnsi="Times New Roman" w:cs="Times New Roman"/>
                      <w:color w:val="000000"/>
                      <w:sz w:val="20"/>
                      <w:szCs w:val="20"/>
                      <w:lang w:val="kk-KZ"/>
                    </w:rPr>
                    <w:t>ІЛІМ»</w:t>
                  </w:r>
                </w:p>
                <w:p w:rsidR="00246421" w:rsidRPr="004D494D" w:rsidRDefault="00246421" w:rsidP="00D71913">
                  <w:pPr>
                    <w:spacing w:line="240" w:lineRule="auto"/>
                    <w:jc w:val="center"/>
                    <w:rPr>
                      <w:rFonts w:ascii="Times New Roman" w:hAnsi="Times New Roman" w:cs="Times New Roman"/>
                      <w:sz w:val="20"/>
                      <w:szCs w:val="20"/>
                    </w:rPr>
                  </w:pPr>
                </w:p>
              </w:tc>
            </w:tr>
            <w:tr w:rsidR="00246421" w:rsidRPr="004D494D" w:rsidTr="008C34DB">
              <w:trPr>
                <w:trHeight w:val="1061"/>
              </w:trPr>
              <w:tc>
                <w:tcPr>
                  <w:tcW w:w="2408" w:type="dxa"/>
                  <w:vAlign w:val="center"/>
                </w:tcPr>
                <w:p w:rsidR="00246421" w:rsidRPr="004D494D" w:rsidRDefault="00246421" w:rsidP="00D71913">
                  <w:pPr>
                    <w:pStyle w:val="af1"/>
                    <w:rPr>
                      <w:rFonts w:ascii="Times New Roman" w:hAnsi="Times New Roman" w:cs="Times New Roman"/>
                      <w:sz w:val="20"/>
                      <w:szCs w:val="20"/>
                    </w:rPr>
                  </w:pPr>
                  <w:r w:rsidRPr="004D494D">
                    <w:rPr>
                      <w:rFonts w:ascii="Times New Roman" w:hAnsi="Times New Roman" w:cs="Times New Roman"/>
                      <w:sz w:val="20"/>
                      <w:szCs w:val="20"/>
                    </w:rPr>
                    <w:t>Жумукбаева Балжан Ботишевна</w:t>
                  </w:r>
                </w:p>
              </w:tc>
              <w:tc>
                <w:tcPr>
                  <w:tcW w:w="1559" w:type="dxa"/>
                  <w:vAlign w:val="center"/>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21.01.2024 г.</w:t>
                  </w:r>
                </w:p>
              </w:tc>
              <w:tc>
                <w:tcPr>
                  <w:tcW w:w="3544" w:type="dxa"/>
                  <w:vAlign w:val="center"/>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Менеджмент в образовании как основа эффективного управления современной организацией образования</w:t>
                  </w:r>
                  <w:r>
                    <w:rPr>
                      <w:rFonts w:ascii="Times New Roman" w:hAnsi="Times New Roman" w:cs="Times New Roman"/>
                      <w:sz w:val="20"/>
                      <w:szCs w:val="20"/>
                    </w:rPr>
                    <w:t xml:space="preserve"> </w:t>
                  </w:r>
                  <w:r w:rsidRPr="00D84F8F">
                    <w:rPr>
                      <w:rFonts w:ascii="Times New Roman" w:eastAsia="Times New Roman" w:hAnsi="Times New Roman" w:cs="Times New Roman"/>
                      <w:color w:val="000000"/>
                      <w:sz w:val="20"/>
                      <w:szCs w:val="20"/>
                    </w:rPr>
                    <w:t>(80ч)</w:t>
                  </w:r>
                </w:p>
              </w:tc>
              <w:tc>
                <w:tcPr>
                  <w:tcW w:w="1924" w:type="dxa"/>
                  <w:vAlign w:val="center"/>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М 231816</w:t>
                  </w:r>
                </w:p>
              </w:tc>
              <w:tc>
                <w:tcPr>
                  <w:tcW w:w="3250" w:type="dxa"/>
                  <w:vAlign w:val="center"/>
                </w:tcPr>
                <w:p w:rsidR="00246421" w:rsidRPr="004D494D" w:rsidRDefault="00246421" w:rsidP="00D71913">
                  <w:pPr>
                    <w:pStyle w:val="af1"/>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8C34DB">
              <w:trPr>
                <w:trHeight w:val="1061"/>
              </w:trPr>
              <w:tc>
                <w:tcPr>
                  <w:tcW w:w="2408" w:type="dxa"/>
                  <w:vAlign w:val="center"/>
                </w:tcPr>
                <w:p w:rsidR="00246421" w:rsidRPr="004D494D" w:rsidRDefault="00246421" w:rsidP="00245084">
                  <w:pPr>
                    <w:pStyle w:val="af1"/>
                    <w:rPr>
                      <w:rFonts w:ascii="Times New Roman" w:hAnsi="Times New Roman" w:cs="Times New Roman"/>
                      <w:sz w:val="20"/>
                      <w:szCs w:val="20"/>
                    </w:rPr>
                  </w:pPr>
                  <w:r>
                    <w:rPr>
                      <w:rFonts w:ascii="Times New Roman" w:hAnsi="Times New Roman" w:cs="Times New Roman"/>
                      <w:sz w:val="20"/>
                      <w:szCs w:val="20"/>
                    </w:rPr>
                    <w:t>Таранухина Окана игоревна</w:t>
                  </w:r>
                </w:p>
              </w:tc>
              <w:tc>
                <w:tcPr>
                  <w:tcW w:w="1559" w:type="dxa"/>
                  <w:vAlign w:val="center"/>
                </w:tcPr>
                <w:p w:rsidR="00246421" w:rsidRPr="00223740" w:rsidRDefault="00246421" w:rsidP="00245084">
                  <w:pPr>
                    <w:pStyle w:val="af1"/>
                    <w:jc w:val="center"/>
                    <w:rPr>
                      <w:rFonts w:ascii="Times New Roman" w:hAnsi="Times New Roman" w:cs="Times New Roman"/>
                      <w:sz w:val="20"/>
                      <w:szCs w:val="20"/>
                    </w:rPr>
                  </w:pPr>
                  <w:r w:rsidRPr="00223740">
                    <w:rPr>
                      <w:rFonts w:ascii="Times New Roman" w:hAnsi="Times New Roman" w:cs="Times New Roman"/>
                      <w:sz w:val="20"/>
                      <w:szCs w:val="20"/>
                    </w:rPr>
                    <w:t>11.06.2023 г.</w:t>
                  </w:r>
                </w:p>
              </w:tc>
              <w:tc>
                <w:tcPr>
                  <w:tcW w:w="3544" w:type="dxa"/>
                  <w:vAlign w:val="center"/>
                </w:tcPr>
                <w:p w:rsidR="00246421" w:rsidRPr="004D494D" w:rsidRDefault="00246421" w:rsidP="00245084">
                  <w:pPr>
                    <w:pStyle w:val="af1"/>
                    <w:jc w:val="center"/>
                    <w:rPr>
                      <w:rFonts w:ascii="Times New Roman" w:hAnsi="Times New Roman" w:cs="Times New Roman"/>
                      <w:sz w:val="20"/>
                      <w:szCs w:val="20"/>
                    </w:rPr>
                  </w:pPr>
                  <w:r w:rsidRPr="004D494D">
                    <w:rPr>
                      <w:rFonts w:ascii="Times New Roman" w:hAnsi="Times New Roman" w:cs="Times New Roman"/>
                      <w:sz w:val="20"/>
                      <w:szCs w:val="20"/>
                    </w:rPr>
                    <w:t>Менеджмент в образовании как основа эффективного управления современной организацией образования</w:t>
                  </w:r>
                  <w:r>
                    <w:rPr>
                      <w:rFonts w:ascii="Times New Roman" w:hAnsi="Times New Roman" w:cs="Times New Roman"/>
                      <w:sz w:val="20"/>
                      <w:szCs w:val="20"/>
                    </w:rPr>
                    <w:t xml:space="preserve"> </w:t>
                  </w:r>
                  <w:r>
                    <w:rPr>
                      <w:rFonts w:ascii="Times New Roman" w:eastAsia="Times New Roman" w:hAnsi="Times New Roman" w:cs="Times New Roman"/>
                      <w:color w:val="000000"/>
                      <w:sz w:val="20"/>
                      <w:szCs w:val="20"/>
                    </w:rPr>
                    <w:t>(72</w:t>
                  </w:r>
                  <w:r w:rsidRPr="00D84F8F">
                    <w:rPr>
                      <w:rFonts w:ascii="Times New Roman" w:eastAsia="Times New Roman" w:hAnsi="Times New Roman" w:cs="Times New Roman"/>
                      <w:color w:val="000000"/>
                      <w:sz w:val="20"/>
                      <w:szCs w:val="20"/>
                    </w:rPr>
                    <w:t>ч)</w:t>
                  </w:r>
                </w:p>
              </w:tc>
              <w:tc>
                <w:tcPr>
                  <w:tcW w:w="1924" w:type="dxa"/>
                  <w:vAlign w:val="center"/>
                </w:tcPr>
                <w:p w:rsidR="00246421" w:rsidRPr="004D494D" w:rsidRDefault="00246421" w:rsidP="00245084">
                  <w:pPr>
                    <w:pStyle w:val="af1"/>
                    <w:jc w:val="center"/>
                    <w:rPr>
                      <w:rFonts w:ascii="Times New Roman" w:hAnsi="Times New Roman" w:cs="Times New Roman"/>
                      <w:sz w:val="20"/>
                      <w:szCs w:val="20"/>
                    </w:rPr>
                  </w:pPr>
                  <w:r>
                    <w:rPr>
                      <w:rFonts w:ascii="Times New Roman" w:hAnsi="Times New Roman" w:cs="Times New Roman"/>
                      <w:sz w:val="20"/>
                      <w:szCs w:val="20"/>
                    </w:rPr>
                    <w:t>М 230065</w:t>
                  </w:r>
                </w:p>
              </w:tc>
              <w:tc>
                <w:tcPr>
                  <w:tcW w:w="3250" w:type="dxa"/>
                  <w:vAlign w:val="center"/>
                </w:tcPr>
                <w:p w:rsidR="00246421" w:rsidRPr="004D494D" w:rsidRDefault="00246421" w:rsidP="00245084">
                  <w:pPr>
                    <w:pStyle w:val="af1"/>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bl>
          <w:p w:rsidR="00246421" w:rsidRPr="004D494D" w:rsidRDefault="00246421" w:rsidP="00D71913">
            <w:pPr>
              <w:pStyle w:val="af1"/>
              <w:jc w:val="center"/>
              <w:rPr>
                <w:rFonts w:ascii="Times New Roman" w:hAnsi="Times New Roman" w:cs="Times New Roman"/>
                <w:b/>
                <w:sz w:val="20"/>
                <w:szCs w:val="20"/>
              </w:rPr>
            </w:pPr>
          </w:p>
          <w:p w:rsidR="00246421" w:rsidRPr="004D494D" w:rsidRDefault="00246421" w:rsidP="00D71913">
            <w:pPr>
              <w:pStyle w:val="af1"/>
              <w:jc w:val="center"/>
              <w:rPr>
                <w:rFonts w:ascii="Times New Roman" w:hAnsi="Times New Roman" w:cs="Times New Roman"/>
                <w:b/>
                <w:sz w:val="20"/>
                <w:szCs w:val="20"/>
              </w:rPr>
            </w:pPr>
          </w:p>
          <w:p w:rsidR="00246421" w:rsidRPr="00A729CB" w:rsidRDefault="00246421" w:rsidP="00A729CB">
            <w:pPr>
              <w:pStyle w:val="af1"/>
              <w:rPr>
                <w:rFonts w:ascii="Times New Roman" w:hAnsi="Times New Roman" w:cs="Times New Roman"/>
                <w:b/>
                <w:sz w:val="24"/>
                <w:szCs w:val="24"/>
              </w:rPr>
            </w:pPr>
          </w:p>
          <w:p w:rsidR="00246421" w:rsidRPr="00A729CB" w:rsidRDefault="00246421" w:rsidP="00D71913">
            <w:pPr>
              <w:pStyle w:val="af1"/>
              <w:jc w:val="center"/>
              <w:rPr>
                <w:rFonts w:ascii="Times New Roman" w:hAnsi="Times New Roman" w:cs="Times New Roman"/>
                <w:b/>
                <w:sz w:val="24"/>
                <w:szCs w:val="24"/>
              </w:rPr>
            </w:pPr>
            <w:r w:rsidRPr="00A729CB">
              <w:rPr>
                <w:rFonts w:ascii="Times New Roman" w:hAnsi="Times New Roman" w:cs="Times New Roman"/>
                <w:b/>
                <w:sz w:val="24"/>
                <w:szCs w:val="24"/>
              </w:rPr>
              <w:t xml:space="preserve">Педагоги, прошедшие курсы повышения квалификации </w:t>
            </w:r>
          </w:p>
          <w:p w:rsidR="00246421" w:rsidRPr="00A729CB" w:rsidRDefault="00246421" w:rsidP="00D71913">
            <w:pPr>
              <w:pStyle w:val="af1"/>
              <w:jc w:val="center"/>
              <w:rPr>
                <w:rFonts w:ascii="Times New Roman" w:hAnsi="Times New Roman" w:cs="Times New Roman"/>
                <w:b/>
                <w:sz w:val="24"/>
                <w:szCs w:val="24"/>
              </w:rPr>
            </w:pPr>
            <w:r w:rsidRPr="00A729CB">
              <w:rPr>
                <w:rFonts w:ascii="Times New Roman" w:hAnsi="Times New Roman" w:cs="Times New Roman"/>
                <w:b/>
                <w:sz w:val="24"/>
                <w:szCs w:val="24"/>
              </w:rPr>
              <w:t>по инклюзивному  образованию</w:t>
            </w:r>
          </w:p>
          <w:p w:rsidR="00246421" w:rsidRPr="004D494D" w:rsidRDefault="00246421" w:rsidP="00D71913">
            <w:pPr>
              <w:pStyle w:val="af1"/>
              <w:jc w:val="center"/>
              <w:rPr>
                <w:rFonts w:ascii="Times New Roman" w:hAnsi="Times New Roman" w:cs="Times New Roman"/>
                <w:b/>
                <w:sz w:val="20"/>
                <w:szCs w:val="20"/>
              </w:rPr>
            </w:pPr>
          </w:p>
          <w:p w:rsidR="00246421" w:rsidRPr="004D494D" w:rsidRDefault="00246421" w:rsidP="00D71913">
            <w:pPr>
              <w:pStyle w:val="af1"/>
              <w:jc w:val="center"/>
              <w:rPr>
                <w:rFonts w:ascii="Times New Roman" w:hAnsi="Times New Roman" w:cs="Times New Roman"/>
                <w:b/>
                <w:sz w:val="20"/>
                <w:szCs w:val="20"/>
              </w:rPr>
            </w:pPr>
          </w:p>
          <w:p w:rsidR="00246421" w:rsidRPr="004D494D" w:rsidRDefault="00246421" w:rsidP="00C553E2">
            <w:pPr>
              <w:pStyle w:val="af1"/>
              <w:rPr>
                <w:rFonts w:ascii="Times New Roman" w:hAnsi="Times New Roman" w:cs="Times New Roman"/>
                <w:b/>
                <w:sz w:val="20"/>
                <w:szCs w:val="20"/>
              </w:rPr>
            </w:pPr>
          </w:p>
          <w:tbl>
            <w:tblPr>
              <w:tblStyle w:val="af0"/>
              <w:tblW w:w="0" w:type="auto"/>
              <w:tblLayout w:type="fixed"/>
              <w:tblLook w:val="04A0" w:firstRow="1" w:lastRow="0" w:firstColumn="1" w:lastColumn="0" w:noHBand="0" w:noVBand="1"/>
            </w:tblPr>
            <w:tblGrid>
              <w:gridCol w:w="539"/>
              <w:gridCol w:w="2461"/>
              <w:gridCol w:w="1514"/>
              <w:gridCol w:w="3099"/>
              <w:gridCol w:w="1620"/>
              <w:gridCol w:w="3361"/>
            </w:tblGrid>
            <w:tr w:rsidR="00246421" w:rsidRPr="004D494D" w:rsidTr="00246421">
              <w:tc>
                <w:tcPr>
                  <w:tcW w:w="539" w:type="dxa"/>
                  <w:shd w:val="clear" w:color="auto" w:fill="D9D9D9" w:themeFill="background1" w:themeFillShade="D9"/>
                </w:tcPr>
                <w:p w:rsidR="00246421" w:rsidRPr="004D494D" w:rsidRDefault="00246421" w:rsidP="00D71913">
                  <w:pPr>
                    <w:spacing w:line="240" w:lineRule="auto"/>
                    <w:jc w:val="center"/>
                    <w:rPr>
                      <w:rFonts w:ascii="Times New Roman" w:eastAsia="Times New Roman" w:hAnsi="Times New Roman" w:cs="Times New Roman"/>
                      <w:b/>
                      <w:sz w:val="20"/>
                      <w:szCs w:val="20"/>
                    </w:rPr>
                  </w:pPr>
                  <w:r w:rsidRPr="004D494D">
                    <w:rPr>
                      <w:rFonts w:ascii="Times New Roman" w:eastAsia="Times New Roman" w:hAnsi="Times New Roman" w:cs="Times New Roman"/>
                      <w:b/>
                      <w:sz w:val="20"/>
                      <w:szCs w:val="20"/>
                    </w:rPr>
                    <w:t>№</w:t>
                  </w:r>
                </w:p>
              </w:tc>
              <w:tc>
                <w:tcPr>
                  <w:tcW w:w="2461" w:type="dxa"/>
                  <w:shd w:val="clear" w:color="auto" w:fill="D9D9D9" w:themeFill="background1" w:themeFillShade="D9"/>
                </w:tcPr>
                <w:p w:rsidR="00246421" w:rsidRPr="004D494D" w:rsidRDefault="00246421" w:rsidP="00D71913">
                  <w:pPr>
                    <w:spacing w:line="240" w:lineRule="auto"/>
                    <w:jc w:val="center"/>
                    <w:rPr>
                      <w:rFonts w:ascii="Times New Roman" w:eastAsia="Times New Roman" w:hAnsi="Times New Roman" w:cs="Times New Roman"/>
                      <w:b/>
                      <w:bCs/>
                      <w:sz w:val="20"/>
                      <w:szCs w:val="20"/>
                    </w:rPr>
                  </w:pPr>
                  <w:r w:rsidRPr="004D494D">
                    <w:rPr>
                      <w:rFonts w:ascii="Times New Roman" w:eastAsia="Times New Roman" w:hAnsi="Times New Roman" w:cs="Times New Roman"/>
                      <w:b/>
                      <w:bCs/>
                      <w:sz w:val="20"/>
                      <w:szCs w:val="20"/>
                    </w:rPr>
                    <w:t>Фамилия, имя, отчество (при наличии)</w:t>
                  </w:r>
                </w:p>
              </w:tc>
              <w:tc>
                <w:tcPr>
                  <w:tcW w:w="1514" w:type="dxa"/>
                  <w:shd w:val="clear" w:color="auto" w:fill="D9D9D9" w:themeFill="background1" w:themeFillShade="D9"/>
                </w:tcPr>
                <w:p w:rsidR="00246421" w:rsidRPr="004D494D" w:rsidRDefault="00246421" w:rsidP="00D71913">
                  <w:pPr>
                    <w:pStyle w:val="af1"/>
                    <w:jc w:val="center"/>
                    <w:rPr>
                      <w:rFonts w:ascii="Times New Roman" w:hAnsi="Times New Roman" w:cs="Times New Roman"/>
                      <w:b/>
                      <w:sz w:val="20"/>
                      <w:szCs w:val="20"/>
                    </w:rPr>
                  </w:pPr>
                  <w:r w:rsidRPr="004D494D">
                    <w:rPr>
                      <w:rFonts w:ascii="Times New Roman" w:hAnsi="Times New Roman" w:cs="Times New Roman"/>
                      <w:b/>
                      <w:sz w:val="20"/>
                      <w:szCs w:val="20"/>
                    </w:rPr>
                    <w:t>Сроки</w:t>
                  </w:r>
                </w:p>
              </w:tc>
              <w:tc>
                <w:tcPr>
                  <w:tcW w:w="3099" w:type="dxa"/>
                  <w:shd w:val="clear" w:color="auto" w:fill="D9D9D9" w:themeFill="background1" w:themeFillShade="D9"/>
                </w:tcPr>
                <w:p w:rsidR="00246421" w:rsidRPr="004D494D" w:rsidRDefault="00246421" w:rsidP="00D71913">
                  <w:pPr>
                    <w:pStyle w:val="af1"/>
                    <w:jc w:val="center"/>
                    <w:rPr>
                      <w:rFonts w:ascii="Times New Roman" w:hAnsi="Times New Roman" w:cs="Times New Roman"/>
                      <w:b/>
                      <w:sz w:val="20"/>
                      <w:szCs w:val="20"/>
                    </w:rPr>
                  </w:pPr>
                  <w:r w:rsidRPr="004D494D">
                    <w:rPr>
                      <w:rFonts w:ascii="Times New Roman" w:hAnsi="Times New Roman" w:cs="Times New Roman"/>
                      <w:b/>
                      <w:sz w:val="20"/>
                      <w:szCs w:val="20"/>
                    </w:rPr>
                    <w:t>Тема</w:t>
                  </w:r>
                </w:p>
              </w:tc>
              <w:tc>
                <w:tcPr>
                  <w:tcW w:w="1620" w:type="dxa"/>
                  <w:shd w:val="clear" w:color="auto" w:fill="D9D9D9" w:themeFill="background1" w:themeFillShade="D9"/>
                </w:tcPr>
                <w:p w:rsidR="00246421" w:rsidRPr="004D494D" w:rsidRDefault="00246421" w:rsidP="00D71913">
                  <w:pPr>
                    <w:pStyle w:val="af1"/>
                    <w:jc w:val="center"/>
                    <w:rPr>
                      <w:rFonts w:ascii="Times New Roman" w:hAnsi="Times New Roman" w:cs="Times New Roman"/>
                      <w:b/>
                      <w:sz w:val="20"/>
                      <w:szCs w:val="20"/>
                    </w:rPr>
                  </w:pPr>
                  <w:r w:rsidRPr="004D494D">
                    <w:rPr>
                      <w:rFonts w:ascii="Times New Roman" w:hAnsi="Times New Roman" w:cs="Times New Roman"/>
                      <w:b/>
                      <w:sz w:val="20"/>
                      <w:szCs w:val="20"/>
                    </w:rPr>
                    <w:t>№ сертификата</w:t>
                  </w:r>
                </w:p>
              </w:tc>
              <w:tc>
                <w:tcPr>
                  <w:tcW w:w="3361" w:type="dxa"/>
                  <w:shd w:val="clear" w:color="auto" w:fill="D9D9D9" w:themeFill="background1" w:themeFillShade="D9"/>
                </w:tcPr>
                <w:p w:rsidR="00246421" w:rsidRPr="004D494D" w:rsidRDefault="00246421" w:rsidP="00D71913">
                  <w:pPr>
                    <w:pStyle w:val="af1"/>
                    <w:jc w:val="center"/>
                    <w:rPr>
                      <w:rFonts w:ascii="Times New Roman" w:hAnsi="Times New Roman" w:cs="Times New Roman"/>
                      <w:b/>
                      <w:sz w:val="20"/>
                      <w:szCs w:val="20"/>
                    </w:rPr>
                  </w:pPr>
                  <w:r w:rsidRPr="004D494D">
                    <w:rPr>
                      <w:rFonts w:ascii="Times New Roman" w:hAnsi="Times New Roman" w:cs="Times New Roman"/>
                      <w:b/>
                      <w:sz w:val="20"/>
                      <w:szCs w:val="20"/>
                    </w:rPr>
                    <w:t>Место прохождения</w:t>
                  </w:r>
                </w:p>
              </w:tc>
            </w:tr>
            <w:tr w:rsidR="00246421" w:rsidRPr="004D494D" w:rsidTr="00246421">
              <w:trPr>
                <w:trHeight w:val="919"/>
              </w:trPr>
              <w:tc>
                <w:tcPr>
                  <w:tcW w:w="539" w:type="dxa"/>
                  <w:vAlign w:val="center"/>
                </w:tcPr>
                <w:p w:rsidR="00246421" w:rsidRPr="004D494D" w:rsidRDefault="00246421" w:rsidP="00C553E2">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C553E2">
                  <w:pPr>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Жолтаев Арман Болатович</w:t>
                  </w:r>
                </w:p>
              </w:tc>
              <w:tc>
                <w:tcPr>
                  <w:tcW w:w="1514" w:type="dxa"/>
                  <w:vAlign w:val="center"/>
                </w:tcPr>
                <w:p w:rsidR="00246421" w:rsidRPr="004D494D" w:rsidRDefault="00246421" w:rsidP="00C553E2">
                  <w:pPr>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18.05.2025</w:t>
                  </w:r>
                </w:p>
              </w:tc>
              <w:tc>
                <w:tcPr>
                  <w:tcW w:w="3099" w:type="dxa"/>
                  <w:vAlign w:val="center"/>
                </w:tcPr>
                <w:p w:rsidR="00246421" w:rsidRPr="004D494D" w:rsidRDefault="00246421" w:rsidP="00C553E2">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C553E2">
                  <w:pPr>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И237205</w:t>
                  </w:r>
                </w:p>
              </w:tc>
              <w:tc>
                <w:tcPr>
                  <w:tcW w:w="3361" w:type="dxa"/>
                  <w:vAlign w:val="center"/>
                </w:tcPr>
                <w:p w:rsidR="00246421" w:rsidRPr="004D494D" w:rsidRDefault="00246421" w:rsidP="00C553E2">
                  <w:pPr>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Айтыкова Галия Алимовна</w:t>
                  </w:r>
                </w:p>
              </w:tc>
              <w:tc>
                <w:tcPr>
                  <w:tcW w:w="1514" w:type="dxa"/>
                  <w:vAlign w:val="center"/>
                </w:tcPr>
                <w:p w:rsidR="00246421" w:rsidRPr="004D494D" w:rsidRDefault="00246421" w:rsidP="004D494D">
                  <w:pPr>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06.01.2025</w:t>
                  </w:r>
                </w:p>
              </w:tc>
              <w:tc>
                <w:tcPr>
                  <w:tcW w:w="3099" w:type="dxa"/>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 ч)</w:t>
                  </w:r>
                </w:p>
              </w:tc>
              <w:tc>
                <w:tcPr>
                  <w:tcW w:w="1620" w:type="dxa"/>
                  <w:vAlign w:val="center"/>
                </w:tcPr>
                <w:p w:rsidR="00246421" w:rsidRPr="004D494D" w:rsidRDefault="00246421" w:rsidP="004D494D">
                  <w:pPr>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И235490</w:t>
                  </w:r>
                </w:p>
              </w:tc>
              <w:tc>
                <w:tcPr>
                  <w:tcW w:w="3361" w:type="dxa"/>
                  <w:vAlign w:val="center"/>
                </w:tcPr>
                <w:p w:rsidR="00246421" w:rsidRPr="004D494D" w:rsidRDefault="00246421" w:rsidP="004D494D">
                  <w:pPr>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eastAsia="Times New Roman" w:hAnsi="Times New Roman" w:cs="Times New Roman"/>
                      <w:sz w:val="20"/>
                      <w:szCs w:val="20"/>
                    </w:rPr>
                    <w:t>Андронова Анна Александровна</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vAlign w:val="center"/>
                </w:tcPr>
                <w:p w:rsidR="00246421" w:rsidRPr="004D494D" w:rsidRDefault="00246421" w:rsidP="004D494D">
                  <w:pPr>
                    <w:spacing w:line="240" w:lineRule="auto"/>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232266</w:t>
                  </w:r>
                </w:p>
              </w:tc>
              <w:tc>
                <w:tcPr>
                  <w:tcW w:w="3361" w:type="dxa"/>
                  <w:vAlign w:val="center"/>
                </w:tcPr>
                <w:p w:rsidR="00246421" w:rsidRPr="004D494D" w:rsidRDefault="00246421" w:rsidP="004D494D">
                  <w:pPr>
                    <w:spacing w:line="240" w:lineRule="auto"/>
                    <w:jc w:val="center"/>
                    <w:rPr>
                      <w:rFonts w:ascii="Times New Roman" w:hAnsi="Times New Roman" w:cs="Times New Roman"/>
                      <w:bCs/>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eastAsia="Times New Roman" w:hAnsi="Times New Roman" w:cs="Times New Roman"/>
                      <w:sz w:val="20"/>
                      <w:szCs w:val="20"/>
                    </w:rPr>
                    <w:t>Анисеня Светлана Сергеевна</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26.08.2023 г.</w:t>
                  </w:r>
                </w:p>
              </w:tc>
              <w:tc>
                <w:tcPr>
                  <w:tcW w:w="3099" w:type="dxa"/>
                  <w:vAlign w:val="center"/>
                </w:tcPr>
                <w:p w:rsidR="00246421" w:rsidRPr="004D494D" w:rsidRDefault="00246421" w:rsidP="004D494D">
                  <w:pPr>
                    <w:spacing w:line="240" w:lineRule="auto"/>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Психолого-педагогическое сопровождение учащихся с особыми образовательными потребностями</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230369</w:t>
                  </w:r>
                </w:p>
              </w:tc>
              <w:tc>
                <w:tcPr>
                  <w:tcW w:w="3361" w:type="dxa"/>
                  <w:vAlign w:val="center"/>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eastAsia="Times New Roman" w:hAnsi="Times New Roman" w:cs="Times New Roman"/>
                      <w:sz w:val="20"/>
                      <w:szCs w:val="20"/>
                    </w:rPr>
                    <w:t>Апачинская Светлана Геннадьевна</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vAlign w:val="center"/>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232268</w:t>
                  </w:r>
                </w:p>
              </w:tc>
              <w:tc>
                <w:tcPr>
                  <w:tcW w:w="3361" w:type="dxa"/>
                  <w:vAlign w:val="center"/>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eastAsia="Times New Roman" w:hAnsi="Times New Roman" w:cs="Times New Roman"/>
                      <w:sz w:val="20"/>
                      <w:szCs w:val="20"/>
                    </w:rPr>
                    <w:t>Ахмин Леонид Сергеевич</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vAlign w:val="center"/>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232269</w:t>
                  </w:r>
                </w:p>
              </w:tc>
              <w:tc>
                <w:tcPr>
                  <w:tcW w:w="3361" w:type="dxa"/>
                  <w:vAlign w:val="center"/>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eastAsia="Times New Roman" w:hAnsi="Times New Roman" w:cs="Times New Roman"/>
                      <w:sz w:val="20"/>
                      <w:szCs w:val="20"/>
                    </w:rPr>
                    <w:t>Аяп Н</w:t>
                  </w:r>
                  <w:r w:rsidRPr="004D494D">
                    <w:rPr>
                      <w:rFonts w:ascii="Times New Roman" w:eastAsia="Times New Roman" w:hAnsi="Times New Roman" w:cs="Times New Roman"/>
                      <w:sz w:val="20"/>
                      <w:szCs w:val="20"/>
                      <w:lang w:val="kk-KZ"/>
                    </w:rPr>
                    <w:t>ұрбол Сейтжанұлы</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26.08.2023 г.</w:t>
                  </w:r>
                </w:p>
              </w:tc>
              <w:tc>
                <w:tcPr>
                  <w:tcW w:w="3099" w:type="dxa"/>
                  <w:vAlign w:val="center"/>
                </w:tcPr>
                <w:p w:rsidR="00246421" w:rsidRPr="004D494D" w:rsidRDefault="00246421" w:rsidP="004D494D">
                  <w:pPr>
                    <w:spacing w:line="240" w:lineRule="auto"/>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230374</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Бармакова Мирамгуль Аубакировна</w:t>
                  </w:r>
                </w:p>
              </w:tc>
              <w:tc>
                <w:tcPr>
                  <w:tcW w:w="1514" w:type="dxa"/>
                </w:tcPr>
                <w:p w:rsidR="00246421" w:rsidRPr="004D494D" w:rsidRDefault="00246421" w:rsidP="004D494D">
                  <w:pPr>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06.01.2025</w:t>
                  </w:r>
                </w:p>
              </w:tc>
              <w:tc>
                <w:tcPr>
                  <w:tcW w:w="3099" w:type="dxa"/>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Обучние и психолого-педагогическое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И235495</w:t>
                  </w:r>
                </w:p>
              </w:tc>
              <w:tc>
                <w:tcPr>
                  <w:tcW w:w="3361" w:type="dxa"/>
                </w:tcPr>
                <w:p w:rsidR="00246421" w:rsidRPr="004D494D" w:rsidRDefault="00246421" w:rsidP="004D494D">
                  <w:pPr>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eastAsia="Times New Roman" w:hAnsi="Times New Roman" w:cs="Times New Roman"/>
                      <w:sz w:val="20"/>
                      <w:szCs w:val="20"/>
                    </w:rPr>
                    <w:t>Баяханова Айымкуль Беймбетовна</w:t>
                  </w:r>
                </w:p>
              </w:tc>
              <w:tc>
                <w:tcPr>
                  <w:tcW w:w="1514" w:type="dxa"/>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vAlign w:val="center"/>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232273</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eastAsia="Times New Roman" w:hAnsi="Times New Roman" w:cs="Times New Roman"/>
                      <w:sz w:val="20"/>
                      <w:szCs w:val="20"/>
                    </w:rPr>
                    <w:t>Борсукова Ольга Валерьевна</w:t>
                  </w:r>
                </w:p>
              </w:tc>
              <w:tc>
                <w:tcPr>
                  <w:tcW w:w="1514" w:type="dxa"/>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vAlign w:val="center"/>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232275</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eastAsia="Times New Roman" w:hAnsi="Times New Roman" w:cs="Times New Roman"/>
                      <w:sz w:val="20"/>
                      <w:szCs w:val="20"/>
                    </w:rPr>
                    <w:t>Бушуева Наталья Александровна</w:t>
                  </w:r>
                </w:p>
              </w:tc>
              <w:tc>
                <w:tcPr>
                  <w:tcW w:w="1514" w:type="dxa"/>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vAlign w:val="center"/>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230386</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eastAsia="Times New Roman" w:hAnsi="Times New Roman" w:cs="Times New Roman"/>
                      <w:sz w:val="20"/>
                      <w:szCs w:val="20"/>
                    </w:rPr>
                    <w:t>Бырко Алла Викторовна</w:t>
                  </w:r>
                </w:p>
              </w:tc>
              <w:tc>
                <w:tcPr>
                  <w:tcW w:w="1514" w:type="dxa"/>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vAlign w:val="center"/>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232277</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eastAsia="Times New Roman" w:hAnsi="Times New Roman" w:cs="Times New Roman"/>
                      <w:sz w:val="20"/>
                      <w:szCs w:val="20"/>
                    </w:rPr>
                    <w:t>Веселова Лилия Рауфовна</w:t>
                  </w:r>
                </w:p>
              </w:tc>
              <w:tc>
                <w:tcPr>
                  <w:tcW w:w="1514" w:type="dxa"/>
                  <w:vAlign w:val="center"/>
                </w:tcPr>
                <w:p w:rsidR="00246421" w:rsidRPr="00B43E4F" w:rsidRDefault="00246421" w:rsidP="004D494D">
                  <w:pPr>
                    <w:spacing w:line="240" w:lineRule="auto"/>
                    <w:jc w:val="center"/>
                    <w:rPr>
                      <w:rFonts w:ascii="Times New Roman" w:hAnsi="Times New Roman" w:cs="Times New Roman"/>
                      <w:bCs/>
                      <w:sz w:val="20"/>
                      <w:szCs w:val="20"/>
                      <w:lang w:val="kk-KZ"/>
                    </w:rPr>
                  </w:pPr>
                  <w:r w:rsidRPr="00B43E4F">
                    <w:rPr>
                      <w:rFonts w:ascii="Times New Roman" w:hAnsi="Times New Roman" w:cs="Times New Roman"/>
                      <w:bCs/>
                      <w:sz w:val="20"/>
                      <w:szCs w:val="20"/>
                      <w:lang w:val="kk-KZ"/>
                    </w:rPr>
                    <w:t>26.08.2023</w:t>
                  </w:r>
                </w:p>
              </w:tc>
              <w:tc>
                <w:tcPr>
                  <w:tcW w:w="3099" w:type="dxa"/>
                </w:tcPr>
                <w:p w:rsidR="00246421" w:rsidRPr="00B43E4F" w:rsidRDefault="00246421" w:rsidP="004D494D">
                  <w:pPr>
                    <w:spacing w:line="240" w:lineRule="auto"/>
                    <w:jc w:val="center"/>
                    <w:rPr>
                      <w:rFonts w:ascii="Times New Roman" w:eastAsia="Times New Roman" w:hAnsi="Times New Roman" w:cs="Times New Roman"/>
                      <w:bCs/>
                      <w:sz w:val="20"/>
                      <w:szCs w:val="20"/>
                      <w:lang w:val="kk-KZ"/>
                    </w:rPr>
                  </w:pPr>
                  <w:r w:rsidRPr="00B43E4F">
                    <w:rPr>
                      <w:rFonts w:ascii="Times New Roman" w:eastAsia="Times New Roman" w:hAnsi="Times New Roman" w:cs="Times New Roman"/>
                      <w:bCs/>
                      <w:sz w:val="20"/>
                      <w:szCs w:val="20"/>
                      <w:lang w:val="kk-KZ"/>
                    </w:rPr>
                    <w:t>Психолого-педагогическое сопровождение учащихся с особыми образовательными потребностями</w:t>
                  </w:r>
                </w:p>
              </w:tc>
              <w:tc>
                <w:tcPr>
                  <w:tcW w:w="1620" w:type="dxa"/>
                  <w:vAlign w:val="center"/>
                </w:tcPr>
                <w:p w:rsidR="00246421" w:rsidRPr="00B43E4F" w:rsidRDefault="00246421" w:rsidP="004D494D">
                  <w:pPr>
                    <w:spacing w:line="240" w:lineRule="auto"/>
                    <w:jc w:val="center"/>
                    <w:rPr>
                      <w:rFonts w:ascii="Times New Roman" w:hAnsi="Times New Roman" w:cs="Times New Roman"/>
                      <w:bCs/>
                      <w:sz w:val="20"/>
                      <w:szCs w:val="20"/>
                      <w:lang w:val="kk-KZ"/>
                    </w:rPr>
                  </w:pPr>
                  <w:r w:rsidRPr="00B43E4F">
                    <w:rPr>
                      <w:rFonts w:ascii="Times New Roman" w:hAnsi="Times New Roman" w:cs="Times New Roman"/>
                      <w:bCs/>
                      <w:sz w:val="20"/>
                      <w:szCs w:val="20"/>
                      <w:lang w:val="kk-KZ"/>
                    </w:rPr>
                    <w:t>И 230389</w:t>
                  </w:r>
                </w:p>
              </w:tc>
              <w:tc>
                <w:tcPr>
                  <w:tcW w:w="3361" w:type="dxa"/>
                </w:tcPr>
                <w:p w:rsidR="00246421" w:rsidRPr="00B43E4F" w:rsidRDefault="00246421" w:rsidP="004D494D">
                  <w:pPr>
                    <w:spacing w:line="240" w:lineRule="auto"/>
                    <w:jc w:val="center"/>
                    <w:rPr>
                      <w:rFonts w:ascii="Times New Roman" w:hAnsi="Times New Roman" w:cs="Times New Roman"/>
                      <w:sz w:val="20"/>
                      <w:szCs w:val="20"/>
                    </w:rPr>
                  </w:pPr>
                  <w:r w:rsidRPr="00B43E4F">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eastAsia="Times New Roman" w:hAnsi="Times New Roman" w:cs="Times New Roman"/>
                      <w:sz w:val="20"/>
                      <w:szCs w:val="20"/>
                    </w:rPr>
                    <w:t>Галашова Любовь Николаевна</w:t>
                  </w:r>
                </w:p>
              </w:tc>
              <w:tc>
                <w:tcPr>
                  <w:tcW w:w="1514" w:type="dxa"/>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vAlign w:val="center"/>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232278</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Гизатова Гульнар Дисембаевна</w:t>
                  </w:r>
                </w:p>
              </w:tc>
              <w:tc>
                <w:tcPr>
                  <w:tcW w:w="1514" w:type="dxa"/>
                  <w:vAlign w:val="center"/>
                </w:tcPr>
                <w:p w:rsidR="00246421" w:rsidRPr="004D494D" w:rsidRDefault="00246421" w:rsidP="004D494D">
                  <w:pPr>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w:t>
                  </w:r>
                </w:p>
              </w:tc>
              <w:tc>
                <w:tcPr>
                  <w:tcW w:w="3099" w:type="dxa"/>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И232279</w:t>
                  </w:r>
                </w:p>
              </w:tc>
              <w:tc>
                <w:tcPr>
                  <w:tcW w:w="3361" w:type="dxa"/>
                  <w:vAlign w:val="center"/>
                </w:tcPr>
                <w:p w:rsidR="00246421" w:rsidRPr="004D494D" w:rsidRDefault="00246421" w:rsidP="004D494D">
                  <w:pPr>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Гулиенко Елена Александровна</w:t>
                  </w:r>
                </w:p>
              </w:tc>
              <w:tc>
                <w:tcPr>
                  <w:tcW w:w="1514" w:type="dxa"/>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Обучние и психолого-педагогическое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232281</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Дмитриева Ирина Николаевна</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26.08.2023</w:t>
                  </w:r>
                </w:p>
              </w:tc>
              <w:tc>
                <w:tcPr>
                  <w:tcW w:w="3099" w:type="dxa"/>
                  <w:vAlign w:val="center"/>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230398</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Долдабаев Жанат Аянбергенович</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26.08.2023</w:t>
                  </w:r>
                </w:p>
              </w:tc>
              <w:tc>
                <w:tcPr>
                  <w:tcW w:w="3099" w:type="dxa"/>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Психолого-педагогическое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230399</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Ержанова Женискуль Тулендыевна</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26.08.2023</w:t>
                  </w:r>
                </w:p>
              </w:tc>
              <w:tc>
                <w:tcPr>
                  <w:tcW w:w="3099" w:type="dxa"/>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Психолого-педагогическое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230406</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Жилкина Ирина Викторовна</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31.03.2024 г.</w:t>
                  </w:r>
                </w:p>
              </w:tc>
              <w:tc>
                <w:tcPr>
                  <w:tcW w:w="3099" w:type="dxa"/>
                </w:tcPr>
                <w:p w:rsidR="00246421" w:rsidRPr="004D494D" w:rsidRDefault="00246421" w:rsidP="004D494D">
                  <w:pPr>
                    <w:spacing w:line="240" w:lineRule="auto"/>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232285</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Жумукбаева Балжан Ботишевна</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26.08.2023</w:t>
                  </w:r>
                </w:p>
              </w:tc>
              <w:tc>
                <w:tcPr>
                  <w:tcW w:w="3099" w:type="dxa"/>
                </w:tcPr>
                <w:p w:rsidR="00246421" w:rsidRPr="004D494D" w:rsidRDefault="00246421" w:rsidP="004D494D">
                  <w:pPr>
                    <w:spacing w:line="240" w:lineRule="auto"/>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Психолого-педагогическое сопровождение учащихся с особыми образовательными потребностями</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230410</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Жусупова Толкын Ураловна</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26.08.2023</w:t>
                  </w:r>
                </w:p>
              </w:tc>
              <w:tc>
                <w:tcPr>
                  <w:tcW w:w="3099" w:type="dxa"/>
                  <w:vAlign w:val="center"/>
                </w:tcPr>
                <w:p w:rsidR="00246421" w:rsidRPr="004D494D" w:rsidRDefault="00246421" w:rsidP="004D494D">
                  <w:pPr>
                    <w:spacing w:line="240" w:lineRule="auto"/>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Психолого-педагогическое сопровождение учащихся с особыми образовательными потребностями</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230413</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Захарова Елена Александровна</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26.08.2023</w:t>
                  </w:r>
                </w:p>
              </w:tc>
              <w:tc>
                <w:tcPr>
                  <w:tcW w:w="3099" w:type="dxa"/>
                  <w:vAlign w:val="center"/>
                </w:tcPr>
                <w:p w:rsidR="00246421" w:rsidRPr="004D494D" w:rsidRDefault="00246421" w:rsidP="004D494D">
                  <w:pPr>
                    <w:spacing w:line="240" w:lineRule="auto"/>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Психолого-педагогическое сопровождение учащихся с особыми образовательными потребностями</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230414</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Зиберт Вероника Олеговна</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vAlign w:val="center"/>
                </w:tcPr>
                <w:p w:rsidR="00246421" w:rsidRPr="004D494D" w:rsidRDefault="00246421" w:rsidP="004D494D">
                  <w:pPr>
                    <w:spacing w:line="240" w:lineRule="auto"/>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232288</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Ибрагимов Галымжан Алтынбекович</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26.08.2023 г.</w:t>
                  </w:r>
                </w:p>
              </w:tc>
              <w:tc>
                <w:tcPr>
                  <w:tcW w:w="3099" w:type="dxa"/>
                  <w:vAlign w:val="center"/>
                </w:tcPr>
                <w:p w:rsidR="00246421" w:rsidRPr="004D494D" w:rsidRDefault="00246421" w:rsidP="004D494D">
                  <w:pPr>
                    <w:spacing w:line="240" w:lineRule="auto"/>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Психолого-педагогическое сопровождение учащихся с особыми образовательными потребностями</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230417</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Иванова Марина Александровна</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26.08.2023 г.</w:t>
                  </w:r>
                </w:p>
              </w:tc>
              <w:tc>
                <w:tcPr>
                  <w:tcW w:w="3099" w:type="dxa"/>
                  <w:vAlign w:val="center"/>
                </w:tcPr>
                <w:p w:rsidR="00246421" w:rsidRPr="004D494D" w:rsidRDefault="00246421" w:rsidP="004D494D">
                  <w:pPr>
                    <w:spacing w:line="240" w:lineRule="auto"/>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Психолого-педагогическое сопровождение учащихся с особыми образовательными потребностями</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230418</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Исмаилов Айдар Ауезханович</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vAlign w:val="center"/>
                </w:tcPr>
                <w:p w:rsidR="00246421" w:rsidRPr="004D494D" w:rsidRDefault="00246421" w:rsidP="004D494D">
                  <w:pPr>
                    <w:spacing w:line="240" w:lineRule="auto"/>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232293</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Кабдулов Аманат Серикович</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26.08.2023 г.</w:t>
                  </w:r>
                </w:p>
              </w:tc>
              <w:tc>
                <w:tcPr>
                  <w:tcW w:w="3099" w:type="dxa"/>
                  <w:vAlign w:val="center"/>
                </w:tcPr>
                <w:p w:rsidR="00246421" w:rsidRPr="004D494D" w:rsidRDefault="00246421" w:rsidP="004D494D">
                  <w:pPr>
                    <w:spacing w:line="240" w:lineRule="auto"/>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Психолого-педагогическое сопровождение учащихся с особыми образовательными потребностями</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230424</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Камынина Ирина Александровна</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26.08.2023 г.</w:t>
                  </w:r>
                </w:p>
              </w:tc>
              <w:tc>
                <w:tcPr>
                  <w:tcW w:w="3099" w:type="dxa"/>
                  <w:vAlign w:val="center"/>
                </w:tcPr>
                <w:p w:rsidR="00246421" w:rsidRPr="004D494D" w:rsidRDefault="00246421" w:rsidP="004D494D">
                  <w:pPr>
                    <w:spacing w:line="240" w:lineRule="auto"/>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Психолого-педагогическое сопровождение учащихся с особыми образовательными потребностями</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230426</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jc w:val="center"/>
                    <w:rPr>
                      <w:rFonts w:ascii="Times New Roman" w:eastAsia="Times New Roman" w:hAnsi="Times New Roman" w:cs="Times New Roman"/>
                      <w:sz w:val="20"/>
                      <w:szCs w:val="20"/>
                      <w:lang w:val="kk-KZ"/>
                    </w:rPr>
                  </w:pPr>
                  <w:r w:rsidRPr="004D494D">
                    <w:rPr>
                      <w:rFonts w:ascii="Times New Roman" w:eastAsia="Times New Roman" w:hAnsi="Times New Roman" w:cs="Times New Roman"/>
                      <w:sz w:val="20"/>
                      <w:szCs w:val="20"/>
                    </w:rPr>
                    <w:t>Капан Асель Нурлыбек</w:t>
                  </w:r>
                  <w:r w:rsidRPr="004D494D">
                    <w:rPr>
                      <w:rFonts w:ascii="Times New Roman" w:eastAsia="Times New Roman" w:hAnsi="Times New Roman" w:cs="Times New Roman"/>
                      <w:sz w:val="20"/>
                      <w:szCs w:val="20"/>
                      <w:lang w:val="kk-KZ"/>
                    </w:rPr>
                    <w:t>қызы</w:t>
                  </w:r>
                </w:p>
              </w:tc>
              <w:tc>
                <w:tcPr>
                  <w:tcW w:w="1514" w:type="dxa"/>
                  <w:vAlign w:val="center"/>
                </w:tcPr>
                <w:p w:rsidR="00246421" w:rsidRPr="004D494D" w:rsidRDefault="00246421" w:rsidP="004D494D">
                  <w:pPr>
                    <w:jc w:val="center"/>
                    <w:rPr>
                      <w:rFonts w:ascii="Times New Roman" w:hAnsi="Times New Roman" w:cs="Times New Roman"/>
                      <w:bCs/>
                      <w:sz w:val="20"/>
                      <w:szCs w:val="20"/>
                    </w:rPr>
                  </w:pPr>
                  <w:r w:rsidRPr="004D494D">
                    <w:rPr>
                      <w:rFonts w:ascii="Times New Roman" w:hAnsi="Times New Roman" w:cs="Times New Roman"/>
                      <w:bCs/>
                      <w:sz w:val="20"/>
                      <w:szCs w:val="20"/>
                      <w:lang w:val="kk-KZ"/>
                    </w:rPr>
                    <w:t>02.06.2023</w:t>
                  </w:r>
                </w:p>
              </w:tc>
              <w:tc>
                <w:tcPr>
                  <w:tcW w:w="3099" w:type="dxa"/>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Современные технологии обучения и воспитания детей с особыми образовательными потребностями (40ч)</w:t>
                  </w:r>
                </w:p>
              </w:tc>
              <w:tc>
                <w:tcPr>
                  <w:tcW w:w="1620" w:type="dxa"/>
                  <w:vAlign w:val="center"/>
                </w:tcPr>
                <w:p w:rsidR="00246421" w:rsidRPr="004D494D" w:rsidRDefault="00246421" w:rsidP="004D494D">
                  <w:pPr>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 0692122</w:t>
                  </w:r>
                </w:p>
              </w:tc>
              <w:tc>
                <w:tcPr>
                  <w:tcW w:w="3361" w:type="dxa"/>
                  <w:vAlign w:val="center"/>
                </w:tcPr>
                <w:p w:rsidR="00246421" w:rsidRPr="004D494D" w:rsidRDefault="00246421" w:rsidP="004D494D">
                  <w:pPr>
                    <w:jc w:val="center"/>
                    <w:rPr>
                      <w:rFonts w:ascii="Times New Roman" w:hAnsi="Times New Roman" w:cs="Times New Roman"/>
                      <w:sz w:val="20"/>
                      <w:szCs w:val="20"/>
                    </w:rPr>
                  </w:pPr>
                  <w:r w:rsidRPr="004D494D">
                    <w:rPr>
                      <w:rFonts w:ascii="Times New Roman" w:hAnsi="Times New Roman" w:cs="Times New Roman"/>
                      <w:sz w:val="20"/>
                      <w:szCs w:val="20"/>
                    </w:rPr>
                    <w:t>Г. КостанайФилиал АО «Национальный центр повышения</w:t>
                  </w:r>
                </w:p>
                <w:p w:rsidR="00246421" w:rsidRPr="004D494D" w:rsidRDefault="00246421" w:rsidP="004D494D">
                  <w:pPr>
                    <w:jc w:val="center"/>
                    <w:rPr>
                      <w:rFonts w:ascii="Times New Roman" w:hAnsi="Times New Roman" w:cs="Times New Roman"/>
                      <w:sz w:val="20"/>
                      <w:szCs w:val="20"/>
                    </w:rPr>
                  </w:pPr>
                  <w:r w:rsidRPr="004D494D">
                    <w:rPr>
                      <w:rFonts w:ascii="Times New Roman" w:hAnsi="Times New Roman" w:cs="Times New Roman"/>
                      <w:sz w:val="20"/>
                      <w:szCs w:val="20"/>
                    </w:rPr>
                    <w:t>Квалификации «</w:t>
                  </w:r>
                  <w:r w:rsidRPr="004D494D">
                    <w:rPr>
                      <w:rFonts w:ascii="Times New Roman" w:hAnsi="Times New Roman" w:cs="Times New Roman"/>
                      <w:sz w:val="20"/>
                      <w:szCs w:val="20"/>
                      <w:lang w:val="kk-KZ"/>
                    </w:rPr>
                    <w:t>Өрлеу</w:t>
                  </w:r>
                  <w:r w:rsidRPr="004D494D">
                    <w:rPr>
                      <w:rFonts w:ascii="Times New Roman" w:hAnsi="Times New Roman" w:cs="Times New Roman"/>
                      <w:sz w:val="20"/>
                      <w:szCs w:val="20"/>
                    </w:rPr>
                    <w:t>»</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Комарова Нина Николаевна</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31.03.2024 г.</w:t>
                  </w:r>
                </w:p>
              </w:tc>
              <w:tc>
                <w:tcPr>
                  <w:tcW w:w="3099" w:type="dxa"/>
                  <w:vAlign w:val="center"/>
                </w:tcPr>
                <w:p w:rsidR="00246421" w:rsidRPr="004D494D" w:rsidRDefault="00246421" w:rsidP="004D494D">
                  <w:pPr>
                    <w:spacing w:line="240" w:lineRule="auto"/>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Психолого-педагогическое сопровождение учащихся с особыми образовательными потребностями</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232295</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Констанденкова Елена Васильевна</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vAlign w:val="center"/>
                </w:tcPr>
                <w:p w:rsidR="00246421" w:rsidRPr="004D494D" w:rsidRDefault="00246421" w:rsidP="004D494D">
                  <w:pPr>
                    <w:spacing w:line="240" w:lineRule="auto"/>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232296</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Копытина Валентина Даниловна</w:t>
                  </w:r>
                </w:p>
              </w:tc>
              <w:tc>
                <w:tcPr>
                  <w:tcW w:w="1514" w:type="dxa"/>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tcPr>
                <w:p w:rsidR="00246421" w:rsidRPr="004D494D" w:rsidRDefault="00246421" w:rsidP="004D494D">
                  <w:pPr>
                    <w:spacing w:line="240" w:lineRule="auto"/>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Психолого-педагогическое сопровождение учащихся с особыми образовательными потребностями</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232297</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Маргацкая Ольга Степановна</w:t>
                  </w:r>
                </w:p>
              </w:tc>
              <w:tc>
                <w:tcPr>
                  <w:tcW w:w="1514" w:type="dxa"/>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tcPr>
                <w:p w:rsidR="00246421" w:rsidRPr="004D494D" w:rsidRDefault="00246421" w:rsidP="004D494D">
                  <w:pPr>
                    <w:spacing w:line="240" w:lineRule="auto"/>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Психолого-педагогическое сопровождение учащихся с особыми образовательными потребностями</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232301</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B43E4F" w:rsidRDefault="00246421" w:rsidP="004D494D">
                  <w:pPr>
                    <w:spacing w:line="240" w:lineRule="auto"/>
                    <w:jc w:val="center"/>
                    <w:rPr>
                      <w:rFonts w:ascii="Times New Roman" w:eastAsia="Times New Roman" w:hAnsi="Times New Roman" w:cs="Times New Roman"/>
                      <w:b/>
                      <w:bCs/>
                      <w:sz w:val="20"/>
                      <w:szCs w:val="20"/>
                    </w:rPr>
                  </w:pPr>
                  <w:r w:rsidRPr="00B43E4F">
                    <w:rPr>
                      <w:rFonts w:ascii="Times New Roman" w:eastAsia="Times New Roman" w:hAnsi="Times New Roman" w:cs="Times New Roman"/>
                      <w:b/>
                      <w:bCs/>
                      <w:sz w:val="20"/>
                      <w:szCs w:val="20"/>
                    </w:rPr>
                    <w:t>Мокрецова Людмила Аркадьевна</w:t>
                  </w:r>
                </w:p>
              </w:tc>
              <w:tc>
                <w:tcPr>
                  <w:tcW w:w="1514" w:type="dxa"/>
                  <w:vAlign w:val="center"/>
                </w:tcPr>
                <w:p w:rsidR="00246421" w:rsidRPr="00B43E4F" w:rsidRDefault="00246421" w:rsidP="004D494D">
                  <w:pPr>
                    <w:spacing w:line="240" w:lineRule="auto"/>
                    <w:jc w:val="center"/>
                    <w:rPr>
                      <w:rFonts w:ascii="Times New Roman" w:hAnsi="Times New Roman" w:cs="Times New Roman"/>
                      <w:b/>
                      <w:bCs/>
                      <w:sz w:val="20"/>
                      <w:szCs w:val="20"/>
                      <w:lang w:val="kk-KZ"/>
                    </w:rPr>
                  </w:pPr>
                  <w:r w:rsidRPr="00B43E4F">
                    <w:rPr>
                      <w:rFonts w:ascii="Times New Roman" w:hAnsi="Times New Roman" w:cs="Times New Roman"/>
                      <w:b/>
                      <w:bCs/>
                      <w:sz w:val="20"/>
                      <w:szCs w:val="20"/>
                      <w:lang w:val="kk-KZ"/>
                    </w:rPr>
                    <w:t>04.11.2023 г.</w:t>
                  </w:r>
                </w:p>
              </w:tc>
              <w:tc>
                <w:tcPr>
                  <w:tcW w:w="3099" w:type="dxa"/>
                  <w:vAlign w:val="center"/>
                </w:tcPr>
                <w:p w:rsidR="00246421" w:rsidRPr="00B43E4F" w:rsidRDefault="00246421" w:rsidP="004D494D">
                  <w:pPr>
                    <w:spacing w:line="240" w:lineRule="auto"/>
                    <w:jc w:val="center"/>
                    <w:rPr>
                      <w:rFonts w:ascii="Times New Roman" w:eastAsia="Times New Roman" w:hAnsi="Times New Roman" w:cs="Times New Roman"/>
                      <w:b/>
                      <w:bCs/>
                      <w:sz w:val="20"/>
                      <w:szCs w:val="20"/>
                      <w:lang w:val="kk-KZ"/>
                    </w:rPr>
                  </w:pPr>
                  <w:r w:rsidRPr="00B43E4F">
                    <w:rPr>
                      <w:rFonts w:ascii="Times New Roman" w:eastAsia="Times New Roman" w:hAnsi="Times New Roman" w:cs="Times New Roman"/>
                      <w:b/>
                      <w:bCs/>
                      <w:sz w:val="20"/>
                      <w:szCs w:val="20"/>
                      <w:lang w:val="kk-KZ"/>
                    </w:rPr>
                    <w:t>Психолого-педагогическое сопровождение учащихся с особыми образовательными потребностями</w:t>
                  </w:r>
                </w:p>
              </w:tc>
              <w:tc>
                <w:tcPr>
                  <w:tcW w:w="1620" w:type="dxa"/>
                  <w:vAlign w:val="center"/>
                </w:tcPr>
                <w:p w:rsidR="00246421" w:rsidRPr="00B43E4F" w:rsidRDefault="00246421" w:rsidP="004D494D">
                  <w:pPr>
                    <w:spacing w:line="240" w:lineRule="auto"/>
                    <w:jc w:val="center"/>
                    <w:rPr>
                      <w:rFonts w:ascii="Times New Roman" w:hAnsi="Times New Roman" w:cs="Times New Roman"/>
                      <w:b/>
                      <w:bCs/>
                      <w:sz w:val="20"/>
                      <w:szCs w:val="20"/>
                      <w:lang w:val="kk-KZ"/>
                    </w:rPr>
                  </w:pPr>
                  <w:r w:rsidRPr="00B43E4F">
                    <w:rPr>
                      <w:rFonts w:ascii="Times New Roman" w:hAnsi="Times New Roman" w:cs="Times New Roman"/>
                      <w:b/>
                      <w:bCs/>
                      <w:sz w:val="20"/>
                      <w:szCs w:val="20"/>
                      <w:lang w:val="kk-KZ"/>
                    </w:rPr>
                    <w:t>И 231135</w:t>
                  </w:r>
                </w:p>
              </w:tc>
              <w:tc>
                <w:tcPr>
                  <w:tcW w:w="3361" w:type="dxa"/>
                </w:tcPr>
                <w:p w:rsidR="00246421" w:rsidRPr="004D494D" w:rsidRDefault="00246421" w:rsidP="004D494D">
                  <w:pPr>
                    <w:spacing w:line="240" w:lineRule="auto"/>
                    <w:jc w:val="center"/>
                    <w:rPr>
                      <w:rFonts w:ascii="Times New Roman" w:hAnsi="Times New Roman" w:cs="Times New Roman"/>
                      <w:b/>
                      <w:bCs/>
                      <w:sz w:val="20"/>
                      <w:szCs w:val="20"/>
                    </w:rPr>
                  </w:pPr>
                  <w:r w:rsidRPr="004D494D">
                    <w:rPr>
                      <w:rFonts w:ascii="Times New Roman" w:hAnsi="Times New Roman" w:cs="Times New Roman"/>
                      <w:b/>
                      <w:bCs/>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Молдабекова Жамила Хайроллаевна</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vAlign w:val="center"/>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232304</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Мухтарова Айгуль Дузеновна</w:t>
                  </w:r>
                </w:p>
              </w:tc>
              <w:tc>
                <w:tcPr>
                  <w:tcW w:w="1514" w:type="dxa"/>
                  <w:vAlign w:val="center"/>
                </w:tcPr>
                <w:p w:rsidR="00246421" w:rsidRPr="004D494D" w:rsidRDefault="00246421" w:rsidP="004D494D">
                  <w:pPr>
                    <w:spacing w:line="240" w:lineRule="auto"/>
                    <w:jc w:val="center"/>
                    <w:rPr>
                      <w:rFonts w:ascii="Times New Roman" w:hAnsi="Times New Roman" w:cs="Times New Roman"/>
                      <w:bCs/>
                      <w:color w:val="FF0000"/>
                      <w:sz w:val="20"/>
                      <w:szCs w:val="20"/>
                      <w:lang w:val="kk-KZ"/>
                    </w:rPr>
                  </w:pPr>
                  <w:r>
                    <w:rPr>
                      <w:rFonts w:ascii="Times New Roman" w:hAnsi="Times New Roman" w:cs="Times New Roman"/>
                      <w:bCs/>
                      <w:lang w:val="kk-KZ"/>
                    </w:rPr>
                    <w:t>30.03.2024</w:t>
                  </w:r>
                </w:p>
              </w:tc>
              <w:tc>
                <w:tcPr>
                  <w:tcW w:w="3099" w:type="dxa"/>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232306</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Никитин Владислав Викторович</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vAlign w:val="center"/>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232307</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Подукова Галина Павловна</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vAlign w:val="center"/>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232311</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b/>
                      <w:bCs/>
                      <w:sz w:val="20"/>
                      <w:szCs w:val="20"/>
                    </w:rPr>
                  </w:pPr>
                  <w:r w:rsidRPr="004D494D">
                    <w:rPr>
                      <w:rFonts w:ascii="Times New Roman" w:eastAsia="Times New Roman" w:hAnsi="Times New Roman" w:cs="Times New Roman"/>
                      <w:b/>
                      <w:bCs/>
                      <w:sz w:val="20"/>
                      <w:szCs w:val="20"/>
                    </w:rPr>
                    <w:t>Пыряев Даниил Андреевич</w:t>
                  </w:r>
                </w:p>
              </w:tc>
              <w:tc>
                <w:tcPr>
                  <w:tcW w:w="1514" w:type="dxa"/>
                  <w:vAlign w:val="center"/>
                </w:tcPr>
                <w:p w:rsidR="00246421" w:rsidRPr="004D494D" w:rsidRDefault="00246421" w:rsidP="004D494D">
                  <w:pPr>
                    <w:spacing w:line="240" w:lineRule="auto"/>
                    <w:jc w:val="center"/>
                    <w:rPr>
                      <w:rFonts w:ascii="Times New Roman" w:hAnsi="Times New Roman" w:cs="Times New Roman"/>
                      <w:b/>
                      <w:bCs/>
                      <w:sz w:val="20"/>
                      <w:szCs w:val="20"/>
                      <w:lang w:val="kk-KZ"/>
                    </w:rPr>
                  </w:pPr>
                  <w:r w:rsidRPr="004D494D">
                    <w:rPr>
                      <w:rFonts w:ascii="Times New Roman" w:hAnsi="Times New Roman" w:cs="Times New Roman"/>
                      <w:b/>
                      <w:bCs/>
                      <w:sz w:val="20"/>
                      <w:szCs w:val="20"/>
                      <w:lang w:val="kk-KZ"/>
                    </w:rPr>
                    <w:t>06.01.2024</w:t>
                  </w:r>
                </w:p>
              </w:tc>
              <w:tc>
                <w:tcPr>
                  <w:tcW w:w="3099" w:type="dxa"/>
                  <w:vAlign w:val="center"/>
                </w:tcPr>
                <w:p w:rsidR="00246421" w:rsidRPr="004D494D" w:rsidRDefault="00246421" w:rsidP="004D494D">
                  <w:pPr>
                    <w:spacing w:line="240" w:lineRule="auto"/>
                    <w:jc w:val="center"/>
                    <w:rPr>
                      <w:rFonts w:ascii="Times New Roman" w:eastAsia="Times New Roman" w:hAnsi="Times New Roman" w:cs="Times New Roman"/>
                      <w:b/>
                      <w:bCs/>
                      <w:sz w:val="20"/>
                      <w:szCs w:val="20"/>
                      <w:lang w:val="kk-KZ"/>
                    </w:rPr>
                  </w:pPr>
                  <w:r w:rsidRPr="004D494D">
                    <w:rPr>
                      <w:rFonts w:ascii="Times New Roman" w:eastAsia="Times New Roman" w:hAnsi="Times New Roman" w:cs="Times New Roman"/>
                      <w:b/>
                      <w:bCs/>
                      <w:sz w:val="20"/>
                      <w:szCs w:val="20"/>
                      <w:lang w:val="kk-KZ"/>
                    </w:rPr>
                    <w:t>Обучение и психолого-педагогическое сопровождение учащихся с особыми образовательными потребностями</w:t>
                  </w:r>
                </w:p>
              </w:tc>
              <w:tc>
                <w:tcPr>
                  <w:tcW w:w="1620" w:type="dxa"/>
                  <w:vAlign w:val="center"/>
                </w:tcPr>
                <w:p w:rsidR="00246421" w:rsidRPr="004D494D" w:rsidRDefault="00246421" w:rsidP="004D494D">
                  <w:pPr>
                    <w:spacing w:line="240" w:lineRule="auto"/>
                    <w:jc w:val="center"/>
                    <w:rPr>
                      <w:rFonts w:ascii="Times New Roman" w:hAnsi="Times New Roman" w:cs="Times New Roman"/>
                      <w:b/>
                      <w:bCs/>
                      <w:sz w:val="20"/>
                      <w:szCs w:val="20"/>
                      <w:lang w:val="kk-KZ"/>
                    </w:rPr>
                  </w:pPr>
                  <w:r w:rsidRPr="004D494D">
                    <w:rPr>
                      <w:rFonts w:ascii="Times New Roman" w:hAnsi="Times New Roman" w:cs="Times New Roman"/>
                      <w:b/>
                      <w:bCs/>
                      <w:sz w:val="20"/>
                      <w:szCs w:val="20"/>
                      <w:lang w:val="kk-KZ"/>
                    </w:rPr>
                    <w:t>И 231664</w:t>
                  </w:r>
                </w:p>
              </w:tc>
              <w:tc>
                <w:tcPr>
                  <w:tcW w:w="3361" w:type="dxa"/>
                </w:tcPr>
                <w:p w:rsidR="00246421" w:rsidRPr="004D494D" w:rsidRDefault="00246421" w:rsidP="004D494D">
                  <w:pPr>
                    <w:spacing w:line="240" w:lineRule="auto"/>
                    <w:jc w:val="center"/>
                    <w:rPr>
                      <w:rFonts w:ascii="Times New Roman" w:hAnsi="Times New Roman" w:cs="Times New Roman"/>
                      <w:b/>
                      <w:bCs/>
                      <w:sz w:val="20"/>
                      <w:szCs w:val="20"/>
                    </w:rPr>
                  </w:pPr>
                  <w:r w:rsidRPr="004D494D">
                    <w:rPr>
                      <w:rFonts w:ascii="Times New Roman" w:hAnsi="Times New Roman" w:cs="Times New Roman"/>
                      <w:b/>
                      <w:bCs/>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Рахимжанова Зайра Хамитовна</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tcPr>
                <w:p w:rsidR="00246421" w:rsidRPr="004D494D" w:rsidRDefault="00246421" w:rsidP="004D494D">
                  <w:pPr>
                    <w:spacing w:line="240" w:lineRule="auto"/>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232312</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Резниченко Людмила Геннадиевна</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tcPr>
                <w:p w:rsidR="00246421" w:rsidRPr="004D494D" w:rsidRDefault="00246421" w:rsidP="004D494D">
                  <w:pPr>
                    <w:spacing w:line="240" w:lineRule="auto"/>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230469</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Сахарина Валентина Викторовна</w:t>
                  </w:r>
                </w:p>
              </w:tc>
              <w:tc>
                <w:tcPr>
                  <w:tcW w:w="1514" w:type="dxa"/>
                  <w:vAlign w:val="center"/>
                </w:tcPr>
                <w:p w:rsidR="00246421" w:rsidRPr="004D494D" w:rsidRDefault="00246421" w:rsidP="004D494D">
                  <w:pPr>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vAlign w:val="center"/>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И- 232317</w:t>
                  </w:r>
                </w:p>
              </w:tc>
              <w:tc>
                <w:tcPr>
                  <w:tcW w:w="3361" w:type="dxa"/>
                </w:tcPr>
                <w:p w:rsidR="00246421" w:rsidRPr="004D494D" w:rsidRDefault="00246421" w:rsidP="004D494D">
                  <w:pPr>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shd w:val="clear" w:color="auto" w:fill="auto"/>
                </w:tcPr>
                <w:p w:rsidR="00246421" w:rsidRPr="004D494D" w:rsidRDefault="00246421" w:rsidP="004D494D">
                  <w:pPr>
                    <w:jc w:val="center"/>
                    <w:rPr>
                      <w:rFonts w:ascii="Times New Roman" w:eastAsia="Times New Roman" w:hAnsi="Times New Roman" w:cs="Times New Roman"/>
                      <w:sz w:val="20"/>
                      <w:szCs w:val="20"/>
                      <w:lang w:val="kk-KZ"/>
                    </w:rPr>
                  </w:pPr>
                  <w:r w:rsidRPr="004D494D">
                    <w:rPr>
                      <w:rFonts w:ascii="Times New Roman" w:eastAsia="Times New Roman" w:hAnsi="Times New Roman" w:cs="Times New Roman"/>
                      <w:sz w:val="20"/>
                      <w:szCs w:val="20"/>
                    </w:rPr>
                    <w:t xml:space="preserve">Селедцова </w:t>
                  </w:r>
                  <w:r w:rsidRPr="004D494D">
                    <w:rPr>
                      <w:rFonts w:ascii="Times New Roman" w:eastAsia="Times New Roman" w:hAnsi="Times New Roman" w:cs="Times New Roman"/>
                      <w:sz w:val="20"/>
                      <w:szCs w:val="20"/>
                      <w:lang w:val="kk-KZ"/>
                    </w:rPr>
                    <w:t>Екатерина Михайловна</w:t>
                  </w:r>
                </w:p>
              </w:tc>
              <w:tc>
                <w:tcPr>
                  <w:tcW w:w="1514" w:type="dxa"/>
                  <w:shd w:val="clear" w:color="auto" w:fill="auto"/>
                  <w:vAlign w:val="center"/>
                </w:tcPr>
                <w:p w:rsidR="00246421" w:rsidRPr="004D494D" w:rsidRDefault="00246421" w:rsidP="004D494D">
                  <w:pPr>
                    <w:jc w:val="center"/>
                    <w:rPr>
                      <w:rFonts w:ascii="Times New Roman" w:hAnsi="Times New Roman" w:cs="Times New Roman"/>
                      <w:bCs/>
                      <w:sz w:val="20"/>
                      <w:szCs w:val="20"/>
                    </w:rPr>
                  </w:pPr>
                  <w:r w:rsidRPr="004D494D">
                    <w:rPr>
                      <w:rFonts w:ascii="Times New Roman" w:hAnsi="Times New Roman" w:cs="Times New Roman"/>
                      <w:bCs/>
                      <w:sz w:val="20"/>
                      <w:szCs w:val="20"/>
                      <w:lang w:val="kk-KZ"/>
                    </w:rPr>
                    <w:t>02.11.2024</w:t>
                  </w:r>
                </w:p>
              </w:tc>
              <w:tc>
                <w:tcPr>
                  <w:tcW w:w="3099" w:type="dxa"/>
                  <w:shd w:val="clear" w:color="auto" w:fill="auto"/>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shd w:val="clear" w:color="auto" w:fill="auto"/>
                  <w:vAlign w:val="center"/>
                </w:tcPr>
                <w:p w:rsidR="00246421" w:rsidRPr="004D494D" w:rsidRDefault="00246421" w:rsidP="004D494D">
                  <w:pPr>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И234979</w:t>
                  </w:r>
                </w:p>
              </w:tc>
              <w:tc>
                <w:tcPr>
                  <w:tcW w:w="3361" w:type="dxa"/>
                  <w:shd w:val="clear" w:color="auto" w:fill="auto"/>
                </w:tcPr>
                <w:p w:rsidR="00246421" w:rsidRPr="004D494D" w:rsidRDefault="00246421" w:rsidP="004D494D">
                  <w:pPr>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Сикун Людмила Николаевна</w:t>
                  </w:r>
                </w:p>
              </w:tc>
              <w:tc>
                <w:tcPr>
                  <w:tcW w:w="1514" w:type="dxa"/>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vAlign w:val="center"/>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232319</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Симина Ирина Анатольевна</w:t>
                  </w:r>
                </w:p>
              </w:tc>
              <w:tc>
                <w:tcPr>
                  <w:tcW w:w="1514" w:type="dxa"/>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vAlign w:val="center"/>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232320</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Сисекенова Айжамал Бериковна</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26.08.2023 г.</w:t>
                  </w:r>
                </w:p>
              </w:tc>
              <w:tc>
                <w:tcPr>
                  <w:tcW w:w="3099" w:type="dxa"/>
                </w:tcPr>
                <w:p w:rsidR="00246421" w:rsidRPr="004D494D" w:rsidRDefault="00246421" w:rsidP="004D494D">
                  <w:pPr>
                    <w:spacing w:line="240" w:lineRule="auto"/>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Психолого-педагогическое сопровождение учащихся с особыми образовательными потребностями</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230478</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Слипко Вера Андреевна</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vAlign w:val="center"/>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232322</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Сумцова Ольга Николаевна</w:t>
                  </w:r>
                </w:p>
              </w:tc>
              <w:tc>
                <w:tcPr>
                  <w:tcW w:w="1514" w:type="dxa"/>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vAlign w:val="center"/>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232323</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Таранухина Оксана Игоревна</w:t>
                  </w:r>
                </w:p>
              </w:tc>
              <w:tc>
                <w:tcPr>
                  <w:tcW w:w="1514" w:type="dxa"/>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vAlign w:val="center"/>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232327</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Ташетова Альфия Юрьевна</w:t>
                  </w:r>
                </w:p>
              </w:tc>
              <w:tc>
                <w:tcPr>
                  <w:tcW w:w="1514" w:type="dxa"/>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vAlign w:val="center"/>
                </w:tcPr>
                <w:p w:rsidR="00246421" w:rsidRPr="004D494D" w:rsidRDefault="00246421" w:rsidP="004D494D">
                  <w:pPr>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232329</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 xml:space="preserve">Холошня Елена Юрьевна  </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26.08.2023 г.</w:t>
                  </w:r>
                </w:p>
              </w:tc>
              <w:tc>
                <w:tcPr>
                  <w:tcW w:w="3099" w:type="dxa"/>
                </w:tcPr>
                <w:p w:rsidR="00246421" w:rsidRPr="004D494D" w:rsidRDefault="00246421" w:rsidP="004D494D">
                  <w:pPr>
                    <w:spacing w:line="240" w:lineRule="auto"/>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Психолого-педагогическое сопровождение учащихся с особыми образовательными потребностями</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230499</w:t>
                  </w:r>
                </w:p>
              </w:tc>
              <w:tc>
                <w:tcPr>
                  <w:tcW w:w="3361" w:type="dxa"/>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r w:rsidR="00246421" w:rsidRPr="004D494D" w:rsidTr="00246421">
              <w:trPr>
                <w:trHeight w:val="919"/>
              </w:trPr>
              <w:tc>
                <w:tcPr>
                  <w:tcW w:w="539" w:type="dxa"/>
                  <w:vAlign w:val="center"/>
                </w:tcPr>
                <w:p w:rsidR="00246421" w:rsidRPr="004D494D" w:rsidRDefault="00246421" w:rsidP="004D494D">
                  <w:pPr>
                    <w:pStyle w:val="af3"/>
                    <w:numPr>
                      <w:ilvl w:val="0"/>
                      <w:numId w:val="1"/>
                    </w:numPr>
                    <w:spacing w:after="0" w:line="240" w:lineRule="auto"/>
                    <w:ind w:left="454"/>
                    <w:jc w:val="center"/>
                    <w:rPr>
                      <w:rFonts w:ascii="Times New Roman" w:hAnsi="Times New Roman" w:cs="Times New Roman"/>
                      <w:sz w:val="20"/>
                      <w:szCs w:val="20"/>
                    </w:rPr>
                  </w:pPr>
                </w:p>
              </w:tc>
              <w:tc>
                <w:tcPr>
                  <w:tcW w:w="2461" w:type="dxa"/>
                </w:tcPr>
                <w:p w:rsidR="00246421" w:rsidRPr="004D494D" w:rsidRDefault="00246421" w:rsidP="004D494D">
                  <w:pPr>
                    <w:spacing w:line="240" w:lineRule="auto"/>
                    <w:jc w:val="center"/>
                    <w:rPr>
                      <w:rFonts w:ascii="Times New Roman" w:eastAsia="Times New Roman" w:hAnsi="Times New Roman" w:cs="Times New Roman"/>
                      <w:sz w:val="20"/>
                      <w:szCs w:val="20"/>
                    </w:rPr>
                  </w:pPr>
                  <w:r w:rsidRPr="004D494D">
                    <w:rPr>
                      <w:rFonts w:ascii="Times New Roman" w:eastAsia="Times New Roman" w:hAnsi="Times New Roman" w:cs="Times New Roman"/>
                      <w:sz w:val="20"/>
                      <w:szCs w:val="20"/>
                    </w:rPr>
                    <w:t>Щербакова Ольга Сергеевна</w:t>
                  </w:r>
                </w:p>
              </w:tc>
              <w:tc>
                <w:tcPr>
                  <w:tcW w:w="1514"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30.03.2024 г.</w:t>
                  </w:r>
                </w:p>
              </w:tc>
              <w:tc>
                <w:tcPr>
                  <w:tcW w:w="3099" w:type="dxa"/>
                </w:tcPr>
                <w:p w:rsidR="00246421" w:rsidRPr="004D494D" w:rsidRDefault="00246421" w:rsidP="004D494D">
                  <w:pPr>
                    <w:spacing w:line="240" w:lineRule="auto"/>
                    <w:jc w:val="center"/>
                    <w:rPr>
                      <w:rFonts w:ascii="Times New Roman" w:eastAsia="Times New Roman" w:hAnsi="Times New Roman" w:cs="Times New Roman"/>
                      <w:bCs/>
                      <w:sz w:val="20"/>
                      <w:szCs w:val="20"/>
                      <w:lang w:val="kk-KZ"/>
                    </w:rPr>
                  </w:pPr>
                  <w:r w:rsidRPr="004D494D">
                    <w:rPr>
                      <w:rFonts w:ascii="Times New Roman" w:eastAsia="Times New Roman" w:hAnsi="Times New Roman" w:cs="Times New Roman"/>
                      <w:bCs/>
                      <w:sz w:val="20"/>
                      <w:szCs w:val="20"/>
                      <w:lang w:val="kk-KZ"/>
                    </w:rPr>
                    <w:t>Обучение и психолого –педагогическое сопровождение учащихся с особыми образовательными потребностями (72ч.)</w:t>
                  </w:r>
                </w:p>
              </w:tc>
              <w:tc>
                <w:tcPr>
                  <w:tcW w:w="1620" w:type="dxa"/>
                  <w:vAlign w:val="center"/>
                </w:tcPr>
                <w:p w:rsidR="00246421" w:rsidRPr="004D494D" w:rsidRDefault="00246421" w:rsidP="004D494D">
                  <w:pPr>
                    <w:spacing w:line="240" w:lineRule="auto"/>
                    <w:jc w:val="center"/>
                    <w:rPr>
                      <w:rFonts w:ascii="Times New Roman" w:hAnsi="Times New Roman" w:cs="Times New Roman"/>
                      <w:bCs/>
                      <w:sz w:val="20"/>
                      <w:szCs w:val="20"/>
                      <w:lang w:val="kk-KZ"/>
                    </w:rPr>
                  </w:pPr>
                  <w:r w:rsidRPr="004D494D">
                    <w:rPr>
                      <w:rFonts w:ascii="Times New Roman" w:hAnsi="Times New Roman" w:cs="Times New Roman"/>
                      <w:bCs/>
                      <w:sz w:val="20"/>
                      <w:szCs w:val="20"/>
                      <w:lang w:val="kk-KZ"/>
                    </w:rPr>
                    <w:t>И 232337</w:t>
                  </w:r>
                </w:p>
              </w:tc>
              <w:tc>
                <w:tcPr>
                  <w:tcW w:w="3361" w:type="dxa"/>
                  <w:vAlign w:val="center"/>
                </w:tcPr>
                <w:p w:rsidR="00246421" w:rsidRPr="004D494D" w:rsidRDefault="00246421" w:rsidP="004D494D">
                  <w:pPr>
                    <w:spacing w:line="240" w:lineRule="auto"/>
                    <w:jc w:val="center"/>
                    <w:rPr>
                      <w:rFonts w:ascii="Times New Roman" w:hAnsi="Times New Roman" w:cs="Times New Roman"/>
                      <w:sz w:val="20"/>
                      <w:szCs w:val="20"/>
                    </w:rPr>
                  </w:pPr>
                  <w:r w:rsidRPr="004D494D">
                    <w:rPr>
                      <w:rFonts w:ascii="Times New Roman" w:hAnsi="Times New Roman" w:cs="Times New Roman"/>
                      <w:sz w:val="20"/>
                      <w:szCs w:val="20"/>
                    </w:rPr>
                    <w:t>г.Костанай, Общественный фонд «Дамыту»</w:t>
                  </w:r>
                </w:p>
              </w:tc>
            </w:tr>
          </w:tbl>
          <w:p w:rsidR="00246421" w:rsidRDefault="00246421" w:rsidP="00D71913">
            <w:pPr>
              <w:pStyle w:val="af1"/>
              <w:jc w:val="center"/>
              <w:rPr>
                <w:rFonts w:ascii="Times New Roman" w:hAnsi="Times New Roman" w:cs="Times New Roman"/>
                <w:b/>
                <w:bCs/>
                <w:iCs/>
                <w:sz w:val="20"/>
                <w:szCs w:val="20"/>
              </w:rPr>
            </w:pPr>
          </w:p>
          <w:p w:rsidR="00246421" w:rsidRDefault="00246421" w:rsidP="00D71913">
            <w:pPr>
              <w:pStyle w:val="af1"/>
              <w:jc w:val="center"/>
              <w:rPr>
                <w:rFonts w:ascii="Times New Roman" w:hAnsi="Times New Roman" w:cs="Times New Roman"/>
                <w:b/>
                <w:bCs/>
                <w:iCs/>
                <w:sz w:val="20"/>
                <w:szCs w:val="20"/>
              </w:rPr>
            </w:pPr>
          </w:p>
          <w:p w:rsidR="00246421" w:rsidRDefault="00246421" w:rsidP="00D71913">
            <w:pPr>
              <w:pStyle w:val="af1"/>
              <w:jc w:val="center"/>
              <w:rPr>
                <w:rFonts w:ascii="Times New Roman" w:hAnsi="Times New Roman" w:cs="Times New Roman"/>
                <w:b/>
                <w:bCs/>
                <w:iCs/>
                <w:sz w:val="20"/>
                <w:szCs w:val="20"/>
              </w:rPr>
            </w:pPr>
          </w:p>
          <w:p w:rsidR="00246421" w:rsidRDefault="00246421" w:rsidP="00D71913">
            <w:pPr>
              <w:pStyle w:val="af1"/>
              <w:jc w:val="center"/>
              <w:rPr>
                <w:rFonts w:ascii="Times New Roman" w:hAnsi="Times New Roman" w:cs="Times New Roman"/>
                <w:b/>
                <w:bCs/>
                <w:iCs/>
                <w:sz w:val="20"/>
                <w:szCs w:val="20"/>
              </w:rPr>
            </w:pPr>
          </w:p>
          <w:p w:rsidR="00246421" w:rsidRPr="005D2586" w:rsidRDefault="00246421" w:rsidP="00D71913">
            <w:pPr>
              <w:pStyle w:val="af1"/>
              <w:jc w:val="center"/>
              <w:rPr>
                <w:rFonts w:ascii="Times New Roman" w:hAnsi="Times New Roman" w:cs="Times New Roman"/>
                <w:b/>
                <w:sz w:val="24"/>
                <w:szCs w:val="24"/>
              </w:rPr>
            </w:pPr>
            <w:r w:rsidRPr="005D2586">
              <w:rPr>
                <w:rFonts w:ascii="Times New Roman" w:hAnsi="Times New Roman" w:cs="Times New Roman"/>
                <w:b/>
                <w:bCs/>
                <w:iCs/>
                <w:sz w:val="24"/>
                <w:szCs w:val="24"/>
              </w:rPr>
              <w:t xml:space="preserve">Сведения о </w:t>
            </w:r>
            <w:r w:rsidRPr="005D2586">
              <w:rPr>
                <w:rFonts w:ascii="Times New Roman" w:hAnsi="Times New Roman" w:cs="Times New Roman"/>
                <w:b/>
                <w:sz w:val="24"/>
                <w:szCs w:val="24"/>
              </w:rPr>
              <w:t xml:space="preserve">прохождении предметных курсов повышения квалификации </w:t>
            </w:r>
          </w:p>
          <w:p w:rsidR="00246421" w:rsidRPr="005D2586" w:rsidRDefault="00246421" w:rsidP="00D71913">
            <w:pPr>
              <w:pStyle w:val="af1"/>
              <w:jc w:val="center"/>
              <w:rPr>
                <w:rFonts w:ascii="Times New Roman" w:hAnsi="Times New Roman" w:cs="Times New Roman"/>
                <w:b/>
                <w:bCs/>
                <w:iCs/>
                <w:sz w:val="24"/>
                <w:szCs w:val="24"/>
              </w:rPr>
            </w:pPr>
            <w:r w:rsidRPr="005D2586">
              <w:rPr>
                <w:rFonts w:ascii="Times New Roman" w:hAnsi="Times New Roman" w:cs="Times New Roman"/>
                <w:b/>
                <w:bCs/>
                <w:iCs/>
                <w:sz w:val="24"/>
                <w:szCs w:val="24"/>
              </w:rPr>
              <w:t xml:space="preserve">педагогами не реже одного раза в </w:t>
            </w:r>
            <w:r w:rsidRPr="00E52E42">
              <w:rPr>
                <w:rFonts w:ascii="Times New Roman" w:hAnsi="Times New Roman" w:cs="Times New Roman"/>
                <w:b/>
                <w:bCs/>
                <w:iCs/>
                <w:sz w:val="24"/>
                <w:szCs w:val="24"/>
              </w:rPr>
              <w:t>три года.</w:t>
            </w:r>
          </w:p>
          <w:p w:rsidR="00246421" w:rsidRPr="005D2586" w:rsidRDefault="00246421" w:rsidP="00D71913">
            <w:pPr>
              <w:pStyle w:val="af1"/>
              <w:jc w:val="center"/>
              <w:rPr>
                <w:rFonts w:ascii="Times New Roman" w:hAnsi="Times New Roman" w:cs="Times New Roman"/>
                <w:b/>
                <w:bCs/>
                <w:iCs/>
                <w:sz w:val="24"/>
                <w:szCs w:val="24"/>
              </w:rPr>
            </w:pPr>
          </w:p>
          <w:p w:rsidR="00246421" w:rsidRPr="005D2586" w:rsidRDefault="00246421" w:rsidP="00D71913">
            <w:pPr>
              <w:pStyle w:val="af1"/>
              <w:jc w:val="center"/>
              <w:rPr>
                <w:rFonts w:ascii="Times New Roman" w:hAnsi="Times New Roman" w:cs="Times New Roman"/>
                <w:b/>
                <w:sz w:val="24"/>
                <w:szCs w:val="24"/>
              </w:rPr>
            </w:pPr>
          </w:p>
          <w:tbl>
            <w:tblPr>
              <w:tblStyle w:val="af0"/>
              <w:tblW w:w="0" w:type="auto"/>
              <w:tblLayout w:type="fixed"/>
              <w:tblLook w:val="04A0" w:firstRow="1" w:lastRow="0" w:firstColumn="1" w:lastColumn="0" w:noHBand="0" w:noVBand="1"/>
            </w:tblPr>
            <w:tblGrid>
              <w:gridCol w:w="535"/>
              <w:gridCol w:w="1711"/>
              <w:gridCol w:w="1229"/>
              <w:gridCol w:w="2598"/>
              <w:gridCol w:w="1560"/>
              <w:gridCol w:w="3260"/>
              <w:gridCol w:w="1701"/>
            </w:tblGrid>
            <w:tr w:rsidR="00246421" w:rsidRPr="004D494D" w:rsidTr="008C34DB">
              <w:tc>
                <w:tcPr>
                  <w:tcW w:w="535" w:type="dxa"/>
                  <w:shd w:val="clear" w:color="auto" w:fill="F2F2F2" w:themeFill="background1" w:themeFillShade="F2"/>
                  <w:vAlign w:val="center"/>
                </w:tcPr>
                <w:p w:rsidR="00246421" w:rsidRPr="005D2586" w:rsidRDefault="00246421" w:rsidP="004D48C2">
                  <w:pPr>
                    <w:spacing w:line="240" w:lineRule="auto"/>
                    <w:jc w:val="center"/>
                    <w:rPr>
                      <w:rFonts w:ascii="Times New Roman" w:eastAsia="Times New Roman" w:hAnsi="Times New Roman" w:cs="Times New Roman"/>
                      <w:sz w:val="20"/>
                      <w:szCs w:val="20"/>
                    </w:rPr>
                  </w:pPr>
                  <w:r w:rsidRPr="005D2586">
                    <w:rPr>
                      <w:rFonts w:ascii="Times New Roman" w:eastAsia="Times New Roman" w:hAnsi="Times New Roman" w:cs="Times New Roman"/>
                      <w:sz w:val="20"/>
                      <w:szCs w:val="20"/>
                    </w:rPr>
                    <w:t>№</w:t>
                  </w:r>
                </w:p>
              </w:tc>
              <w:tc>
                <w:tcPr>
                  <w:tcW w:w="1711" w:type="dxa"/>
                  <w:shd w:val="clear" w:color="auto" w:fill="D9D9D9" w:themeFill="background1" w:themeFillShade="D9"/>
                </w:tcPr>
                <w:p w:rsidR="00246421" w:rsidRPr="005D2586" w:rsidRDefault="00246421" w:rsidP="004D48C2">
                  <w:pPr>
                    <w:spacing w:line="240" w:lineRule="auto"/>
                    <w:jc w:val="center"/>
                    <w:rPr>
                      <w:rFonts w:ascii="Times New Roman" w:eastAsia="Times New Roman" w:hAnsi="Times New Roman" w:cs="Times New Roman"/>
                      <w:b/>
                      <w:bCs/>
                      <w:sz w:val="20"/>
                      <w:szCs w:val="20"/>
                    </w:rPr>
                  </w:pPr>
                  <w:r w:rsidRPr="005D2586">
                    <w:rPr>
                      <w:rFonts w:ascii="Times New Roman" w:eastAsia="Times New Roman" w:hAnsi="Times New Roman" w:cs="Times New Roman"/>
                      <w:b/>
                      <w:bCs/>
                      <w:sz w:val="20"/>
                      <w:szCs w:val="20"/>
                    </w:rPr>
                    <w:t>Фамилия, имя, отчество (при наличии)</w:t>
                  </w:r>
                </w:p>
              </w:tc>
              <w:tc>
                <w:tcPr>
                  <w:tcW w:w="1229" w:type="dxa"/>
                  <w:shd w:val="clear" w:color="auto" w:fill="D9D9D9" w:themeFill="background1" w:themeFillShade="D9"/>
                </w:tcPr>
                <w:p w:rsidR="00246421" w:rsidRPr="005D2586" w:rsidRDefault="00246421" w:rsidP="004D48C2">
                  <w:pPr>
                    <w:pStyle w:val="af1"/>
                    <w:jc w:val="center"/>
                    <w:rPr>
                      <w:rFonts w:ascii="Times New Roman" w:hAnsi="Times New Roman" w:cs="Times New Roman"/>
                      <w:b/>
                      <w:sz w:val="20"/>
                      <w:szCs w:val="20"/>
                    </w:rPr>
                  </w:pPr>
                  <w:r w:rsidRPr="005D2586">
                    <w:rPr>
                      <w:rFonts w:ascii="Times New Roman" w:hAnsi="Times New Roman" w:cs="Times New Roman"/>
                      <w:b/>
                      <w:sz w:val="20"/>
                      <w:szCs w:val="20"/>
                    </w:rPr>
                    <w:t>Сроки</w:t>
                  </w:r>
                </w:p>
              </w:tc>
              <w:tc>
                <w:tcPr>
                  <w:tcW w:w="2598" w:type="dxa"/>
                  <w:shd w:val="clear" w:color="auto" w:fill="D9D9D9" w:themeFill="background1" w:themeFillShade="D9"/>
                </w:tcPr>
                <w:p w:rsidR="00246421" w:rsidRPr="005D2586" w:rsidRDefault="00246421" w:rsidP="004D48C2">
                  <w:pPr>
                    <w:pStyle w:val="af1"/>
                    <w:jc w:val="center"/>
                    <w:rPr>
                      <w:rFonts w:ascii="Times New Roman" w:hAnsi="Times New Roman" w:cs="Times New Roman"/>
                      <w:b/>
                      <w:sz w:val="20"/>
                      <w:szCs w:val="20"/>
                    </w:rPr>
                  </w:pPr>
                  <w:r w:rsidRPr="005D2586">
                    <w:rPr>
                      <w:rFonts w:ascii="Times New Roman" w:hAnsi="Times New Roman" w:cs="Times New Roman"/>
                      <w:b/>
                      <w:sz w:val="20"/>
                      <w:szCs w:val="20"/>
                    </w:rPr>
                    <w:t>Тема</w:t>
                  </w:r>
                </w:p>
              </w:tc>
              <w:tc>
                <w:tcPr>
                  <w:tcW w:w="1560" w:type="dxa"/>
                  <w:shd w:val="clear" w:color="auto" w:fill="D9D9D9" w:themeFill="background1" w:themeFillShade="D9"/>
                </w:tcPr>
                <w:p w:rsidR="00246421" w:rsidRPr="005D2586" w:rsidRDefault="00246421" w:rsidP="004D48C2">
                  <w:pPr>
                    <w:pStyle w:val="af1"/>
                    <w:jc w:val="center"/>
                    <w:rPr>
                      <w:rFonts w:ascii="Times New Roman" w:hAnsi="Times New Roman" w:cs="Times New Roman"/>
                      <w:b/>
                      <w:sz w:val="20"/>
                      <w:szCs w:val="20"/>
                    </w:rPr>
                  </w:pPr>
                  <w:r w:rsidRPr="005D2586">
                    <w:rPr>
                      <w:rFonts w:ascii="Times New Roman" w:hAnsi="Times New Roman" w:cs="Times New Roman"/>
                      <w:b/>
                      <w:sz w:val="20"/>
                      <w:szCs w:val="20"/>
                    </w:rPr>
                    <w:t>№ сертификата</w:t>
                  </w:r>
                </w:p>
              </w:tc>
              <w:tc>
                <w:tcPr>
                  <w:tcW w:w="3260" w:type="dxa"/>
                  <w:shd w:val="clear" w:color="auto" w:fill="D9D9D9" w:themeFill="background1" w:themeFillShade="D9"/>
                </w:tcPr>
                <w:p w:rsidR="00246421" w:rsidRPr="005D2586" w:rsidRDefault="00246421" w:rsidP="004D48C2">
                  <w:pPr>
                    <w:pStyle w:val="af1"/>
                    <w:jc w:val="center"/>
                    <w:rPr>
                      <w:rFonts w:ascii="Times New Roman" w:hAnsi="Times New Roman" w:cs="Times New Roman"/>
                      <w:b/>
                      <w:sz w:val="20"/>
                      <w:szCs w:val="20"/>
                    </w:rPr>
                  </w:pPr>
                  <w:r w:rsidRPr="005D2586">
                    <w:rPr>
                      <w:rFonts w:ascii="Times New Roman" w:hAnsi="Times New Roman" w:cs="Times New Roman"/>
                      <w:b/>
                      <w:sz w:val="20"/>
                      <w:szCs w:val="20"/>
                    </w:rPr>
                    <w:t>Место прохождения</w:t>
                  </w:r>
                </w:p>
              </w:tc>
              <w:tc>
                <w:tcPr>
                  <w:tcW w:w="1701" w:type="dxa"/>
                  <w:shd w:val="clear" w:color="auto" w:fill="D9D9D9" w:themeFill="background1" w:themeFillShade="D9"/>
                </w:tcPr>
                <w:p w:rsidR="00246421" w:rsidRPr="005D2586" w:rsidRDefault="00246421" w:rsidP="004D48C2">
                  <w:pPr>
                    <w:pStyle w:val="af1"/>
                    <w:jc w:val="center"/>
                    <w:rPr>
                      <w:rFonts w:ascii="Times New Roman" w:hAnsi="Times New Roman" w:cs="Times New Roman"/>
                      <w:b/>
                      <w:sz w:val="20"/>
                      <w:szCs w:val="20"/>
                    </w:rPr>
                  </w:pPr>
                  <w:r w:rsidRPr="005D2586">
                    <w:rPr>
                      <w:rFonts w:ascii="Times New Roman" w:hAnsi="Times New Roman" w:cs="Times New Roman"/>
                      <w:b/>
                      <w:sz w:val="20"/>
                      <w:szCs w:val="20"/>
                    </w:rPr>
                    <w:t>Профиль</w:t>
                  </w:r>
                </w:p>
              </w:tc>
            </w:tr>
            <w:tr w:rsidR="00246421" w:rsidRPr="004D494D" w:rsidTr="008C34DB">
              <w:tc>
                <w:tcPr>
                  <w:tcW w:w="535" w:type="dxa"/>
                  <w:vAlign w:val="center"/>
                </w:tcPr>
                <w:p w:rsidR="00246421" w:rsidRPr="005D2586" w:rsidRDefault="00246421" w:rsidP="00CF41BE">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CF41BE">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Мухтарова Айгуль Дузеновна</w:t>
                  </w:r>
                </w:p>
              </w:tc>
              <w:tc>
                <w:tcPr>
                  <w:tcW w:w="1229" w:type="dxa"/>
                  <w:vAlign w:val="center"/>
                </w:tcPr>
                <w:p w:rsidR="00246421" w:rsidRPr="005D2586" w:rsidRDefault="00246421" w:rsidP="00CF41BE">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24.10.2024</w:t>
                  </w:r>
                </w:p>
              </w:tc>
              <w:tc>
                <w:tcPr>
                  <w:tcW w:w="2598" w:type="dxa"/>
                  <w:vAlign w:val="center"/>
                </w:tcPr>
                <w:p w:rsidR="00246421" w:rsidRPr="005D2586" w:rsidRDefault="00246421" w:rsidP="00CF41BE">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Глобальные компетенции</w:t>
                  </w:r>
                </w:p>
              </w:tc>
              <w:tc>
                <w:tcPr>
                  <w:tcW w:w="1560" w:type="dxa"/>
                  <w:vAlign w:val="center"/>
                </w:tcPr>
                <w:p w:rsidR="00246421" w:rsidRPr="005D2586" w:rsidRDefault="00246421" w:rsidP="00CF41BE">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0956069</w:t>
                  </w:r>
                </w:p>
              </w:tc>
              <w:tc>
                <w:tcPr>
                  <w:tcW w:w="3260" w:type="dxa"/>
                  <w:vAlign w:val="center"/>
                </w:tcPr>
                <w:p w:rsidR="00246421" w:rsidRPr="005D2586" w:rsidRDefault="00246421" w:rsidP="00CF41BE">
                  <w:pPr>
                    <w:jc w:val="center"/>
                    <w:rPr>
                      <w:rFonts w:ascii="Times New Roman" w:hAnsi="Times New Roman" w:cs="Times New Roman"/>
                      <w:sz w:val="20"/>
                      <w:szCs w:val="20"/>
                    </w:rPr>
                  </w:pPr>
                  <w:r w:rsidRPr="005D2586">
                    <w:rPr>
                      <w:rFonts w:ascii="Times New Roman" w:hAnsi="Times New Roman" w:cs="Times New Roman"/>
                      <w:sz w:val="20"/>
                      <w:szCs w:val="20"/>
                    </w:rPr>
                    <w:t>г. Костанай Филиал АО «Национальный центр повышения</w:t>
                  </w:r>
                </w:p>
                <w:p w:rsidR="00246421" w:rsidRPr="005D2586" w:rsidRDefault="00246421" w:rsidP="00CF41BE">
                  <w:pPr>
                    <w:jc w:val="center"/>
                    <w:rPr>
                      <w:rFonts w:ascii="Times New Roman" w:hAnsi="Times New Roman" w:cs="Times New Roman"/>
                      <w:sz w:val="20"/>
                      <w:szCs w:val="20"/>
                    </w:rPr>
                  </w:pPr>
                  <w:r w:rsidRPr="005D2586">
                    <w:rPr>
                      <w:rFonts w:ascii="Times New Roman" w:hAnsi="Times New Roman" w:cs="Times New Roman"/>
                      <w:sz w:val="20"/>
                      <w:szCs w:val="20"/>
                    </w:rPr>
                    <w:t>Квалификации «</w:t>
                  </w:r>
                  <w:r w:rsidRPr="005D2586">
                    <w:rPr>
                      <w:rFonts w:ascii="Times New Roman" w:hAnsi="Times New Roman" w:cs="Times New Roman"/>
                      <w:sz w:val="20"/>
                      <w:szCs w:val="20"/>
                      <w:lang w:val="kk-KZ"/>
                    </w:rPr>
                    <w:t>Өрлеу</w:t>
                  </w:r>
                  <w:r w:rsidRPr="005D2586">
                    <w:rPr>
                      <w:rFonts w:ascii="Times New Roman" w:hAnsi="Times New Roman" w:cs="Times New Roman"/>
                      <w:sz w:val="20"/>
                      <w:szCs w:val="20"/>
                    </w:rPr>
                    <w:t>»</w:t>
                  </w:r>
                </w:p>
              </w:tc>
              <w:tc>
                <w:tcPr>
                  <w:tcW w:w="1701" w:type="dxa"/>
                </w:tcPr>
                <w:p w:rsidR="00246421" w:rsidRPr="005D2586" w:rsidRDefault="00246421" w:rsidP="00CF41BE">
                  <w:pPr>
                    <w:jc w:val="center"/>
                    <w:rPr>
                      <w:rFonts w:ascii="Times New Roman" w:hAnsi="Times New Roman" w:cs="Times New Roman"/>
                      <w:sz w:val="20"/>
                      <w:szCs w:val="20"/>
                    </w:rPr>
                  </w:pPr>
                  <w:r w:rsidRPr="005D2586">
                    <w:rPr>
                      <w:rFonts w:ascii="Times New Roman" w:hAnsi="Times New Roman" w:cs="Times New Roman"/>
                      <w:sz w:val="20"/>
                      <w:szCs w:val="20"/>
                    </w:rPr>
                    <w:t>Глобальные компетенции</w:t>
                  </w:r>
                </w:p>
              </w:tc>
            </w:tr>
            <w:tr w:rsidR="00246421" w:rsidRPr="004D494D" w:rsidTr="008C34DB">
              <w:tc>
                <w:tcPr>
                  <w:tcW w:w="535" w:type="dxa"/>
                  <w:vAlign w:val="center"/>
                </w:tcPr>
                <w:p w:rsidR="00246421" w:rsidRPr="005D2586" w:rsidRDefault="00246421" w:rsidP="00CF41BE">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CF41BE">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Мухтарова Айгуль Дузеновна</w:t>
                  </w:r>
                </w:p>
              </w:tc>
              <w:tc>
                <w:tcPr>
                  <w:tcW w:w="1229" w:type="dxa"/>
                  <w:vAlign w:val="center"/>
                </w:tcPr>
                <w:p w:rsidR="00246421" w:rsidRPr="005D2586" w:rsidRDefault="00246421" w:rsidP="00CF41BE">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21.05.2025</w:t>
                  </w:r>
                </w:p>
              </w:tc>
              <w:tc>
                <w:tcPr>
                  <w:tcW w:w="2598" w:type="dxa"/>
                  <w:vAlign w:val="center"/>
                </w:tcPr>
                <w:p w:rsidR="00246421" w:rsidRPr="005D2586" w:rsidRDefault="00246421" w:rsidP="00CF41BE">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 xml:space="preserve">Білім беру ұйымдарында «Қазак тілі және өдебиеті» пөні </w:t>
                  </w:r>
                </w:p>
              </w:tc>
              <w:tc>
                <w:tcPr>
                  <w:tcW w:w="1560" w:type="dxa"/>
                  <w:vAlign w:val="center"/>
                </w:tcPr>
                <w:p w:rsidR="00246421" w:rsidRPr="005D2586" w:rsidRDefault="00246421" w:rsidP="00CF41BE">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050077</w:t>
                  </w:r>
                </w:p>
              </w:tc>
              <w:tc>
                <w:tcPr>
                  <w:tcW w:w="3260" w:type="dxa"/>
                  <w:vAlign w:val="center"/>
                </w:tcPr>
                <w:p w:rsidR="00246421" w:rsidRPr="005D2586" w:rsidRDefault="00246421" w:rsidP="00CF41BE">
                  <w:pPr>
                    <w:jc w:val="center"/>
                    <w:rPr>
                      <w:rFonts w:ascii="Times New Roman" w:hAnsi="Times New Roman" w:cs="Times New Roman"/>
                      <w:sz w:val="20"/>
                      <w:szCs w:val="20"/>
                    </w:rPr>
                  </w:pPr>
                  <w:r w:rsidRPr="005D2586">
                    <w:rPr>
                      <w:rFonts w:ascii="Times New Roman" w:hAnsi="Times New Roman" w:cs="Times New Roman"/>
                      <w:sz w:val="20"/>
                      <w:szCs w:val="20"/>
                    </w:rPr>
                    <w:t>г. Алматы</w:t>
                  </w:r>
                </w:p>
                <w:p w:rsidR="00246421" w:rsidRPr="005D2586" w:rsidRDefault="00246421" w:rsidP="00CF41BE">
                  <w:pPr>
                    <w:jc w:val="center"/>
                    <w:rPr>
                      <w:rFonts w:ascii="Times New Roman" w:hAnsi="Times New Roman" w:cs="Times New Roman"/>
                      <w:sz w:val="20"/>
                      <w:szCs w:val="20"/>
                      <w:lang w:val="kk-KZ"/>
                    </w:rPr>
                  </w:pPr>
                  <w:r w:rsidRPr="005D2586">
                    <w:rPr>
                      <w:rFonts w:ascii="Times New Roman" w:hAnsi="Times New Roman" w:cs="Times New Roman"/>
                      <w:sz w:val="20"/>
                      <w:szCs w:val="20"/>
                    </w:rPr>
                    <w:t>Казахстанский центр переподготовки и повышения квалификации «</w:t>
                  </w:r>
                  <w:r w:rsidRPr="005D2586">
                    <w:rPr>
                      <w:rFonts w:ascii="Times New Roman" w:hAnsi="Times New Roman" w:cs="Times New Roman"/>
                      <w:sz w:val="20"/>
                      <w:szCs w:val="20"/>
                      <w:lang w:val="en-US"/>
                    </w:rPr>
                    <w:t>Bilimzet</w:t>
                  </w:r>
                  <w:r w:rsidRPr="005D2586">
                    <w:rPr>
                      <w:rFonts w:ascii="Times New Roman" w:hAnsi="Times New Roman" w:cs="Times New Roman"/>
                      <w:sz w:val="20"/>
                      <w:szCs w:val="20"/>
                    </w:rPr>
                    <w:t>»</w:t>
                  </w:r>
                </w:p>
              </w:tc>
              <w:tc>
                <w:tcPr>
                  <w:tcW w:w="1701" w:type="dxa"/>
                </w:tcPr>
                <w:p w:rsidR="00246421" w:rsidRPr="005D2586" w:rsidRDefault="00246421" w:rsidP="00CF41BE">
                  <w:pPr>
                    <w:jc w:val="center"/>
                    <w:rPr>
                      <w:rFonts w:ascii="Times New Roman" w:hAnsi="Times New Roman" w:cs="Times New Roman"/>
                      <w:sz w:val="20"/>
                      <w:szCs w:val="20"/>
                      <w:lang w:val="kk-KZ"/>
                    </w:rPr>
                  </w:pPr>
                  <w:r w:rsidRPr="005D2586">
                    <w:rPr>
                      <w:rFonts w:ascii="Times New Roman" w:hAnsi="Times New Roman" w:cs="Times New Roman"/>
                      <w:sz w:val="20"/>
                      <w:szCs w:val="20"/>
                      <w:lang w:val="kk-KZ"/>
                    </w:rPr>
                    <w:t>Казахский язык</w:t>
                  </w:r>
                </w:p>
              </w:tc>
            </w:tr>
            <w:tr w:rsidR="00246421" w:rsidRPr="004D494D" w:rsidTr="008C34DB">
              <w:tc>
                <w:tcPr>
                  <w:tcW w:w="535" w:type="dxa"/>
                  <w:vAlign w:val="center"/>
                </w:tcPr>
                <w:p w:rsidR="00246421" w:rsidRPr="005D2586" w:rsidRDefault="00246421" w:rsidP="00CF41BE">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CF41BE">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Щербакова Ольга Сергеевна</w:t>
                  </w:r>
                </w:p>
              </w:tc>
              <w:tc>
                <w:tcPr>
                  <w:tcW w:w="1229" w:type="dxa"/>
                  <w:vAlign w:val="center"/>
                </w:tcPr>
                <w:p w:rsidR="00246421" w:rsidRPr="005D2586" w:rsidRDefault="00246421" w:rsidP="00CF41BE">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03.02-14.02.2025</w:t>
                  </w:r>
                </w:p>
              </w:tc>
              <w:tc>
                <w:tcPr>
                  <w:tcW w:w="2598" w:type="dxa"/>
                  <w:vAlign w:val="center"/>
                </w:tcPr>
                <w:p w:rsidR="00246421" w:rsidRPr="005D2586" w:rsidRDefault="00246421" w:rsidP="00CF41BE">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Формирование читательской грамотности на уроках русского языка и литературы (80ч)</w:t>
                  </w:r>
                </w:p>
              </w:tc>
              <w:tc>
                <w:tcPr>
                  <w:tcW w:w="1560" w:type="dxa"/>
                  <w:vAlign w:val="center"/>
                </w:tcPr>
                <w:p w:rsidR="00246421" w:rsidRPr="005D2586" w:rsidRDefault="00246421" w:rsidP="00CF41BE">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0873647</w:t>
                  </w:r>
                </w:p>
              </w:tc>
              <w:tc>
                <w:tcPr>
                  <w:tcW w:w="3260" w:type="dxa"/>
                  <w:vAlign w:val="center"/>
                </w:tcPr>
                <w:p w:rsidR="00246421" w:rsidRPr="005D2586" w:rsidRDefault="00246421" w:rsidP="00CF41BE">
                  <w:pPr>
                    <w:jc w:val="center"/>
                    <w:rPr>
                      <w:rFonts w:ascii="Times New Roman" w:hAnsi="Times New Roman" w:cs="Times New Roman"/>
                      <w:sz w:val="20"/>
                      <w:szCs w:val="20"/>
                    </w:rPr>
                  </w:pPr>
                  <w:r w:rsidRPr="005D2586">
                    <w:rPr>
                      <w:rFonts w:ascii="Times New Roman" w:hAnsi="Times New Roman" w:cs="Times New Roman"/>
                      <w:sz w:val="20"/>
                      <w:szCs w:val="20"/>
                    </w:rPr>
                    <w:t>г. Костанай Филиал АО «Национальный центр повышения</w:t>
                  </w:r>
                </w:p>
                <w:p w:rsidR="00246421" w:rsidRPr="005D2586" w:rsidRDefault="00246421" w:rsidP="00CF41BE">
                  <w:pPr>
                    <w:jc w:val="center"/>
                    <w:rPr>
                      <w:rFonts w:ascii="Times New Roman" w:hAnsi="Times New Roman" w:cs="Times New Roman"/>
                      <w:sz w:val="20"/>
                      <w:szCs w:val="20"/>
                    </w:rPr>
                  </w:pPr>
                  <w:r w:rsidRPr="005D2586">
                    <w:rPr>
                      <w:rFonts w:ascii="Times New Roman" w:hAnsi="Times New Roman" w:cs="Times New Roman"/>
                      <w:sz w:val="20"/>
                      <w:szCs w:val="20"/>
                    </w:rPr>
                    <w:t>Квалификации «</w:t>
                  </w:r>
                  <w:r w:rsidRPr="005D2586">
                    <w:rPr>
                      <w:rFonts w:ascii="Times New Roman" w:hAnsi="Times New Roman" w:cs="Times New Roman"/>
                      <w:sz w:val="20"/>
                      <w:szCs w:val="20"/>
                      <w:lang w:val="kk-KZ"/>
                    </w:rPr>
                    <w:t>Өрлеу</w:t>
                  </w:r>
                  <w:r w:rsidRPr="005D2586">
                    <w:rPr>
                      <w:rFonts w:ascii="Times New Roman" w:hAnsi="Times New Roman" w:cs="Times New Roman"/>
                      <w:sz w:val="20"/>
                      <w:szCs w:val="20"/>
                    </w:rPr>
                    <w:t>»</w:t>
                  </w:r>
                </w:p>
              </w:tc>
              <w:tc>
                <w:tcPr>
                  <w:tcW w:w="1701" w:type="dxa"/>
                </w:tcPr>
                <w:p w:rsidR="00246421" w:rsidRPr="005D2586" w:rsidRDefault="00246421" w:rsidP="00CF41BE">
                  <w:pPr>
                    <w:jc w:val="center"/>
                    <w:rPr>
                      <w:rFonts w:ascii="Times New Roman" w:hAnsi="Times New Roman" w:cs="Times New Roman"/>
                      <w:sz w:val="20"/>
                      <w:szCs w:val="20"/>
                    </w:rPr>
                  </w:pPr>
                  <w:r w:rsidRPr="005D2586">
                    <w:rPr>
                      <w:rFonts w:ascii="Times New Roman" w:hAnsi="Times New Roman" w:cs="Times New Roman"/>
                      <w:sz w:val="20"/>
                      <w:szCs w:val="20"/>
                    </w:rPr>
                    <w:t>Русский язык и литература</w:t>
                  </w:r>
                </w:p>
              </w:tc>
            </w:tr>
            <w:tr w:rsidR="00246421" w:rsidRPr="004D494D" w:rsidTr="008C34DB">
              <w:tc>
                <w:tcPr>
                  <w:tcW w:w="535" w:type="dxa"/>
                  <w:vAlign w:val="center"/>
                </w:tcPr>
                <w:p w:rsidR="00246421" w:rsidRPr="005D2586" w:rsidRDefault="00246421" w:rsidP="00CF41BE">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CF41BE">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Бушуева Наталья Александровна</w:t>
                  </w:r>
                </w:p>
              </w:tc>
              <w:tc>
                <w:tcPr>
                  <w:tcW w:w="1229" w:type="dxa"/>
                  <w:vAlign w:val="center"/>
                </w:tcPr>
                <w:p w:rsidR="00246421" w:rsidRPr="005D2586" w:rsidRDefault="00246421" w:rsidP="00CF41BE">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14.03.2025</w:t>
                  </w:r>
                </w:p>
              </w:tc>
              <w:tc>
                <w:tcPr>
                  <w:tcW w:w="2598" w:type="dxa"/>
                  <w:vAlign w:val="center"/>
                </w:tcPr>
                <w:p w:rsidR="00246421" w:rsidRPr="005D2586" w:rsidRDefault="00246421" w:rsidP="00CF41BE">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Развитие профессиональной компетентности специального педагога (учителя- дефектолога) по совершенствованию коррекционной работы в системе среднего образования (80ч)</w:t>
                  </w:r>
                </w:p>
              </w:tc>
              <w:tc>
                <w:tcPr>
                  <w:tcW w:w="1560" w:type="dxa"/>
                  <w:vAlign w:val="center"/>
                </w:tcPr>
                <w:p w:rsidR="00246421" w:rsidRPr="005D2586" w:rsidRDefault="00246421" w:rsidP="00CF41BE">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0957267</w:t>
                  </w:r>
                </w:p>
              </w:tc>
              <w:tc>
                <w:tcPr>
                  <w:tcW w:w="3260" w:type="dxa"/>
                  <w:vAlign w:val="center"/>
                </w:tcPr>
                <w:p w:rsidR="00246421" w:rsidRPr="005D2586" w:rsidRDefault="00246421" w:rsidP="00CF41BE">
                  <w:pPr>
                    <w:jc w:val="center"/>
                    <w:rPr>
                      <w:rFonts w:ascii="Times New Roman" w:hAnsi="Times New Roman" w:cs="Times New Roman"/>
                      <w:sz w:val="20"/>
                      <w:szCs w:val="20"/>
                    </w:rPr>
                  </w:pPr>
                  <w:r w:rsidRPr="005D2586">
                    <w:rPr>
                      <w:rFonts w:ascii="Times New Roman" w:hAnsi="Times New Roman" w:cs="Times New Roman"/>
                      <w:sz w:val="20"/>
                      <w:szCs w:val="20"/>
                    </w:rPr>
                    <w:t>г. Костанай Филиал АО «Национальный центр повышения</w:t>
                  </w:r>
                </w:p>
                <w:p w:rsidR="00246421" w:rsidRPr="005D2586" w:rsidRDefault="00246421" w:rsidP="00CF41BE">
                  <w:pPr>
                    <w:jc w:val="center"/>
                    <w:rPr>
                      <w:rFonts w:ascii="Times New Roman" w:hAnsi="Times New Roman" w:cs="Times New Roman"/>
                      <w:sz w:val="20"/>
                      <w:szCs w:val="20"/>
                    </w:rPr>
                  </w:pPr>
                  <w:r w:rsidRPr="005D2586">
                    <w:rPr>
                      <w:rFonts w:ascii="Times New Roman" w:hAnsi="Times New Roman" w:cs="Times New Roman"/>
                      <w:sz w:val="20"/>
                      <w:szCs w:val="20"/>
                    </w:rPr>
                    <w:t>Квалификации «</w:t>
                  </w:r>
                  <w:r w:rsidRPr="005D2586">
                    <w:rPr>
                      <w:rFonts w:ascii="Times New Roman" w:hAnsi="Times New Roman" w:cs="Times New Roman"/>
                      <w:sz w:val="20"/>
                      <w:szCs w:val="20"/>
                      <w:lang w:val="kk-KZ"/>
                    </w:rPr>
                    <w:t>Өрлеу</w:t>
                  </w:r>
                  <w:r w:rsidRPr="005D2586">
                    <w:rPr>
                      <w:rFonts w:ascii="Times New Roman" w:hAnsi="Times New Roman" w:cs="Times New Roman"/>
                      <w:sz w:val="20"/>
                      <w:szCs w:val="20"/>
                    </w:rPr>
                    <w:t>»</w:t>
                  </w:r>
                </w:p>
              </w:tc>
              <w:tc>
                <w:tcPr>
                  <w:tcW w:w="1701" w:type="dxa"/>
                </w:tcPr>
                <w:p w:rsidR="00246421" w:rsidRPr="005D2586" w:rsidRDefault="00246421" w:rsidP="00CF41BE">
                  <w:pPr>
                    <w:jc w:val="center"/>
                    <w:rPr>
                      <w:rFonts w:ascii="Times New Roman" w:hAnsi="Times New Roman" w:cs="Times New Roman"/>
                      <w:sz w:val="20"/>
                      <w:szCs w:val="20"/>
                    </w:rPr>
                  </w:pPr>
                  <w:r w:rsidRPr="005D2586">
                    <w:rPr>
                      <w:rFonts w:ascii="Times New Roman" w:hAnsi="Times New Roman" w:cs="Times New Roman"/>
                      <w:sz w:val="20"/>
                      <w:szCs w:val="20"/>
                    </w:rPr>
                    <w:t>Дефектология</w:t>
                  </w:r>
                </w:p>
              </w:tc>
            </w:tr>
            <w:tr w:rsidR="00246421" w:rsidRPr="004D494D" w:rsidTr="008C34DB">
              <w:tc>
                <w:tcPr>
                  <w:tcW w:w="535" w:type="dxa"/>
                  <w:vAlign w:val="center"/>
                </w:tcPr>
                <w:p w:rsidR="00246421" w:rsidRPr="005D2586" w:rsidRDefault="00246421" w:rsidP="005D2586">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5D2586">
                  <w:pPr>
                    <w:jc w:val="center"/>
                    <w:rPr>
                      <w:rFonts w:ascii="Times New Roman" w:eastAsia="Times New Roman" w:hAnsi="Times New Roman" w:cs="Times New Roman"/>
                      <w:bCs/>
                      <w:sz w:val="20"/>
                      <w:szCs w:val="20"/>
                    </w:rPr>
                  </w:pPr>
                  <w:r w:rsidRPr="005D2586">
                    <w:rPr>
                      <w:rFonts w:ascii="Times New Roman" w:eastAsia="Times New Roman" w:hAnsi="Times New Roman" w:cs="Times New Roman"/>
                      <w:bCs/>
                      <w:sz w:val="20"/>
                      <w:szCs w:val="20"/>
                    </w:rPr>
                    <w:t>Ринг Татьяна Лукьяновна</w:t>
                  </w:r>
                </w:p>
              </w:tc>
              <w:tc>
                <w:tcPr>
                  <w:tcW w:w="1229"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17.08.2024 г.</w:t>
                  </w:r>
                </w:p>
              </w:tc>
              <w:tc>
                <w:tcPr>
                  <w:tcW w:w="2598" w:type="dxa"/>
                  <w:vAlign w:val="center"/>
                </w:tcPr>
                <w:p w:rsidR="00246421" w:rsidRPr="005D2586" w:rsidRDefault="00246421" w:rsidP="005D2586">
                  <w:pPr>
                    <w:jc w:val="center"/>
                    <w:rPr>
                      <w:rFonts w:ascii="Times New Roman" w:eastAsia="Times New Roman" w:hAnsi="Times New Roman" w:cs="Times New Roman"/>
                      <w:sz w:val="20"/>
                      <w:szCs w:val="20"/>
                      <w:lang w:val="kk-KZ"/>
                    </w:rPr>
                  </w:pPr>
                  <w:r w:rsidRPr="005D2586">
                    <w:rPr>
                      <w:rFonts w:ascii="Times New Roman" w:eastAsia="Times New Roman" w:hAnsi="Times New Roman" w:cs="Times New Roman"/>
                      <w:sz w:val="20"/>
                      <w:szCs w:val="20"/>
                      <w:lang w:val="kk-KZ"/>
                    </w:rPr>
                    <w:t>Развитие компетенци и профессиональной деятельности педагога дополнительного образования</w:t>
                  </w:r>
                </w:p>
              </w:tc>
              <w:tc>
                <w:tcPr>
                  <w:tcW w:w="1560"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Д 234001</w:t>
                  </w:r>
                </w:p>
              </w:tc>
              <w:tc>
                <w:tcPr>
                  <w:tcW w:w="3260" w:type="dxa"/>
                </w:tcPr>
                <w:p w:rsidR="00246421" w:rsidRPr="005D2586" w:rsidRDefault="00246421" w:rsidP="005D2586">
                  <w:pPr>
                    <w:jc w:val="center"/>
                    <w:rPr>
                      <w:rFonts w:ascii="Times New Roman" w:hAnsi="Times New Roman" w:cs="Times New Roman"/>
                      <w:bCs/>
                      <w:sz w:val="20"/>
                      <w:szCs w:val="20"/>
                    </w:rPr>
                  </w:pPr>
                  <w:r w:rsidRPr="005D2586">
                    <w:rPr>
                      <w:rFonts w:ascii="Times New Roman" w:hAnsi="Times New Roman" w:cs="Times New Roman"/>
                      <w:bCs/>
                      <w:sz w:val="20"/>
                      <w:szCs w:val="20"/>
                    </w:rPr>
                    <w:t>г.Костанай, Общественный фонд «Дамыту»</w:t>
                  </w:r>
                </w:p>
              </w:tc>
              <w:tc>
                <w:tcPr>
                  <w:tcW w:w="1701" w:type="dxa"/>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 xml:space="preserve">Педагог </w:t>
                  </w:r>
                  <w:r w:rsidRPr="005D2586">
                    <w:rPr>
                      <w:rFonts w:ascii="Times New Roman" w:eastAsia="Times New Roman" w:hAnsi="Times New Roman" w:cs="Times New Roman"/>
                      <w:sz w:val="20"/>
                      <w:szCs w:val="20"/>
                      <w:lang w:val="kk-KZ"/>
                    </w:rPr>
                    <w:t>дополнительного образования</w:t>
                  </w:r>
                </w:p>
              </w:tc>
            </w:tr>
            <w:tr w:rsidR="00246421" w:rsidRPr="004D494D" w:rsidTr="008C34DB">
              <w:tc>
                <w:tcPr>
                  <w:tcW w:w="535" w:type="dxa"/>
                  <w:vAlign w:val="center"/>
                </w:tcPr>
                <w:p w:rsidR="00246421" w:rsidRPr="005D2586" w:rsidRDefault="00246421" w:rsidP="005D2586">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Гулиенко Елена Александровна</w:t>
                  </w:r>
                </w:p>
              </w:tc>
              <w:tc>
                <w:tcPr>
                  <w:tcW w:w="1229"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14.03.2025</w:t>
                  </w:r>
                </w:p>
              </w:tc>
              <w:tc>
                <w:tcPr>
                  <w:tcW w:w="2598" w:type="dxa"/>
                  <w:vAlign w:val="center"/>
                </w:tcPr>
                <w:p w:rsidR="00246421" w:rsidRPr="005D2586" w:rsidRDefault="00246421" w:rsidP="005D2586">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Развитие профессиональной компетентности специального педагога (учителя- дефектолога) по совершенствованию коррекционной работы в системе среднего образования  (80ч)</w:t>
                  </w:r>
                </w:p>
              </w:tc>
              <w:tc>
                <w:tcPr>
                  <w:tcW w:w="1560"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0957269</w:t>
                  </w:r>
                </w:p>
              </w:tc>
              <w:tc>
                <w:tcPr>
                  <w:tcW w:w="3260" w:type="dxa"/>
                  <w:vAlign w:val="center"/>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г. Костанай Филиал АО «Национальный центр повышения</w:t>
                  </w:r>
                </w:p>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Квалификации «</w:t>
                  </w:r>
                  <w:r w:rsidRPr="005D2586">
                    <w:rPr>
                      <w:rFonts w:ascii="Times New Roman" w:hAnsi="Times New Roman" w:cs="Times New Roman"/>
                      <w:sz w:val="20"/>
                      <w:szCs w:val="20"/>
                      <w:lang w:val="kk-KZ"/>
                    </w:rPr>
                    <w:t>Өрлеу</w:t>
                  </w:r>
                  <w:r w:rsidRPr="005D2586">
                    <w:rPr>
                      <w:rFonts w:ascii="Times New Roman" w:hAnsi="Times New Roman" w:cs="Times New Roman"/>
                      <w:sz w:val="20"/>
                      <w:szCs w:val="20"/>
                    </w:rPr>
                    <w:t>»</w:t>
                  </w:r>
                </w:p>
              </w:tc>
              <w:tc>
                <w:tcPr>
                  <w:tcW w:w="1701" w:type="dxa"/>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Дефектология</w:t>
                  </w:r>
                </w:p>
              </w:tc>
            </w:tr>
            <w:tr w:rsidR="00246421" w:rsidRPr="004D494D" w:rsidTr="008C34DB">
              <w:tc>
                <w:tcPr>
                  <w:tcW w:w="535" w:type="dxa"/>
                  <w:vAlign w:val="center"/>
                </w:tcPr>
                <w:p w:rsidR="00246421" w:rsidRPr="005D2586" w:rsidRDefault="00246421" w:rsidP="005D2586">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Комарова Нина Николаевна</w:t>
                  </w:r>
                </w:p>
              </w:tc>
              <w:tc>
                <w:tcPr>
                  <w:tcW w:w="1229"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14.03.2025</w:t>
                  </w:r>
                </w:p>
              </w:tc>
              <w:tc>
                <w:tcPr>
                  <w:tcW w:w="2598" w:type="dxa"/>
                  <w:vAlign w:val="center"/>
                </w:tcPr>
                <w:p w:rsidR="00246421" w:rsidRPr="005D2586" w:rsidRDefault="00246421" w:rsidP="005D2586">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Развитие профессиональной компетентности специального педагога (учителя- дефектолога) по совершенствованию коррекционной работы в системе среднего образования (80ч)</w:t>
                  </w:r>
                </w:p>
              </w:tc>
              <w:tc>
                <w:tcPr>
                  <w:tcW w:w="1560"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0957273</w:t>
                  </w:r>
                </w:p>
              </w:tc>
              <w:tc>
                <w:tcPr>
                  <w:tcW w:w="3260" w:type="dxa"/>
                  <w:vAlign w:val="center"/>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г. Костанай Филиал АО «Национальный центр повышения</w:t>
                  </w:r>
                </w:p>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Квалификации «</w:t>
                  </w:r>
                  <w:r w:rsidRPr="005D2586">
                    <w:rPr>
                      <w:rFonts w:ascii="Times New Roman" w:hAnsi="Times New Roman" w:cs="Times New Roman"/>
                      <w:sz w:val="20"/>
                      <w:szCs w:val="20"/>
                      <w:lang w:val="kk-KZ"/>
                    </w:rPr>
                    <w:t>Өрлеу</w:t>
                  </w:r>
                  <w:r w:rsidRPr="005D2586">
                    <w:rPr>
                      <w:rFonts w:ascii="Times New Roman" w:hAnsi="Times New Roman" w:cs="Times New Roman"/>
                      <w:sz w:val="20"/>
                      <w:szCs w:val="20"/>
                    </w:rPr>
                    <w:t>»</w:t>
                  </w:r>
                </w:p>
              </w:tc>
              <w:tc>
                <w:tcPr>
                  <w:tcW w:w="1701" w:type="dxa"/>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Дефектология</w:t>
                  </w:r>
                </w:p>
                <w:p w:rsidR="00246421" w:rsidRPr="005D2586" w:rsidRDefault="00246421" w:rsidP="005D2586">
                  <w:pPr>
                    <w:jc w:val="center"/>
                    <w:rPr>
                      <w:rFonts w:ascii="Times New Roman" w:hAnsi="Times New Roman" w:cs="Times New Roman"/>
                      <w:sz w:val="20"/>
                      <w:szCs w:val="20"/>
                    </w:rPr>
                  </w:pPr>
                </w:p>
              </w:tc>
            </w:tr>
            <w:tr w:rsidR="00246421" w:rsidRPr="004D494D" w:rsidTr="008C34DB">
              <w:tc>
                <w:tcPr>
                  <w:tcW w:w="535" w:type="dxa"/>
                  <w:vAlign w:val="center"/>
                </w:tcPr>
                <w:p w:rsidR="00246421" w:rsidRPr="005D2586" w:rsidRDefault="00246421" w:rsidP="005D2586">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Констанденкова Елена Васильевна</w:t>
                  </w:r>
                </w:p>
              </w:tc>
              <w:tc>
                <w:tcPr>
                  <w:tcW w:w="1229"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14.03.2025</w:t>
                  </w:r>
                </w:p>
              </w:tc>
              <w:tc>
                <w:tcPr>
                  <w:tcW w:w="2598" w:type="dxa"/>
                  <w:vAlign w:val="center"/>
                </w:tcPr>
                <w:p w:rsidR="00246421" w:rsidRPr="005D2586" w:rsidRDefault="00246421" w:rsidP="005D2586">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Развитие профессиональной компетентности специального педагога (учителя- дефектолога) по совершенствованию коррекционной работы в системе среднего образования (80ч)</w:t>
                  </w:r>
                </w:p>
              </w:tc>
              <w:tc>
                <w:tcPr>
                  <w:tcW w:w="1560"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0957274</w:t>
                  </w:r>
                </w:p>
              </w:tc>
              <w:tc>
                <w:tcPr>
                  <w:tcW w:w="3260" w:type="dxa"/>
                  <w:vAlign w:val="center"/>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г. Костанай Филиал АО «Национальный центр повышения</w:t>
                  </w:r>
                </w:p>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Квалификации «</w:t>
                  </w:r>
                  <w:r w:rsidRPr="005D2586">
                    <w:rPr>
                      <w:rFonts w:ascii="Times New Roman" w:hAnsi="Times New Roman" w:cs="Times New Roman"/>
                      <w:sz w:val="20"/>
                      <w:szCs w:val="20"/>
                      <w:lang w:val="kk-KZ"/>
                    </w:rPr>
                    <w:t>Өрлеу</w:t>
                  </w:r>
                  <w:r w:rsidRPr="005D2586">
                    <w:rPr>
                      <w:rFonts w:ascii="Times New Roman" w:hAnsi="Times New Roman" w:cs="Times New Roman"/>
                      <w:sz w:val="20"/>
                      <w:szCs w:val="20"/>
                    </w:rPr>
                    <w:t>»</w:t>
                  </w:r>
                </w:p>
              </w:tc>
              <w:tc>
                <w:tcPr>
                  <w:tcW w:w="1701" w:type="dxa"/>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Дефектология</w:t>
                  </w:r>
                </w:p>
                <w:p w:rsidR="00246421" w:rsidRPr="005D2586" w:rsidRDefault="00246421" w:rsidP="005D2586">
                  <w:pPr>
                    <w:jc w:val="center"/>
                    <w:rPr>
                      <w:rFonts w:ascii="Times New Roman" w:hAnsi="Times New Roman" w:cs="Times New Roman"/>
                      <w:sz w:val="20"/>
                      <w:szCs w:val="20"/>
                    </w:rPr>
                  </w:pPr>
                </w:p>
              </w:tc>
            </w:tr>
            <w:tr w:rsidR="00246421" w:rsidRPr="004D494D" w:rsidTr="008C34DB">
              <w:tc>
                <w:tcPr>
                  <w:tcW w:w="535" w:type="dxa"/>
                  <w:vAlign w:val="center"/>
                </w:tcPr>
                <w:p w:rsidR="00246421" w:rsidRPr="005D2586" w:rsidRDefault="00246421" w:rsidP="005D2586">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Сахарина Валентина Викторовна</w:t>
                  </w:r>
                </w:p>
              </w:tc>
              <w:tc>
                <w:tcPr>
                  <w:tcW w:w="1229"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14.03.2025</w:t>
                  </w:r>
                </w:p>
              </w:tc>
              <w:tc>
                <w:tcPr>
                  <w:tcW w:w="2598" w:type="dxa"/>
                  <w:vAlign w:val="center"/>
                </w:tcPr>
                <w:p w:rsidR="00246421" w:rsidRPr="005D2586" w:rsidRDefault="00246421" w:rsidP="005D2586">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Развитие профессиональной компетентности специального педагога (учителя- дефектолога) по совершенствованию коррекционной работы в системе среднего образования (80ч)</w:t>
                  </w:r>
                </w:p>
              </w:tc>
              <w:tc>
                <w:tcPr>
                  <w:tcW w:w="1560"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0957279</w:t>
                  </w:r>
                </w:p>
              </w:tc>
              <w:tc>
                <w:tcPr>
                  <w:tcW w:w="3260" w:type="dxa"/>
                  <w:vAlign w:val="center"/>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г. Костанай Филиал АО «Национальный центр повышения</w:t>
                  </w:r>
                </w:p>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Квалификации «</w:t>
                  </w:r>
                  <w:r w:rsidRPr="005D2586">
                    <w:rPr>
                      <w:rFonts w:ascii="Times New Roman" w:hAnsi="Times New Roman" w:cs="Times New Roman"/>
                      <w:sz w:val="20"/>
                      <w:szCs w:val="20"/>
                      <w:lang w:val="kk-KZ"/>
                    </w:rPr>
                    <w:t>Өрлеу</w:t>
                  </w:r>
                  <w:r w:rsidRPr="005D2586">
                    <w:rPr>
                      <w:rFonts w:ascii="Times New Roman" w:hAnsi="Times New Roman" w:cs="Times New Roman"/>
                      <w:sz w:val="20"/>
                      <w:szCs w:val="20"/>
                    </w:rPr>
                    <w:t>»</w:t>
                  </w:r>
                </w:p>
              </w:tc>
              <w:tc>
                <w:tcPr>
                  <w:tcW w:w="1701" w:type="dxa"/>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Дефектология</w:t>
                  </w:r>
                </w:p>
                <w:p w:rsidR="00246421" w:rsidRPr="005D2586" w:rsidRDefault="00246421" w:rsidP="005D2586">
                  <w:pPr>
                    <w:jc w:val="center"/>
                    <w:rPr>
                      <w:rFonts w:ascii="Times New Roman" w:hAnsi="Times New Roman" w:cs="Times New Roman"/>
                      <w:sz w:val="20"/>
                      <w:szCs w:val="20"/>
                    </w:rPr>
                  </w:pPr>
                </w:p>
              </w:tc>
            </w:tr>
            <w:tr w:rsidR="00246421" w:rsidRPr="004D494D" w:rsidTr="008C34DB">
              <w:tc>
                <w:tcPr>
                  <w:tcW w:w="535" w:type="dxa"/>
                  <w:vAlign w:val="center"/>
                </w:tcPr>
                <w:p w:rsidR="00246421" w:rsidRPr="005D2586" w:rsidRDefault="00246421" w:rsidP="005D2586">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Сумцова Ольга Николаевна</w:t>
                  </w:r>
                </w:p>
              </w:tc>
              <w:tc>
                <w:tcPr>
                  <w:tcW w:w="1229"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14.03.2025</w:t>
                  </w:r>
                </w:p>
              </w:tc>
              <w:tc>
                <w:tcPr>
                  <w:tcW w:w="2598" w:type="dxa"/>
                  <w:vAlign w:val="center"/>
                </w:tcPr>
                <w:p w:rsidR="00246421" w:rsidRPr="005D2586" w:rsidRDefault="00246421" w:rsidP="005D2586">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Развитие профессиональной компетентности специального педагога (учителя- дефектолога) по совершенствованию коррекционной работы в системе среднего образования (80ч)</w:t>
                  </w:r>
                </w:p>
              </w:tc>
              <w:tc>
                <w:tcPr>
                  <w:tcW w:w="1560"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0957280</w:t>
                  </w:r>
                </w:p>
              </w:tc>
              <w:tc>
                <w:tcPr>
                  <w:tcW w:w="3260" w:type="dxa"/>
                  <w:vAlign w:val="center"/>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г. Костанай Филиал АО «Национальный центр повышения</w:t>
                  </w:r>
                </w:p>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Квалификации «</w:t>
                  </w:r>
                  <w:r w:rsidRPr="005D2586">
                    <w:rPr>
                      <w:rFonts w:ascii="Times New Roman" w:hAnsi="Times New Roman" w:cs="Times New Roman"/>
                      <w:sz w:val="20"/>
                      <w:szCs w:val="20"/>
                      <w:lang w:val="kk-KZ"/>
                    </w:rPr>
                    <w:t>Өрлеу</w:t>
                  </w:r>
                  <w:r w:rsidRPr="005D2586">
                    <w:rPr>
                      <w:rFonts w:ascii="Times New Roman" w:hAnsi="Times New Roman" w:cs="Times New Roman"/>
                      <w:sz w:val="20"/>
                      <w:szCs w:val="20"/>
                    </w:rPr>
                    <w:t>»</w:t>
                  </w:r>
                </w:p>
              </w:tc>
              <w:tc>
                <w:tcPr>
                  <w:tcW w:w="1701" w:type="dxa"/>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Дефектология</w:t>
                  </w:r>
                </w:p>
                <w:p w:rsidR="00246421" w:rsidRPr="005D2586" w:rsidRDefault="00246421" w:rsidP="005D2586">
                  <w:pPr>
                    <w:jc w:val="center"/>
                    <w:rPr>
                      <w:rFonts w:ascii="Times New Roman" w:hAnsi="Times New Roman" w:cs="Times New Roman"/>
                      <w:sz w:val="20"/>
                      <w:szCs w:val="20"/>
                    </w:rPr>
                  </w:pPr>
                </w:p>
                <w:p w:rsidR="00246421" w:rsidRPr="005D2586" w:rsidRDefault="00246421" w:rsidP="005D2586">
                  <w:pPr>
                    <w:jc w:val="center"/>
                    <w:rPr>
                      <w:rFonts w:ascii="Times New Roman" w:hAnsi="Times New Roman" w:cs="Times New Roman"/>
                      <w:sz w:val="20"/>
                      <w:szCs w:val="20"/>
                    </w:rPr>
                  </w:pPr>
                </w:p>
              </w:tc>
            </w:tr>
            <w:tr w:rsidR="00246421" w:rsidRPr="004D494D" w:rsidTr="008C34DB">
              <w:tc>
                <w:tcPr>
                  <w:tcW w:w="535" w:type="dxa"/>
                  <w:vAlign w:val="center"/>
                </w:tcPr>
                <w:p w:rsidR="00246421" w:rsidRPr="005D2586" w:rsidRDefault="00246421" w:rsidP="005D2586">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Таранухина Оксана Игоревна</w:t>
                  </w:r>
                </w:p>
              </w:tc>
              <w:tc>
                <w:tcPr>
                  <w:tcW w:w="1229"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14.03.2025</w:t>
                  </w:r>
                </w:p>
              </w:tc>
              <w:tc>
                <w:tcPr>
                  <w:tcW w:w="2598" w:type="dxa"/>
                  <w:vAlign w:val="center"/>
                </w:tcPr>
                <w:p w:rsidR="00246421" w:rsidRPr="005D2586" w:rsidRDefault="00246421" w:rsidP="005D2586">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Развитие профессиональной компетентности специального педагога (учителя- дефектолога) по совершенствованию коррекционной работы в системе среднего образования (80ч)</w:t>
                  </w:r>
                </w:p>
              </w:tc>
              <w:tc>
                <w:tcPr>
                  <w:tcW w:w="1560"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0957281</w:t>
                  </w:r>
                </w:p>
              </w:tc>
              <w:tc>
                <w:tcPr>
                  <w:tcW w:w="3260" w:type="dxa"/>
                  <w:vAlign w:val="center"/>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г. Костанай Филиал АО «Национальный центр повышения</w:t>
                  </w:r>
                </w:p>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Квалификации «</w:t>
                  </w:r>
                  <w:r w:rsidRPr="005D2586">
                    <w:rPr>
                      <w:rFonts w:ascii="Times New Roman" w:hAnsi="Times New Roman" w:cs="Times New Roman"/>
                      <w:sz w:val="20"/>
                      <w:szCs w:val="20"/>
                      <w:lang w:val="kk-KZ"/>
                    </w:rPr>
                    <w:t>Өрлеу</w:t>
                  </w:r>
                  <w:r w:rsidRPr="005D2586">
                    <w:rPr>
                      <w:rFonts w:ascii="Times New Roman" w:hAnsi="Times New Roman" w:cs="Times New Roman"/>
                      <w:sz w:val="20"/>
                      <w:szCs w:val="20"/>
                    </w:rPr>
                    <w:t>»</w:t>
                  </w:r>
                </w:p>
              </w:tc>
              <w:tc>
                <w:tcPr>
                  <w:tcW w:w="1701" w:type="dxa"/>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Дефектология</w:t>
                  </w:r>
                </w:p>
                <w:p w:rsidR="00246421" w:rsidRPr="005D2586" w:rsidRDefault="00246421" w:rsidP="005D2586">
                  <w:pPr>
                    <w:jc w:val="center"/>
                    <w:rPr>
                      <w:rFonts w:ascii="Times New Roman" w:hAnsi="Times New Roman" w:cs="Times New Roman"/>
                      <w:sz w:val="20"/>
                      <w:szCs w:val="20"/>
                    </w:rPr>
                  </w:pPr>
                </w:p>
                <w:p w:rsidR="00246421" w:rsidRPr="005D2586" w:rsidRDefault="00246421" w:rsidP="005D2586">
                  <w:pPr>
                    <w:jc w:val="center"/>
                    <w:rPr>
                      <w:rFonts w:ascii="Times New Roman" w:hAnsi="Times New Roman" w:cs="Times New Roman"/>
                      <w:sz w:val="20"/>
                      <w:szCs w:val="20"/>
                    </w:rPr>
                  </w:pPr>
                </w:p>
              </w:tc>
            </w:tr>
            <w:tr w:rsidR="00246421" w:rsidRPr="004D494D" w:rsidTr="008C34DB">
              <w:tc>
                <w:tcPr>
                  <w:tcW w:w="535" w:type="dxa"/>
                  <w:vAlign w:val="center"/>
                </w:tcPr>
                <w:p w:rsidR="00246421" w:rsidRPr="005D2586" w:rsidRDefault="00246421" w:rsidP="005D2586">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Щербакова Ольга Сергеевна</w:t>
                  </w:r>
                </w:p>
              </w:tc>
              <w:tc>
                <w:tcPr>
                  <w:tcW w:w="1229"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14.03.2025</w:t>
                  </w:r>
                </w:p>
              </w:tc>
              <w:tc>
                <w:tcPr>
                  <w:tcW w:w="2598" w:type="dxa"/>
                  <w:vAlign w:val="center"/>
                </w:tcPr>
                <w:p w:rsidR="00246421" w:rsidRPr="005D2586" w:rsidRDefault="00246421" w:rsidP="005D2586">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Развитие профессиональной компетентности специального педагога (учителя- дефектолога) по совершенствованию коррекционной работы в системе среднего образования (80ч)</w:t>
                  </w:r>
                </w:p>
              </w:tc>
              <w:tc>
                <w:tcPr>
                  <w:tcW w:w="1560"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0957287</w:t>
                  </w:r>
                </w:p>
              </w:tc>
              <w:tc>
                <w:tcPr>
                  <w:tcW w:w="3260" w:type="dxa"/>
                  <w:vAlign w:val="center"/>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г. Костанай Филиал АО «Национальный центр повышения</w:t>
                  </w:r>
                </w:p>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Квалификации «</w:t>
                  </w:r>
                  <w:r w:rsidRPr="005D2586">
                    <w:rPr>
                      <w:rFonts w:ascii="Times New Roman" w:hAnsi="Times New Roman" w:cs="Times New Roman"/>
                      <w:sz w:val="20"/>
                      <w:szCs w:val="20"/>
                      <w:lang w:val="kk-KZ"/>
                    </w:rPr>
                    <w:t>Өрлеу</w:t>
                  </w:r>
                  <w:r w:rsidRPr="005D2586">
                    <w:rPr>
                      <w:rFonts w:ascii="Times New Roman" w:hAnsi="Times New Roman" w:cs="Times New Roman"/>
                      <w:sz w:val="20"/>
                      <w:szCs w:val="20"/>
                    </w:rPr>
                    <w:t>»</w:t>
                  </w:r>
                </w:p>
              </w:tc>
              <w:tc>
                <w:tcPr>
                  <w:tcW w:w="1701" w:type="dxa"/>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Дефектология</w:t>
                  </w:r>
                </w:p>
                <w:p w:rsidR="00246421" w:rsidRPr="005D2586" w:rsidRDefault="00246421" w:rsidP="005D2586">
                  <w:pPr>
                    <w:jc w:val="center"/>
                    <w:rPr>
                      <w:rFonts w:ascii="Times New Roman" w:hAnsi="Times New Roman" w:cs="Times New Roman"/>
                      <w:sz w:val="20"/>
                      <w:szCs w:val="20"/>
                    </w:rPr>
                  </w:pPr>
                </w:p>
                <w:p w:rsidR="00246421" w:rsidRPr="005D2586" w:rsidRDefault="00246421" w:rsidP="005D2586">
                  <w:pPr>
                    <w:jc w:val="center"/>
                    <w:rPr>
                      <w:rFonts w:ascii="Times New Roman" w:hAnsi="Times New Roman" w:cs="Times New Roman"/>
                      <w:sz w:val="20"/>
                      <w:szCs w:val="20"/>
                    </w:rPr>
                  </w:pPr>
                </w:p>
              </w:tc>
            </w:tr>
            <w:tr w:rsidR="00246421" w:rsidRPr="004D494D" w:rsidTr="008C34DB">
              <w:tc>
                <w:tcPr>
                  <w:tcW w:w="535" w:type="dxa"/>
                  <w:vAlign w:val="center"/>
                </w:tcPr>
                <w:p w:rsidR="00246421" w:rsidRPr="005D2586" w:rsidRDefault="00246421" w:rsidP="005D2586">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Копытина Валентина Викторовна</w:t>
                  </w:r>
                </w:p>
              </w:tc>
              <w:tc>
                <w:tcPr>
                  <w:tcW w:w="1229"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30.04.2025</w:t>
                  </w:r>
                </w:p>
              </w:tc>
              <w:tc>
                <w:tcPr>
                  <w:tcW w:w="2598" w:type="dxa"/>
                  <w:vAlign w:val="center"/>
                </w:tcPr>
                <w:p w:rsidR="00246421" w:rsidRPr="005D2586" w:rsidRDefault="00246421" w:rsidP="005D2586">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Современные подходы в преподавании «Художественного труда» в образовательных учреждениях (80ч)</w:t>
                  </w:r>
                </w:p>
              </w:tc>
              <w:tc>
                <w:tcPr>
                  <w:tcW w:w="1560"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040245</w:t>
                  </w:r>
                </w:p>
              </w:tc>
              <w:tc>
                <w:tcPr>
                  <w:tcW w:w="3260" w:type="dxa"/>
                  <w:vAlign w:val="center"/>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г. Алматы</w:t>
                  </w:r>
                </w:p>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Казахстанский центр переподготовки и повышения квалификации «</w:t>
                  </w:r>
                  <w:r w:rsidRPr="005D2586">
                    <w:rPr>
                      <w:rFonts w:ascii="Times New Roman" w:hAnsi="Times New Roman" w:cs="Times New Roman"/>
                      <w:sz w:val="20"/>
                      <w:szCs w:val="20"/>
                      <w:lang w:val="en-US"/>
                    </w:rPr>
                    <w:t>Bilimzet</w:t>
                  </w:r>
                  <w:r w:rsidRPr="005D2586">
                    <w:rPr>
                      <w:rFonts w:ascii="Times New Roman" w:hAnsi="Times New Roman" w:cs="Times New Roman"/>
                      <w:sz w:val="20"/>
                      <w:szCs w:val="20"/>
                    </w:rPr>
                    <w:t>»</w:t>
                  </w:r>
                </w:p>
              </w:tc>
              <w:tc>
                <w:tcPr>
                  <w:tcW w:w="1701" w:type="dxa"/>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Художественный труд</w:t>
                  </w:r>
                </w:p>
              </w:tc>
            </w:tr>
            <w:tr w:rsidR="00246421" w:rsidRPr="004D494D" w:rsidTr="008C34DB">
              <w:tc>
                <w:tcPr>
                  <w:tcW w:w="535" w:type="dxa"/>
                  <w:vAlign w:val="center"/>
                </w:tcPr>
                <w:p w:rsidR="00246421" w:rsidRPr="005D2586" w:rsidRDefault="00246421" w:rsidP="005D2586">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Апачинская Светлана геннадьевна</w:t>
                  </w:r>
                </w:p>
              </w:tc>
              <w:tc>
                <w:tcPr>
                  <w:tcW w:w="1229"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21.05.2025</w:t>
                  </w:r>
                </w:p>
              </w:tc>
              <w:tc>
                <w:tcPr>
                  <w:tcW w:w="2598" w:type="dxa"/>
                  <w:vAlign w:val="center"/>
                </w:tcPr>
                <w:p w:rsidR="00246421" w:rsidRPr="005D2586" w:rsidRDefault="00246421" w:rsidP="005D2586">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Применение искусственного интеллекта в преподавании русского языка и литературы (80ч)</w:t>
                  </w:r>
                </w:p>
              </w:tc>
              <w:tc>
                <w:tcPr>
                  <w:tcW w:w="1560"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050232</w:t>
                  </w:r>
                </w:p>
              </w:tc>
              <w:tc>
                <w:tcPr>
                  <w:tcW w:w="3260" w:type="dxa"/>
                  <w:vAlign w:val="center"/>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г. Алматы</w:t>
                  </w:r>
                </w:p>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Казахстанский центр переподготовки и повышения квалификации «</w:t>
                  </w:r>
                  <w:r w:rsidRPr="005D2586">
                    <w:rPr>
                      <w:rFonts w:ascii="Times New Roman" w:hAnsi="Times New Roman" w:cs="Times New Roman"/>
                      <w:sz w:val="20"/>
                      <w:szCs w:val="20"/>
                      <w:lang w:val="en-US"/>
                    </w:rPr>
                    <w:t>Bilimzet</w:t>
                  </w:r>
                  <w:r w:rsidRPr="005D2586">
                    <w:rPr>
                      <w:rFonts w:ascii="Times New Roman" w:hAnsi="Times New Roman" w:cs="Times New Roman"/>
                      <w:sz w:val="20"/>
                      <w:szCs w:val="20"/>
                    </w:rPr>
                    <w:t>»</w:t>
                  </w:r>
                </w:p>
              </w:tc>
              <w:tc>
                <w:tcPr>
                  <w:tcW w:w="1701" w:type="dxa"/>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Русский язык и литература</w:t>
                  </w:r>
                </w:p>
              </w:tc>
            </w:tr>
            <w:tr w:rsidR="00246421" w:rsidRPr="004D494D" w:rsidTr="008C34DB">
              <w:tc>
                <w:tcPr>
                  <w:tcW w:w="535" w:type="dxa"/>
                  <w:vAlign w:val="center"/>
                </w:tcPr>
                <w:p w:rsidR="00246421" w:rsidRPr="005D2586" w:rsidRDefault="00246421" w:rsidP="005D2586">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Ахмин Леонид Сергеевич</w:t>
                  </w:r>
                </w:p>
              </w:tc>
              <w:tc>
                <w:tcPr>
                  <w:tcW w:w="1229"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21.05.2025</w:t>
                  </w:r>
                </w:p>
              </w:tc>
              <w:tc>
                <w:tcPr>
                  <w:tcW w:w="2598" w:type="dxa"/>
                  <w:vAlign w:val="center"/>
                </w:tcPr>
                <w:p w:rsidR="00246421" w:rsidRPr="005D2586" w:rsidRDefault="00246421" w:rsidP="005D2586">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Развитие профессиональной компетентности учителя в организациях образования по предмету «География» (80ч)</w:t>
                  </w:r>
                </w:p>
              </w:tc>
              <w:tc>
                <w:tcPr>
                  <w:tcW w:w="1560"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050242</w:t>
                  </w:r>
                </w:p>
              </w:tc>
              <w:tc>
                <w:tcPr>
                  <w:tcW w:w="3260" w:type="dxa"/>
                  <w:vAlign w:val="center"/>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г. Алматы</w:t>
                  </w:r>
                </w:p>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Казахстанский центр переподготовки и повышения квалификации «</w:t>
                  </w:r>
                  <w:r w:rsidRPr="005D2586">
                    <w:rPr>
                      <w:rFonts w:ascii="Times New Roman" w:hAnsi="Times New Roman" w:cs="Times New Roman"/>
                      <w:sz w:val="20"/>
                      <w:szCs w:val="20"/>
                      <w:lang w:val="en-US"/>
                    </w:rPr>
                    <w:t>Bilimzet</w:t>
                  </w:r>
                  <w:r w:rsidRPr="005D2586">
                    <w:rPr>
                      <w:rFonts w:ascii="Times New Roman" w:hAnsi="Times New Roman" w:cs="Times New Roman"/>
                      <w:sz w:val="20"/>
                      <w:szCs w:val="20"/>
                    </w:rPr>
                    <w:t>»</w:t>
                  </w:r>
                </w:p>
              </w:tc>
              <w:tc>
                <w:tcPr>
                  <w:tcW w:w="1701" w:type="dxa"/>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География</w:t>
                  </w:r>
                </w:p>
              </w:tc>
            </w:tr>
            <w:tr w:rsidR="00246421" w:rsidRPr="004D494D" w:rsidTr="008C34DB">
              <w:tc>
                <w:tcPr>
                  <w:tcW w:w="535" w:type="dxa"/>
                  <w:vAlign w:val="center"/>
                </w:tcPr>
                <w:p w:rsidR="00246421" w:rsidRPr="005D2586" w:rsidRDefault="00246421" w:rsidP="005D2586">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Баяханова Айымкуль Бейсметовна</w:t>
                  </w:r>
                </w:p>
              </w:tc>
              <w:tc>
                <w:tcPr>
                  <w:tcW w:w="1229"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21.05.2025</w:t>
                  </w:r>
                </w:p>
              </w:tc>
              <w:tc>
                <w:tcPr>
                  <w:tcW w:w="2598" w:type="dxa"/>
                  <w:vAlign w:val="center"/>
                </w:tcPr>
                <w:p w:rsidR="00246421" w:rsidRPr="005D2586" w:rsidRDefault="00246421" w:rsidP="005D2586">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Современные тенденции в преподавании информатики (80ч)</w:t>
                  </w:r>
                </w:p>
              </w:tc>
              <w:tc>
                <w:tcPr>
                  <w:tcW w:w="1560"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050116</w:t>
                  </w:r>
                </w:p>
              </w:tc>
              <w:tc>
                <w:tcPr>
                  <w:tcW w:w="3260" w:type="dxa"/>
                  <w:vAlign w:val="center"/>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г. Алматы</w:t>
                  </w:r>
                </w:p>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Казахстанский центр переподготовки и повышения квалификации «</w:t>
                  </w:r>
                  <w:r w:rsidRPr="005D2586">
                    <w:rPr>
                      <w:rFonts w:ascii="Times New Roman" w:hAnsi="Times New Roman" w:cs="Times New Roman"/>
                      <w:sz w:val="20"/>
                      <w:szCs w:val="20"/>
                      <w:lang w:val="en-US"/>
                    </w:rPr>
                    <w:t>Bilimzet</w:t>
                  </w:r>
                  <w:r w:rsidRPr="005D2586">
                    <w:rPr>
                      <w:rFonts w:ascii="Times New Roman" w:hAnsi="Times New Roman" w:cs="Times New Roman"/>
                      <w:sz w:val="20"/>
                      <w:szCs w:val="20"/>
                    </w:rPr>
                    <w:t>»</w:t>
                  </w:r>
                </w:p>
              </w:tc>
              <w:tc>
                <w:tcPr>
                  <w:tcW w:w="1701" w:type="dxa"/>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Информатика</w:t>
                  </w:r>
                </w:p>
              </w:tc>
            </w:tr>
            <w:tr w:rsidR="00246421" w:rsidRPr="004D494D" w:rsidTr="008C34DB">
              <w:tc>
                <w:tcPr>
                  <w:tcW w:w="535" w:type="dxa"/>
                  <w:vAlign w:val="center"/>
                </w:tcPr>
                <w:p w:rsidR="00246421" w:rsidRPr="005D2586" w:rsidRDefault="00246421" w:rsidP="005D2586">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Бушуева Наталья Александровна</w:t>
                  </w:r>
                </w:p>
              </w:tc>
              <w:tc>
                <w:tcPr>
                  <w:tcW w:w="1229"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21.05.2025</w:t>
                  </w:r>
                </w:p>
              </w:tc>
              <w:tc>
                <w:tcPr>
                  <w:tcW w:w="2598" w:type="dxa"/>
                  <w:vAlign w:val="center"/>
                </w:tcPr>
                <w:p w:rsidR="00246421" w:rsidRPr="005D2586" w:rsidRDefault="00246421" w:rsidP="005D2586">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Развитие профессиональной компетентности педагогов начальных классов (80ч)</w:t>
                  </w:r>
                </w:p>
              </w:tc>
              <w:tc>
                <w:tcPr>
                  <w:tcW w:w="1560"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050104</w:t>
                  </w:r>
                </w:p>
              </w:tc>
              <w:tc>
                <w:tcPr>
                  <w:tcW w:w="3260" w:type="dxa"/>
                  <w:vAlign w:val="center"/>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г. Алматы</w:t>
                  </w:r>
                </w:p>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Казахстанский центр переподготовки и повышения квалификации «</w:t>
                  </w:r>
                  <w:r w:rsidRPr="005D2586">
                    <w:rPr>
                      <w:rFonts w:ascii="Times New Roman" w:hAnsi="Times New Roman" w:cs="Times New Roman"/>
                      <w:sz w:val="20"/>
                      <w:szCs w:val="20"/>
                      <w:lang w:val="en-US"/>
                    </w:rPr>
                    <w:t>Bilimzet</w:t>
                  </w:r>
                  <w:r w:rsidRPr="005D2586">
                    <w:rPr>
                      <w:rFonts w:ascii="Times New Roman" w:hAnsi="Times New Roman" w:cs="Times New Roman"/>
                      <w:sz w:val="20"/>
                      <w:szCs w:val="20"/>
                    </w:rPr>
                    <w:t>»</w:t>
                  </w:r>
                </w:p>
              </w:tc>
              <w:tc>
                <w:tcPr>
                  <w:tcW w:w="1701" w:type="dxa"/>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Начальные классы</w:t>
                  </w:r>
                </w:p>
              </w:tc>
            </w:tr>
            <w:tr w:rsidR="00246421" w:rsidRPr="004D494D" w:rsidTr="008C34DB">
              <w:tc>
                <w:tcPr>
                  <w:tcW w:w="535" w:type="dxa"/>
                  <w:vAlign w:val="center"/>
                </w:tcPr>
                <w:p w:rsidR="00246421" w:rsidRPr="005D2586" w:rsidRDefault="00246421" w:rsidP="005D2586">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Гулиенко Елена Александровна</w:t>
                  </w:r>
                </w:p>
              </w:tc>
              <w:tc>
                <w:tcPr>
                  <w:tcW w:w="1229"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21.05.2025</w:t>
                  </w:r>
                </w:p>
              </w:tc>
              <w:tc>
                <w:tcPr>
                  <w:tcW w:w="2598" w:type="dxa"/>
                  <w:vAlign w:val="center"/>
                </w:tcPr>
                <w:p w:rsidR="00246421" w:rsidRPr="005D2586" w:rsidRDefault="00246421" w:rsidP="005D2586">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Развитие профессиональной компетентности педагогов начальных классов (80ч)</w:t>
                  </w:r>
                </w:p>
              </w:tc>
              <w:tc>
                <w:tcPr>
                  <w:tcW w:w="1560"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050106</w:t>
                  </w:r>
                </w:p>
              </w:tc>
              <w:tc>
                <w:tcPr>
                  <w:tcW w:w="3260" w:type="dxa"/>
                  <w:vAlign w:val="center"/>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г. Алматы</w:t>
                  </w:r>
                </w:p>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Казахстанский центр переподготовки и повышения квалификации «</w:t>
                  </w:r>
                  <w:r w:rsidRPr="005D2586">
                    <w:rPr>
                      <w:rFonts w:ascii="Times New Roman" w:hAnsi="Times New Roman" w:cs="Times New Roman"/>
                      <w:sz w:val="20"/>
                      <w:szCs w:val="20"/>
                      <w:lang w:val="en-US"/>
                    </w:rPr>
                    <w:t>Bilimzet</w:t>
                  </w:r>
                  <w:r w:rsidRPr="005D2586">
                    <w:rPr>
                      <w:rFonts w:ascii="Times New Roman" w:hAnsi="Times New Roman" w:cs="Times New Roman"/>
                      <w:sz w:val="20"/>
                      <w:szCs w:val="20"/>
                    </w:rPr>
                    <w:t>»</w:t>
                  </w:r>
                </w:p>
              </w:tc>
              <w:tc>
                <w:tcPr>
                  <w:tcW w:w="1701" w:type="dxa"/>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Начальные классы</w:t>
                  </w:r>
                </w:p>
              </w:tc>
            </w:tr>
            <w:tr w:rsidR="00246421" w:rsidRPr="004D494D" w:rsidTr="008C34DB">
              <w:tc>
                <w:tcPr>
                  <w:tcW w:w="535" w:type="dxa"/>
                  <w:vAlign w:val="center"/>
                </w:tcPr>
                <w:p w:rsidR="00246421" w:rsidRPr="005D2586" w:rsidRDefault="00246421" w:rsidP="005D2586">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Дмитриева Ирина Николаевна</w:t>
                  </w:r>
                </w:p>
              </w:tc>
              <w:tc>
                <w:tcPr>
                  <w:tcW w:w="1229"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21.05.2025</w:t>
                  </w:r>
                </w:p>
              </w:tc>
              <w:tc>
                <w:tcPr>
                  <w:tcW w:w="2598" w:type="dxa"/>
                  <w:vAlign w:val="center"/>
                </w:tcPr>
                <w:p w:rsidR="00246421" w:rsidRPr="005D2586" w:rsidRDefault="00246421" w:rsidP="005D2586">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Развитие профессиональной компетентности учителя в организациях образования по предмету «Биология» (80ч)</w:t>
                  </w:r>
                </w:p>
              </w:tc>
              <w:tc>
                <w:tcPr>
                  <w:tcW w:w="1560"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050219</w:t>
                  </w:r>
                </w:p>
              </w:tc>
              <w:tc>
                <w:tcPr>
                  <w:tcW w:w="3260" w:type="dxa"/>
                  <w:vAlign w:val="center"/>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г. Алматы</w:t>
                  </w:r>
                </w:p>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Казахстанский центр переподготовки и повышения квалификации «</w:t>
                  </w:r>
                  <w:r w:rsidRPr="005D2586">
                    <w:rPr>
                      <w:rFonts w:ascii="Times New Roman" w:hAnsi="Times New Roman" w:cs="Times New Roman"/>
                      <w:sz w:val="20"/>
                      <w:szCs w:val="20"/>
                      <w:lang w:val="en-US"/>
                    </w:rPr>
                    <w:t>Bilimzet</w:t>
                  </w:r>
                  <w:r w:rsidRPr="005D2586">
                    <w:rPr>
                      <w:rFonts w:ascii="Times New Roman" w:hAnsi="Times New Roman" w:cs="Times New Roman"/>
                      <w:sz w:val="20"/>
                      <w:szCs w:val="20"/>
                    </w:rPr>
                    <w:t>»</w:t>
                  </w:r>
                </w:p>
              </w:tc>
              <w:tc>
                <w:tcPr>
                  <w:tcW w:w="1701" w:type="dxa"/>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Биология</w:t>
                  </w:r>
                </w:p>
              </w:tc>
            </w:tr>
            <w:tr w:rsidR="00246421" w:rsidRPr="004D494D" w:rsidTr="008C34DB">
              <w:tc>
                <w:tcPr>
                  <w:tcW w:w="535" w:type="dxa"/>
                  <w:vAlign w:val="center"/>
                </w:tcPr>
                <w:p w:rsidR="00246421" w:rsidRPr="005D2586" w:rsidRDefault="00246421" w:rsidP="005D2586">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Кабдулов Аманат Серикович</w:t>
                  </w:r>
                </w:p>
              </w:tc>
              <w:tc>
                <w:tcPr>
                  <w:tcW w:w="1229"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21.05.2025</w:t>
                  </w:r>
                </w:p>
              </w:tc>
              <w:tc>
                <w:tcPr>
                  <w:tcW w:w="2598" w:type="dxa"/>
                  <w:vAlign w:val="center"/>
                </w:tcPr>
                <w:p w:rsidR="00246421" w:rsidRPr="005D2586" w:rsidRDefault="00246421" w:rsidP="005D2586">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Применение искусственного интеллекта в преподавании физической культуры (80ч)</w:t>
                  </w:r>
                </w:p>
              </w:tc>
              <w:tc>
                <w:tcPr>
                  <w:tcW w:w="1560"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050232</w:t>
                  </w:r>
                </w:p>
              </w:tc>
              <w:tc>
                <w:tcPr>
                  <w:tcW w:w="3260" w:type="dxa"/>
                  <w:vAlign w:val="center"/>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г. Алматы</w:t>
                  </w:r>
                </w:p>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Казахстанский центр переподготовки и повышения квалификации «</w:t>
                  </w:r>
                  <w:r w:rsidRPr="005D2586">
                    <w:rPr>
                      <w:rFonts w:ascii="Times New Roman" w:hAnsi="Times New Roman" w:cs="Times New Roman"/>
                      <w:sz w:val="20"/>
                      <w:szCs w:val="20"/>
                      <w:lang w:val="en-US"/>
                    </w:rPr>
                    <w:t>Bilimzet</w:t>
                  </w:r>
                  <w:r w:rsidRPr="005D2586">
                    <w:rPr>
                      <w:rFonts w:ascii="Times New Roman" w:hAnsi="Times New Roman" w:cs="Times New Roman"/>
                      <w:sz w:val="20"/>
                      <w:szCs w:val="20"/>
                    </w:rPr>
                    <w:t>»</w:t>
                  </w:r>
                </w:p>
              </w:tc>
              <w:tc>
                <w:tcPr>
                  <w:tcW w:w="1701" w:type="dxa"/>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Физическая культура</w:t>
                  </w:r>
                </w:p>
              </w:tc>
            </w:tr>
            <w:tr w:rsidR="00246421" w:rsidRPr="004D494D" w:rsidTr="008C34DB">
              <w:tc>
                <w:tcPr>
                  <w:tcW w:w="535" w:type="dxa"/>
                  <w:vAlign w:val="center"/>
                </w:tcPr>
                <w:p w:rsidR="00246421" w:rsidRPr="005D2586" w:rsidRDefault="00246421" w:rsidP="005D2586">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Комарова Нина Николаевна</w:t>
                  </w:r>
                </w:p>
              </w:tc>
              <w:tc>
                <w:tcPr>
                  <w:tcW w:w="1229"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21.05.2025</w:t>
                  </w:r>
                </w:p>
              </w:tc>
              <w:tc>
                <w:tcPr>
                  <w:tcW w:w="2598" w:type="dxa"/>
                  <w:vAlign w:val="center"/>
                </w:tcPr>
                <w:p w:rsidR="00246421" w:rsidRPr="005D2586" w:rsidRDefault="00246421" w:rsidP="005D2586">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Применение искусственного интеллекта в преподавании  музыки (80ч)</w:t>
                  </w:r>
                </w:p>
              </w:tc>
              <w:tc>
                <w:tcPr>
                  <w:tcW w:w="1560"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050228</w:t>
                  </w:r>
                </w:p>
              </w:tc>
              <w:tc>
                <w:tcPr>
                  <w:tcW w:w="3260" w:type="dxa"/>
                  <w:vAlign w:val="center"/>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г. Алматы</w:t>
                  </w:r>
                </w:p>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Казахстанский центр переподготовки и повышения квалификации «</w:t>
                  </w:r>
                  <w:r w:rsidRPr="005D2586">
                    <w:rPr>
                      <w:rFonts w:ascii="Times New Roman" w:hAnsi="Times New Roman" w:cs="Times New Roman"/>
                      <w:sz w:val="20"/>
                      <w:szCs w:val="20"/>
                      <w:lang w:val="en-US"/>
                    </w:rPr>
                    <w:t>Bilimzet</w:t>
                  </w:r>
                  <w:r w:rsidRPr="005D2586">
                    <w:rPr>
                      <w:rFonts w:ascii="Times New Roman" w:hAnsi="Times New Roman" w:cs="Times New Roman"/>
                      <w:sz w:val="20"/>
                      <w:szCs w:val="20"/>
                    </w:rPr>
                    <w:t>»</w:t>
                  </w:r>
                </w:p>
              </w:tc>
              <w:tc>
                <w:tcPr>
                  <w:tcW w:w="1701" w:type="dxa"/>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Музыка</w:t>
                  </w:r>
                </w:p>
              </w:tc>
            </w:tr>
            <w:tr w:rsidR="00246421" w:rsidRPr="004D494D" w:rsidTr="008C34DB">
              <w:tc>
                <w:tcPr>
                  <w:tcW w:w="535" w:type="dxa"/>
                  <w:vAlign w:val="center"/>
                </w:tcPr>
                <w:p w:rsidR="00246421" w:rsidRPr="005D2586" w:rsidRDefault="00246421" w:rsidP="005D2586">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Молдабекова Жамила Хайроллаевна</w:t>
                  </w:r>
                </w:p>
              </w:tc>
              <w:tc>
                <w:tcPr>
                  <w:tcW w:w="1229"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21.05.2025</w:t>
                  </w:r>
                </w:p>
              </w:tc>
              <w:tc>
                <w:tcPr>
                  <w:tcW w:w="2598" w:type="dxa"/>
                  <w:vAlign w:val="center"/>
                </w:tcPr>
                <w:p w:rsidR="00246421" w:rsidRPr="005D2586" w:rsidRDefault="00246421" w:rsidP="005D2586">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Применение искусственного интеллекта в преподавании  физики (80ч)</w:t>
                  </w:r>
                </w:p>
              </w:tc>
              <w:tc>
                <w:tcPr>
                  <w:tcW w:w="1560"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050236</w:t>
                  </w:r>
                </w:p>
              </w:tc>
              <w:tc>
                <w:tcPr>
                  <w:tcW w:w="3260" w:type="dxa"/>
                  <w:vAlign w:val="center"/>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г. Алматы</w:t>
                  </w:r>
                </w:p>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Казахстанский центр переподготовки и повышения квалификации «</w:t>
                  </w:r>
                  <w:r w:rsidRPr="005D2586">
                    <w:rPr>
                      <w:rFonts w:ascii="Times New Roman" w:hAnsi="Times New Roman" w:cs="Times New Roman"/>
                      <w:sz w:val="20"/>
                      <w:szCs w:val="20"/>
                      <w:lang w:val="en-US"/>
                    </w:rPr>
                    <w:t>Bilimzet</w:t>
                  </w:r>
                  <w:r w:rsidRPr="005D2586">
                    <w:rPr>
                      <w:rFonts w:ascii="Times New Roman" w:hAnsi="Times New Roman" w:cs="Times New Roman"/>
                      <w:sz w:val="20"/>
                      <w:szCs w:val="20"/>
                    </w:rPr>
                    <w:t>»</w:t>
                  </w:r>
                </w:p>
              </w:tc>
              <w:tc>
                <w:tcPr>
                  <w:tcW w:w="1701" w:type="dxa"/>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Физика</w:t>
                  </w:r>
                </w:p>
              </w:tc>
            </w:tr>
            <w:tr w:rsidR="00246421" w:rsidRPr="004D494D" w:rsidTr="008C34DB">
              <w:tc>
                <w:tcPr>
                  <w:tcW w:w="535" w:type="dxa"/>
                  <w:vAlign w:val="center"/>
                </w:tcPr>
                <w:p w:rsidR="00246421" w:rsidRPr="005D2586" w:rsidRDefault="00246421" w:rsidP="005D2586">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Никитин Владислав Викторович</w:t>
                  </w:r>
                </w:p>
              </w:tc>
              <w:tc>
                <w:tcPr>
                  <w:tcW w:w="1229"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21.05.2025</w:t>
                  </w:r>
                </w:p>
              </w:tc>
              <w:tc>
                <w:tcPr>
                  <w:tcW w:w="2598" w:type="dxa"/>
                  <w:vAlign w:val="center"/>
                </w:tcPr>
                <w:p w:rsidR="00246421" w:rsidRPr="005D2586" w:rsidRDefault="00246421" w:rsidP="005D2586">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Современные подходы в преподавании «Художественного труда» в образовательных учреждениях (80ч)</w:t>
                  </w:r>
                </w:p>
              </w:tc>
              <w:tc>
                <w:tcPr>
                  <w:tcW w:w="1560"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050217</w:t>
                  </w:r>
                </w:p>
              </w:tc>
              <w:tc>
                <w:tcPr>
                  <w:tcW w:w="3260" w:type="dxa"/>
                  <w:vAlign w:val="center"/>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г. Алматы</w:t>
                  </w:r>
                </w:p>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Казахстанский центр переподготовки и повышения квалификации «</w:t>
                  </w:r>
                  <w:r w:rsidRPr="005D2586">
                    <w:rPr>
                      <w:rFonts w:ascii="Times New Roman" w:hAnsi="Times New Roman" w:cs="Times New Roman"/>
                      <w:sz w:val="20"/>
                      <w:szCs w:val="20"/>
                      <w:lang w:val="en-US"/>
                    </w:rPr>
                    <w:t>Bilimzet</w:t>
                  </w:r>
                  <w:r w:rsidRPr="005D2586">
                    <w:rPr>
                      <w:rFonts w:ascii="Times New Roman" w:hAnsi="Times New Roman" w:cs="Times New Roman"/>
                      <w:sz w:val="20"/>
                      <w:szCs w:val="20"/>
                    </w:rPr>
                    <w:t>»</w:t>
                  </w:r>
                </w:p>
              </w:tc>
              <w:tc>
                <w:tcPr>
                  <w:tcW w:w="1701" w:type="dxa"/>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Художественный труд</w:t>
                  </w:r>
                </w:p>
              </w:tc>
            </w:tr>
            <w:tr w:rsidR="00246421" w:rsidRPr="004D494D" w:rsidTr="008C34DB">
              <w:tc>
                <w:tcPr>
                  <w:tcW w:w="535" w:type="dxa"/>
                  <w:vAlign w:val="center"/>
                </w:tcPr>
                <w:p w:rsidR="00246421" w:rsidRPr="005D2586" w:rsidRDefault="00246421" w:rsidP="005D2586">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Подукова Галина Павловна</w:t>
                  </w:r>
                </w:p>
              </w:tc>
              <w:tc>
                <w:tcPr>
                  <w:tcW w:w="1229"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21.05.2025</w:t>
                  </w:r>
                </w:p>
              </w:tc>
              <w:tc>
                <w:tcPr>
                  <w:tcW w:w="2598" w:type="dxa"/>
                  <w:vAlign w:val="center"/>
                </w:tcPr>
                <w:p w:rsidR="00246421" w:rsidRPr="005D2586" w:rsidRDefault="00246421" w:rsidP="005D2586">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Развитие профессиональной компетентности учителя в организациях образования по предмету «Химия» (80ч)</w:t>
                  </w:r>
                </w:p>
              </w:tc>
              <w:tc>
                <w:tcPr>
                  <w:tcW w:w="1560"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050243</w:t>
                  </w:r>
                </w:p>
              </w:tc>
              <w:tc>
                <w:tcPr>
                  <w:tcW w:w="3260" w:type="dxa"/>
                  <w:vAlign w:val="center"/>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г. Алматы</w:t>
                  </w:r>
                </w:p>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Казахстанский центр переподготовки и повышения квалификации «</w:t>
                  </w:r>
                  <w:r w:rsidRPr="005D2586">
                    <w:rPr>
                      <w:rFonts w:ascii="Times New Roman" w:hAnsi="Times New Roman" w:cs="Times New Roman"/>
                      <w:sz w:val="20"/>
                      <w:szCs w:val="20"/>
                      <w:lang w:val="en-US"/>
                    </w:rPr>
                    <w:t>Bilimzet</w:t>
                  </w:r>
                  <w:r w:rsidRPr="005D2586">
                    <w:rPr>
                      <w:rFonts w:ascii="Times New Roman" w:hAnsi="Times New Roman" w:cs="Times New Roman"/>
                      <w:sz w:val="20"/>
                      <w:szCs w:val="20"/>
                    </w:rPr>
                    <w:t>»</w:t>
                  </w:r>
                </w:p>
              </w:tc>
              <w:tc>
                <w:tcPr>
                  <w:tcW w:w="1701" w:type="dxa"/>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Химия</w:t>
                  </w:r>
                </w:p>
              </w:tc>
            </w:tr>
            <w:tr w:rsidR="00246421" w:rsidRPr="004D494D" w:rsidTr="008C34DB">
              <w:tc>
                <w:tcPr>
                  <w:tcW w:w="535" w:type="dxa"/>
                  <w:vAlign w:val="center"/>
                </w:tcPr>
                <w:p w:rsidR="00246421" w:rsidRPr="005D2586" w:rsidRDefault="00246421" w:rsidP="005D2586">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Сумцова Ольга Николаевна</w:t>
                  </w:r>
                </w:p>
              </w:tc>
              <w:tc>
                <w:tcPr>
                  <w:tcW w:w="1229"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21.05.2025</w:t>
                  </w:r>
                </w:p>
              </w:tc>
              <w:tc>
                <w:tcPr>
                  <w:tcW w:w="2598" w:type="dxa"/>
                  <w:vAlign w:val="center"/>
                </w:tcPr>
                <w:p w:rsidR="00246421" w:rsidRPr="005D2586" w:rsidRDefault="00246421" w:rsidP="005D2586">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Развитие профессиональной компетентности педагогов начальных классов (80ч)</w:t>
                  </w:r>
                </w:p>
              </w:tc>
              <w:tc>
                <w:tcPr>
                  <w:tcW w:w="1560"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050107</w:t>
                  </w:r>
                </w:p>
              </w:tc>
              <w:tc>
                <w:tcPr>
                  <w:tcW w:w="3260" w:type="dxa"/>
                  <w:vAlign w:val="center"/>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г. Алматы</w:t>
                  </w:r>
                </w:p>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Казахстанский центр переподготовки и повышения квалификации «</w:t>
                  </w:r>
                  <w:r w:rsidRPr="005D2586">
                    <w:rPr>
                      <w:rFonts w:ascii="Times New Roman" w:hAnsi="Times New Roman" w:cs="Times New Roman"/>
                      <w:sz w:val="20"/>
                      <w:szCs w:val="20"/>
                      <w:lang w:val="en-US"/>
                    </w:rPr>
                    <w:t>Bilimzet</w:t>
                  </w:r>
                  <w:r w:rsidRPr="005D2586">
                    <w:rPr>
                      <w:rFonts w:ascii="Times New Roman" w:hAnsi="Times New Roman" w:cs="Times New Roman"/>
                      <w:sz w:val="20"/>
                      <w:szCs w:val="20"/>
                    </w:rPr>
                    <w:t>»</w:t>
                  </w:r>
                </w:p>
              </w:tc>
              <w:tc>
                <w:tcPr>
                  <w:tcW w:w="1701" w:type="dxa"/>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Начальные классы</w:t>
                  </w:r>
                </w:p>
              </w:tc>
            </w:tr>
            <w:tr w:rsidR="00246421" w:rsidRPr="004D494D" w:rsidTr="008C34DB">
              <w:tc>
                <w:tcPr>
                  <w:tcW w:w="535" w:type="dxa"/>
                  <w:vAlign w:val="center"/>
                </w:tcPr>
                <w:p w:rsidR="00246421" w:rsidRPr="005D2586" w:rsidRDefault="00246421" w:rsidP="005D2586">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Таранухина Окасана Игоревна</w:t>
                  </w:r>
                </w:p>
              </w:tc>
              <w:tc>
                <w:tcPr>
                  <w:tcW w:w="1229"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21.05.2025</w:t>
                  </w:r>
                </w:p>
              </w:tc>
              <w:tc>
                <w:tcPr>
                  <w:tcW w:w="2598" w:type="dxa"/>
                  <w:vAlign w:val="center"/>
                </w:tcPr>
                <w:p w:rsidR="00246421" w:rsidRPr="005D2586" w:rsidRDefault="00246421" w:rsidP="005D2586">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Современные подходы в развитии профессиональной компетенции учителей английского языка (80ч)</w:t>
                  </w:r>
                </w:p>
              </w:tc>
              <w:tc>
                <w:tcPr>
                  <w:tcW w:w="1560"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050067</w:t>
                  </w:r>
                </w:p>
              </w:tc>
              <w:tc>
                <w:tcPr>
                  <w:tcW w:w="3260" w:type="dxa"/>
                  <w:vAlign w:val="center"/>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г. Алматы</w:t>
                  </w:r>
                </w:p>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Казахстанский центр переподготовки и повышения квалификации «</w:t>
                  </w:r>
                  <w:r w:rsidRPr="005D2586">
                    <w:rPr>
                      <w:rFonts w:ascii="Times New Roman" w:hAnsi="Times New Roman" w:cs="Times New Roman"/>
                      <w:sz w:val="20"/>
                      <w:szCs w:val="20"/>
                      <w:lang w:val="en-US"/>
                    </w:rPr>
                    <w:t>Bilimzet</w:t>
                  </w:r>
                  <w:r w:rsidRPr="005D2586">
                    <w:rPr>
                      <w:rFonts w:ascii="Times New Roman" w:hAnsi="Times New Roman" w:cs="Times New Roman"/>
                      <w:sz w:val="20"/>
                      <w:szCs w:val="20"/>
                    </w:rPr>
                    <w:t>»</w:t>
                  </w:r>
                </w:p>
              </w:tc>
              <w:tc>
                <w:tcPr>
                  <w:tcW w:w="1701" w:type="dxa"/>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Английский язык</w:t>
                  </w:r>
                </w:p>
              </w:tc>
            </w:tr>
            <w:tr w:rsidR="00246421" w:rsidRPr="004D494D" w:rsidTr="008C34DB">
              <w:tc>
                <w:tcPr>
                  <w:tcW w:w="535" w:type="dxa"/>
                  <w:vAlign w:val="center"/>
                </w:tcPr>
                <w:p w:rsidR="00246421" w:rsidRPr="005D2586" w:rsidRDefault="00246421" w:rsidP="005D2586">
                  <w:pPr>
                    <w:pStyle w:val="af3"/>
                    <w:numPr>
                      <w:ilvl w:val="0"/>
                      <w:numId w:val="15"/>
                    </w:numPr>
                    <w:spacing w:after="0" w:line="240" w:lineRule="auto"/>
                    <w:ind w:left="454"/>
                    <w:jc w:val="center"/>
                    <w:rPr>
                      <w:rFonts w:ascii="Times New Roman" w:hAnsi="Times New Roman" w:cs="Times New Roman"/>
                      <w:sz w:val="20"/>
                      <w:szCs w:val="20"/>
                    </w:rPr>
                  </w:pPr>
                </w:p>
              </w:tc>
              <w:tc>
                <w:tcPr>
                  <w:tcW w:w="1711" w:type="dxa"/>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Жумукбаева Болжан Ботишевна</w:t>
                  </w:r>
                </w:p>
              </w:tc>
              <w:tc>
                <w:tcPr>
                  <w:tcW w:w="1229"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21.05.2025</w:t>
                  </w:r>
                </w:p>
              </w:tc>
              <w:tc>
                <w:tcPr>
                  <w:tcW w:w="2598" w:type="dxa"/>
                  <w:vAlign w:val="center"/>
                </w:tcPr>
                <w:p w:rsidR="00246421" w:rsidRPr="005D2586" w:rsidRDefault="00246421" w:rsidP="005D2586">
                  <w:pPr>
                    <w:jc w:val="center"/>
                    <w:rPr>
                      <w:rFonts w:ascii="Times New Roman" w:eastAsia="Times New Roman" w:hAnsi="Times New Roman" w:cs="Times New Roman"/>
                      <w:bCs/>
                      <w:sz w:val="20"/>
                      <w:szCs w:val="20"/>
                      <w:lang w:val="kk-KZ"/>
                    </w:rPr>
                  </w:pPr>
                  <w:r w:rsidRPr="005D2586">
                    <w:rPr>
                      <w:rFonts w:ascii="Times New Roman" w:eastAsia="Times New Roman" w:hAnsi="Times New Roman" w:cs="Times New Roman"/>
                      <w:bCs/>
                      <w:sz w:val="20"/>
                      <w:szCs w:val="20"/>
                      <w:lang w:val="kk-KZ"/>
                    </w:rPr>
                    <w:t xml:space="preserve">Білім беру ұйымдарында «Қазак тілі және өдебиеті» пөні </w:t>
                  </w:r>
                </w:p>
              </w:tc>
              <w:tc>
                <w:tcPr>
                  <w:tcW w:w="1560" w:type="dxa"/>
                  <w:vAlign w:val="center"/>
                </w:tcPr>
                <w:p w:rsidR="00246421" w:rsidRPr="005D2586" w:rsidRDefault="00246421" w:rsidP="005D2586">
                  <w:pPr>
                    <w:jc w:val="center"/>
                    <w:rPr>
                      <w:rFonts w:ascii="Times New Roman" w:hAnsi="Times New Roman" w:cs="Times New Roman"/>
                      <w:bCs/>
                      <w:sz w:val="20"/>
                      <w:szCs w:val="20"/>
                      <w:lang w:val="kk-KZ"/>
                    </w:rPr>
                  </w:pPr>
                  <w:r w:rsidRPr="005D2586">
                    <w:rPr>
                      <w:rFonts w:ascii="Times New Roman" w:hAnsi="Times New Roman" w:cs="Times New Roman"/>
                      <w:bCs/>
                      <w:sz w:val="20"/>
                      <w:szCs w:val="20"/>
                      <w:lang w:val="kk-KZ"/>
                    </w:rPr>
                    <w:t>050076</w:t>
                  </w:r>
                </w:p>
              </w:tc>
              <w:tc>
                <w:tcPr>
                  <w:tcW w:w="3260" w:type="dxa"/>
                  <w:vAlign w:val="center"/>
                </w:tcPr>
                <w:p w:rsidR="00246421" w:rsidRPr="005D2586" w:rsidRDefault="00246421" w:rsidP="005D2586">
                  <w:pPr>
                    <w:jc w:val="center"/>
                    <w:rPr>
                      <w:rFonts w:ascii="Times New Roman" w:hAnsi="Times New Roman" w:cs="Times New Roman"/>
                      <w:sz w:val="20"/>
                      <w:szCs w:val="20"/>
                    </w:rPr>
                  </w:pPr>
                  <w:r w:rsidRPr="005D2586">
                    <w:rPr>
                      <w:rFonts w:ascii="Times New Roman" w:hAnsi="Times New Roman" w:cs="Times New Roman"/>
                      <w:sz w:val="20"/>
                      <w:szCs w:val="20"/>
                    </w:rPr>
                    <w:t>г. Алматы</w:t>
                  </w:r>
                </w:p>
                <w:p w:rsidR="00246421" w:rsidRPr="005D2586" w:rsidRDefault="00246421" w:rsidP="005D2586">
                  <w:pPr>
                    <w:jc w:val="center"/>
                    <w:rPr>
                      <w:rFonts w:ascii="Times New Roman" w:hAnsi="Times New Roman" w:cs="Times New Roman"/>
                      <w:sz w:val="20"/>
                      <w:szCs w:val="20"/>
                      <w:lang w:val="kk-KZ"/>
                    </w:rPr>
                  </w:pPr>
                  <w:r w:rsidRPr="005D2586">
                    <w:rPr>
                      <w:rFonts w:ascii="Times New Roman" w:hAnsi="Times New Roman" w:cs="Times New Roman"/>
                      <w:sz w:val="20"/>
                      <w:szCs w:val="20"/>
                    </w:rPr>
                    <w:t>Казахстанский центр переподготовки и повышения квалификации «</w:t>
                  </w:r>
                  <w:r w:rsidRPr="005D2586">
                    <w:rPr>
                      <w:rFonts w:ascii="Times New Roman" w:hAnsi="Times New Roman" w:cs="Times New Roman"/>
                      <w:sz w:val="20"/>
                      <w:szCs w:val="20"/>
                      <w:lang w:val="en-US"/>
                    </w:rPr>
                    <w:t>Bilimzet</w:t>
                  </w:r>
                  <w:r w:rsidRPr="005D2586">
                    <w:rPr>
                      <w:rFonts w:ascii="Times New Roman" w:hAnsi="Times New Roman" w:cs="Times New Roman"/>
                      <w:sz w:val="20"/>
                      <w:szCs w:val="20"/>
                    </w:rPr>
                    <w:t>»</w:t>
                  </w:r>
                </w:p>
              </w:tc>
              <w:tc>
                <w:tcPr>
                  <w:tcW w:w="1701" w:type="dxa"/>
                </w:tcPr>
                <w:p w:rsidR="00246421" w:rsidRPr="005D2586" w:rsidRDefault="00246421" w:rsidP="005D2586">
                  <w:pPr>
                    <w:jc w:val="center"/>
                    <w:rPr>
                      <w:rFonts w:ascii="Times New Roman" w:hAnsi="Times New Roman" w:cs="Times New Roman"/>
                      <w:sz w:val="20"/>
                      <w:szCs w:val="20"/>
                      <w:lang w:val="kk-KZ"/>
                    </w:rPr>
                  </w:pPr>
                  <w:r w:rsidRPr="005D2586">
                    <w:rPr>
                      <w:rFonts w:ascii="Times New Roman" w:hAnsi="Times New Roman" w:cs="Times New Roman"/>
                      <w:sz w:val="20"/>
                      <w:szCs w:val="20"/>
                      <w:lang w:val="kk-KZ"/>
                    </w:rPr>
                    <w:t>Казахский язык</w:t>
                  </w:r>
                </w:p>
              </w:tc>
            </w:tr>
          </w:tbl>
          <w:p w:rsidR="00246421" w:rsidRPr="004D494D" w:rsidRDefault="00246421" w:rsidP="00D71913">
            <w:pPr>
              <w:pStyle w:val="af1"/>
              <w:jc w:val="center"/>
              <w:rPr>
                <w:rFonts w:ascii="Times New Roman" w:hAnsi="Times New Roman" w:cs="Times New Roman"/>
                <w:b/>
                <w:sz w:val="20"/>
                <w:szCs w:val="20"/>
                <w:lang w:val="kk-KZ"/>
              </w:rPr>
            </w:pPr>
          </w:p>
          <w:p w:rsidR="00246421" w:rsidRPr="004D494D" w:rsidRDefault="00246421" w:rsidP="00D71913">
            <w:pPr>
              <w:pStyle w:val="af1"/>
              <w:jc w:val="center"/>
              <w:rPr>
                <w:rFonts w:ascii="Times New Roman" w:hAnsi="Times New Roman" w:cs="Times New Roman"/>
                <w:b/>
                <w:sz w:val="20"/>
                <w:szCs w:val="20"/>
              </w:rPr>
            </w:pPr>
          </w:p>
          <w:p w:rsidR="00246421" w:rsidRPr="00B976DA" w:rsidRDefault="00246421" w:rsidP="00906ECC">
            <w:pPr>
              <w:autoSpaceDE w:val="0"/>
              <w:autoSpaceDN w:val="0"/>
              <w:adjustRightInd w:val="0"/>
              <w:spacing w:after="200" w:line="276" w:lineRule="auto"/>
              <w:jc w:val="center"/>
              <w:rPr>
                <w:rFonts w:ascii="Times New Roman" w:hAnsi="Times New Roman" w:cs="Times New Roman"/>
                <w:b/>
              </w:rPr>
            </w:pPr>
            <w:r>
              <w:rPr>
                <w:rFonts w:ascii="Times New Roman" w:hAnsi="Times New Roman" w:cs="Times New Roman"/>
                <w:b/>
              </w:rPr>
              <w:t>Св</w:t>
            </w:r>
            <w:r w:rsidRPr="00B976DA">
              <w:rPr>
                <w:rFonts w:ascii="Times New Roman" w:hAnsi="Times New Roman" w:cs="Times New Roman"/>
                <w:b/>
              </w:rPr>
              <w:t>едения о педагогах (при наличии),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tbl>
            <w:tblPr>
              <w:tblpPr w:leftFromText="180" w:rightFromText="180" w:vertAnchor="text" w:horzAnchor="margin" w:tblpXSpec="center" w:tblpY="6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127"/>
              <w:gridCol w:w="1428"/>
              <w:gridCol w:w="2410"/>
              <w:gridCol w:w="1559"/>
              <w:gridCol w:w="850"/>
              <w:gridCol w:w="1134"/>
            </w:tblGrid>
            <w:tr w:rsidR="00246421" w:rsidRPr="009F4FD9" w:rsidTr="00E55AEA">
              <w:tc>
                <w:tcPr>
                  <w:tcW w:w="562" w:type="dxa"/>
                  <w:shd w:val="clear" w:color="auto" w:fill="auto"/>
                </w:tcPr>
                <w:p w:rsidR="00246421" w:rsidRPr="009F4FD9" w:rsidRDefault="00246421" w:rsidP="00E55AEA">
                  <w:pPr>
                    <w:ind w:left="-687" w:hanging="687"/>
                    <w:rPr>
                      <w:rFonts w:ascii="Times New Roman" w:hAnsi="Times New Roman" w:cs="Times New Roman"/>
                      <w:sz w:val="20"/>
                      <w:szCs w:val="20"/>
                    </w:rPr>
                  </w:pPr>
                  <w:r w:rsidRPr="009F4FD9">
                    <w:rPr>
                      <w:rFonts w:ascii="Times New Roman" w:hAnsi="Times New Roman" w:cs="Times New Roman"/>
                      <w:sz w:val="20"/>
                      <w:szCs w:val="20"/>
                    </w:rPr>
                    <w:t xml:space="preserve">№ </w:t>
                  </w:r>
                </w:p>
              </w:tc>
              <w:tc>
                <w:tcPr>
                  <w:tcW w:w="2127"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Ф.И.О. педагога </w:t>
                  </w:r>
                </w:p>
              </w:tc>
              <w:tc>
                <w:tcPr>
                  <w:tcW w:w="1428" w:type="dxa"/>
                  <w:shd w:val="clear" w:color="auto" w:fill="auto"/>
                </w:tcPr>
                <w:p w:rsidR="00246421"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Уровень конкурса</w:t>
                  </w:r>
                </w:p>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/соревнования</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Название конкурса/соревнования </w:t>
                  </w: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Участник </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Место </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Год участия</w:t>
                  </w:r>
                </w:p>
              </w:tc>
            </w:tr>
            <w:tr w:rsidR="00246421" w:rsidRPr="009F4FD9" w:rsidTr="00E55AEA">
              <w:tc>
                <w:tcPr>
                  <w:tcW w:w="562"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1</w:t>
                  </w:r>
                </w:p>
              </w:tc>
              <w:tc>
                <w:tcPr>
                  <w:tcW w:w="2127"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Апачинская Светлана Геннадьевна </w:t>
                  </w: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 творческий конкурс "АБАЙ ОҚУЛАРЫ"</w:t>
                  </w:r>
                </w:p>
                <w:p w:rsidR="00246421" w:rsidRPr="009F4FD9" w:rsidRDefault="00246421" w:rsidP="00906ECC">
                  <w:pPr>
                    <w:rPr>
                      <w:rFonts w:ascii="Times New Roman" w:hAnsi="Times New Roman" w:cs="Times New Roman"/>
                      <w:sz w:val="20"/>
                      <w:szCs w:val="20"/>
                    </w:rPr>
                  </w:pP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Шанкамилова Диана</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 место </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2025 </w:t>
                  </w:r>
                </w:p>
                <w:p w:rsidR="00246421" w:rsidRPr="009F4FD9" w:rsidRDefault="00246421" w:rsidP="00906ECC">
                  <w:pPr>
                    <w:rPr>
                      <w:rFonts w:ascii="Times New Roman" w:hAnsi="Times New Roman" w:cs="Times New Roman"/>
                      <w:sz w:val="20"/>
                      <w:szCs w:val="20"/>
                    </w:rPr>
                  </w:pPr>
                </w:p>
              </w:tc>
            </w:tr>
            <w:tr w:rsidR="00246421" w:rsidRPr="009F4FD9" w:rsidTr="00E55AEA">
              <w:tc>
                <w:tcPr>
                  <w:tcW w:w="562"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2</w:t>
                  </w:r>
                </w:p>
              </w:tc>
              <w:tc>
                <w:tcPr>
                  <w:tcW w:w="2127"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Ахмин Леонид Сергеевич </w:t>
                  </w: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 творческий конкурс "АБАЙ ОҚУЛАРЫ"</w:t>
                  </w:r>
                </w:p>
                <w:p w:rsidR="00246421" w:rsidRPr="009F4FD9" w:rsidRDefault="00246421" w:rsidP="00906ECC">
                  <w:pPr>
                    <w:rPr>
                      <w:rFonts w:ascii="Times New Roman" w:hAnsi="Times New Roman" w:cs="Times New Roman"/>
                      <w:sz w:val="20"/>
                      <w:szCs w:val="20"/>
                    </w:rPr>
                  </w:pP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Удовиченко Светлана Николаевна </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1 место </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2025 </w:t>
                  </w:r>
                </w:p>
                <w:p w:rsidR="00246421" w:rsidRPr="009F4FD9" w:rsidRDefault="00246421" w:rsidP="00906ECC">
                  <w:pPr>
                    <w:rPr>
                      <w:rFonts w:ascii="Times New Roman" w:hAnsi="Times New Roman" w:cs="Times New Roman"/>
                      <w:sz w:val="20"/>
                      <w:szCs w:val="20"/>
                    </w:rPr>
                  </w:pPr>
                </w:p>
              </w:tc>
            </w:tr>
            <w:tr w:rsidR="00246421" w:rsidRPr="009F4FD9" w:rsidTr="00E55AEA">
              <w:tc>
                <w:tcPr>
                  <w:tcW w:w="562" w:type="dxa"/>
                  <w:vMerge w:val="restart"/>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3</w:t>
                  </w:r>
                </w:p>
              </w:tc>
              <w:tc>
                <w:tcPr>
                  <w:tcW w:w="2127" w:type="dxa"/>
                  <w:vMerge w:val="restart"/>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Баяханова Айымкуль Беймбетовна </w:t>
                  </w: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 конкурс юных художников</w:t>
                  </w:r>
                </w:p>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 "БОЯУЛАР ҚҰПИЯСЫ"</w:t>
                  </w: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Кнуренко Андрей Михайлович</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3 место </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2025 </w:t>
                  </w:r>
                </w:p>
                <w:p w:rsidR="00246421" w:rsidRPr="009F4FD9" w:rsidRDefault="00246421" w:rsidP="00906ECC">
                  <w:pPr>
                    <w:rPr>
                      <w:rFonts w:ascii="Times New Roman" w:hAnsi="Times New Roman" w:cs="Times New Roman"/>
                      <w:sz w:val="20"/>
                      <w:szCs w:val="20"/>
                    </w:rPr>
                  </w:pPr>
                </w:p>
              </w:tc>
            </w:tr>
            <w:tr w:rsidR="00246421" w:rsidRPr="009F4FD9" w:rsidTr="00E55AEA">
              <w:tc>
                <w:tcPr>
                  <w:tcW w:w="562" w:type="dxa"/>
                  <w:vMerge/>
                  <w:shd w:val="clear" w:color="auto" w:fill="auto"/>
                </w:tcPr>
                <w:p w:rsidR="00246421" w:rsidRPr="009F4FD9" w:rsidRDefault="00246421" w:rsidP="00906ECC">
                  <w:pPr>
                    <w:rPr>
                      <w:rFonts w:ascii="Times New Roman" w:hAnsi="Times New Roman" w:cs="Times New Roman"/>
                      <w:sz w:val="20"/>
                      <w:szCs w:val="20"/>
                    </w:rPr>
                  </w:pPr>
                </w:p>
              </w:tc>
              <w:tc>
                <w:tcPr>
                  <w:tcW w:w="2127" w:type="dxa"/>
                  <w:vMerge/>
                  <w:shd w:val="clear" w:color="auto" w:fill="auto"/>
                </w:tcPr>
                <w:p w:rsidR="00246421" w:rsidRPr="009F4FD9" w:rsidRDefault="00246421" w:rsidP="00906ECC">
                  <w:pPr>
                    <w:rPr>
                      <w:rFonts w:ascii="Times New Roman" w:hAnsi="Times New Roman" w:cs="Times New Roman"/>
                      <w:sz w:val="20"/>
                      <w:szCs w:val="20"/>
                    </w:rPr>
                  </w:pP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 творческий конкурс "АБАЙ ОҚУЛАРЫ"</w:t>
                  </w:r>
                </w:p>
                <w:p w:rsidR="00246421" w:rsidRPr="009F4FD9" w:rsidRDefault="00246421" w:rsidP="00906ECC">
                  <w:pPr>
                    <w:rPr>
                      <w:rFonts w:ascii="Times New Roman" w:hAnsi="Times New Roman" w:cs="Times New Roman"/>
                      <w:sz w:val="20"/>
                      <w:szCs w:val="20"/>
                    </w:rPr>
                  </w:pP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Бикетова Амалия Григорьевна </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1 место </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2025 </w:t>
                  </w:r>
                </w:p>
                <w:p w:rsidR="00246421" w:rsidRPr="009F4FD9" w:rsidRDefault="00246421" w:rsidP="00906ECC">
                  <w:pPr>
                    <w:rPr>
                      <w:rFonts w:ascii="Times New Roman" w:hAnsi="Times New Roman" w:cs="Times New Roman"/>
                      <w:sz w:val="20"/>
                      <w:szCs w:val="20"/>
                    </w:rPr>
                  </w:pPr>
                </w:p>
              </w:tc>
            </w:tr>
            <w:tr w:rsidR="00246421" w:rsidRPr="009F4FD9" w:rsidTr="00E55AEA">
              <w:tc>
                <w:tcPr>
                  <w:tcW w:w="562"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4</w:t>
                  </w:r>
                </w:p>
              </w:tc>
              <w:tc>
                <w:tcPr>
                  <w:tcW w:w="2127"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Бушуева Наталья Александровна </w:t>
                  </w: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 творческий конкурс "АБАЙ ОҚУЛАРЫ"</w:t>
                  </w:r>
                </w:p>
                <w:p w:rsidR="00246421" w:rsidRPr="009F4FD9" w:rsidRDefault="00246421" w:rsidP="00906ECC">
                  <w:pPr>
                    <w:rPr>
                      <w:rFonts w:ascii="Times New Roman" w:hAnsi="Times New Roman" w:cs="Times New Roman"/>
                      <w:sz w:val="20"/>
                      <w:szCs w:val="20"/>
                    </w:rPr>
                  </w:pP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Шанкамилов Данил </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3 место </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2025 </w:t>
                  </w:r>
                </w:p>
              </w:tc>
            </w:tr>
            <w:tr w:rsidR="00246421" w:rsidRPr="009F4FD9" w:rsidTr="00E55AEA">
              <w:tc>
                <w:tcPr>
                  <w:tcW w:w="562"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5</w:t>
                  </w:r>
                </w:p>
              </w:tc>
              <w:tc>
                <w:tcPr>
                  <w:tcW w:w="2127"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Гулиенко Елена Александровна </w:t>
                  </w: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 творческий конкурс "АБАЙ ОҚУЛАРЫ"</w:t>
                  </w:r>
                </w:p>
                <w:p w:rsidR="00246421" w:rsidRPr="009F4FD9" w:rsidRDefault="00246421" w:rsidP="00906ECC">
                  <w:pPr>
                    <w:rPr>
                      <w:rFonts w:ascii="Times New Roman" w:hAnsi="Times New Roman" w:cs="Times New Roman"/>
                      <w:sz w:val="20"/>
                      <w:szCs w:val="20"/>
                    </w:rPr>
                  </w:pP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Костюков Артур Маратович </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1 место </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2025 </w:t>
                  </w:r>
                </w:p>
              </w:tc>
            </w:tr>
            <w:tr w:rsidR="00246421" w:rsidRPr="009F4FD9" w:rsidTr="00E55AEA">
              <w:tc>
                <w:tcPr>
                  <w:tcW w:w="562"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6</w:t>
                  </w:r>
                </w:p>
              </w:tc>
              <w:tc>
                <w:tcPr>
                  <w:tcW w:w="2127"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Жумукбаева Балжан Ботишевна </w:t>
                  </w: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 творческий конкурс "АБАЙ ОҚУЛАРЫ"</w:t>
                  </w:r>
                </w:p>
                <w:p w:rsidR="00246421" w:rsidRPr="009F4FD9" w:rsidRDefault="00246421" w:rsidP="00906ECC">
                  <w:pPr>
                    <w:rPr>
                      <w:rFonts w:ascii="Times New Roman" w:hAnsi="Times New Roman" w:cs="Times New Roman"/>
                      <w:sz w:val="20"/>
                      <w:szCs w:val="20"/>
                    </w:rPr>
                  </w:pP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Криулько Злата</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1 место </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2025 </w:t>
                  </w:r>
                </w:p>
              </w:tc>
            </w:tr>
            <w:tr w:rsidR="00246421" w:rsidRPr="009F4FD9" w:rsidTr="00E55AEA">
              <w:tc>
                <w:tcPr>
                  <w:tcW w:w="562" w:type="dxa"/>
                  <w:vMerge w:val="restart"/>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7</w:t>
                  </w:r>
                </w:p>
              </w:tc>
              <w:tc>
                <w:tcPr>
                  <w:tcW w:w="2127" w:type="dxa"/>
                  <w:vMerge w:val="restart"/>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Кабдулов Аманат Серикович </w:t>
                  </w: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Областной </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Областной турнир  « </w:t>
                  </w:r>
                  <w:r w:rsidRPr="009F4FD9">
                    <w:rPr>
                      <w:rFonts w:ascii="Times New Roman" w:hAnsi="Times New Roman" w:cs="Times New Roman"/>
                      <w:sz w:val="20"/>
                      <w:szCs w:val="20"/>
                      <w:lang w:val="en-US"/>
                    </w:rPr>
                    <w:t>Special</w:t>
                  </w:r>
                  <w:r w:rsidRPr="009F4FD9">
                    <w:rPr>
                      <w:rFonts w:ascii="Times New Roman" w:hAnsi="Times New Roman" w:cs="Times New Roman"/>
                      <w:sz w:val="20"/>
                      <w:szCs w:val="20"/>
                    </w:rPr>
                    <w:t xml:space="preserve"> </w:t>
                  </w:r>
                  <w:r w:rsidRPr="009F4FD9">
                    <w:rPr>
                      <w:rFonts w:ascii="Times New Roman" w:hAnsi="Times New Roman" w:cs="Times New Roman"/>
                      <w:sz w:val="20"/>
                      <w:szCs w:val="20"/>
                      <w:lang w:val="en-US"/>
                    </w:rPr>
                    <w:t>Olympics</w:t>
                  </w:r>
                  <w:r w:rsidRPr="009F4FD9">
                    <w:rPr>
                      <w:rFonts w:ascii="Times New Roman" w:hAnsi="Times New Roman" w:cs="Times New Roman"/>
                      <w:sz w:val="20"/>
                      <w:szCs w:val="20"/>
                    </w:rPr>
                    <w:t xml:space="preserve">» по мини-футболу в рамках Европейско-Евразийской  Недели футбола Специальных Олимпиад </w:t>
                  </w: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Команда/Дивизион 1</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1 место </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2025 </w:t>
                  </w:r>
                </w:p>
              </w:tc>
            </w:tr>
            <w:tr w:rsidR="00246421" w:rsidRPr="009F4FD9" w:rsidTr="00E55AEA">
              <w:tc>
                <w:tcPr>
                  <w:tcW w:w="562" w:type="dxa"/>
                  <w:vMerge/>
                  <w:shd w:val="clear" w:color="auto" w:fill="auto"/>
                </w:tcPr>
                <w:p w:rsidR="00246421" w:rsidRPr="009F4FD9" w:rsidRDefault="00246421" w:rsidP="00906ECC">
                  <w:pPr>
                    <w:rPr>
                      <w:rFonts w:ascii="Times New Roman" w:hAnsi="Times New Roman" w:cs="Times New Roman"/>
                      <w:sz w:val="20"/>
                      <w:szCs w:val="20"/>
                    </w:rPr>
                  </w:pPr>
                </w:p>
              </w:tc>
              <w:tc>
                <w:tcPr>
                  <w:tcW w:w="2127" w:type="dxa"/>
                  <w:vMerge/>
                  <w:shd w:val="clear" w:color="auto" w:fill="auto"/>
                </w:tcPr>
                <w:p w:rsidR="00246421" w:rsidRPr="009F4FD9" w:rsidRDefault="00246421" w:rsidP="00906ECC">
                  <w:pPr>
                    <w:rPr>
                      <w:rFonts w:ascii="Times New Roman" w:hAnsi="Times New Roman" w:cs="Times New Roman"/>
                      <w:sz w:val="20"/>
                      <w:szCs w:val="20"/>
                    </w:rPr>
                  </w:pP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Областной </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Областной турнир  « </w:t>
                  </w:r>
                  <w:r w:rsidRPr="009F4FD9">
                    <w:rPr>
                      <w:rFonts w:ascii="Times New Roman" w:hAnsi="Times New Roman" w:cs="Times New Roman"/>
                      <w:sz w:val="20"/>
                      <w:szCs w:val="20"/>
                      <w:lang w:val="en-US"/>
                    </w:rPr>
                    <w:t>Special</w:t>
                  </w:r>
                  <w:r w:rsidRPr="009F4FD9">
                    <w:rPr>
                      <w:rFonts w:ascii="Times New Roman" w:hAnsi="Times New Roman" w:cs="Times New Roman"/>
                      <w:sz w:val="20"/>
                      <w:szCs w:val="20"/>
                    </w:rPr>
                    <w:t xml:space="preserve"> </w:t>
                  </w:r>
                  <w:r w:rsidRPr="009F4FD9">
                    <w:rPr>
                      <w:rFonts w:ascii="Times New Roman" w:hAnsi="Times New Roman" w:cs="Times New Roman"/>
                      <w:sz w:val="20"/>
                      <w:szCs w:val="20"/>
                      <w:lang w:val="en-US"/>
                    </w:rPr>
                    <w:t>Olympics</w:t>
                  </w:r>
                  <w:r w:rsidRPr="009F4FD9">
                    <w:rPr>
                      <w:rFonts w:ascii="Times New Roman" w:hAnsi="Times New Roman" w:cs="Times New Roman"/>
                      <w:sz w:val="20"/>
                      <w:szCs w:val="20"/>
                    </w:rPr>
                    <w:t xml:space="preserve">» по мини-футболу в рамках Европейско-Евразийской  Недели футбола Специальных Олимпиад </w:t>
                  </w: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Команда/Дивизион 2</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1 место </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2025 </w:t>
                  </w:r>
                </w:p>
              </w:tc>
            </w:tr>
            <w:tr w:rsidR="00246421" w:rsidRPr="009F4FD9" w:rsidTr="00E55AEA">
              <w:tc>
                <w:tcPr>
                  <w:tcW w:w="562" w:type="dxa"/>
                  <w:vMerge/>
                  <w:shd w:val="clear" w:color="auto" w:fill="auto"/>
                </w:tcPr>
                <w:p w:rsidR="00246421" w:rsidRPr="009F4FD9" w:rsidRDefault="00246421" w:rsidP="00906ECC">
                  <w:pPr>
                    <w:rPr>
                      <w:rFonts w:ascii="Times New Roman" w:hAnsi="Times New Roman" w:cs="Times New Roman"/>
                      <w:sz w:val="20"/>
                      <w:szCs w:val="20"/>
                    </w:rPr>
                  </w:pPr>
                </w:p>
              </w:tc>
              <w:tc>
                <w:tcPr>
                  <w:tcW w:w="2127" w:type="dxa"/>
                  <w:vMerge/>
                  <w:shd w:val="clear" w:color="auto" w:fill="auto"/>
                </w:tcPr>
                <w:p w:rsidR="00246421" w:rsidRPr="009F4FD9" w:rsidRDefault="00246421" w:rsidP="00906ECC">
                  <w:pPr>
                    <w:rPr>
                      <w:rFonts w:ascii="Times New Roman" w:hAnsi="Times New Roman" w:cs="Times New Roman"/>
                      <w:sz w:val="20"/>
                      <w:szCs w:val="20"/>
                    </w:rPr>
                  </w:pP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Областной </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Спартакиада по пионерболу « Шекс</w:t>
                  </w:r>
                  <w:r w:rsidRPr="009F4FD9">
                    <w:rPr>
                      <w:rFonts w:ascii="Times New Roman" w:hAnsi="Times New Roman" w:cs="Times New Roman"/>
                      <w:sz w:val="20"/>
                      <w:szCs w:val="20"/>
                      <w:lang w:val="kk-KZ"/>
                    </w:rPr>
                    <w:t>і</w:t>
                  </w:r>
                  <w:r w:rsidRPr="009F4FD9">
                    <w:rPr>
                      <w:rFonts w:ascii="Times New Roman" w:hAnsi="Times New Roman" w:cs="Times New Roman"/>
                      <w:sz w:val="20"/>
                      <w:szCs w:val="20"/>
                    </w:rPr>
                    <w:t>з балалы</w:t>
                  </w:r>
                  <w:r w:rsidRPr="009F4FD9">
                    <w:rPr>
                      <w:rFonts w:ascii="Times New Roman" w:hAnsi="Times New Roman" w:cs="Times New Roman"/>
                      <w:sz w:val="20"/>
                      <w:szCs w:val="20"/>
                      <w:lang w:val="kk-KZ"/>
                    </w:rPr>
                    <w:t>қ</w:t>
                  </w:r>
                  <w:r w:rsidRPr="009F4FD9">
                    <w:rPr>
                      <w:rFonts w:ascii="Times New Roman" w:hAnsi="Times New Roman" w:cs="Times New Roman"/>
                      <w:sz w:val="20"/>
                      <w:szCs w:val="20"/>
                    </w:rPr>
                    <w:t xml:space="preserve"> ша</w:t>
                  </w:r>
                  <w:r w:rsidRPr="009F4FD9">
                    <w:rPr>
                      <w:rFonts w:ascii="Times New Roman" w:hAnsi="Times New Roman" w:cs="Times New Roman"/>
                      <w:sz w:val="20"/>
                      <w:szCs w:val="20"/>
                      <w:lang w:val="kk-KZ"/>
                    </w:rPr>
                    <w:t>қ</w:t>
                  </w:r>
                  <w:r w:rsidRPr="009F4FD9">
                    <w:rPr>
                      <w:rFonts w:ascii="Times New Roman" w:hAnsi="Times New Roman" w:cs="Times New Roman"/>
                      <w:sz w:val="20"/>
                      <w:szCs w:val="20"/>
                    </w:rPr>
                    <w:t>»</w:t>
                  </w: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Команада</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1 место</w:t>
                  </w:r>
                </w:p>
              </w:tc>
              <w:tc>
                <w:tcPr>
                  <w:tcW w:w="1134" w:type="dxa"/>
                  <w:shd w:val="clear" w:color="auto" w:fill="auto"/>
                </w:tcPr>
                <w:p w:rsidR="00246421" w:rsidRPr="009F4FD9" w:rsidRDefault="00246421" w:rsidP="00906ECC">
                  <w:pPr>
                    <w:rPr>
                      <w:rFonts w:ascii="Times New Roman" w:hAnsi="Times New Roman" w:cs="Times New Roman"/>
                      <w:sz w:val="20"/>
                      <w:szCs w:val="20"/>
                    </w:rPr>
                  </w:pPr>
                  <w:r>
                    <w:rPr>
                      <w:rFonts w:ascii="Times New Roman" w:hAnsi="Times New Roman" w:cs="Times New Roman"/>
                      <w:sz w:val="20"/>
                      <w:szCs w:val="20"/>
                    </w:rPr>
                    <w:t xml:space="preserve">2024 </w:t>
                  </w:r>
                  <w:r w:rsidRPr="009F4FD9">
                    <w:rPr>
                      <w:rFonts w:ascii="Times New Roman" w:hAnsi="Times New Roman" w:cs="Times New Roman"/>
                      <w:sz w:val="20"/>
                      <w:szCs w:val="20"/>
                    </w:rPr>
                    <w:t xml:space="preserve"> </w:t>
                  </w:r>
                </w:p>
              </w:tc>
            </w:tr>
            <w:tr w:rsidR="00246421" w:rsidRPr="009F4FD9" w:rsidTr="00E55AEA">
              <w:tc>
                <w:tcPr>
                  <w:tcW w:w="562" w:type="dxa"/>
                  <w:vMerge/>
                  <w:shd w:val="clear" w:color="auto" w:fill="auto"/>
                </w:tcPr>
                <w:p w:rsidR="00246421" w:rsidRPr="009F4FD9" w:rsidRDefault="00246421" w:rsidP="00906ECC">
                  <w:pPr>
                    <w:rPr>
                      <w:rFonts w:ascii="Times New Roman" w:hAnsi="Times New Roman" w:cs="Times New Roman"/>
                      <w:sz w:val="20"/>
                      <w:szCs w:val="20"/>
                    </w:rPr>
                  </w:pPr>
                </w:p>
              </w:tc>
              <w:tc>
                <w:tcPr>
                  <w:tcW w:w="2127" w:type="dxa"/>
                  <w:vMerge/>
                  <w:shd w:val="clear" w:color="auto" w:fill="auto"/>
                </w:tcPr>
                <w:p w:rsidR="00246421" w:rsidRPr="009F4FD9" w:rsidRDefault="00246421" w:rsidP="00906ECC">
                  <w:pPr>
                    <w:rPr>
                      <w:rFonts w:ascii="Times New Roman" w:hAnsi="Times New Roman" w:cs="Times New Roman"/>
                      <w:sz w:val="20"/>
                      <w:szCs w:val="20"/>
                    </w:rPr>
                  </w:pP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Областной </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Спартакиада по пионерболу « Шекс</w:t>
                  </w:r>
                  <w:r w:rsidRPr="009F4FD9">
                    <w:rPr>
                      <w:rFonts w:ascii="Times New Roman" w:hAnsi="Times New Roman" w:cs="Times New Roman"/>
                      <w:sz w:val="20"/>
                      <w:szCs w:val="20"/>
                      <w:lang w:val="kk-KZ"/>
                    </w:rPr>
                    <w:t>і</w:t>
                  </w:r>
                  <w:r w:rsidRPr="009F4FD9">
                    <w:rPr>
                      <w:rFonts w:ascii="Times New Roman" w:hAnsi="Times New Roman" w:cs="Times New Roman"/>
                      <w:sz w:val="20"/>
                      <w:szCs w:val="20"/>
                    </w:rPr>
                    <w:t>з балалы</w:t>
                  </w:r>
                  <w:r w:rsidRPr="009F4FD9">
                    <w:rPr>
                      <w:rFonts w:ascii="Times New Roman" w:hAnsi="Times New Roman" w:cs="Times New Roman"/>
                      <w:sz w:val="20"/>
                      <w:szCs w:val="20"/>
                      <w:lang w:val="kk-KZ"/>
                    </w:rPr>
                    <w:t>қ</w:t>
                  </w:r>
                  <w:r w:rsidRPr="009F4FD9">
                    <w:rPr>
                      <w:rFonts w:ascii="Times New Roman" w:hAnsi="Times New Roman" w:cs="Times New Roman"/>
                      <w:sz w:val="20"/>
                      <w:szCs w:val="20"/>
                    </w:rPr>
                    <w:t xml:space="preserve"> ша</w:t>
                  </w:r>
                  <w:r w:rsidRPr="009F4FD9">
                    <w:rPr>
                      <w:rFonts w:ascii="Times New Roman" w:hAnsi="Times New Roman" w:cs="Times New Roman"/>
                      <w:sz w:val="20"/>
                      <w:szCs w:val="20"/>
                      <w:lang w:val="kk-KZ"/>
                    </w:rPr>
                    <w:t>қ</w:t>
                  </w:r>
                  <w:r w:rsidRPr="009F4FD9">
                    <w:rPr>
                      <w:rFonts w:ascii="Times New Roman" w:hAnsi="Times New Roman" w:cs="Times New Roman"/>
                      <w:sz w:val="20"/>
                      <w:szCs w:val="20"/>
                    </w:rPr>
                    <w:t>»</w:t>
                  </w: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Команада</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1 место</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2025</w:t>
                  </w:r>
                </w:p>
              </w:tc>
            </w:tr>
            <w:tr w:rsidR="00246421" w:rsidRPr="009F4FD9" w:rsidTr="00E55AEA">
              <w:tc>
                <w:tcPr>
                  <w:tcW w:w="562" w:type="dxa"/>
                  <w:vMerge/>
                  <w:shd w:val="clear" w:color="auto" w:fill="auto"/>
                </w:tcPr>
                <w:p w:rsidR="00246421" w:rsidRPr="009F4FD9" w:rsidRDefault="00246421" w:rsidP="00906ECC">
                  <w:pPr>
                    <w:rPr>
                      <w:rFonts w:ascii="Times New Roman" w:hAnsi="Times New Roman" w:cs="Times New Roman"/>
                      <w:sz w:val="20"/>
                      <w:szCs w:val="20"/>
                    </w:rPr>
                  </w:pPr>
                </w:p>
              </w:tc>
              <w:tc>
                <w:tcPr>
                  <w:tcW w:w="2127" w:type="dxa"/>
                  <w:vMerge/>
                  <w:shd w:val="clear" w:color="auto" w:fill="auto"/>
                </w:tcPr>
                <w:p w:rsidR="00246421" w:rsidRPr="009F4FD9" w:rsidRDefault="00246421" w:rsidP="00906ECC">
                  <w:pPr>
                    <w:rPr>
                      <w:rFonts w:ascii="Times New Roman" w:hAnsi="Times New Roman" w:cs="Times New Roman"/>
                      <w:sz w:val="20"/>
                      <w:szCs w:val="20"/>
                    </w:rPr>
                  </w:pP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 творческий конкурс "АБАЙ ОҚУЛАРЫ"</w:t>
                  </w:r>
                </w:p>
                <w:p w:rsidR="00246421" w:rsidRPr="009F4FD9" w:rsidRDefault="00246421" w:rsidP="00906ECC">
                  <w:pPr>
                    <w:rPr>
                      <w:rFonts w:ascii="Times New Roman" w:hAnsi="Times New Roman" w:cs="Times New Roman"/>
                      <w:sz w:val="20"/>
                      <w:szCs w:val="20"/>
                    </w:rPr>
                  </w:pP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Могиш Алина </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Гран- при</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2025</w:t>
                  </w:r>
                </w:p>
              </w:tc>
            </w:tr>
            <w:tr w:rsidR="00246421" w:rsidRPr="009F4FD9" w:rsidTr="00E55AEA">
              <w:tc>
                <w:tcPr>
                  <w:tcW w:w="562" w:type="dxa"/>
                  <w:vMerge w:val="restart"/>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8</w:t>
                  </w:r>
                </w:p>
              </w:tc>
              <w:tc>
                <w:tcPr>
                  <w:tcW w:w="2127" w:type="dxa"/>
                  <w:vMerge w:val="restart"/>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Комарова Нина Николаевна </w:t>
                  </w:r>
                </w:p>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 </w:t>
                  </w: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 конкурс юных художников</w:t>
                  </w:r>
                </w:p>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 "БОЯУЛАР ҚҰПИЯСЫ"</w:t>
                  </w: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Фирсова София </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Гран-При</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2025 </w:t>
                  </w:r>
                </w:p>
              </w:tc>
            </w:tr>
            <w:tr w:rsidR="00246421" w:rsidRPr="009F4FD9" w:rsidTr="00E55AEA">
              <w:tc>
                <w:tcPr>
                  <w:tcW w:w="562" w:type="dxa"/>
                  <w:vMerge/>
                  <w:shd w:val="clear" w:color="auto" w:fill="auto"/>
                </w:tcPr>
                <w:p w:rsidR="00246421" w:rsidRPr="009F4FD9" w:rsidRDefault="00246421" w:rsidP="00906ECC">
                  <w:pPr>
                    <w:rPr>
                      <w:rFonts w:ascii="Times New Roman" w:hAnsi="Times New Roman" w:cs="Times New Roman"/>
                      <w:sz w:val="20"/>
                      <w:szCs w:val="20"/>
                    </w:rPr>
                  </w:pPr>
                </w:p>
              </w:tc>
              <w:tc>
                <w:tcPr>
                  <w:tcW w:w="2127" w:type="dxa"/>
                  <w:vMerge/>
                  <w:shd w:val="clear" w:color="auto" w:fill="auto"/>
                </w:tcPr>
                <w:p w:rsidR="00246421" w:rsidRPr="009F4FD9" w:rsidRDefault="00246421" w:rsidP="00906ECC">
                  <w:pPr>
                    <w:rPr>
                      <w:rFonts w:ascii="Times New Roman" w:hAnsi="Times New Roman" w:cs="Times New Roman"/>
                      <w:sz w:val="20"/>
                      <w:szCs w:val="20"/>
                    </w:rPr>
                  </w:pP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 творческий конкурс "АБАЙ ОҚУЛАРЫ"</w:t>
                  </w:r>
                </w:p>
                <w:p w:rsidR="00246421" w:rsidRPr="009F4FD9" w:rsidRDefault="00246421" w:rsidP="00906ECC">
                  <w:pPr>
                    <w:rPr>
                      <w:rFonts w:ascii="Times New Roman" w:hAnsi="Times New Roman" w:cs="Times New Roman"/>
                      <w:sz w:val="20"/>
                      <w:szCs w:val="20"/>
                    </w:rPr>
                  </w:pP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Гвоздикова Диана Алексеевна </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1 место </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2025 </w:t>
                  </w:r>
                </w:p>
              </w:tc>
            </w:tr>
            <w:tr w:rsidR="00246421" w:rsidRPr="009F4FD9" w:rsidTr="00E55AEA">
              <w:tc>
                <w:tcPr>
                  <w:tcW w:w="562" w:type="dxa"/>
                  <w:vMerge w:val="restart"/>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9</w:t>
                  </w:r>
                </w:p>
              </w:tc>
              <w:tc>
                <w:tcPr>
                  <w:tcW w:w="2127" w:type="dxa"/>
                  <w:vMerge w:val="restart"/>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Констанденкова Елена Васильевна </w:t>
                  </w: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 конкурс юных художников</w:t>
                  </w:r>
                </w:p>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 "БОЯУЛАР ҚҰПИЯСЫ"</w:t>
                  </w: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Маматов Хасан </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3 место </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2025 </w:t>
                  </w:r>
                </w:p>
                <w:p w:rsidR="00246421" w:rsidRPr="009F4FD9" w:rsidRDefault="00246421" w:rsidP="00906ECC">
                  <w:pPr>
                    <w:rPr>
                      <w:rFonts w:ascii="Times New Roman" w:hAnsi="Times New Roman" w:cs="Times New Roman"/>
                      <w:sz w:val="20"/>
                      <w:szCs w:val="20"/>
                    </w:rPr>
                  </w:pPr>
                </w:p>
              </w:tc>
            </w:tr>
            <w:tr w:rsidR="00246421" w:rsidRPr="009F4FD9" w:rsidTr="00E55AEA">
              <w:tc>
                <w:tcPr>
                  <w:tcW w:w="562" w:type="dxa"/>
                  <w:vMerge/>
                  <w:shd w:val="clear" w:color="auto" w:fill="auto"/>
                </w:tcPr>
                <w:p w:rsidR="00246421" w:rsidRPr="009F4FD9" w:rsidRDefault="00246421" w:rsidP="00906ECC">
                  <w:pPr>
                    <w:rPr>
                      <w:rFonts w:ascii="Times New Roman" w:hAnsi="Times New Roman" w:cs="Times New Roman"/>
                      <w:sz w:val="20"/>
                      <w:szCs w:val="20"/>
                    </w:rPr>
                  </w:pPr>
                </w:p>
              </w:tc>
              <w:tc>
                <w:tcPr>
                  <w:tcW w:w="2127" w:type="dxa"/>
                  <w:vMerge/>
                  <w:shd w:val="clear" w:color="auto" w:fill="auto"/>
                </w:tcPr>
                <w:p w:rsidR="00246421" w:rsidRPr="009F4FD9" w:rsidRDefault="00246421" w:rsidP="00906ECC">
                  <w:pPr>
                    <w:rPr>
                      <w:rFonts w:ascii="Times New Roman" w:hAnsi="Times New Roman" w:cs="Times New Roman"/>
                      <w:sz w:val="20"/>
                      <w:szCs w:val="20"/>
                    </w:rPr>
                  </w:pP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 творческий конкурс "АБАЙ ОҚУЛАРЫ"</w:t>
                  </w:r>
                </w:p>
                <w:p w:rsidR="00246421" w:rsidRPr="009F4FD9" w:rsidRDefault="00246421" w:rsidP="00906ECC">
                  <w:pPr>
                    <w:rPr>
                      <w:rFonts w:ascii="Times New Roman" w:hAnsi="Times New Roman" w:cs="Times New Roman"/>
                      <w:sz w:val="20"/>
                      <w:szCs w:val="20"/>
                    </w:rPr>
                  </w:pP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Карклин Данил </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3 место </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2025 </w:t>
                  </w:r>
                </w:p>
              </w:tc>
            </w:tr>
            <w:tr w:rsidR="00246421" w:rsidRPr="009F4FD9" w:rsidTr="00E55AEA">
              <w:tc>
                <w:tcPr>
                  <w:tcW w:w="562" w:type="dxa"/>
                  <w:vMerge w:val="restart"/>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10</w:t>
                  </w:r>
                </w:p>
              </w:tc>
              <w:tc>
                <w:tcPr>
                  <w:tcW w:w="2127" w:type="dxa"/>
                  <w:vMerge w:val="restart"/>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Молдабекова Жамила Хайроллаевна </w:t>
                  </w: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 конкурс юных художников</w:t>
                  </w:r>
                </w:p>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 "БОЯУЛАР ҚҰПИЯСЫ"</w:t>
                  </w: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Остроухова Алина </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 место </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2025</w:t>
                  </w:r>
                </w:p>
                <w:p w:rsidR="00246421" w:rsidRPr="009F4FD9" w:rsidRDefault="00246421" w:rsidP="00906ECC">
                  <w:pPr>
                    <w:rPr>
                      <w:rFonts w:ascii="Times New Roman" w:hAnsi="Times New Roman" w:cs="Times New Roman"/>
                      <w:sz w:val="20"/>
                      <w:szCs w:val="20"/>
                    </w:rPr>
                  </w:pPr>
                </w:p>
              </w:tc>
            </w:tr>
            <w:tr w:rsidR="00246421" w:rsidRPr="009F4FD9" w:rsidTr="00E55AEA">
              <w:tc>
                <w:tcPr>
                  <w:tcW w:w="562" w:type="dxa"/>
                  <w:vMerge/>
                  <w:shd w:val="clear" w:color="auto" w:fill="auto"/>
                </w:tcPr>
                <w:p w:rsidR="00246421" w:rsidRPr="009F4FD9" w:rsidRDefault="00246421" w:rsidP="00906ECC">
                  <w:pPr>
                    <w:rPr>
                      <w:rFonts w:ascii="Times New Roman" w:hAnsi="Times New Roman" w:cs="Times New Roman"/>
                      <w:sz w:val="20"/>
                      <w:szCs w:val="20"/>
                    </w:rPr>
                  </w:pPr>
                </w:p>
              </w:tc>
              <w:tc>
                <w:tcPr>
                  <w:tcW w:w="2127" w:type="dxa"/>
                  <w:vMerge/>
                  <w:shd w:val="clear" w:color="auto" w:fill="auto"/>
                </w:tcPr>
                <w:p w:rsidR="00246421" w:rsidRPr="009F4FD9" w:rsidRDefault="00246421" w:rsidP="00906ECC">
                  <w:pPr>
                    <w:rPr>
                      <w:rFonts w:ascii="Times New Roman" w:hAnsi="Times New Roman" w:cs="Times New Roman"/>
                      <w:sz w:val="20"/>
                      <w:szCs w:val="20"/>
                    </w:rPr>
                  </w:pP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 творческий конкурс "АБАЙ ОҚУЛАРЫ</w:t>
                  </w: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Алексеев Тимур </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 место </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2025 </w:t>
                  </w:r>
                </w:p>
                <w:p w:rsidR="00246421" w:rsidRPr="009F4FD9" w:rsidRDefault="00246421" w:rsidP="00906ECC">
                  <w:pPr>
                    <w:rPr>
                      <w:rFonts w:ascii="Times New Roman" w:hAnsi="Times New Roman" w:cs="Times New Roman"/>
                      <w:sz w:val="20"/>
                      <w:szCs w:val="20"/>
                    </w:rPr>
                  </w:pPr>
                </w:p>
              </w:tc>
            </w:tr>
            <w:tr w:rsidR="00246421" w:rsidRPr="009F4FD9" w:rsidTr="00E55AEA">
              <w:tc>
                <w:tcPr>
                  <w:tcW w:w="562" w:type="dxa"/>
                  <w:vMerge w:val="restart"/>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11</w:t>
                  </w:r>
                </w:p>
              </w:tc>
              <w:tc>
                <w:tcPr>
                  <w:tcW w:w="2127" w:type="dxa"/>
                  <w:vMerge w:val="restart"/>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Мухтарова Айгуль Дузеновна </w:t>
                  </w: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 конкурс юных художников</w:t>
                  </w:r>
                </w:p>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 "БОЯУЛАР ҚҰПИЯСЫ"</w:t>
                  </w: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Баймухамбетов Данил </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Гран-При</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2025 </w:t>
                  </w:r>
                </w:p>
              </w:tc>
            </w:tr>
            <w:tr w:rsidR="00246421" w:rsidRPr="009F4FD9" w:rsidTr="00E55AEA">
              <w:tc>
                <w:tcPr>
                  <w:tcW w:w="562" w:type="dxa"/>
                  <w:vMerge/>
                  <w:shd w:val="clear" w:color="auto" w:fill="auto"/>
                </w:tcPr>
                <w:p w:rsidR="00246421" w:rsidRPr="009F4FD9" w:rsidRDefault="00246421" w:rsidP="00906ECC">
                  <w:pPr>
                    <w:rPr>
                      <w:rFonts w:ascii="Times New Roman" w:hAnsi="Times New Roman" w:cs="Times New Roman"/>
                      <w:sz w:val="20"/>
                      <w:szCs w:val="20"/>
                    </w:rPr>
                  </w:pPr>
                </w:p>
              </w:tc>
              <w:tc>
                <w:tcPr>
                  <w:tcW w:w="2127" w:type="dxa"/>
                  <w:vMerge/>
                  <w:shd w:val="clear" w:color="auto" w:fill="auto"/>
                </w:tcPr>
                <w:p w:rsidR="00246421" w:rsidRPr="009F4FD9" w:rsidRDefault="00246421" w:rsidP="00906ECC">
                  <w:pPr>
                    <w:rPr>
                      <w:rFonts w:ascii="Times New Roman" w:hAnsi="Times New Roman" w:cs="Times New Roman"/>
                      <w:sz w:val="20"/>
                      <w:szCs w:val="20"/>
                    </w:rPr>
                  </w:pP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 творческий конкурс "АБАЙ ОҚУЛАРЫ"</w:t>
                  </w:r>
                </w:p>
                <w:p w:rsidR="00246421" w:rsidRPr="009F4FD9" w:rsidRDefault="00246421" w:rsidP="00906ECC">
                  <w:pPr>
                    <w:rPr>
                      <w:rFonts w:ascii="Times New Roman" w:hAnsi="Times New Roman" w:cs="Times New Roman"/>
                      <w:sz w:val="20"/>
                      <w:szCs w:val="20"/>
                    </w:rPr>
                  </w:pP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Захарченко Матвей </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1 место </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2025 </w:t>
                  </w:r>
                </w:p>
              </w:tc>
            </w:tr>
            <w:tr w:rsidR="00246421" w:rsidRPr="009F4FD9" w:rsidTr="00E55AEA">
              <w:tc>
                <w:tcPr>
                  <w:tcW w:w="562" w:type="dxa"/>
                  <w:vMerge w:val="restart"/>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12</w:t>
                  </w:r>
                </w:p>
              </w:tc>
              <w:tc>
                <w:tcPr>
                  <w:tcW w:w="2127" w:type="dxa"/>
                  <w:vMerge w:val="restart"/>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Сахарина Валентина Викторовна </w:t>
                  </w: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 конкурс юных художников</w:t>
                  </w:r>
                </w:p>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 "БОЯУЛАР ҚҰПИЯСЫ"</w:t>
                  </w: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Кряковский Артем</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3 место </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2025 </w:t>
                  </w:r>
                </w:p>
                <w:p w:rsidR="00246421" w:rsidRPr="009F4FD9" w:rsidRDefault="00246421" w:rsidP="00906ECC">
                  <w:pPr>
                    <w:rPr>
                      <w:rFonts w:ascii="Times New Roman" w:hAnsi="Times New Roman" w:cs="Times New Roman"/>
                      <w:sz w:val="20"/>
                      <w:szCs w:val="20"/>
                    </w:rPr>
                  </w:pPr>
                </w:p>
              </w:tc>
            </w:tr>
            <w:tr w:rsidR="00246421" w:rsidRPr="009F4FD9" w:rsidTr="00E55AEA">
              <w:tc>
                <w:tcPr>
                  <w:tcW w:w="562" w:type="dxa"/>
                  <w:vMerge/>
                  <w:shd w:val="clear" w:color="auto" w:fill="auto"/>
                </w:tcPr>
                <w:p w:rsidR="00246421" w:rsidRPr="009F4FD9" w:rsidRDefault="00246421" w:rsidP="00906ECC">
                  <w:pPr>
                    <w:rPr>
                      <w:rFonts w:ascii="Times New Roman" w:hAnsi="Times New Roman" w:cs="Times New Roman"/>
                      <w:sz w:val="20"/>
                      <w:szCs w:val="20"/>
                    </w:rPr>
                  </w:pPr>
                </w:p>
              </w:tc>
              <w:tc>
                <w:tcPr>
                  <w:tcW w:w="2127" w:type="dxa"/>
                  <w:vMerge/>
                  <w:shd w:val="clear" w:color="auto" w:fill="auto"/>
                </w:tcPr>
                <w:p w:rsidR="00246421" w:rsidRPr="009F4FD9" w:rsidRDefault="00246421" w:rsidP="00906ECC">
                  <w:pPr>
                    <w:rPr>
                      <w:rFonts w:ascii="Times New Roman" w:hAnsi="Times New Roman" w:cs="Times New Roman"/>
                      <w:sz w:val="20"/>
                      <w:szCs w:val="20"/>
                    </w:rPr>
                  </w:pP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 конкурс юных художников</w:t>
                  </w:r>
                </w:p>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 "БОЯУЛАР ҚҰПИЯСЫ"</w:t>
                  </w: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Катков Владимир </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 место </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2025 </w:t>
                  </w:r>
                </w:p>
                <w:p w:rsidR="00246421" w:rsidRPr="009F4FD9" w:rsidRDefault="00246421" w:rsidP="00906ECC">
                  <w:pPr>
                    <w:rPr>
                      <w:rFonts w:ascii="Times New Roman" w:hAnsi="Times New Roman" w:cs="Times New Roman"/>
                      <w:sz w:val="20"/>
                      <w:szCs w:val="20"/>
                    </w:rPr>
                  </w:pPr>
                </w:p>
              </w:tc>
            </w:tr>
            <w:tr w:rsidR="00246421" w:rsidRPr="009F4FD9" w:rsidTr="00E55AEA">
              <w:tc>
                <w:tcPr>
                  <w:tcW w:w="562" w:type="dxa"/>
                  <w:vMerge/>
                  <w:shd w:val="clear" w:color="auto" w:fill="auto"/>
                </w:tcPr>
                <w:p w:rsidR="00246421" w:rsidRPr="009F4FD9" w:rsidRDefault="00246421" w:rsidP="00906ECC">
                  <w:pPr>
                    <w:rPr>
                      <w:rFonts w:ascii="Times New Roman" w:hAnsi="Times New Roman" w:cs="Times New Roman"/>
                      <w:sz w:val="20"/>
                      <w:szCs w:val="20"/>
                    </w:rPr>
                  </w:pPr>
                </w:p>
              </w:tc>
              <w:tc>
                <w:tcPr>
                  <w:tcW w:w="2127" w:type="dxa"/>
                  <w:vMerge/>
                  <w:shd w:val="clear" w:color="auto" w:fill="auto"/>
                </w:tcPr>
                <w:p w:rsidR="00246421" w:rsidRPr="009F4FD9" w:rsidRDefault="00246421" w:rsidP="00906ECC">
                  <w:pPr>
                    <w:rPr>
                      <w:rFonts w:ascii="Times New Roman" w:hAnsi="Times New Roman" w:cs="Times New Roman"/>
                      <w:sz w:val="20"/>
                      <w:szCs w:val="20"/>
                    </w:rPr>
                  </w:pP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 творческий конкурс "АБАЙ ОҚУЛАРЫ"</w:t>
                  </w:r>
                </w:p>
                <w:p w:rsidR="00246421" w:rsidRPr="009F4FD9" w:rsidRDefault="00246421" w:rsidP="00906ECC">
                  <w:pPr>
                    <w:rPr>
                      <w:rFonts w:ascii="Times New Roman" w:hAnsi="Times New Roman" w:cs="Times New Roman"/>
                      <w:sz w:val="20"/>
                      <w:szCs w:val="20"/>
                    </w:rPr>
                  </w:pP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Аймагамбетова Камила </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1 место </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2025 </w:t>
                  </w:r>
                </w:p>
              </w:tc>
            </w:tr>
            <w:tr w:rsidR="00246421" w:rsidRPr="009F4FD9" w:rsidTr="00E55AEA">
              <w:tc>
                <w:tcPr>
                  <w:tcW w:w="562"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13</w:t>
                  </w:r>
                </w:p>
              </w:tc>
              <w:tc>
                <w:tcPr>
                  <w:tcW w:w="2127"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Сумцова Ольга Николаевна </w:t>
                  </w: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 творческий конкурс "АБАЙ ОҚУЛАРЫ"</w:t>
                  </w:r>
                </w:p>
                <w:p w:rsidR="00246421" w:rsidRPr="009F4FD9" w:rsidRDefault="00246421" w:rsidP="00906ECC">
                  <w:pPr>
                    <w:rPr>
                      <w:rFonts w:ascii="Times New Roman" w:hAnsi="Times New Roman" w:cs="Times New Roman"/>
                      <w:sz w:val="20"/>
                      <w:szCs w:val="20"/>
                    </w:rPr>
                  </w:pPr>
                </w:p>
              </w:tc>
              <w:tc>
                <w:tcPr>
                  <w:tcW w:w="1559" w:type="dxa"/>
                  <w:shd w:val="clear" w:color="auto" w:fill="auto"/>
                </w:tcPr>
                <w:p w:rsidR="00246421"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Иоаниди </w:t>
                  </w:r>
                </w:p>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Карина </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Гран- при</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2025 </w:t>
                  </w:r>
                </w:p>
              </w:tc>
            </w:tr>
            <w:tr w:rsidR="00246421" w:rsidRPr="009F4FD9" w:rsidTr="00E55AEA">
              <w:tc>
                <w:tcPr>
                  <w:tcW w:w="562" w:type="dxa"/>
                  <w:vMerge w:val="restart"/>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14</w:t>
                  </w:r>
                </w:p>
              </w:tc>
              <w:tc>
                <w:tcPr>
                  <w:tcW w:w="2127" w:type="dxa"/>
                  <w:vMerge w:val="restart"/>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Таранухина Оксана Игоревна </w:t>
                  </w: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 конкурс юных художников</w:t>
                  </w:r>
                </w:p>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 "БОЯУЛАР ҚҰПИЯСЫ"</w:t>
                  </w: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Могиш Алина </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Гран-При</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2025 </w:t>
                  </w:r>
                </w:p>
              </w:tc>
            </w:tr>
            <w:tr w:rsidR="00246421" w:rsidRPr="009F4FD9" w:rsidTr="00E55AEA">
              <w:tc>
                <w:tcPr>
                  <w:tcW w:w="562" w:type="dxa"/>
                  <w:vMerge/>
                  <w:shd w:val="clear" w:color="auto" w:fill="auto"/>
                </w:tcPr>
                <w:p w:rsidR="00246421" w:rsidRPr="009F4FD9" w:rsidRDefault="00246421" w:rsidP="00906ECC">
                  <w:pPr>
                    <w:rPr>
                      <w:rFonts w:ascii="Times New Roman" w:hAnsi="Times New Roman" w:cs="Times New Roman"/>
                      <w:sz w:val="20"/>
                      <w:szCs w:val="20"/>
                    </w:rPr>
                  </w:pPr>
                </w:p>
              </w:tc>
              <w:tc>
                <w:tcPr>
                  <w:tcW w:w="2127" w:type="dxa"/>
                  <w:vMerge/>
                  <w:shd w:val="clear" w:color="auto" w:fill="auto"/>
                </w:tcPr>
                <w:p w:rsidR="00246421" w:rsidRPr="009F4FD9" w:rsidRDefault="00246421" w:rsidP="00906ECC">
                  <w:pPr>
                    <w:rPr>
                      <w:rFonts w:ascii="Times New Roman" w:hAnsi="Times New Roman" w:cs="Times New Roman"/>
                      <w:sz w:val="20"/>
                      <w:szCs w:val="20"/>
                    </w:rPr>
                  </w:pP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 творческий конкурс "АБАЙ ОҚУЛАРЫ"</w:t>
                  </w:r>
                </w:p>
                <w:p w:rsidR="00246421" w:rsidRPr="009F4FD9" w:rsidRDefault="00246421" w:rsidP="00906ECC">
                  <w:pPr>
                    <w:rPr>
                      <w:rFonts w:ascii="Times New Roman" w:hAnsi="Times New Roman" w:cs="Times New Roman"/>
                      <w:sz w:val="20"/>
                      <w:szCs w:val="20"/>
                    </w:rPr>
                  </w:pP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Зуева Дарья </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1 место </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2025 </w:t>
                  </w:r>
                </w:p>
              </w:tc>
            </w:tr>
            <w:tr w:rsidR="00246421" w:rsidRPr="009F4FD9" w:rsidTr="00E55AEA">
              <w:tc>
                <w:tcPr>
                  <w:tcW w:w="562" w:type="dxa"/>
                  <w:vMerge w:val="restart"/>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15</w:t>
                  </w:r>
                </w:p>
              </w:tc>
              <w:tc>
                <w:tcPr>
                  <w:tcW w:w="2127" w:type="dxa"/>
                  <w:vMerge w:val="restart"/>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Щербакова Ольга Сергеевна </w:t>
                  </w: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 конкурс юных художников</w:t>
                  </w:r>
                </w:p>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 "БОЯУЛАР ҚҰПИЯСЫ"</w:t>
                  </w: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Свиридова Александра </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1 место </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2025 </w:t>
                  </w:r>
                </w:p>
                <w:p w:rsidR="00246421" w:rsidRPr="009F4FD9" w:rsidRDefault="00246421" w:rsidP="00906ECC">
                  <w:pPr>
                    <w:rPr>
                      <w:rFonts w:ascii="Times New Roman" w:hAnsi="Times New Roman" w:cs="Times New Roman"/>
                      <w:sz w:val="20"/>
                      <w:szCs w:val="20"/>
                    </w:rPr>
                  </w:pPr>
                </w:p>
                <w:p w:rsidR="00246421" w:rsidRPr="009F4FD9" w:rsidRDefault="00246421" w:rsidP="00906ECC">
                  <w:pPr>
                    <w:rPr>
                      <w:rFonts w:ascii="Times New Roman" w:hAnsi="Times New Roman" w:cs="Times New Roman"/>
                      <w:sz w:val="20"/>
                      <w:szCs w:val="20"/>
                    </w:rPr>
                  </w:pPr>
                </w:p>
              </w:tc>
            </w:tr>
            <w:tr w:rsidR="00246421" w:rsidRPr="009F4FD9" w:rsidTr="00E55AEA">
              <w:tc>
                <w:tcPr>
                  <w:tcW w:w="562" w:type="dxa"/>
                  <w:vMerge/>
                  <w:shd w:val="clear" w:color="auto" w:fill="auto"/>
                </w:tcPr>
                <w:p w:rsidR="00246421" w:rsidRPr="009F4FD9" w:rsidRDefault="00246421" w:rsidP="00906ECC">
                  <w:pPr>
                    <w:rPr>
                      <w:rFonts w:ascii="Times New Roman" w:hAnsi="Times New Roman" w:cs="Times New Roman"/>
                      <w:sz w:val="20"/>
                      <w:szCs w:val="20"/>
                    </w:rPr>
                  </w:pPr>
                </w:p>
              </w:tc>
              <w:tc>
                <w:tcPr>
                  <w:tcW w:w="2127" w:type="dxa"/>
                  <w:vMerge/>
                  <w:shd w:val="clear" w:color="auto" w:fill="auto"/>
                </w:tcPr>
                <w:p w:rsidR="00246421" w:rsidRPr="009F4FD9" w:rsidRDefault="00246421" w:rsidP="00906ECC">
                  <w:pPr>
                    <w:rPr>
                      <w:rFonts w:ascii="Times New Roman" w:hAnsi="Times New Roman" w:cs="Times New Roman"/>
                      <w:sz w:val="20"/>
                      <w:szCs w:val="20"/>
                    </w:rPr>
                  </w:pPr>
                </w:p>
              </w:tc>
              <w:tc>
                <w:tcPr>
                  <w:tcW w:w="1428"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w:t>
                  </w:r>
                </w:p>
              </w:tc>
              <w:tc>
                <w:tcPr>
                  <w:tcW w:w="241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Республиканский творческий конкурс "АБАЙ ОҚУЛАРЫ"</w:t>
                  </w:r>
                </w:p>
                <w:p w:rsidR="00246421" w:rsidRPr="009F4FD9" w:rsidRDefault="00246421" w:rsidP="00906ECC">
                  <w:pPr>
                    <w:rPr>
                      <w:rFonts w:ascii="Times New Roman" w:hAnsi="Times New Roman" w:cs="Times New Roman"/>
                      <w:sz w:val="20"/>
                      <w:szCs w:val="20"/>
                    </w:rPr>
                  </w:pPr>
                </w:p>
              </w:tc>
              <w:tc>
                <w:tcPr>
                  <w:tcW w:w="1559"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Свиридова Александра </w:t>
                  </w:r>
                </w:p>
              </w:tc>
              <w:tc>
                <w:tcPr>
                  <w:tcW w:w="850"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1 место </w:t>
                  </w:r>
                </w:p>
              </w:tc>
              <w:tc>
                <w:tcPr>
                  <w:tcW w:w="1134" w:type="dxa"/>
                  <w:shd w:val="clear" w:color="auto" w:fill="auto"/>
                </w:tcPr>
                <w:p w:rsidR="00246421" w:rsidRPr="009F4FD9" w:rsidRDefault="00246421" w:rsidP="00906ECC">
                  <w:pPr>
                    <w:rPr>
                      <w:rFonts w:ascii="Times New Roman" w:hAnsi="Times New Roman" w:cs="Times New Roman"/>
                      <w:sz w:val="20"/>
                      <w:szCs w:val="20"/>
                    </w:rPr>
                  </w:pPr>
                  <w:r w:rsidRPr="009F4FD9">
                    <w:rPr>
                      <w:rFonts w:ascii="Times New Roman" w:hAnsi="Times New Roman" w:cs="Times New Roman"/>
                      <w:sz w:val="20"/>
                      <w:szCs w:val="20"/>
                    </w:rPr>
                    <w:t xml:space="preserve">2025 </w:t>
                  </w:r>
                </w:p>
                <w:p w:rsidR="00246421" w:rsidRPr="009F4FD9" w:rsidRDefault="00246421" w:rsidP="00906ECC">
                  <w:pPr>
                    <w:rPr>
                      <w:rFonts w:ascii="Times New Roman" w:hAnsi="Times New Roman" w:cs="Times New Roman"/>
                      <w:sz w:val="20"/>
                      <w:szCs w:val="20"/>
                    </w:rPr>
                  </w:pPr>
                </w:p>
                <w:p w:rsidR="00246421" w:rsidRPr="009F4FD9" w:rsidRDefault="00246421" w:rsidP="00906ECC">
                  <w:pPr>
                    <w:rPr>
                      <w:rFonts w:ascii="Times New Roman" w:hAnsi="Times New Roman" w:cs="Times New Roman"/>
                      <w:sz w:val="20"/>
                      <w:szCs w:val="20"/>
                    </w:rPr>
                  </w:pPr>
                </w:p>
              </w:tc>
            </w:tr>
          </w:tbl>
          <w:p w:rsidR="00246421" w:rsidRPr="009F4FD9" w:rsidRDefault="00246421" w:rsidP="00906ECC">
            <w:pPr>
              <w:spacing w:line="240" w:lineRule="auto"/>
              <w:rPr>
                <w:rFonts w:ascii="Times New Roman" w:hAnsi="Times New Roman" w:cs="Times New Roman"/>
                <w:sz w:val="20"/>
                <w:szCs w:val="20"/>
              </w:rPr>
            </w:pPr>
          </w:p>
          <w:p w:rsidR="00246421" w:rsidRPr="004D494D" w:rsidRDefault="00246421" w:rsidP="00D71913">
            <w:pPr>
              <w:widowControl w:val="0"/>
              <w:spacing w:line="240" w:lineRule="auto"/>
              <w:ind w:right="272"/>
              <w:rPr>
                <w:rFonts w:ascii="Times New Roman" w:hAnsi="Times New Roman" w:cs="Times New Roman"/>
                <w:sz w:val="20"/>
                <w:szCs w:val="20"/>
              </w:rPr>
            </w:pPr>
          </w:p>
          <w:p w:rsidR="00246421" w:rsidRPr="005D2586" w:rsidRDefault="00246421" w:rsidP="00D71913">
            <w:pPr>
              <w:autoSpaceDE w:val="0"/>
              <w:autoSpaceDN w:val="0"/>
              <w:adjustRightInd w:val="0"/>
              <w:spacing w:line="240" w:lineRule="auto"/>
              <w:jc w:val="both"/>
              <w:rPr>
                <w:rFonts w:ascii="Times New Roman" w:eastAsiaTheme="minorHAnsi" w:hAnsi="Times New Roman" w:cs="Times New Roman"/>
                <w:sz w:val="24"/>
                <w:szCs w:val="24"/>
                <w:lang w:eastAsia="en-US"/>
              </w:rPr>
            </w:pPr>
            <w:r w:rsidRPr="005D2586">
              <w:rPr>
                <w:rFonts w:ascii="Times New Roman" w:eastAsiaTheme="minorHAnsi" w:hAnsi="Times New Roman" w:cs="Times New Roman"/>
                <w:sz w:val="24"/>
                <w:szCs w:val="24"/>
                <w:lang w:eastAsia="en-US"/>
              </w:rPr>
              <w:t>Администрацией школы создаются необходимые условия для развития профессиональной компетентности педагогов. Наличие в школе перспективного плана повышения курсовой подготовки позволяет обеспечить</w:t>
            </w:r>
          </w:p>
          <w:p w:rsidR="00246421" w:rsidRPr="005D2586" w:rsidRDefault="00246421" w:rsidP="00D71913">
            <w:pPr>
              <w:autoSpaceDE w:val="0"/>
              <w:autoSpaceDN w:val="0"/>
              <w:adjustRightInd w:val="0"/>
              <w:spacing w:line="240" w:lineRule="auto"/>
              <w:jc w:val="both"/>
              <w:rPr>
                <w:rFonts w:ascii="Times New Roman" w:eastAsiaTheme="minorHAnsi" w:hAnsi="Times New Roman" w:cs="Times New Roman"/>
                <w:sz w:val="24"/>
                <w:szCs w:val="24"/>
                <w:lang w:eastAsia="en-US"/>
              </w:rPr>
            </w:pPr>
            <w:r w:rsidRPr="005D2586">
              <w:rPr>
                <w:rFonts w:ascii="Times New Roman" w:eastAsiaTheme="minorHAnsi" w:hAnsi="Times New Roman" w:cs="Times New Roman"/>
                <w:sz w:val="24"/>
                <w:szCs w:val="24"/>
                <w:lang w:eastAsia="en-US"/>
              </w:rPr>
              <w:t>своевременное прохождение педагогами курсов. Ведение мониторинга участия и результативности педагогов в методических мероприятиях, профессиональных конкурсах позволяет отследить деятельность педагогов в посткурсовой период. Знания, полученные на курсах, активно внедряются педагогами на уроках, что положительно сказывается на эффективности процесса обучения.</w:t>
            </w:r>
          </w:p>
          <w:p w:rsidR="00246421" w:rsidRPr="005D2586" w:rsidRDefault="00246421" w:rsidP="00D71913">
            <w:pPr>
              <w:autoSpaceDE w:val="0"/>
              <w:autoSpaceDN w:val="0"/>
              <w:adjustRightInd w:val="0"/>
              <w:spacing w:line="240" w:lineRule="auto"/>
              <w:jc w:val="both"/>
              <w:rPr>
                <w:rFonts w:ascii="Times New Roman" w:eastAsiaTheme="minorHAnsi" w:hAnsi="Times New Roman" w:cs="Times New Roman"/>
                <w:sz w:val="24"/>
                <w:szCs w:val="24"/>
                <w:lang w:eastAsia="en-US"/>
              </w:rPr>
            </w:pPr>
            <w:r w:rsidRPr="005D2586">
              <w:rPr>
                <w:rFonts w:ascii="Times New Roman" w:eastAsiaTheme="minorHAnsi" w:hAnsi="Times New Roman" w:cs="Times New Roman"/>
                <w:sz w:val="24"/>
                <w:szCs w:val="24"/>
                <w:lang w:eastAsia="en-US"/>
              </w:rPr>
              <w:t>Важным направлением деятельности школы является работа с детьми с ООП. Цель работы заключается в создании условий для выявления, коррекции и развития детей, их самореализации, профессионального самоопределения в соответствии со способностями.</w:t>
            </w:r>
          </w:p>
          <w:p w:rsidR="00246421" w:rsidRPr="004D494D" w:rsidRDefault="00246421" w:rsidP="00D16AE3">
            <w:pPr>
              <w:autoSpaceDE w:val="0"/>
              <w:autoSpaceDN w:val="0"/>
              <w:adjustRightInd w:val="0"/>
              <w:spacing w:line="240" w:lineRule="auto"/>
              <w:jc w:val="both"/>
              <w:rPr>
                <w:rFonts w:ascii="Times New Roman" w:hAnsi="Times New Roman" w:cs="Times New Roman"/>
                <w:sz w:val="20"/>
                <w:szCs w:val="20"/>
              </w:rPr>
            </w:pPr>
          </w:p>
        </w:tc>
      </w:tr>
      <w:tr w:rsidR="00246421" w:rsidTr="00246421">
        <w:tc>
          <w:tcPr>
            <w:tcW w:w="426" w:type="dxa"/>
          </w:tcPr>
          <w:p w:rsidR="00246421" w:rsidRDefault="00246421" w:rsidP="00D16AE3">
            <w:pPr>
              <w:spacing w:line="240" w:lineRule="auto"/>
              <w:rPr>
                <w:rFonts w:ascii="Times New Roman" w:hAnsi="Times New Roman" w:cs="Times New Roman"/>
                <w:b/>
                <w:bCs/>
              </w:rPr>
            </w:pPr>
            <w:r>
              <w:rPr>
                <w:rFonts w:ascii="Times New Roman" w:hAnsi="Times New Roman" w:cs="Times New Roman"/>
                <w:b/>
                <w:bCs/>
              </w:rPr>
              <w:t>3</w:t>
            </w:r>
          </w:p>
        </w:tc>
        <w:tc>
          <w:tcPr>
            <w:tcW w:w="1607" w:type="dxa"/>
          </w:tcPr>
          <w:p w:rsidR="00246421" w:rsidRDefault="00246421" w:rsidP="00D16AE3">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Cs w:val="24"/>
              </w:rPr>
              <w:t>Контингент обучающихся</w:t>
            </w: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tc>
        <w:tc>
          <w:tcPr>
            <w:tcW w:w="13702" w:type="dxa"/>
          </w:tcPr>
          <w:p w:rsidR="00246421" w:rsidRDefault="00246421" w:rsidP="00AC5503">
            <w:pPr>
              <w:widowControl w:val="0"/>
              <w:spacing w:before="6" w:line="240" w:lineRule="auto"/>
              <w:ind w:left="108" w:right="-20"/>
              <w:jc w:val="both"/>
              <w:rPr>
                <w:rFonts w:ascii="Times New Roman" w:eastAsia="Times New Roman" w:hAnsi="Times New Roman" w:cs="Times New Roman"/>
                <w:b/>
                <w:bCs/>
                <w:sz w:val="24"/>
                <w:szCs w:val="24"/>
              </w:rPr>
            </w:pPr>
            <w:r>
              <w:rPr>
                <w:rFonts w:ascii="Times New Roman" w:eastAsia="Times New Roman" w:hAnsi="Times New Roman" w:cs="Times New Roman"/>
                <w:b/>
                <w:bCs/>
                <w:w w:val="99"/>
                <w:sz w:val="24"/>
                <w:szCs w:val="24"/>
              </w:rPr>
              <w:t>К</w:t>
            </w:r>
            <w:r>
              <w:rPr>
                <w:rFonts w:ascii="Times New Roman" w:eastAsia="Times New Roman" w:hAnsi="Times New Roman" w:cs="Times New Roman"/>
                <w:b/>
                <w:bCs/>
                <w:sz w:val="24"/>
                <w:szCs w:val="24"/>
              </w:rPr>
              <w:t>о</w:t>
            </w:r>
            <w:r>
              <w:rPr>
                <w:rFonts w:ascii="Times New Roman" w:eastAsia="Times New Roman" w:hAnsi="Times New Roman" w:cs="Times New Roman"/>
                <w:b/>
                <w:bCs/>
                <w:w w:val="99"/>
                <w:sz w:val="24"/>
                <w:szCs w:val="24"/>
              </w:rPr>
              <w:t>л</w:t>
            </w:r>
            <w:r>
              <w:rPr>
                <w:rFonts w:ascii="Times New Roman" w:eastAsia="Times New Roman" w:hAnsi="Times New Roman" w:cs="Times New Roman"/>
                <w:b/>
                <w:bCs/>
                <w:spacing w:val="1"/>
                <w:sz w:val="24"/>
                <w:szCs w:val="24"/>
              </w:rPr>
              <w:t>и</w:t>
            </w:r>
            <w:r>
              <w:rPr>
                <w:rFonts w:ascii="Times New Roman" w:eastAsia="Times New Roman" w:hAnsi="Times New Roman" w:cs="Times New Roman"/>
                <w:b/>
                <w:bCs/>
                <w:sz w:val="24"/>
                <w:szCs w:val="24"/>
              </w:rPr>
              <w:t>чес</w:t>
            </w:r>
            <w:r>
              <w:rPr>
                <w:rFonts w:ascii="Times New Roman" w:eastAsia="Times New Roman" w:hAnsi="Times New Roman" w:cs="Times New Roman"/>
                <w:b/>
                <w:bCs/>
                <w:w w:val="99"/>
                <w:sz w:val="24"/>
                <w:szCs w:val="24"/>
              </w:rPr>
              <w:t>тв</w:t>
            </w:r>
            <w:r>
              <w:rPr>
                <w:rFonts w:ascii="Times New Roman" w:eastAsia="Times New Roman" w:hAnsi="Times New Roman" w:cs="Times New Roman"/>
                <w:b/>
                <w:bCs/>
                <w:sz w:val="24"/>
                <w:szCs w:val="24"/>
              </w:rPr>
              <w:t>енны</w:t>
            </w:r>
            <w:r>
              <w:rPr>
                <w:rFonts w:ascii="Times New Roman" w:eastAsia="Times New Roman" w:hAnsi="Times New Roman" w:cs="Times New Roman"/>
                <w:b/>
                <w:bCs/>
                <w:w w:val="99"/>
                <w:sz w:val="24"/>
                <w:szCs w:val="24"/>
              </w:rPr>
              <w:t>й</w:t>
            </w:r>
            <w:r>
              <w:rPr>
                <w:rFonts w:ascii="Times New Roman" w:eastAsia="Times New Roman" w:hAnsi="Times New Roman" w:cs="Times New Roman"/>
                <w:b/>
                <w:bCs/>
                <w:sz w:val="24"/>
                <w:szCs w:val="24"/>
              </w:rPr>
              <w:t xml:space="preserve"> со</w:t>
            </w:r>
            <w:r>
              <w:rPr>
                <w:rFonts w:ascii="Times New Roman" w:eastAsia="Times New Roman" w:hAnsi="Times New Roman" w:cs="Times New Roman"/>
                <w:b/>
                <w:bCs/>
                <w:spacing w:val="-1"/>
                <w:sz w:val="24"/>
                <w:szCs w:val="24"/>
              </w:rPr>
              <w:t>с</w:t>
            </w:r>
            <w:r>
              <w:rPr>
                <w:rFonts w:ascii="Times New Roman" w:eastAsia="Times New Roman" w:hAnsi="Times New Roman" w:cs="Times New Roman"/>
                <w:b/>
                <w:bCs/>
                <w:w w:val="99"/>
                <w:sz w:val="24"/>
                <w:szCs w:val="24"/>
              </w:rPr>
              <w:t>т</w:t>
            </w:r>
            <w:r>
              <w:rPr>
                <w:rFonts w:ascii="Times New Roman" w:eastAsia="Times New Roman" w:hAnsi="Times New Roman" w:cs="Times New Roman"/>
                <w:b/>
                <w:bCs/>
                <w:sz w:val="24"/>
                <w:szCs w:val="24"/>
              </w:rPr>
              <w:t xml:space="preserve">ав </w:t>
            </w:r>
            <w:r>
              <w:rPr>
                <w:rFonts w:ascii="Times New Roman" w:eastAsia="Times New Roman" w:hAnsi="Times New Roman" w:cs="Times New Roman"/>
                <w:b/>
                <w:bCs/>
                <w:w w:val="99"/>
                <w:sz w:val="24"/>
                <w:szCs w:val="24"/>
              </w:rPr>
              <w:t>к</w:t>
            </w:r>
            <w:r>
              <w:rPr>
                <w:rFonts w:ascii="Times New Roman" w:eastAsia="Times New Roman" w:hAnsi="Times New Roman" w:cs="Times New Roman"/>
                <w:b/>
                <w:bCs/>
                <w:sz w:val="24"/>
                <w:szCs w:val="24"/>
              </w:rPr>
              <w:t>о</w:t>
            </w:r>
            <w:r>
              <w:rPr>
                <w:rFonts w:ascii="Times New Roman" w:eastAsia="Times New Roman" w:hAnsi="Times New Roman" w:cs="Times New Roman"/>
                <w:b/>
                <w:bCs/>
                <w:w w:val="99"/>
                <w:sz w:val="24"/>
                <w:szCs w:val="24"/>
              </w:rPr>
              <w:t>н</w:t>
            </w:r>
            <w:r>
              <w:rPr>
                <w:rFonts w:ascii="Times New Roman" w:eastAsia="Times New Roman" w:hAnsi="Times New Roman" w:cs="Times New Roman"/>
                <w:b/>
                <w:bCs/>
                <w:spacing w:val="1"/>
                <w:w w:val="99"/>
                <w:sz w:val="24"/>
                <w:szCs w:val="24"/>
              </w:rPr>
              <w:t>т</w:t>
            </w:r>
            <w:r>
              <w:rPr>
                <w:rFonts w:ascii="Times New Roman" w:eastAsia="Times New Roman" w:hAnsi="Times New Roman" w:cs="Times New Roman"/>
                <w:b/>
                <w:bCs/>
                <w:w w:val="99"/>
                <w:sz w:val="24"/>
                <w:szCs w:val="24"/>
              </w:rPr>
              <w:t>и</w:t>
            </w:r>
            <w:r>
              <w:rPr>
                <w:rFonts w:ascii="Times New Roman" w:eastAsia="Times New Roman" w:hAnsi="Times New Roman" w:cs="Times New Roman"/>
                <w:b/>
                <w:bCs/>
                <w:spacing w:val="1"/>
                <w:w w:val="99"/>
                <w:sz w:val="24"/>
                <w:szCs w:val="24"/>
              </w:rPr>
              <w:t>н</w:t>
            </w:r>
            <w:r>
              <w:rPr>
                <w:rFonts w:ascii="Times New Roman" w:eastAsia="Times New Roman" w:hAnsi="Times New Roman" w:cs="Times New Roman"/>
                <w:b/>
                <w:bCs/>
                <w:w w:val="99"/>
                <w:sz w:val="24"/>
                <w:szCs w:val="24"/>
              </w:rPr>
              <w:t>г</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pacing w:val="-1"/>
                <w:w w:val="99"/>
                <w:sz w:val="24"/>
                <w:szCs w:val="24"/>
              </w:rPr>
              <w:t>н</w:t>
            </w:r>
            <w:r>
              <w:rPr>
                <w:rFonts w:ascii="Times New Roman" w:eastAsia="Times New Roman" w:hAnsi="Times New Roman" w:cs="Times New Roman"/>
                <w:b/>
                <w:bCs/>
                <w:spacing w:val="1"/>
                <w:w w:val="99"/>
                <w:sz w:val="24"/>
                <w:szCs w:val="24"/>
              </w:rPr>
              <w:t>т</w:t>
            </w:r>
            <w:r>
              <w:rPr>
                <w:rFonts w:ascii="Times New Roman" w:eastAsia="Times New Roman" w:hAnsi="Times New Roman" w:cs="Times New Roman"/>
                <w:b/>
                <w:bCs/>
                <w:sz w:val="24"/>
                <w:szCs w:val="24"/>
              </w:rPr>
              <w:t>а обуча</w:t>
            </w:r>
            <w:r>
              <w:rPr>
                <w:rFonts w:ascii="Times New Roman" w:eastAsia="Times New Roman" w:hAnsi="Times New Roman" w:cs="Times New Roman"/>
                <w:b/>
                <w:bCs/>
                <w:w w:val="99"/>
                <w:sz w:val="24"/>
                <w:szCs w:val="24"/>
              </w:rPr>
              <w:t>ю</w:t>
            </w:r>
            <w:r>
              <w:rPr>
                <w:rFonts w:ascii="Times New Roman" w:eastAsia="Times New Roman" w:hAnsi="Times New Roman" w:cs="Times New Roman"/>
                <w:b/>
                <w:bCs/>
                <w:spacing w:val="-4"/>
                <w:w w:val="99"/>
                <w:sz w:val="24"/>
                <w:szCs w:val="24"/>
              </w:rPr>
              <w:t>щ</w:t>
            </w:r>
            <w:r>
              <w:rPr>
                <w:rFonts w:ascii="Times New Roman" w:eastAsia="Times New Roman" w:hAnsi="Times New Roman" w:cs="Times New Roman"/>
                <w:b/>
                <w:bCs/>
                <w:w w:val="99"/>
                <w:sz w:val="24"/>
                <w:szCs w:val="24"/>
              </w:rPr>
              <w:t>и</w:t>
            </w:r>
            <w:r>
              <w:rPr>
                <w:rFonts w:ascii="Times New Roman" w:eastAsia="Times New Roman" w:hAnsi="Times New Roman" w:cs="Times New Roman"/>
                <w:b/>
                <w:bCs/>
                <w:spacing w:val="1"/>
                <w:sz w:val="24"/>
                <w:szCs w:val="24"/>
              </w:rPr>
              <w:t>х</w:t>
            </w:r>
            <w:r>
              <w:rPr>
                <w:rFonts w:ascii="Times New Roman" w:eastAsia="Times New Roman" w:hAnsi="Times New Roman" w:cs="Times New Roman"/>
                <w:b/>
                <w:bCs/>
                <w:sz w:val="24"/>
                <w:szCs w:val="24"/>
              </w:rPr>
              <w:t>ся.</w:t>
            </w:r>
          </w:p>
          <w:p w:rsidR="00246421" w:rsidRDefault="00246421" w:rsidP="00AC5503">
            <w:pPr>
              <w:widowControl w:val="0"/>
              <w:tabs>
                <w:tab w:val="left" w:pos="765"/>
              </w:tabs>
              <w:ind w:left="113" w:right="134" w:firstLine="567"/>
              <w:rPr>
                <w:rFonts w:ascii="Times New Roman" w:eastAsia="Times New Roman" w:hAnsi="Times New Roman" w:cs="Times New Roman"/>
                <w:b/>
                <w:bCs/>
                <w:sz w:val="24"/>
                <w:szCs w:val="24"/>
              </w:rPr>
            </w:pPr>
          </w:p>
          <w:p w:rsidR="00246421" w:rsidRDefault="00246421" w:rsidP="00AC5503">
            <w:pPr>
              <w:widowControl w:val="0"/>
              <w:tabs>
                <w:tab w:val="left" w:pos="765"/>
              </w:tabs>
              <w:ind w:left="113" w:right="134" w:firstLine="567"/>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w:t>
            </w:r>
            <w:r>
              <w:rPr>
                <w:rFonts w:ascii="Times New Roman" w:eastAsia="Times New Roman" w:hAnsi="Times New Roman" w:cs="Times New Roman"/>
                <w:b/>
                <w:bCs/>
                <w:w w:val="99"/>
                <w:sz w:val="24"/>
                <w:szCs w:val="24"/>
              </w:rPr>
              <w:t>в</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sz w:val="24"/>
                <w:szCs w:val="24"/>
              </w:rPr>
              <w:t>дения</w:t>
            </w:r>
            <w:r>
              <w:rPr>
                <w:rFonts w:ascii="Times New Roman" w:eastAsia="Times New Roman" w:hAnsi="Times New Roman" w:cs="Times New Roman"/>
                <w:b/>
                <w:bCs/>
                <w:spacing w:val="109"/>
                <w:sz w:val="24"/>
                <w:szCs w:val="24"/>
              </w:rPr>
              <w:t xml:space="preserve"> </w:t>
            </w:r>
            <w:r>
              <w:rPr>
                <w:rFonts w:ascii="Times New Roman" w:eastAsia="Times New Roman" w:hAnsi="Times New Roman" w:cs="Times New Roman"/>
                <w:b/>
                <w:bCs/>
                <w:sz w:val="24"/>
                <w:szCs w:val="24"/>
              </w:rPr>
              <w:t>о</w:t>
            </w:r>
            <w:r>
              <w:rPr>
                <w:rFonts w:ascii="Times New Roman" w:eastAsia="Times New Roman" w:hAnsi="Times New Roman" w:cs="Times New Roman"/>
                <w:b/>
                <w:bCs/>
                <w:spacing w:val="107"/>
                <w:sz w:val="24"/>
                <w:szCs w:val="24"/>
              </w:rPr>
              <w:t xml:space="preserve"> </w:t>
            </w:r>
            <w:r>
              <w:rPr>
                <w:rFonts w:ascii="Times New Roman" w:eastAsia="Times New Roman" w:hAnsi="Times New Roman" w:cs="Times New Roman"/>
                <w:b/>
                <w:bCs/>
                <w:w w:val="99"/>
                <w:sz w:val="24"/>
                <w:szCs w:val="24"/>
              </w:rPr>
              <w:t>к</w:t>
            </w:r>
            <w:r>
              <w:rPr>
                <w:rFonts w:ascii="Times New Roman" w:eastAsia="Times New Roman" w:hAnsi="Times New Roman" w:cs="Times New Roman"/>
                <w:b/>
                <w:bCs/>
                <w:sz w:val="24"/>
                <w:szCs w:val="24"/>
              </w:rPr>
              <w:t>о</w:t>
            </w:r>
            <w:r>
              <w:rPr>
                <w:rFonts w:ascii="Times New Roman" w:eastAsia="Times New Roman" w:hAnsi="Times New Roman" w:cs="Times New Roman"/>
                <w:b/>
                <w:bCs/>
                <w:w w:val="99"/>
                <w:sz w:val="24"/>
                <w:szCs w:val="24"/>
              </w:rPr>
              <w:t>н</w:t>
            </w:r>
            <w:r>
              <w:rPr>
                <w:rFonts w:ascii="Times New Roman" w:eastAsia="Times New Roman" w:hAnsi="Times New Roman" w:cs="Times New Roman"/>
                <w:b/>
                <w:bCs/>
                <w:spacing w:val="1"/>
                <w:w w:val="99"/>
                <w:sz w:val="24"/>
                <w:szCs w:val="24"/>
              </w:rPr>
              <w:t>т</w:t>
            </w:r>
            <w:r>
              <w:rPr>
                <w:rFonts w:ascii="Times New Roman" w:eastAsia="Times New Roman" w:hAnsi="Times New Roman" w:cs="Times New Roman"/>
                <w:b/>
                <w:bCs/>
                <w:spacing w:val="-1"/>
                <w:w w:val="99"/>
                <w:sz w:val="24"/>
                <w:szCs w:val="24"/>
              </w:rPr>
              <w:t>и</w:t>
            </w:r>
            <w:r>
              <w:rPr>
                <w:rFonts w:ascii="Times New Roman" w:eastAsia="Times New Roman" w:hAnsi="Times New Roman" w:cs="Times New Roman"/>
                <w:b/>
                <w:bCs/>
                <w:w w:val="99"/>
                <w:sz w:val="24"/>
                <w:szCs w:val="24"/>
              </w:rPr>
              <w:t>нг</w:t>
            </w:r>
            <w:r>
              <w:rPr>
                <w:rFonts w:ascii="Times New Roman" w:eastAsia="Times New Roman" w:hAnsi="Times New Roman" w:cs="Times New Roman"/>
                <w:b/>
                <w:bCs/>
                <w:spacing w:val="-1"/>
                <w:sz w:val="24"/>
                <w:szCs w:val="24"/>
              </w:rPr>
              <w:t>е</w:t>
            </w:r>
            <w:r>
              <w:rPr>
                <w:rFonts w:ascii="Times New Roman" w:eastAsia="Times New Roman" w:hAnsi="Times New Roman" w:cs="Times New Roman"/>
                <w:b/>
                <w:bCs/>
                <w:w w:val="99"/>
                <w:sz w:val="24"/>
                <w:szCs w:val="24"/>
              </w:rPr>
              <w:t>н</w:t>
            </w:r>
            <w:r>
              <w:rPr>
                <w:rFonts w:ascii="Times New Roman" w:eastAsia="Times New Roman" w:hAnsi="Times New Roman" w:cs="Times New Roman"/>
                <w:b/>
                <w:bCs/>
                <w:spacing w:val="2"/>
                <w:w w:val="99"/>
                <w:sz w:val="24"/>
                <w:szCs w:val="24"/>
              </w:rPr>
              <w:t>т</w:t>
            </w:r>
            <w:r>
              <w:rPr>
                <w:rFonts w:ascii="Times New Roman" w:eastAsia="Times New Roman" w:hAnsi="Times New Roman" w:cs="Times New Roman"/>
                <w:b/>
                <w:bCs/>
                <w:sz w:val="24"/>
                <w:szCs w:val="24"/>
              </w:rPr>
              <w:t>е</w:t>
            </w:r>
            <w:r>
              <w:rPr>
                <w:rFonts w:ascii="Times New Roman" w:eastAsia="Times New Roman" w:hAnsi="Times New Roman" w:cs="Times New Roman"/>
                <w:b/>
                <w:bCs/>
                <w:spacing w:val="106"/>
                <w:sz w:val="24"/>
                <w:szCs w:val="24"/>
              </w:rPr>
              <w:t xml:space="preserve"> </w:t>
            </w:r>
            <w:r>
              <w:rPr>
                <w:rFonts w:ascii="Times New Roman" w:eastAsia="Times New Roman" w:hAnsi="Times New Roman" w:cs="Times New Roman"/>
                <w:b/>
                <w:bCs/>
                <w:sz w:val="24"/>
                <w:szCs w:val="24"/>
              </w:rPr>
              <w:t>вос</w:t>
            </w:r>
            <w:r>
              <w:rPr>
                <w:rFonts w:ascii="Times New Roman" w:eastAsia="Times New Roman" w:hAnsi="Times New Roman" w:cs="Times New Roman"/>
                <w:b/>
                <w:bCs/>
                <w:w w:val="99"/>
                <w:sz w:val="24"/>
                <w:szCs w:val="24"/>
              </w:rPr>
              <w:t>пи</w:t>
            </w:r>
            <w:r>
              <w:rPr>
                <w:rFonts w:ascii="Times New Roman" w:eastAsia="Times New Roman" w:hAnsi="Times New Roman" w:cs="Times New Roman"/>
                <w:b/>
                <w:bCs/>
                <w:spacing w:val="1"/>
                <w:w w:val="99"/>
                <w:sz w:val="24"/>
                <w:szCs w:val="24"/>
              </w:rPr>
              <w:t>т</w:t>
            </w:r>
            <w:r>
              <w:rPr>
                <w:rFonts w:ascii="Times New Roman" w:eastAsia="Times New Roman" w:hAnsi="Times New Roman" w:cs="Times New Roman"/>
                <w:b/>
                <w:bCs/>
                <w:sz w:val="24"/>
                <w:szCs w:val="24"/>
              </w:rPr>
              <w:t>а</w:t>
            </w:r>
            <w:r>
              <w:rPr>
                <w:rFonts w:ascii="Times New Roman" w:eastAsia="Times New Roman" w:hAnsi="Times New Roman" w:cs="Times New Roman"/>
                <w:b/>
                <w:bCs/>
                <w:spacing w:val="3"/>
                <w:w w:val="99"/>
                <w:sz w:val="24"/>
                <w:szCs w:val="24"/>
              </w:rPr>
              <w:t>н</w:t>
            </w:r>
            <w:r>
              <w:rPr>
                <w:rFonts w:ascii="Times New Roman" w:eastAsia="Times New Roman" w:hAnsi="Times New Roman" w:cs="Times New Roman"/>
                <w:b/>
                <w:bCs/>
                <w:w w:val="99"/>
                <w:sz w:val="24"/>
                <w:szCs w:val="24"/>
              </w:rPr>
              <w:t>ник</w:t>
            </w:r>
            <w:r>
              <w:rPr>
                <w:rFonts w:ascii="Times New Roman" w:eastAsia="Times New Roman" w:hAnsi="Times New Roman" w:cs="Times New Roman"/>
                <w:b/>
                <w:bCs/>
                <w:spacing w:val="-1"/>
                <w:sz w:val="24"/>
                <w:szCs w:val="24"/>
              </w:rPr>
              <w:t>о</w:t>
            </w:r>
            <w:r>
              <w:rPr>
                <w:rFonts w:ascii="Times New Roman" w:eastAsia="Times New Roman" w:hAnsi="Times New Roman" w:cs="Times New Roman"/>
                <w:b/>
                <w:bCs/>
                <w:sz w:val="24"/>
                <w:szCs w:val="24"/>
              </w:rPr>
              <w:t>в</w:t>
            </w:r>
            <w:r>
              <w:rPr>
                <w:rFonts w:ascii="Times New Roman" w:eastAsia="Times New Roman" w:hAnsi="Times New Roman" w:cs="Times New Roman"/>
                <w:b/>
                <w:bCs/>
                <w:spacing w:val="106"/>
                <w:sz w:val="24"/>
                <w:szCs w:val="24"/>
              </w:rPr>
              <w:t xml:space="preserve"> </w:t>
            </w:r>
            <w:r>
              <w:rPr>
                <w:rFonts w:ascii="Times New Roman" w:eastAsia="Times New Roman" w:hAnsi="Times New Roman" w:cs="Times New Roman"/>
                <w:b/>
                <w:bCs/>
                <w:w w:val="99"/>
                <w:sz w:val="24"/>
                <w:szCs w:val="24"/>
              </w:rPr>
              <w:t>п</w:t>
            </w:r>
            <w:r>
              <w:rPr>
                <w:rFonts w:ascii="Times New Roman" w:eastAsia="Times New Roman" w:hAnsi="Times New Roman" w:cs="Times New Roman"/>
                <w:b/>
                <w:bCs/>
                <w:sz w:val="24"/>
                <w:szCs w:val="24"/>
              </w:rPr>
              <w:t>о</w:t>
            </w:r>
            <w:r>
              <w:rPr>
                <w:rFonts w:ascii="Times New Roman" w:eastAsia="Times New Roman" w:hAnsi="Times New Roman" w:cs="Times New Roman"/>
                <w:b/>
                <w:bCs/>
                <w:spacing w:val="107"/>
                <w:sz w:val="24"/>
                <w:szCs w:val="24"/>
              </w:rPr>
              <w:t xml:space="preserve"> </w:t>
            </w:r>
            <w:r>
              <w:rPr>
                <w:rFonts w:ascii="Times New Roman" w:eastAsia="Times New Roman" w:hAnsi="Times New Roman" w:cs="Times New Roman"/>
                <w:b/>
                <w:bCs/>
                <w:sz w:val="24"/>
                <w:szCs w:val="24"/>
              </w:rPr>
              <w:t>воз</w:t>
            </w:r>
            <w:r>
              <w:rPr>
                <w:rFonts w:ascii="Times New Roman" w:eastAsia="Times New Roman" w:hAnsi="Times New Roman" w:cs="Times New Roman"/>
                <w:b/>
                <w:bCs/>
                <w:w w:val="99"/>
                <w:sz w:val="24"/>
                <w:szCs w:val="24"/>
              </w:rPr>
              <w:t>р</w:t>
            </w:r>
            <w:r>
              <w:rPr>
                <w:rFonts w:ascii="Times New Roman" w:eastAsia="Times New Roman" w:hAnsi="Times New Roman" w:cs="Times New Roman"/>
                <w:b/>
                <w:bCs/>
                <w:sz w:val="24"/>
                <w:szCs w:val="24"/>
              </w:rPr>
              <w:t>ас</w:t>
            </w:r>
            <w:r>
              <w:rPr>
                <w:rFonts w:ascii="Times New Roman" w:eastAsia="Times New Roman" w:hAnsi="Times New Roman" w:cs="Times New Roman"/>
                <w:b/>
                <w:bCs/>
                <w:spacing w:val="1"/>
                <w:w w:val="99"/>
                <w:sz w:val="24"/>
                <w:szCs w:val="24"/>
              </w:rPr>
              <w:t>т</w:t>
            </w:r>
            <w:r>
              <w:rPr>
                <w:rFonts w:ascii="Times New Roman" w:eastAsia="Times New Roman" w:hAnsi="Times New Roman" w:cs="Times New Roman"/>
                <w:b/>
                <w:bCs/>
                <w:sz w:val="24"/>
                <w:szCs w:val="24"/>
              </w:rPr>
              <w:t>ам и статусу</w:t>
            </w:r>
          </w:p>
          <w:p w:rsidR="00246421" w:rsidRPr="00A7254B" w:rsidRDefault="00246421" w:rsidP="007D1ED3">
            <w:pPr>
              <w:widowControl w:val="0"/>
              <w:tabs>
                <w:tab w:val="left" w:pos="765"/>
              </w:tabs>
              <w:ind w:left="113" w:right="134"/>
              <w:jc w:val="both"/>
              <w:rPr>
                <w:sz w:val="24"/>
                <w:szCs w:val="24"/>
              </w:rPr>
            </w:pPr>
            <w:r>
              <w:rPr>
                <w:rFonts w:ascii="Times New Roman" w:eastAsia="Times New Roman" w:hAnsi="Times New Roman" w:cs="Times New Roman"/>
                <w:sz w:val="24"/>
                <w:szCs w:val="24"/>
              </w:rPr>
              <w:t>в</w:t>
            </w:r>
            <w:r w:rsidRPr="00A7254B">
              <w:rPr>
                <w:rFonts w:ascii="Times New Roman" w:eastAsia="Times New Roman" w:hAnsi="Times New Roman" w:cs="Times New Roman"/>
                <w:spacing w:val="7"/>
                <w:sz w:val="24"/>
                <w:szCs w:val="24"/>
              </w:rPr>
              <w:t xml:space="preserve"> </w:t>
            </w:r>
            <w:r w:rsidRPr="00A7254B">
              <w:rPr>
                <w:rFonts w:ascii="Times New Roman" w:eastAsia="Times New Roman" w:hAnsi="Times New Roman" w:cs="Times New Roman"/>
                <w:spacing w:val="1"/>
                <w:sz w:val="24"/>
                <w:szCs w:val="24"/>
              </w:rPr>
              <w:t>К</w:t>
            </w:r>
            <w:r w:rsidRPr="00A7254B">
              <w:rPr>
                <w:rFonts w:ascii="Times New Roman" w:eastAsia="Times New Roman" w:hAnsi="Times New Roman" w:cs="Times New Roman"/>
                <w:sz w:val="24"/>
                <w:szCs w:val="24"/>
              </w:rPr>
              <w:t>ГУ</w:t>
            </w:r>
            <w:r w:rsidRPr="00A7254B">
              <w:rPr>
                <w:rFonts w:ascii="Times New Roman" w:eastAsia="Times New Roman" w:hAnsi="Times New Roman" w:cs="Times New Roman"/>
                <w:spacing w:val="18"/>
                <w:sz w:val="24"/>
                <w:szCs w:val="24"/>
              </w:rPr>
              <w:t xml:space="preserve"> </w:t>
            </w:r>
            <w:r w:rsidRPr="00A7254B">
              <w:rPr>
                <w:rFonts w:ascii="Times New Roman" w:eastAsia="Times New Roman" w:hAnsi="Times New Roman" w:cs="Times New Roman"/>
                <w:spacing w:val="-6"/>
                <w:sz w:val="24"/>
                <w:szCs w:val="24"/>
              </w:rPr>
              <w:t>«</w:t>
            </w:r>
            <w:r w:rsidRPr="00A7254B">
              <w:rPr>
                <w:rFonts w:ascii="Times New Roman" w:eastAsia="Times New Roman" w:hAnsi="Times New Roman" w:cs="Times New Roman"/>
                <w:color w:val="000000"/>
                <w:sz w:val="24"/>
                <w:szCs w:val="24"/>
              </w:rPr>
              <w:t>Центр поддержки детей с особыми образовательными потребностями города Рудного» Управления образования акимата Костанайской области</w:t>
            </w:r>
          </w:p>
          <w:p w:rsidR="00246421" w:rsidRDefault="00246421" w:rsidP="00AC5503">
            <w:pPr>
              <w:widowControl w:val="0"/>
              <w:ind w:left="113" w:right="134"/>
              <w:rPr>
                <w:rFonts w:ascii="Times New Roman" w:eastAsia="Times New Roman" w:hAnsi="Times New Roman" w:cs="Times New Roman"/>
                <w:color w:val="000000"/>
                <w:sz w:val="24"/>
                <w:szCs w:val="24"/>
              </w:rPr>
            </w:pPr>
            <w:r w:rsidRPr="00A7254B">
              <w:rPr>
                <w:rFonts w:ascii="Times New Roman" w:eastAsia="Times New Roman" w:hAnsi="Times New Roman" w:cs="Times New Roman"/>
                <w:b/>
                <w:bCs/>
                <w:w w:val="99"/>
                <w:sz w:val="24"/>
                <w:szCs w:val="24"/>
              </w:rPr>
              <w:t>К</w:t>
            </w:r>
            <w:r w:rsidRPr="00A7254B">
              <w:rPr>
                <w:rFonts w:ascii="Times New Roman" w:eastAsia="Times New Roman" w:hAnsi="Times New Roman" w:cs="Times New Roman"/>
                <w:b/>
                <w:bCs/>
                <w:spacing w:val="1"/>
                <w:w w:val="99"/>
                <w:sz w:val="24"/>
                <w:szCs w:val="24"/>
              </w:rPr>
              <w:t>р</w:t>
            </w:r>
            <w:r w:rsidRPr="00A7254B">
              <w:rPr>
                <w:rFonts w:ascii="Times New Roman" w:eastAsia="Times New Roman" w:hAnsi="Times New Roman" w:cs="Times New Roman"/>
                <w:b/>
                <w:bCs/>
                <w:sz w:val="24"/>
                <w:szCs w:val="24"/>
              </w:rPr>
              <w:t>и</w:t>
            </w:r>
            <w:r w:rsidRPr="00A7254B">
              <w:rPr>
                <w:rFonts w:ascii="Times New Roman" w:eastAsia="Times New Roman" w:hAnsi="Times New Roman" w:cs="Times New Roman"/>
                <w:b/>
                <w:bCs/>
                <w:spacing w:val="1"/>
                <w:w w:val="99"/>
                <w:sz w:val="24"/>
                <w:szCs w:val="24"/>
              </w:rPr>
              <w:t>т</w:t>
            </w:r>
            <w:r w:rsidRPr="00A7254B">
              <w:rPr>
                <w:rFonts w:ascii="Times New Roman" w:eastAsia="Times New Roman" w:hAnsi="Times New Roman" w:cs="Times New Roman"/>
                <w:b/>
                <w:bCs/>
                <w:sz w:val="24"/>
                <w:szCs w:val="24"/>
              </w:rPr>
              <w:t>е</w:t>
            </w:r>
            <w:r w:rsidRPr="00A7254B">
              <w:rPr>
                <w:rFonts w:ascii="Times New Roman" w:eastAsia="Times New Roman" w:hAnsi="Times New Roman" w:cs="Times New Roman"/>
                <w:b/>
                <w:bCs/>
                <w:w w:val="99"/>
                <w:sz w:val="24"/>
                <w:szCs w:val="24"/>
              </w:rPr>
              <w:t>р</w:t>
            </w:r>
            <w:r w:rsidRPr="00A7254B">
              <w:rPr>
                <w:rFonts w:ascii="Times New Roman" w:eastAsia="Times New Roman" w:hAnsi="Times New Roman" w:cs="Times New Roman"/>
                <w:b/>
                <w:bCs/>
                <w:spacing w:val="-1"/>
                <w:sz w:val="24"/>
                <w:szCs w:val="24"/>
              </w:rPr>
              <w:t>и</w:t>
            </w:r>
            <w:r w:rsidRPr="00A7254B">
              <w:rPr>
                <w:rFonts w:ascii="Times New Roman" w:eastAsia="Times New Roman" w:hAnsi="Times New Roman" w:cs="Times New Roman"/>
                <w:b/>
                <w:bCs/>
                <w:sz w:val="24"/>
                <w:szCs w:val="24"/>
              </w:rPr>
              <w:t>и к</w:t>
            </w:r>
            <w:r w:rsidRPr="00A7254B">
              <w:rPr>
                <w:rFonts w:ascii="Times New Roman" w:eastAsia="Times New Roman" w:hAnsi="Times New Roman" w:cs="Times New Roman"/>
                <w:b/>
                <w:bCs/>
                <w:spacing w:val="1"/>
                <w:sz w:val="24"/>
                <w:szCs w:val="24"/>
              </w:rPr>
              <w:t xml:space="preserve"> </w:t>
            </w:r>
            <w:r w:rsidRPr="00A7254B">
              <w:rPr>
                <w:rFonts w:ascii="Times New Roman" w:eastAsia="Times New Roman" w:hAnsi="Times New Roman" w:cs="Times New Roman"/>
                <w:b/>
                <w:bCs/>
                <w:sz w:val="24"/>
                <w:szCs w:val="24"/>
              </w:rPr>
              <w:t>соде</w:t>
            </w:r>
            <w:r w:rsidRPr="00A7254B">
              <w:rPr>
                <w:rFonts w:ascii="Times New Roman" w:eastAsia="Times New Roman" w:hAnsi="Times New Roman" w:cs="Times New Roman"/>
                <w:b/>
                <w:bCs/>
                <w:w w:val="99"/>
                <w:sz w:val="24"/>
                <w:szCs w:val="24"/>
              </w:rPr>
              <w:t>р</w:t>
            </w:r>
            <w:r w:rsidRPr="00A7254B">
              <w:rPr>
                <w:rFonts w:ascii="Times New Roman" w:eastAsia="Times New Roman" w:hAnsi="Times New Roman" w:cs="Times New Roman"/>
                <w:b/>
                <w:bCs/>
                <w:spacing w:val="-3"/>
                <w:sz w:val="24"/>
                <w:szCs w:val="24"/>
              </w:rPr>
              <w:t>ж</w:t>
            </w:r>
            <w:r w:rsidRPr="00A7254B">
              <w:rPr>
                <w:rFonts w:ascii="Times New Roman" w:eastAsia="Times New Roman" w:hAnsi="Times New Roman" w:cs="Times New Roman"/>
                <w:b/>
                <w:bCs/>
                <w:sz w:val="24"/>
                <w:szCs w:val="24"/>
              </w:rPr>
              <w:t>а</w:t>
            </w:r>
            <w:r w:rsidRPr="00A7254B">
              <w:rPr>
                <w:rFonts w:ascii="Times New Roman" w:eastAsia="Times New Roman" w:hAnsi="Times New Roman" w:cs="Times New Roman"/>
                <w:b/>
                <w:bCs/>
                <w:w w:val="99"/>
                <w:sz w:val="24"/>
                <w:szCs w:val="24"/>
              </w:rPr>
              <w:t>н</w:t>
            </w:r>
            <w:r w:rsidRPr="00A7254B">
              <w:rPr>
                <w:rFonts w:ascii="Times New Roman" w:eastAsia="Times New Roman" w:hAnsi="Times New Roman" w:cs="Times New Roman"/>
                <w:b/>
                <w:bCs/>
                <w:spacing w:val="1"/>
                <w:w w:val="99"/>
                <w:sz w:val="24"/>
                <w:szCs w:val="24"/>
              </w:rPr>
              <w:t>и</w:t>
            </w:r>
            <w:r w:rsidRPr="00A7254B">
              <w:rPr>
                <w:rFonts w:ascii="Times New Roman" w:eastAsia="Times New Roman" w:hAnsi="Times New Roman" w:cs="Times New Roman"/>
                <w:b/>
                <w:bCs/>
                <w:w w:val="99"/>
                <w:sz w:val="24"/>
                <w:szCs w:val="24"/>
              </w:rPr>
              <w:t>ю</w:t>
            </w:r>
            <w:r w:rsidRPr="00A7254B">
              <w:rPr>
                <w:rFonts w:ascii="Times New Roman" w:eastAsia="Times New Roman" w:hAnsi="Times New Roman" w:cs="Times New Roman"/>
                <w:b/>
                <w:bCs/>
                <w:sz w:val="24"/>
                <w:szCs w:val="24"/>
              </w:rPr>
              <w:t xml:space="preserve"> с</w:t>
            </w:r>
            <w:r w:rsidRPr="00A7254B">
              <w:rPr>
                <w:rFonts w:ascii="Times New Roman" w:eastAsia="Times New Roman" w:hAnsi="Times New Roman" w:cs="Times New Roman"/>
                <w:b/>
                <w:bCs/>
                <w:spacing w:val="-1"/>
                <w:sz w:val="24"/>
                <w:szCs w:val="24"/>
              </w:rPr>
              <w:t xml:space="preserve"> </w:t>
            </w:r>
            <w:r w:rsidRPr="00A7254B">
              <w:rPr>
                <w:rFonts w:ascii="Times New Roman" w:eastAsia="Times New Roman" w:hAnsi="Times New Roman" w:cs="Times New Roman"/>
                <w:b/>
                <w:bCs/>
                <w:sz w:val="24"/>
                <w:szCs w:val="24"/>
              </w:rPr>
              <w:t>о</w:t>
            </w:r>
            <w:r w:rsidRPr="00A7254B">
              <w:rPr>
                <w:rFonts w:ascii="Times New Roman" w:eastAsia="Times New Roman" w:hAnsi="Times New Roman" w:cs="Times New Roman"/>
                <w:b/>
                <w:bCs/>
                <w:w w:val="99"/>
                <w:sz w:val="24"/>
                <w:szCs w:val="24"/>
              </w:rPr>
              <w:t>ри</w:t>
            </w:r>
            <w:r w:rsidRPr="00A7254B">
              <w:rPr>
                <w:rFonts w:ascii="Times New Roman" w:eastAsia="Times New Roman" w:hAnsi="Times New Roman" w:cs="Times New Roman"/>
                <w:b/>
                <w:bCs/>
                <w:sz w:val="24"/>
                <w:szCs w:val="24"/>
              </w:rPr>
              <w:t>е</w:t>
            </w:r>
            <w:r w:rsidRPr="00A7254B">
              <w:rPr>
                <w:rFonts w:ascii="Times New Roman" w:eastAsia="Times New Roman" w:hAnsi="Times New Roman" w:cs="Times New Roman"/>
                <w:b/>
                <w:bCs/>
                <w:w w:val="99"/>
                <w:sz w:val="24"/>
                <w:szCs w:val="24"/>
              </w:rPr>
              <w:t>нт</w:t>
            </w:r>
            <w:r w:rsidRPr="00A7254B">
              <w:rPr>
                <w:rFonts w:ascii="Times New Roman" w:eastAsia="Times New Roman" w:hAnsi="Times New Roman" w:cs="Times New Roman"/>
                <w:b/>
                <w:bCs/>
                <w:spacing w:val="1"/>
                <w:w w:val="99"/>
                <w:sz w:val="24"/>
                <w:szCs w:val="24"/>
              </w:rPr>
              <w:t>ир</w:t>
            </w:r>
            <w:r w:rsidRPr="00A7254B">
              <w:rPr>
                <w:rFonts w:ascii="Times New Roman" w:eastAsia="Times New Roman" w:hAnsi="Times New Roman" w:cs="Times New Roman"/>
                <w:b/>
                <w:bCs/>
                <w:sz w:val="24"/>
                <w:szCs w:val="24"/>
              </w:rPr>
              <w:t>о</w:t>
            </w:r>
            <w:r w:rsidRPr="00A7254B">
              <w:rPr>
                <w:rFonts w:ascii="Times New Roman" w:eastAsia="Times New Roman" w:hAnsi="Times New Roman" w:cs="Times New Roman"/>
                <w:b/>
                <w:bCs/>
                <w:w w:val="99"/>
                <w:sz w:val="24"/>
                <w:szCs w:val="24"/>
              </w:rPr>
              <w:t>м</w:t>
            </w:r>
            <w:r w:rsidRPr="00A7254B">
              <w:rPr>
                <w:rFonts w:ascii="Times New Roman" w:eastAsia="Times New Roman" w:hAnsi="Times New Roman" w:cs="Times New Roman"/>
                <w:b/>
                <w:bCs/>
                <w:sz w:val="24"/>
                <w:szCs w:val="24"/>
              </w:rPr>
              <w:t xml:space="preserve"> </w:t>
            </w:r>
            <w:r w:rsidRPr="00A7254B">
              <w:rPr>
                <w:rFonts w:ascii="Times New Roman" w:eastAsia="Times New Roman" w:hAnsi="Times New Roman" w:cs="Times New Roman"/>
                <w:b/>
                <w:bCs/>
                <w:w w:val="99"/>
                <w:sz w:val="24"/>
                <w:szCs w:val="24"/>
              </w:rPr>
              <w:t>н</w:t>
            </w:r>
            <w:r w:rsidRPr="00A7254B">
              <w:rPr>
                <w:rFonts w:ascii="Times New Roman" w:eastAsia="Times New Roman" w:hAnsi="Times New Roman" w:cs="Times New Roman"/>
                <w:b/>
                <w:bCs/>
                <w:sz w:val="24"/>
                <w:szCs w:val="24"/>
              </w:rPr>
              <w:t>а</w:t>
            </w:r>
            <w:r w:rsidRPr="00A7254B">
              <w:rPr>
                <w:rFonts w:ascii="Times New Roman" w:eastAsia="Times New Roman" w:hAnsi="Times New Roman" w:cs="Times New Roman"/>
                <w:b/>
                <w:bCs/>
                <w:spacing w:val="-1"/>
                <w:sz w:val="24"/>
                <w:szCs w:val="24"/>
              </w:rPr>
              <w:t xml:space="preserve"> </w:t>
            </w:r>
            <w:r w:rsidRPr="00A7254B">
              <w:rPr>
                <w:rFonts w:ascii="Times New Roman" w:eastAsia="Times New Roman" w:hAnsi="Times New Roman" w:cs="Times New Roman"/>
                <w:b/>
                <w:bCs/>
                <w:spacing w:val="-1"/>
                <w:w w:val="99"/>
                <w:sz w:val="24"/>
                <w:szCs w:val="24"/>
              </w:rPr>
              <w:t>р</w:t>
            </w:r>
            <w:r w:rsidRPr="00A7254B">
              <w:rPr>
                <w:rFonts w:ascii="Times New Roman" w:eastAsia="Times New Roman" w:hAnsi="Times New Roman" w:cs="Times New Roman"/>
                <w:b/>
                <w:bCs/>
                <w:spacing w:val="-1"/>
                <w:sz w:val="24"/>
                <w:szCs w:val="24"/>
              </w:rPr>
              <w:t>е</w:t>
            </w:r>
            <w:r w:rsidRPr="00A7254B">
              <w:rPr>
                <w:rFonts w:ascii="Times New Roman" w:eastAsia="Times New Roman" w:hAnsi="Times New Roman" w:cs="Times New Roman"/>
                <w:b/>
                <w:bCs/>
                <w:sz w:val="24"/>
                <w:szCs w:val="24"/>
              </w:rPr>
              <w:t>зу</w:t>
            </w:r>
            <w:r w:rsidRPr="00A7254B">
              <w:rPr>
                <w:rFonts w:ascii="Times New Roman" w:eastAsia="Times New Roman" w:hAnsi="Times New Roman" w:cs="Times New Roman"/>
                <w:b/>
                <w:bCs/>
                <w:w w:val="99"/>
                <w:sz w:val="24"/>
                <w:szCs w:val="24"/>
              </w:rPr>
              <w:t>л</w:t>
            </w:r>
            <w:r w:rsidRPr="00A7254B">
              <w:rPr>
                <w:rFonts w:ascii="Times New Roman" w:eastAsia="Times New Roman" w:hAnsi="Times New Roman" w:cs="Times New Roman"/>
                <w:b/>
                <w:bCs/>
                <w:sz w:val="24"/>
                <w:szCs w:val="24"/>
              </w:rPr>
              <w:t>ь</w:t>
            </w:r>
            <w:r w:rsidRPr="00A7254B">
              <w:rPr>
                <w:rFonts w:ascii="Times New Roman" w:eastAsia="Times New Roman" w:hAnsi="Times New Roman" w:cs="Times New Roman"/>
                <w:b/>
                <w:bCs/>
                <w:spacing w:val="1"/>
                <w:w w:val="99"/>
                <w:sz w:val="24"/>
                <w:szCs w:val="24"/>
              </w:rPr>
              <w:t>т</w:t>
            </w:r>
            <w:r w:rsidRPr="00A7254B">
              <w:rPr>
                <w:rFonts w:ascii="Times New Roman" w:eastAsia="Times New Roman" w:hAnsi="Times New Roman" w:cs="Times New Roman"/>
                <w:b/>
                <w:bCs/>
                <w:sz w:val="24"/>
                <w:szCs w:val="24"/>
              </w:rPr>
              <w:t>а</w:t>
            </w:r>
            <w:r w:rsidRPr="00A7254B">
              <w:rPr>
                <w:rFonts w:ascii="Times New Roman" w:eastAsia="Times New Roman" w:hAnsi="Times New Roman" w:cs="Times New Roman"/>
                <w:b/>
                <w:bCs/>
                <w:spacing w:val="1"/>
                <w:w w:val="99"/>
                <w:sz w:val="24"/>
                <w:szCs w:val="24"/>
              </w:rPr>
              <w:t>т</w:t>
            </w:r>
            <w:r w:rsidRPr="00A7254B">
              <w:rPr>
                <w:rFonts w:ascii="Times New Roman" w:eastAsia="Times New Roman" w:hAnsi="Times New Roman" w:cs="Times New Roman"/>
                <w:b/>
                <w:bCs/>
                <w:sz w:val="24"/>
                <w:szCs w:val="24"/>
              </w:rPr>
              <w:t>ы во</w:t>
            </w:r>
            <w:r w:rsidRPr="00A7254B">
              <w:rPr>
                <w:rFonts w:ascii="Times New Roman" w:eastAsia="Times New Roman" w:hAnsi="Times New Roman" w:cs="Times New Roman"/>
                <w:b/>
                <w:bCs/>
                <w:spacing w:val="-1"/>
                <w:sz w:val="24"/>
                <w:szCs w:val="24"/>
              </w:rPr>
              <w:t>с</w:t>
            </w:r>
            <w:r w:rsidRPr="00A7254B">
              <w:rPr>
                <w:rFonts w:ascii="Times New Roman" w:eastAsia="Times New Roman" w:hAnsi="Times New Roman" w:cs="Times New Roman"/>
                <w:b/>
                <w:bCs/>
                <w:w w:val="99"/>
                <w:sz w:val="24"/>
                <w:szCs w:val="24"/>
              </w:rPr>
              <w:t>пи</w:t>
            </w:r>
            <w:r w:rsidRPr="00A7254B">
              <w:rPr>
                <w:rFonts w:ascii="Times New Roman" w:eastAsia="Times New Roman" w:hAnsi="Times New Roman" w:cs="Times New Roman"/>
                <w:b/>
                <w:bCs/>
                <w:spacing w:val="1"/>
                <w:sz w:val="24"/>
                <w:szCs w:val="24"/>
              </w:rPr>
              <w:t>т</w:t>
            </w:r>
            <w:r w:rsidRPr="00A7254B">
              <w:rPr>
                <w:rFonts w:ascii="Times New Roman" w:eastAsia="Times New Roman" w:hAnsi="Times New Roman" w:cs="Times New Roman"/>
                <w:b/>
                <w:bCs/>
                <w:spacing w:val="-1"/>
                <w:sz w:val="24"/>
                <w:szCs w:val="24"/>
              </w:rPr>
              <w:t>а</w:t>
            </w:r>
            <w:r w:rsidRPr="00A7254B">
              <w:rPr>
                <w:rFonts w:ascii="Times New Roman" w:eastAsia="Times New Roman" w:hAnsi="Times New Roman" w:cs="Times New Roman"/>
                <w:b/>
                <w:bCs/>
                <w:w w:val="99"/>
                <w:sz w:val="24"/>
                <w:szCs w:val="24"/>
              </w:rPr>
              <w:t>н</w:t>
            </w:r>
            <w:r w:rsidRPr="00A7254B">
              <w:rPr>
                <w:rFonts w:ascii="Times New Roman" w:eastAsia="Times New Roman" w:hAnsi="Times New Roman" w:cs="Times New Roman"/>
                <w:b/>
                <w:bCs/>
                <w:spacing w:val="-1"/>
                <w:w w:val="99"/>
                <w:sz w:val="24"/>
                <w:szCs w:val="24"/>
              </w:rPr>
              <w:t>и</w:t>
            </w:r>
            <w:r w:rsidRPr="00A7254B">
              <w:rPr>
                <w:rFonts w:ascii="Times New Roman" w:eastAsia="Times New Roman" w:hAnsi="Times New Roman" w:cs="Times New Roman"/>
                <w:b/>
                <w:bCs/>
                <w:w w:val="99"/>
                <w:sz w:val="24"/>
                <w:szCs w:val="24"/>
              </w:rPr>
              <w:t>и</w:t>
            </w:r>
            <w:r w:rsidRPr="00A7254B">
              <w:rPr>
                <w:rFonts w:ascii="Times New Roman" w:eastAsia="Times New Roman" w:hAnsi="Times New Roman" w:cs="Times New Roman"/>
                <w:b/>
                <w:bCs/>
                <w:sz w:val="24"/>
                <w:szCs w:val="24"/>
              </w:rPr>
              <w:t xml:space="preserve"> </w:t>
            </w:r>
            <w:r w:rsidRPr="00A7254B">
              <w:rPr>
                <w:rFonts w:ascii="Times New Roman" w:eastAsia="Times New Roman" w:hAnsi="Times New Roman" w:cs="Times New Roman"/>
                <w:b/>
                <w:bCs/>
                <w:w w:val="99"/>
                <w:sz w:val="24"/>
                <w:szCs w:val="24"/>
              </w:rPr>
              <w:t>и</w:t>
            </w:r>
            <w:r w:rsidRPr="00A7254B">
              <w:rPr>
                <w:rFonts w:ascii="Times New Roman" w:eastAsia="Times New Roman" w:hAnsi="Times New Roman" w:cs="Times New Roman"/>
                <w:b/>
                <w:bCs/>
                <w:sz w:val="24"/>
                <w:szCs w:val="24"/>
              </w:rPr>
              <w:t xml:space="preserve"> обуче</w:t>
            </w:r>
            <w:r w:rsidRPr="00A7254B">
              <w:rPr>
                <w:rFonts w:ascii="Times New Roman" w:eastAsia="Times New Roman" w:hAnsi="Times New Roman" w:cs="Times New Roman"/>
                <w:b/>
                <w:bCs/>
                <w:w w:val="99"/>
                <w:sz w:val="24"/>
                <w:szCs w:val="24"/>
              </w:rPr>
              <w:t>ни</w:t>
            </w:r>
            <w:r w:rsidRPr="00A7254B">
              <w:rPr>
                <w:rFonts w:ascii="Times New Roman" w:eastAsia="Times New Roman" w:hAnsi="Times New Roman" w:cs="Times New Roman"/>
                <w:b/>
                <w:bCs/>
                <w:spacing w:val="1"/>
                <w:w w:val="99"/>
                <w:sz w:val="24"/>
                <w:szCs w:val="24"/>
              </w:rPr>
              <w:t>и</w:t>
            </w:r>
            <w:r w:rsidRPr="00A7254B">
              <w:rPr>
                <w:rFonts w:ascii="Times New Roman" w:eastAsia="Times New Roman" w:hAnsi="Times New Roman" w:cs="Times New Roman"/>
                <w:b/>
                <w:bCs/>
                <w:w w:val="99"/>
                <w:sz w:val="24"/>
                <w:szCs w:val="24"/>
              </w:rPr>
              <w:t>,</w:t>
            </w:r>
            <w:r w:rsidRPr="00A7254B">
              <w:rPr>
                <w:rFonts w:ascii="Times New Roman" w:eastAsia="Times New Roman" w:hAnsi="Times New Roman" w:cs="Times New Roman"/>
                <w:b/>
                <w:bCs/>
                <w:sz w:val="24"/>
                <w:szCs w:val="24"/>
              </w:rPr>
              <w:t xml:space="preserve"> соб</w:t>
            </w:r>
            <w:r w:rsidRPr="00A7254B">
              <w:rPr>
                <w:rFonts w:ascii="Times New Roman" w:eastAsia="Times New Roman" w:hAnsi="Times New Roman" w:cs="Times New Roman"/>
                <w:b/>
                <w:bCs/>
                <w:w w:val="99"/>
                <w:sz w:val="24"/>
                <w:szCs w:val="24"/>
              </w:rPr>
              <w:t>л</w:t>
            </w:r>
            <w:r w:rsidRPr="00A7254B">
              <w:rPr>
                <w:rFonts w:ascii="Times New Roman" w:eastAsia="Times New Roman" w:hAnsi="Times New Roman" w:cs="Times New Roman"/>
                <w:b/>
                <w:bCs/>
                <w:spacing w:val="-1"/>
                <w:w w:val="99"/>
                <w:sz w:val="24"/>
                <w:szCs w:val="24"/>
              </w:rPr>
              <w:t>ю</w:t>
            </w:r>
            <w:r w:rsidRPr="00A7254B">
              <w:rPr>
                <w:rFonts w:ascii="Times New Roman" w:eastAsia="Times New Roman" w:hAnsi="Times New Roman" w:cs="Times New Roman"/>
                <w:b/>
                <w:bCs/>
                <w:sz w:val="24"/>
                <w:szCs w:val="24"/>
              </w:rPr>
              <w:t xml:space="preserve">дение </w:t>
            </w:r>
            <w:r w:rsidRPr="00A7254B">
              <w:rPr>
                <w:rFonts w:ascii="Times New Roman" w:eastAsia="Times New Roman" w:hAnsi="Times New Roman" w:cs="Times New Roman"/>
                <w:b/>
                <w:bCs/>
                <w:color w:val="000000"/>
                <w:sz w:val="24"/>
                <w:szCs w:val="24"/>
              </w:rPr>
              <w:t>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w:t>
            </w:r>
            <w:r w:rsidRPr="00A7254B">
              <w:rPr>
                <w:rFonts w:ascii="Times New Roman" w:eastAsia="Times New Roman" w:hAnsi="Times New Roman" w:cs="Times New Roman"/>
                <w:color w:val="000000"/>
                <w:sz w:val="24"/>
                <w:szCs w:val="24"/>
              </w:rPr>
              <w:t xml:space="preserve"> Приказ Министра просвещения Республики Казахстан от 31 августа 2022 года № 385. Зарегистрирован в Министерстве юстиции Республики Казахстан 31 августа 2022 года № 29329.</w:t>
            </w:r>
          </w:p>
          <w:p w:rsidR="00246421" w:rsidRDefault="00246421" w:rsidP="005D2586">
            <w:pPr>
              <w:widowControl w:val="0"/>
              <w:spacing w:before="6" w:line="240" w:lineRule="auto"/>
              <w:ind w:left="108" w:right="-20"/>
              <w:jc w:val="both"/>
              <w:rPr>
                <w:rFonts w:ascii="Times New Roman" w:eastAsia="Times New Roman" w:hAnsi="Times New Roman" w:cs="Times New Roman"/>
                <w:b/>
                <w:bCs/>
                <w:w w:val="99"/>
                <w:sz w:val="24"/>
                <w:szCs w:val="24"/>
              </w:rPr>
            </w:pPr>
          </w:p>
          <w:p w:rsidR="00246421" w:rsidRDefault="00246421" w:rsidP="00DE4671">
            <w:pPr>
              <w:rPr>
                <w:rFonts w:ascii="Times New Roman" w:hAnsi="Times New Roman" w:cs="Times New Roman"/>
                <w:sz w:val="24"/>
                <w:szCs w:val="24"/>
              </w:rPr>
            </w:pPr>
            <w:r w:rsidRPr="00DE4671">
              <w:rPr>
                <w:rFonts w:ascii="Times New Roman" w:hAnsi="Times New Roman" w:cs="Times New Roman"/>
                <w:sz w:val="24"/>
                <w:szCs w:val="24"/>
              </w:rPr>
              <w:t>Ко</w:t>
            </w:r>
            <w:r w:rsidRPr="00DE4671">
              <w:rPr>
                <w:rFonts w:ascii="Times New Roman" w:hAnsi="Times New Roman" w:cs="Times New Roman"/>
                <w:spacing w:val="1"/>
                <w:w w:val="99"/>
                <w:sz w:val="24"/>
                <w:szCs w:val="24"/>
              </w:rPr>
              <w:t>н</w:t>
            </w:r>
            <w:r w:rsidRPr="00DE4671">
              <w:rPr>
                <w:rFonts w:ascii="Times New Roman" w:hAnsi="Times New Roman" w:cs="Times New Roman"/>
                <w:sz w:val="24"/>
                <w:szCs w:val="24"/>
              </w:rPr>
              <w:t>т</w:t>
            </w:r>
            <w:r w:rsidRPr="00DE4671">
              <w:rPr>
                <w:rFonts w:ascii="Times New Roman" w:hAnsi="Times New Roman" w:cs="Times New Roman"/>
                <w:w w:val="99"/>
                <w:sz w:val="24"/>
                <w:szCs w:val="24"/>
              </w:rPr>
              <w:t>инг</w:t>
            </w:r>
            <w:r w:rsidRPr="00DE4671">
              <w:rPr>
                <w:rFonts w:ascii="Times New Roman" w:hAnsi="Times New Roman" w:cs="Times New Roman"/>
                <w:sz w:val="24"/>
                <w:szCs w:val="24"/>
              </w:rPr>
              <w:t>е</w:t>
            </w:r>
            <w:r w:rsidRPr="00DE4671">
              <w:rPr>
                <w:rFonts w:ascii="Times New Roman" w:hAnsi="Times New Roman" w:cs="Times New Roman"/>
                <w:spacing w:val="1"/>
                <w:w w:val="99"/>
                <w:sz w:val="24"/>
                <w:szCs w:val="24"/>
              </w:rPr>
              <w:t>н</w:t>
            </w:r>
            <w:r w:rsidRPr="00DE4671">
              <w:rPr>
                <w:rFonts w:ascii="Times New Roman" w:hAnsi="Times New Roman" w:cs="Times New Roman"/>
                <w:sz w:val="24"/>
                <w:szCs w:val="24"/>
              </w:rPr>
              <w:t>т</w:t>
            </w:r>
            <w:r w:rsidRPr="00DE4671">
              <w:rPr>
                <w:rFonts w:ascii="Times New Roman" w:hAnsi="Times New Roman" w:cs="Times New Roman"/>
                <w:spacing w:val="10"/>
                <w:sz w:val="24"/>
                <w:szCs w:val="24"/>
              </w:rPr>
              <w:t xml:space="preserve"> </w:t>
            </w:r>
            <w:r w:rsidRPr="00DE4671">
              <w:rPr>
                <w:rFonts w:ascii="Times New Roman" w:hAnsi="Times New Roman" w:cs="Times New Roman"/>
                <w:spacing w:val="-4"/>
                <w:sz w:val="24"/>
                <w:szCs w:val="24"/>
              </w:rPr>
              <w:t>у</w:t>
            </w:r>
            <w:r w:rsidRPr="00DE4671">
              <w:rPr>
                <w:rFonts w:ascii="Times New Roman" w:hAnsi="Times New Roman" w:cs="Times New Roman"/>
                <w:spacing w:val="-1"/>
                <w:sz w:val="24"/>
                <w:szCs w:val="24"/>
              </w:rPr>
              <w:t>ч</w:t>
            </w:r>
            <w:r w:rsidRPr="00DE4671">
              <w:rPr>
                <w:rFonts w:ascii="Times New Roman" w:hAnsi="Times New Roman" w:cs="Times New Roman"/>
                <w:sz w:val="24"/>
                <w:szCs w:val="24"/>
              </w:rPr>
              <w:t>а</w:t>
            </w:r>
            <w:r w:rsidRPr="00DE4671">
              <w:rPr>
                <w:rFonts w:ascii="Times New Roman" w:hAnsi="Times New Roman" w:cs="Times New Roman"/>
                <w:w w:val="99"/>
                <w:sz w:val="24"/>
                <w:szCs w:val="24"/>
              </w:rPr>
              <w:t>щ</w:t>
            </w:r>
            <w:r w:rsidRPr="00DE4671">
              <w:rPr>
                <w:rFonts w:ascii="Times New Roman" w:hAnsi="Times New Roman" w:cs="Times New Roman"/>
                <w:sz w:val="24"/>
                <w:szCs w:val="24"/>
              </w:rPr>
              <w:t>и</w:t>
            </w:r>
            <w:r w:rsidRPr="00DE4671">
              <w:rPr>
                <w:rFonts w:ascii="Times New Roman" w:hAnsi="Times New Roman" w:cs="Times New Roman"/>
                <w:spacing w:val="2"/>
                <w:sz w:val="24"/>
                <w:szCs w:val="24"/>
              </w:rPr>
              <w:t>х</w:t>
            </w:r>
            <w:r w:rsidRPr="00DE4671">
              <w:rPr>
                <w:rFonts w:ascii="Times New Roman" w:hAnsi="Times New Roman" w:cs="Times New Roman"/>
                <w:sz w:val="24"/>
                <w:szCs w:val="24"/>
              </w:rPr>
              <w:t>ся</w:t>
            </w:r>
            <w:r w:rsidRPr="00DE4671">
              <w:rPr>
                <w:rFonts w:ascii="Times New Roman" w:hAnsi="Times New Roman" w:cs="Times New Roman"/>
                <w:spacing w:val="6"/>
                <w:sz w:val="24"/>
                <w:szCs w:val="24"/>
              </w:rPr>
              <w:t xml:space="preserve"> </w:t>
            </w:r>
            <w:r w:rsidRPr="00DE4671">
              <w:rPr>
                <w:rFonts w:ascii="Times New Roman" w:hAnsi="Times New Roman" w:cs="Times New Roman"/>
                <w:w w:val="99"/>
                <w:sz w:val="24"/>
                <w:szCs w:val="24"/>
              </w:rPr>
              <w:t>ш</w:t>
            </w:r>
            <w:r w:rsidRPr="00DE4671">
              <w:rPr>
                <w:rFonts w:ascii="Times New Roman" w:hAnsi="Times New Roman" w:cs="Times New Roman"/>
                <w:spacing w:val="1"/>
                <w:sz w:val="24"/>
                <w:szCs w:val="24"/>
              </w:rPr>
              <w:t>к</w:t>
            </w:r>
            <w:r w:rsidRPr="00DE4671">
              <w:rPr>
                <w:rFonts w:ascii="Times New Roman" w:hAnsi="Times New Roman" w:cs="Times New Roman"/>
                <w:sz w:val="24"/>
                <w:szCs w:val="24"/>
              </w:rPr>
              <w:t>олы</w:t>
            </w:r>
            <w:r w:rsidRPr="00DE4671">
              <w:rPr>
                <w:rFonts w:ascii="Times New Roman" w:hAnsi="Times New Roman" w:cs="Times New Roman"/>
                <w:spacing w:val="9"/>
                <w:sz w:val="24"/>
                <w:szCs w:val="24"/>
              </w:rPr>
              <w:t xml:space="preserve"> </w:t>
            </w:r>
            <w:r w:rsidRPr="00DE4671">
              <w:rPr>
                <w:rFonts w:ascii="Times New Roman" w:hAnsi="Times New Roman" w:cs="Times New Roman"/>
                <w:sz w:val="24"/>
                <w:szCs w:val="24"/>
              </w:rPr>
              <w:t>в</w:t>
            </w:r>
            <w:r w:rsidRPr="00DE4671">
              <w:rPr>
                <w:rFonts w:ascii="Times New Roman" w:hAnsi="Times New Roman" w:cs="Times New Roman"/>
                <w:spacing w:val="9"/>
                <w:sz w:val="24"/>
                <w:szCs w:val="24"/>
              </w:rPr>
              <w:t xml:space="preserve"> </w:t>
            </w:r>
            <w:r w:rsidRPr="00DE4671">
              <w:rPr>
                <w:rFonts w:ascii="Times New Roman" w:hAnsi="Times New Roman" w:cs="Times New Roman"/>
                <w:w w:val="99"/>
                <w:sz w:val="24"/>
                <w:szCs w:val="24"/>
              </w:rPr>
              <w:t>т</w:t>
            </w:r>
            <w:r w:rsidRPr="00DE4671">
              <w:rPr>
                <w:rFonts w:ascii="Times New Roman" w:hAnsi="Times New Roman" w:cs="Times New Roman"/>
                <w:sz w:val="24"/>
                <w:szCs w:val="24"/>
              </w:rPr>
              <w:t>еч</w:t>
            </w:r>
            <w:r w:rsidRPr="00DE4671">
              <w:rPr>
                <w:rFonts w:ascii="Times New Roman" w:hAnsi="Times New Roman" w:cs="Times New Roman"/>
                <w:spacing w:val="-1"/>
                <w:sz w:val="24"/>
                <w:szCs w:val="24"/>
              </w:rPr>
              <w:t>е</w:t>
            </w:r>
            <w:r w:rsidRPr="00DE4671">
              <w:rPr>
                <w:rFonts w:ascii="Times New Roman" w:hAnsi="Times New Roman" w:cs="Times New Roman"/>
                <w:sz w:val="24"/>
                <w:szCs w:val="24"/>
              </w:rPr>
              <w:t>н</w:t>
            </w:r>
            <w:r w:rsidRPr="00DE4671">
              <w:rPr>
                <w:rFonts w:ascii="Times New Roman" w:hAnsi="Times New Roman" w:cs="Times New Roman"/>
                <w:spacing w:val="1"/>
                <w:sz w:val="24"/>
                <w:szCs w:val="24"/>
              </w:rPr>
              <w:t>и</w:t>
            </w:r>
            <w:r w:rsidRPr="00DE4671">
              <w:rPr>
                <w:rFonts w:ascii="Times New Roman" w:hAnsi="Times New Roman" w:cs="Times New Roman"/>
                <w:sz w:val="24"/>
                <w:szCs w:val="24"/>
              </w:rPr>
              <w:t>е</w:t>
            </w:r>
            <w:r w:rsidRPr="00DE4671">
              <w:rPr>
                <w:rFonts w:ascii="Times New Roman" w:hAnsi="Times New Roman" w:cs="Times New Roman"/>
                <w:spacing w:val="9"/>
                <w:sz w:val="24"/>
                <w:szCs w:val="24"/>
              </w:rPr>
              <w:t xml:space="preserve"> </w:t>
            </w:r>
            <w:r w:rsidRPr="00DE4671">
              <w:rPr>
                <w:rFonts w:ascii="Times New Roman" w:hAnsi="Times New Roman" w:cs="Times New Roman"/>
                <w:sz w:val="24"/>
                <w:szCs w:val="24"/>
              </w:rPr>
              <w:t xml:space="preserve">трёх </w:t>
            </w:r>
            <w:r w:rsidRPr="00DE4671">
              <w:rPr>
                <w:rFonts w:ascii="Times New Roman" w:hAnsi="Times New Roman" w:cs="Times New Roman"/>
                <w:spacing w:val="-3"/>
                <w:sz w:val="24"/>
                <w:szCs w:val="24"/>
              </w:rPr>
              <w:t>у</w:t>
            </w:r>
            <w:r w:rsidRPr="00DE4671">
              <w:rPr>
                <w:rFonts w:ascii="Times New Roman" w:hAnsi="Times New Roman" w:cs="Times New Roman"/>
                <w:sz w:val="24"/>
                <w:szCs w:val="24"/>
              </w:rPr>
              <w:t>чеб</w:t>
            </w:r>
            <w:r w:rsidRPr="00DE4671">
              <w:rPr>
                <w:rFonts w:ascii="Times New Roman" w:hAnsi="Times New Roman" w:cs="Times New Roman"/>
                <w:spacing w:val="1"/>
                <w:sz w:val="24"/>
                <w:szCs w:val="24"/>
              </w:rPr>
              <w:t>н</w:t>
            </w:r>
            <w:r w:rsidRPr="00DE4671">
              <w:rPr>
                <w:rFonts w:ascii="Times New Roman" w:hAnsi="Times New Roman" w:cs="Times New Roman"/>
                <w:sz w:val="24"/>
                <w:szCs w:val="24"/>
              </w:rPr>
              <w:t>ых</w:t>
            </w:r>
            <w:r w:rsidRPr="00DE4671">
              <w:rPr>
                <w:rFonts w:ascii="Times New Roman" w:hAnsi="Times New Roman" w:cs="Times New Roman"/>
                <w:spacing w:val="11"/>
                <w:sz w:val="24"/>
                <w:szCs w:val="24"/>
              </w:rPr>
              <w:t xml:space="preserve"> </w:t>
            </w:r>
            <w:r w:rsidRPr="00DE4671">
              <w:rPr>
                <w:rFonts w:ascii="Times New Roman" w:hAnsi="Times New Roman" w:cs="Times New Roman"/>
                <w:sz w:val="24"/>
                <w:szCs w:val="24"/>
              </w:rPr>
              <w:t>ле</w:t>
            </w:r>
            <w:r w:rsidRPr="00DE4671">
              <w:rPr>
                <w:rFonts w:ascii="Times New Roman" w:hAnsi="Times New Roman" w:cs="Times New Roman"/>
                <w:w w:val="99"/>
                <w:sz w:val="24"/>
                <w:szCs w:val="24"/>
              </w:rPr>
              <w:t>т</w:t>
            </w:r>
            <w:r w:rsidRPr="00DE4671">
              <w:rPr>
                <w:rFonts w:ascii="Times New Roman" w:hAnsi="Times New Roman" w:cs="Times New Roman"/>
                <w:spacing w:val="12"/>
                <w:sz w:val="24"/>
                <w:szCs w:val="24"/>
              </w:rPr>
              <w:t xml:space="preserve"> незначительно </w:t>
            </w:r>
            <w:r w:rsidRPr="00DE4671">
              <w:rPr>
                <w:rFonts w:ascii="Times New Roman" w:hAnsi="Times New Roman" w:cs="Times New Roman"/>
                <w:spacing w:val="-6"/>
                <w:sz w:val="24"/>
                <w:szCs w:val="24"/>
              </w:rPr>
              <w:t>колебл</w:t>
            </w:r>
            <w:r w:rsidRPr="00DE4671">
              <w:rPr>
                <w:rFonts w:ascii="Times New Roman" w:hAnsi="Times New Roman" w:cs="Times New Roman"/>
                <w:sz w:val="24"/>
                <w:szCs w:val="24"/>
              </w:rPr>
              <w:t>ется.</w:t>
            </w:r>
            <w:r w:rsidRPr="00DE4671">
              <w:rPr>
                <w:rFonts w:ascii="Times New Roman" w:hAnsi="Times New Roman" w:cs="Times New Roman"/>
                <w:spacing w:val="9"/>
                <w:sz w:val="24"/>
                <w:szCs w:val="24"/>
              </w:rPr>
              <w:t xml:space="preserve"> </w:t>
            </w:r>
            <w:r w:rsidRPr="00DE4671">
              <w:rPr>
                <w:rFonts w:ascii="Times New Roman" w:hAnsi="Times New Roman" w:cs="Times New Roman"/>
                <w:sz w:val="24"/>
                <w:szCs w:val="24"/>
              </w:rPr>
              <w:t>Ко</w:t>
            </w:r>
            <w:r w:rsidRPr="00DE4671">
              <w:rPr>
                <w:rFonts w:ascii="Times New Roman" w:hAnsi="Times New Roman" w:cs="Times New Roman"/>
                <w:w w:val="99"/>
                <w:sz w:val="24"/>
                <w:szCs w:val="24"/>
              </w:rPr>
              <w:t>л</w:t>
            </w:r>
            <w:r w:rsidRPr="00DE4671">
              <w:rPr>
                <w:rFonts w:ascii="Times New Roman" w:hAnsi="Times New Roman" w:cs="Times New Roman"/>
                <w:spacing w:val="2"/>
                <w:w w:val="99"/>
                <w:sz w:val="24"/>
                <w:szCs w:val="24"/>
              </w:rPr>
              <w:t>и</w:t>
            </w:r>
            <w:r w:rsidRPr="00DE4671">
              <w:rPr>
                <w:rFonts w:ascii="Times New Roman" w:hAnsi="Times New Roman" w:cs="Times New Roman"/>
                <w:sz w:val="24"/>
                <w:szCs w:val="24"/>
              </w:rPr>
              <w:t>ч</w:t>
            </w:r>
            <w:r w:rsidRPr="00DE4671">
              <w:rPr>
                <w:rFonts w:ascii="Times New Roman" w:hAnsi="Times New Roman" w:cs="Times New Roman"/>
                <w:spacing w:val="-1"/>
                <w:sz w:val="24"/>
                <w:szCs w:val="24"/>
              </w:rPr>
              <w:t>ес</w:t>
            </w:r>
            <w:r w:rsidRPr="00DE4671">
              <w:rPr>
                <w:rFonts w:ascii="Times New Roman" w:hAnsi="Times New Roman" w:cs="Times New Roman"/>
                <w:sz w:val="24"/>
                <w:szCs w:val="24"/>
              </w:rPr>
              <w:t>тво</w:t>
            </w:r>
            <w:r w:rsidRPr="00DE4671">
              <w:rPr>
                <w:rFonts w:ascii="Times New Roman" w:hAnsi="Times New Roman" w:cs="Times New Roman"/>
                <w:spacing w:val="9"/>
                <w:sz w:val="24"/>
                <w:szCs w:val="24"/>
              </w:rPr>
              <w:t xml:space="preserve"> </w:t>
            </w:r>
            <w:r w:rsidRPr="00DE4671">
              <w:rPr>
                <w:rFonts w:ascii="Times New Roman" w:hAnsi="Times New Roman" w:cs="Times New Roman"/>
                <w:sz w:val="24"/>
                <w:szCs w:val="24"/>
              </w:rPr>
              <w:t>о</w:t>
            </w:r>
            <w:r w:rsidRPr="00DE4671">
              <w:rPr>
                <w:rFonts w:ascii="Times New Roman" w:hAnsi="Times New Roman" w:cs="Times New Roman"/>
                <w:spacing w:val="2"/>
                <w:sz w:val="24"/>
                <w:szCs w:val="24"/>
              </w:rPr>
              <w:t>б</w:t>
            </w:r>
            <w:r w:rsidRPr="00DE4671">
              <w:rPr>
                <w:rFonts w:ascii="Times New Roman" w:hAnsi="Times New Roman" w:cs="Times New Roman"/>
                <w:spacing w:val="-3"/>
                <w:sz w:val="24"/>
                <w:szCs w:val="24"/>
              </w:rPr>
              <w:t>у</w:t>
            </w:r>
            <w:r w:rsidRPr="00DE4671">
              <w:rPr>
                <w:rFonts w:ascii="Times New Roman" w:hAnsi="Times New Roman" w:cs="Times New Roman"/>
                <w:spacing w:val="-1"/>
                <w:sz w:val="24"/>
                <w:szCs w:val="24"/>
              </w:rPr>
              <w:t>ча</w:t>
            </w:r>
            <w:r w:rsidRPr="00DE4671">
              <w:rPr>
                <w:rFonts w:ascii="Times New Roman" w:hAnsi="Times New Roman" w:cs="Times New Roman"/>
                <w:spacing w:val="1"/>
                <w:w w:val="99"/>
                <w:sz w:val="24"/>
                <w:szCs w:val="24"/>
              </w:rPr>
              <w:t>ю</w:t>
            </w:r>
            <w:r w:rsidRPr="00DE4671">
              <w:rPr>
                <w:rFonts w:ascii="Times New Roman" w:hAnsi="Times New Roman" w:cs="Times New Roman"/>
                <w:w w:val="99"/>
                <w:sz w:val="24"/>
                <w:szCs w:val="24"/>
              </w:rPr>
              <w:t>щ</w:t>
            </w:r>
            <w:r w:rsidRPr="00DE4671">
              <w:rPr>
                <w:rFonts w:ascii="Times New Roman" w:hAnsi="Times New Roman" w:cs="Times New Roman"/>
                <w:spacing w:val="1"/>
                <w:w w:val="99"/>
                <w:sz w:val="24"/>
                <w:szCs w:val="24"/>
              </w:rPr>
              <w:t>и</w:t>
            </w:r>
            <w:r w:rsidRPr="00DE4671">
              <w:rPr>
                <w:rFonts w:ascii="Times New Roman" w:hAnsi="Times New Roman" w:cs="Times New Roman"/>
                <w:spacing w:val="3"/>
                <w:sz w:val="24"/>
                <w:szCs w:val="24"/>
              </w:rPr>
              <w:t>х</w:t>
            </w:r>
            <w:r w:rsidRPr="00DE4671">
              <w:rPr>
                <w:rFonts w:ascii="Times New Roman" w:hAnsi="Times New Roman" w:cs="Times New Roman"/>
                <w:sz w:val="24"/>
                <w:szCs w:val="24"/>
              </w:rPr>
              <w:t xml:space="preserve">ся в школе </w:t>
            </w:r>
            <w:r w:rsidRPr="00DE4671">
              <w:rPr>
                <w:rFonts w:ascii="Times New Roman" w:hAnsi="Times New Roman" w:cs="Times New Roman"/>
                <w:w w:val="99"/>
                <w:sz w:val="24"/>
                <w:szCs w:val="24"/>
              </w:rPr>
              <w:t>н</w:t>
            </w:r>
            <w:r w:rsidRPr="00DE4671">
              <w:rPr>
                <w:rFonts w:ascii="Times New Roman" w:hAnsi="Times New Roman" w:cs="Times New Roman"/>
                <w:spacing w:val="1"/>
                <w:sz w:val="24"/>
                <w:szCs w:val="24"/>
              </w:rPr>
              <w:t>а</w:t>
            </w:r>
            <w:r w:rsidRPr="00DE4671">
              <w:rPr>
                <w:rFonts w:ascii="Times New Roman" w:hAnsi="Times New Roman" w:cs="Times New Roman"/>
                <w:sz w:val="24"/>
                <w:szCs w:val="24"/>
              </w:rPr>
              <w:t xml:space="preserve"> ко</w:t>
            </w:r>
            <w:r w:rsidRPr="00DE4671">
              <w:rPr>
                <w:rFonts w:ascii="Times New Roman" w:hAnsi="Times New Roman" w:cs="Times New Roman"/>
                <w:spacing w:val="1"/>
                <w:w w:val="99"/>
                <w:sz w:val="24"/>
                <w:szCs w:val="24"/>
              </w:rPr>
              <w:t>н</w:t>
            </w:r>
            <w:r w:rsidRPr="00DE4671">
              <w:rPr>
                <w:rFonts w:ascii="Times New Roman" w:hAnsi="Times New Roman" w:cs="Times New Roman"/>
                <w:sz w:val="24"/>
                <w:szCs w:val="24"/>
              </w:rPr>
              <w:t>ец 202</w:t>
            </w:r>
            <w:r w:rsidRPr="00DE4671">
              <w:rPr>
                <w:rFonts w:ascii="Times New Roman" w:hAnsi="Times New Roman" w:cs="Times New Roman"/>
                <w:spacing w:val="2"/>
                <w:sz w:val="24"/>
                <w:szCs w:val="24"/>
              </w:rPr>
              <w:t>2</w:t>
            </w:r>
            <w:r w:rsidRPr="00DE4671">
              <w:rPr>
                <w:rFonts w:ascii="Times New Roman" w:hAnsi="Times New Roman" w:cs="Times New Roman"/>
                <w:sz w:val="24"/>
                <w:szCs w:val="24"/>
              </w:rPr>
              <w:t>-2023</w:t>
            </w:r>
            <w:r w:rsidRPr="00DE4671">
              <w:rPr>
                <w:rFonts w:ascii="Times New Roman" w:hAnsi="Times New Roman" w:cs="Times New Roman"/>
                <w:spacing w:val="1"/>
                <w:sz w:val="24"/>
                <w:szCs w:val="24"/>
              </w:rPr>
              <w:t xml:space="preserve"> </w:t>
            </w:r>
            <w:r w:rsidRPr="00DE4671">
              <w:rPr>
                <w:rFonts w:ascii="Times New Roman" w:hAnsi="Times New Roman" w:cs="Times New Roman"/>
                <w:spacing w:val="-4"/>
                <w:sz w:val="24"/>
                <w:szCs w:val="24"/>
              </w:rPr>
              <w:t>у</w:t>
            </w:r>
            <w:r w:rsidRPr="00DE4671">
              <w:rPr>
                <w:rFonts w:ascii="Times New Roman" w:hAnsi="Times New Roman" w:cs="Times New Roman"/>
                <w:spacing w:val="1"/>
                <w:sz w:val="24"/>
                <w:szCs w:val="24"/>
              </w:rPr>
              <w:t>ч</w:t>
            </w:r>
            <w:r w:rsidRPr="00DE4671">
              <w:rPr>
                <w:rFonts w:ascii="Times New Roman" w:hAnsi="Times New Roman" w:cs="Times New Roman"/>
                <w:sz w:val="24"/>
                <w:szCs w:val="24"/>
              </w:rPr>
              <w:t>еб</w:t>
            </w:r>
            <w:r w:rsidRPr="00DE4671">
              <w:rPr>
                <w:rFonts w:ascii="Times New Roman" w:hAnsi="Times New Roman" w:cs="Times New Roman"/>
                <w:spacing w:val="1"/>
                <w:sz w:val="24"/>
                <w:szCs w:val="24"/>
              </w:rPr>
              <w:t>н</w:t>
            </w:r>
            <w:r w:rsidRPr="00DE4671">
              <w:rPr>
                <w:rFonts w:ascii="Times New Roman" w:hAnsi="Times New Roman" w:cs="Times New Roman"/>
                <w:sz w:val="24"/>
                <w:szCs w:val="24"/>
              </w:rPr>
              <w:t xml:space="preserve">ого года -128 , </w:t>
            </w:r>
            <w:r w:rsidRPr="00DE4671">
              <w:rPr>
                <w:rFonts w:ascii="Times New Roman" w:hAnsi="Times New Roman" w:cs="Times New Roman"/>
                <w:spacing w:val="1"/>
                <w:sz w:val="24"/>
                <w:szCs w:val="24"/>
              </w:rPr>
              <w:t>н</w:t>
            </w:r>
            <w:r w:rsidRPr="00DE4671">
              <w:rPr>
                <w:rFonts w:ascii="Times New Roman" w:hAnsi="Times New Roman" w:cs="Times New Roman"/>
                <w:sz w:val="24"/>
                <w:szCs w:val="24"/>
              </w:rPr>
              <w:t>а ко</w:t>
            </w:r>
            <w:r w:rsidRPr="00DE4671">
              <w:rPr>
                <w:rFonts w:ascii="Times New Roman" w:hAnsi="Times New Roman" w:cs="Times New Roman"/>
                <w:spacing w:val="1"/>
                <w:sz w:val="24"/>
                <w:szCs w:val="24"/>
              </w:rPr>
              <w:t>н</w:t>
            </w:r>
            <w:r w:rsidRPr="00DE4671">
              <w:rPr>
                <w:rFonts w:ascii="Times New Roman" w:hAnsi="Times New Roman" w:cs="Times New Roman"/>
                <w:sz w:val="24"/>
                <w:szCs w:val="24"/>
              </w:rPr>
              <w:t>ец 202</w:t>
            </w:r>
            <w:r w:rsidRPr="00DE4671">
              <w:rPr>
                <w:rFonts w:ascii="Times New Roman" w:hAnsi="Times New Roman" w:cs="Times New Roman"/>
                <w:spacing w:val="2"/>
                <w:sz w:val="24"/>
                <w:szCs w:val="24"/>
              </w:rPr>
              <w:t>3</w:t>
            </w:r>
            <w:r w:rsidRPr="00DE4671">
              <w:rPr>
                <w:rFonts w:ascii="Times New Roman" w:hAnsi="Times New Roman" w:cs="Times New Roman"/>
                <w:sz w:val="24"/>
                <w:szCs w:val="24"/>
              </w:rPr>
              <w:t>-2024</w:t>
            </w:r>
            <w:r w:rsidRPr="00DE4671">
              <w:rPr>
                <w:rFonts w:ascii="Times New Roman" w:hAnsi="Times New Roman" w:cs="Times New Roman"/>
                <w:spacing w:val="1"/>
                <w:sz w:val="24"/>
                <w:szCs w:val="24"/>
              </w:rPr>
              <w:t xml:space="preserve"> </w:t>
            </w:r>
            <w:r w:rsidRPr="00DE4671">
              <w:rPr>
                <w:rFonts w:ascii="Times New Roman" w:hAnsi="Times New Roman" w:cs="Times New Roman"/>
                <w:spacing w:val="-4"/>
                <w:sz w:val="24"/>
                <w:szCs w:val="24"/>
              </w:rPr>
              <w:t>у</w:t>
            </w:r>
            <w:r w:rsidRPr="00DE4671">
              <w:rPr>
                <w:rFonts w:ascii="Times New Roman" w:hAnsi="Times New Roman" w:cs="Times New Roman"/>
                <w:sz w:val="24"/>
                <w:szCs w:val="24"/>
              </w:rPr>
              <w:t>ч</w:t>
            </w:r>
            <w:r w:rsidRPr="00DE4671">
              <w:rPr>
                <w:rFonts w:ascii="Times New Roman" w:hAnsi="Times New Roman" w:cs="Times New Roman"/>
                <w:spacing w:val="-1"/>
                <w:sz w:val="24"/>
                <w:szCs w:val="24"/>
              </w:rPr>
              <w:t>е</w:t>
            </w:r>
            <w:r w:rsidRPr="00DE4671">
              <w:rPr>
                <w:rFonts w:ascii="Times New Roman" w:hAnsi="Times New Roman" w:cs="Times New Roman"/>
                <w:sz w:val="24"/>
                <w:szCs w:val="24"/>
              </w:rPr>
              <w:t>б</w:t>
            </w:r>
            <w:r w:rsidRPr="00DE4671">
              <w:rPr>
                <w:rFonts w:ascii="Times New Roman" w:hAnsi="Times New Roman" w:cs="Times New Roman"/>
                <w:spacing w:val="1"/>
                <w:w w:val="99"/>
                <w:sz w:val="24"/>
                <w:szCs w:val="24"/>
              </w:rPr>
              <w:t>н</w:t>
            </w:r>
            <w:r w:rsidRPr="00DE4671">
              <w:rPr>
                <w:rFonts w:ascii="Times New Roman" w:hAnsi="Times New Roman" w:cs="Times New Roman"/>
                <w:sz w:val="24"/>
                <w:szCs w:val="24"/>
              </w:rPr>
              <w:t>о</w:t>
            </w:r>
            <w:r w:rsidRPr="00DE4671">
              <w:rPr>
                <w:rFonts w:ascii="Times New Roman" w:hAnsi="Times New Roman" w:cs="Times New Roman"/>
                <w:w w:val="99"/>
                <w:sz w:val="24"/>
                <w:szCs w:val="24"/>
              </w:rPr>
              <w:t>г</w:t>
            </w:r>
            <w:r w:rsidRPr="00DE4671">
              <w:rPr>
                <w:rFonts w:ascii="Times New Roman" w:hAnsi="Times New Roman" w:cs="Times New Roman"/>
                <w:sz w:val="24"/>
                <w:szCs w:val="24"/>
              </w:rPr>
              <w:t xml:space="preserve">о </w:t>
            </w:r>
            <w:r w:rsidRPr="00DE4671">
              <w:rPr>
                <w:rFonts w:ascii="Times New Roman" w:hAnsi="Times New Roman" w:cs="Times New Roman"/>
                <w:w w:val="99"/>
                <w:sz w:val="24"/>
                <w:szCs w:val="24"/>
              </w:rPr>
              <w:t>г</w:t>
            </w:r>
            <w:r w:rsidRPr="00DE4671">
              <w:rPr>
                <w:rFonts w:ascii="Times New Roman" w:hAnsi="Times New Roman" w:cs="Times New Roman"/>
                <w:sz w:val="24"/>
                <w:szCs w:val="24"/>
              </w:rPr>
              <w:t xml:space="preserve">ода </w:t>
            </w:r>
            <w:r w:rsidRPr="00DE4671">
              <w:rPr>
                <w:rFonts w:ascii="Times New Roman" w:hAnsi="Times New Roman" w:cs="Times New Roman"/>
                <w:w w:val="99"/>
                <w:sz w:val="24"/>
                <w:szCs w:val="24"/>
              </w:rPr>
              <w:t>-</w:t>
            </w:r>
            <w:r w:rsidRPr="00DE4671">
              <w:rPr>
                <w:rFonts w:ascii="Times New Roman" w:hAnsi="Times New Roman" w:cs="Times New Roman"/>
                <w:sz w:val="24"/>
                <w:szCs w:val="24"/>
              </w:rPr>
              <w:t xml:space="preserve"> 123,</w:t>
            </w:r>
            <w:r w:rsidRPr="00DE4671">
              <w:rPr>
                <w:rFonts w:ascii="Times New Roman" w:hAnsi="Times New Roman" w:cs="Times New Roman"/>
                <w:spacing w:val="59"/>
                <w:sz w:val="24"/>
                <w:szCs w:val="24"/>
              </w:rPr>
              <w:t xml:space="preserve"> </w:t>
            </w:r>
            <w:r w:rsidRPr="00DE4671">
              <w:rPr>
                <w:rFonts w:ascii="Times New Roman" w:hAnsi="Times New Roman" w:cs="Times New Roman"/>
                <w:spacing w:val="1"/>
                <w:w w:val="99"/>
                <w:sz w:val="24"/>
                <w:szCs w:val="24"/>
              </w:rPr>
              <w:t>н</w:t>
            </w:r>
            <w:r w:rsidRPr="00DE4671">
              <w:rPr>
                <w:rFonts w:ascii="Times New Roman" w:hAnsi="Times New Roman" w:cs="Times New Roman"/>
                <w:sz w:val="24"/>
                <w:szCs w:val="24"/>
              </w:rPr>
              <w:t xml:space="preserve">а </w:t>
            </w:r>
            <w:r w:rsidRPr="00DE4671">
              <w:rPr>
                <w:rFonts w:ascii="Times New Roman" w:hAnsi="Times New Roman" w:cs="Times New Roman"/>
                <w:spacing w:val="2"/>
                <w:sz w:val="24"/>
                <w:szCs w:val="24"/>
              </w:rPr>
              <w:t>апрел</w:t>
            </w:r>
            <w:r w:rsidRPr="00DE4671">
              <w:rPr>
                <w:rFonts w:ascii="Times New Roman" w:hAnsi="Times New Roman" w:cs="Times New Roman"/>
                <w:w w:val="99"/>
                <w:sz w:val="24"/>
                <w:szCs w:val="24"/>
              </w:rPr>
              <w:t>ь</w:t>
            </w:r>
            <w:r w:rsidRPr="00DE4671">
              <w:rPr>
                <w:rFonts w:ascii="Times New Roman" w:hAnsi="Times New Roman" w:cs="Times New Roman"/>
                <w:sz w:val="24"/>
                <w:szCs w:val="24"/>
              </w:rPr>
              <w:t xml:space="preserve"> 2024-2025</w:t>
            </w:r>
            <w:r w:rsidRPr="00DE4671">
              <w:rPr>
                <w:rFonts w:ascii="Times New Roman" w:hAnsi="Times New Roman" w:cs="Times New Roman"/>
                <w:spacing w:val="1"/>
                <w:sz w:val="24"/>
                <w:szCs w:val="24"/>
              </w:rPr>
              <w:t xml:space="preserve"> </w:t>
            </w:r>
            <w:r w:rsidRPr="00DE4671">
              <w:rPr>
                <w:rFonts w:ascii="Times New Roman" w:hAnsi="Times New Roman" w:cs="Times New Roman"/>
                <w:spacing w:val="-4"/>
                <w:sz w:val="24"/>
                <w:szCs w:val="24"/>
              </w:rPr>
              <w:t>у</w:t>
            </w:r>
            <w:r w:rsidRPr="00DE4671">
              <w:rPr>
                <w:rFonts w:ascii="Times New Roman" w:hAnsi="Times New Roman" w:cs="Times New Roman"/>
                <w:spacing w:val="1"/>
                <w:sz w:val="24"/>
                <w:szCs w:val="24"/>
              </w:rPr>
              <w:t>ч</w:t>
            </w:r>
            <w:r w:rsidRPr="00DE4671">
              <w:rPr>
                <w:rFonts w:ascii="Times New Roman" w:hAnsi="Times New Roman" w:cs="Times New Roman"/>
                <w:sz w:val="24"/>
                <w:szCs w:val="24"/>
              </w:rPr>
              <w:t>еб</w:t>
            </w:r>
            <w:r w:rsidRPr="00DE4671">
              <w:rPr>
                <w:rFonts w:ascii="Times New Roman" w:hAnsi="Times New Roman" w:cs="Times New Roman"/>
                <w:spacing w:val="1"/>
                <w:sz w:val="24"/>
                <w:szCs w:val="24"/>
              </w:rPr>
              <w:t>н</w:t>
            </w:r>
            <w:r w:rsidRPr="00DE4671">
              <w:rPr>
                <w:rFonts w:ascii="Times New Roman" w:hAnsi="Times New Roman" w:cs="Times New Roman"/>
                <w:sz w:val="24"/>
                <w:szCs w:val="24"/>
              </w:rPr>
              <w:t>ого года</w:t>
            </w:r>
            <w:r w:rsidRPr="00DE4671">
              <w:rPr>
                <w:rFonts w:ascii="Times New Roman" w:hAnsi="Times New Roman" w:cs="Times New Roman"/>
                <w:spacing w:val="1"/>
                <w:sz w:val="24"/>
                <w:szCs w:val="24"/>
              </w:rPr>
              <w:t xml:space="preserve"> </w:t>
            </w:r>
            <w:r w:rsidRPr="00DE4671">
              <w:rPr>
                <w:rFonts w:ascii="Times New Roman" w:hAnsi="Times New Roman" w:cs="Times New Roman"/>
                <w:sz w:val="24"/>
                <w:szCs w:val="24"/>
              </w:rPr>
              <w:t>– 128.</w:t>
            </w:r>
          </w:p>
          <w:p w:rsidR="00246421" w:rsidRPr="00DE4671" w:rsidRDefault="00246421" w:rsidP="00DE4671">
            <w:pPr>
              <w:rPr>
                <w:rFonts w:ascii="Times New Roman" w:hAnsi="Times New Roman" w:cs="Times New Roman"/>
                <w:sz w:val="24"/>
                <w:szCs w:val="24"/>
              </w:rPr>
            </w:pPr>
          </w:p>
          <w:tbl>
            <w:tblPr>
              <w:tblStyle w:val="af0"/>
              <w:tblW w:w="0" w:type="auto"/>
              <w:tblLayout w:type="fixed"/>
              <w:tblLook w:val="04A0" w:firstRow="1" w:lastRow="0" w:firstColumn="1" w:lastColumn="0" w:noHBand="0" w:noVBand="1"/>
            </w:tblPr>
            <w:tblGrid>
              <w:gridCol w:w="1568"/>
              <w:gridCol w:w="1866"/>
              <w:gridCol w:w="1270"/>
              <w:gridCol w:w="1569"/>
              <w:gridCol w:w="1569"/>
              <w:gridCol w:w="1569"/>
            </w:tblGrid>
            <w:tr w:rsidR="00246421" w:rsidTr="008748DF">
              <w:tc>
                <w:tcPr>
                  <w:tcW w:w="1568" w:type="dxa"/>
                  <w:vMerge w:val="restart"/>
                </w:tcPr>
                <w:p w:rsidR="00246421" w:rsidRDefault="00246421" w:rsidP="007D1ED3">
                  <w:pPr>
                    <w:widowControl w:val="0"/>
                    <w:ind w:right="134"/>
                    <w:jc w:val="center"/>
                    <w:rPr>
                      <w:rFonts w:ascii="Times New Roman" w:eastAsia="Times New Roman" w:hAnsi="Times New Roman" w:cs="Times New Roman"/>
                      <w:b/>
                      <w:bCs/>
                      <w:color w:val="000000"/>
                      <w:sz w:val="24"/>
                      <w:szCs w:val="24"/>
                    </w:rPr>
                  </w:pPr>
                  <w:r w:rsidRPr="003855DB">
                    <w:rPr>
                      <w:rFonts w:ascii="Times New Roman" w:eastAsia="Times New Roman" w:hAnsi="Times New Roman" w:cs="Times New Roman"/>
                      <w:sz w:val="24"/>
                      <w:szCs w:val="24"/>
                    </w:rPr>
                    <w:t>учебный год</w:t>
                  </w:r>
                </w:p>
              </w:tc>
              <w:tc>
                <w:tcPr>
                  <w:tcW w:w="1866" w:type="dxa"/>
                  <w:vMerge w:val="restart"/>
                </w:tcPr>
                <w:p w:rsidR="00246421" w:rsidRPr="003855DB" w:rsidRDefault="00246421" w:rsidP="007D1ED3">
                  <w:pPr>
                    <w:suppressAutoHyphens/>
                    <w:jc w:val="center"/>
                    <w:rPr>
                      <w:rFonts w:ascii="Times New Roman" w:eastAsia="Times New Roman" w:hAnsi="Times New Roman" w:cs="Times New Roman"/>
                      <w:sz w:val="24"/>
                      <w:szCs w:val="24"/>
                    </w:rPr>
                  </w:pPr>
                  <w:r w:rsidRPr="003855DB">
                    <w:rPr>
                      <w:rFonts w:ascii="Times New Roman" w:eastAsia="Times New Roman" w:hAnsi="Times New Roman" w:cs="Times New Roman"/>
                      <w:sz w:val="24"/>
                      <w:szCs w:val="24"/>
                    </w:rPr>
                    <w:t>Всего воспитанников</w:t>
                  </w:r>
                </w:p>
                <w:p w:rsidR="00246421" w:rsidRDefault="00246421" w:rsidP="007D1ED3">
                  <w:pPr>
                    <w:widowControl w:val="0"/>
                    <w:ind w:right="134"/>
                    <w:jc w:val="both"/>
                    <w:rPr>
                      <w:rFonts w:ascii="Times New Roman" w:eastAsia="Times New Roman" w:hAnsi="Times New Roman" w:cs="Times New Roman"/>
                      <w:b/>
                      <w:bCs/>
                      <w:color w:val="000000"/>
                      <w:sz w:val="24"/>
                      <w:szCs w:val="24"/>
                    </w:rPr>
                  </w:pPr>
                </w:p>
              </w:tc>
              <w:tc>
                <w:tcPr>
                  <w:tcW w:w="5977" w:type="dxa"/>
                  <w:gridSpan w:val="4"/>
                </w:tcPr>
                <w:p w:rsidR="00246421" w:rsidRDefault="00246421" w:rsidP="007D1ED3">
                  <w:pPr>
                    <w:widowControl w:val="0"/>
                    <w:ind w:right="134"/>
                    <w:jc w:val="center"/>
                    <w:rPr>
                      <w:rFonts w:ascii="Times New Roman" w:eastAsia="Times New Roman" w:hAnsi="Times New Roman" w:cs="Times New Roman"/>
                      <w:b/>
                      <w:bCs/>
                      <w:color w:val="000000"/>
                      <w:sz w:val="24"/>
                      <w:szCs w:val="24"/>
                    </w:rPr>
                  </w:pPr>
                  <w:r w:rsidRPr="003855DB">
                    <w:rPr>
                      <w:rFonts w:ascii="Times New Roman" w:eastAsia="Times New Roman" w:hAnsi="Times New Roman" w:cs="Times New Roman"/>
                      <w:sz w:val="24"/>
                      <w:szCs w:val="24"/>
                    </w:rPr>
                    <w:t>в том числе</w:t>
                  </w:r>
                </w:p>
              </w:tc>
            </w:tr>
            <w:tr w:rsidR="00246421" w:rsidTr="008748DF">
              <w:tc>
                <w:tcPr>
                  <w:tcW w:w="1568" w:type="dxa"/>
                  <w:vMerge/>
                </w:tcPr>
                <w:p w:rsidR="00246421" w:rsidRDefault="00246421" w:rsidP="007D1ED3">
                  <w:pPr>
                    <w:widowControl w:val="0"/>
                    <w:ind w:right="134"/>
                    <w:jc w:val="both"/>
                    <w:rPr>
                      <w:rFonts w:ascii="Times New Roman" w:eastAsia="Times New Roman" w:hAnsi="Times New Roman" w:cs="Times New Roman"/>
                      <w:b/>
                      <w:bCs/>
                      <w:color w:val="000000"/>
                      <w:sz w:val="24"/>
                      <w:szCs w:val="24"/>
                    </w:rPr>
                  </w:pPr>
                </w:p>
              </w:tc>
              <w:tc>
                <w:tcPr>
                  <w:tcW w:w="1866" w:type="dxa"/>
                  <w:vMerge/>
                </w:tcPr>
                <w:p w:rsidR="00246421" w:rsidRDefault="00246421" w:rsidP="007D1ED3">
                  <w:pPr>
                    <w:widowControl w:val="0"/>
                    <w:ind w:right="134"/>
                    <w:jc w:val="both"/>
                    <w:rPr>
                      <w:rFonts w:ascii="Times New Roman" w:eastAsia="Times New Roman" w:hAnsi="Times New Roman" w:cs="Times New Roman"/>
                      <w:b/>
                      <w:bCs/>
                      <w:color w:val="000000"/>
                      <w:sz w:val="24"/>
                      <w:szCs w:val="24"/>
                    </w:rPr>
                  </w:pPr>
                </w:p>
              </w:tc>
              <w:tc>
                <w:tcPr>
                  <w:tcW w:w="2839" w:type="dxa"/>
                  <w:gridSpan w:val="2"/>
                </w:tcPr>
                <w:p w:rsidR="00246421" w:rsidRPr="006D33F2" w:rsidRDefault="00246421" w:rsidP="007D1ED3">
                  <w:pPr>
                    <w:suppressAutoHyphens/>
                    <w:jc w:val="center"/>
                    <w:rPr>
                      <w:rFonts w:ascii="Times New Roman" w:eastAsia="Times New Roman" w:hAnsi="Times New Roman" w:cs="Times New Roman"/>
                      <w:sz w:val="24"/>
                      <w:szCs w:val="24"/>
                      <w:lang w:eastAsia="ar-SA"/>
                    </w:rPr>
                  </w:pPr>
                  <w:r w:rsidRPr="006D33F2">
                    <w:rPr>
                      <w:rFonts w:ascii="Times New Roman" w:eastAsia="Times New Roman" w:hAnsi="Times New Roman" w:cs="Times New Roman"/>
                      <w:sz w:val="24"/>
                      <w:szCs w:val="24"/>
                    </w:rPr>
                    <w:t>по полу</w:t>
                  </w:r>
                </w:p>
              </w:tc>
              <w:tc>
                <w:tcPr>
                  <w:tcW w:w="3138" w:type="dxa"/>
                  <w:gridSpan w:val="2"/>
                </w:tcPr>
                <w:p w:rsidR="00246421" w:rsidRPr="006D33F2" w:rsidRDefault="00246421" w:rsidP="007D1ED3">
                  <w:pPr>
                    <w:suppressAutoHyphens/>
                    <w:jc w:val="center"/>
                    <w:rPr>
                      <w:rFonts w:ascii="Times New Roman" w:eastAsia="Times New Roman" w:hAnsi="Times New Roman" w:cs="Times New Roman"/>
                      <w:sz w:val="24"/>
                      <w:szCs w:val="24"/>
                      <w:lang w:eastAsia="ar-SA"/>
                    </w:rPr>
                  </w:pPr>
                  <w:r w:rsidRPr="006D33F2">
                    <w:rPr>
                      <w:rFonts w:ascii="Times New Roman" w:eastAsia="Times New Roman" w:hAnsi="Times New Roman" w:cs="Times New Roman"/>
                      <w:sz w:val="24"/>
                      <w:szCs w:val="24"/>
                    </w:rPr>
                    <w:t>по возрастам</w:t>
                  </w:r>
                </w:p>
              </w:tc>
            </w:tr>
            <w:tr w:rsidR="00246421" w:rsidTr="008748DF">
              <w:tc>
                <w:tcPr>
                  <w:tcW w:w="1568" w:type="dxa"/>
                  <w:vMerge/>
                </w:tcPr>
                <w:p w:rsidR="00246421" w:rsidRDefault="00246421" w:rsidP="007D1ED3">
                  <w:pPr>
                    <w:widowControl w:val="0"/>
                    <w:ind w:right="134"/>
                    <w:jc w:val="both"/>
                    <w:rPr>
                      <w:rFonts w:ascii="Times New Roman" w:eastAsia="Times New Roman" w:hAnsi="Times New Roman" w:cs="Times New Roman"/>
                      <w:b/>
                      <w:bCs/>
                      <w:color w:val="000000"/>
                      <w:sz w:val="24"/>
                      <w:szCs w:val="24"/>
                    </w:rPr>
                  </w:pPr>
                </w:p>
              </w:tc>
              <w:tc>
                <w:tcPr>
                  <w:tcW w:w="1866" w:type="dxa"/>
                  <w:vMerge/>
                </w:tcPr>
                <w:p w:rsidR="00246421" w:rsidRDefault="00246421" w:rsidP="007D1ED3">
                  <w:pPr>
                    <w:widowControl w:val="0"/>
                    <w:ind w:right="134"/>
                    <w:jc w:val="both"/>
                    <w:rPr>
                      <w:rFonts w:ascii="Times New Roman" w:eastAsia="Times New Roman" w:hAnsi="Times New Roman" w:cs="Times New Roman"/>
                      <w:b/>
                      <w:bCs/>
                      <w:color w:val="000000"/>
                      <w:sz w:val="24"/>
                      <w:szCs w:val="24"/>
                    </w:rPr>
                  </w:pPr>
                </w:p>
              </w:tc>
              <w:tc>
                <w:tcPr>
                  <w:tcW w:w="1270" w:type="dxa"/>
                </w:tcPr>
                <w:p w:rsidR="00246421" w:rsidRPr="006D33F2" w:rsidRDefault="00246421" w:rsidP="007D1ED3">
                  <w:pPr>
                    <w:suppressAutoHyphens/>
                    <w:jc w:val="center"/>
                    <w:rPr>
                      <w:rFonts w:ascii="Times New Roman" w:eastAsia="Times New Roman" w:hAnsi="Times New Roman" w:cs="Times New Roman"/>
                      <w:sz w:val="24"/>
                      <w:szCs w:val="24"/>
                      <w:lang w:eastAsia="ar-SA"/>
                    </w:rPr>
                  </w:pPr>
                  <w:r w:rsidRPr="006D33F2">
                    <w:rPr>
                      <w:rFonts w:ascii="Times New Roman" w:eastAsia="Times New Roman" w:hAnsi="Times New Roman" w:cs="Times New Roman"/>
                      <w:sz w:val="24"/>
                      <w:szCs w:val="24"/>
                    </w:rPr>
                    <w:t>мальчики</w:t>
                  </w:r>
                </w:p>
              </w:tc>
              <w:tc>
                <w:tcPr>
                  <w:tcW w:w="1569" w:type="dxa"/>
                </w:tcPr>
                <w:p w:rsidR="00246421" w:rsidRPr="006D33F2" w:rsidRDefault="00246421" w:rsidP="007D1ED3">
                  <w:pPr>
                    <w:suppressAutoHyphens/>
                    <w:jc w:val="center"/>
                    <w:rPr>
                      <w:rFonts w:ascii="Times New Roman" w:eastAsia="Times New Roman" w:hAnsi="Times New Roman" w:cs="Times New Roman"/>
                      <w:sz w:val="24"/>
                      <w:szCs w:val="24"/>
                      <w:lang w:eastAsia="ar-SA"/>
                    </w:rPr>
                  </w:pPr>
                  <w:r w:rsidRPr="006D33F2">
                    <w:rPr>
                      <w:rFonts w:ascii="Times New Roman" w:eastAsia="Times New Roman" w:hAnsi="Times New Roman" w:cs="Times New Roman"/>
                      <w:sz w:val="24"/>
                      <w:szCs w:val="24"/>
                    </w:rPr>
                    <w:t>девочки</w:t>
                  </w:r>
                </w:p>
              </w:tc>
              <w:tc>
                <w:tcPr>
                  <w:tcW w:w="1569" w:type="dxa"/>
                </w:tcPr>
                <w:p w:rsidR="00246421" w:rsidRPr="006D33F2" w:rsidRDefault="00246421" w:rsidP="007D1ED3">
                  <w:pPr>
                    <w:suppressAutoHyphens/>
                    <w:jc w:val="center"/>
                    <w:rPr>
                      <w:rFonts w:ascii="Times New Roman" w:eastAsia="Times New Roman" w:hAnsi="Times New Roman" w:cs="Times New Roman"/>
                      <w:sz w:val="24"/>
                      <w:szCs w:val="24"/>
                      <w:lang w:eastAsia="ar-SA"/>
                    </w:rPr>
                  </w:pPr>
                  <w:r w:rsidRPr="006D33F2">
                    <w:rPr>
                      <w:rFonts w:ascii="Times New Roman" w:eastAsia="Times New Roman" w:hAnsi="Times New Roman" w:cs="Times New Roman"/>
                      <w:sz w:val="24"/>
                      <w:szCs w:val="24"/>
                      <w:lang w:val="kk-KZ"/>
                    </w:rPr>
                    <w:t>1</w:t>
                  </w:r>
                  <w:r w:rsidRPr="006D33F2">
                    <w:rPr>
                      <w:rFonts w:ascii="Times New Roman" w:eastAsia="Times New Roman" w:hAnsi="Times New Roman" w:cs="Times New Roman"/>
                      <w:sz w:val="24"/>
                      <w:szCs w:val="24"/>
                    </w:rPr>
                    <w:t>-4 классы</w:t>
                  </w:r>
                </w:p>
              </w:tc>
              <w:tc>
                <w:tcPr>
                  <w:tcW w:w="1569" w:type="dxa"/>
                </w:tcPr>
                <w:p w:rsidR="00246421" w:rsidRPr="006D33F2" w:rsidRDefault="00246421" w:rsidP="007D1ED3">
                  <w:pPr>
                    <w:suppressAutoHyphens/>
                    <w:jc w:val="center"/>
                    <w:rPr>
                      <w:rFonts w:ascii="Times New Roman" w:eastAsia="Times New Roman" w:hAnsi="Times New Roman" w:cs="Times New Roman"/>
                      <w:sz w:val="24"/>
                      <w:szCs w:val="24"/>
                      <w:lang w:eastAsia="ar-SA"/>
                    </w:rPr>
                  </w:pPr>
                  <w:r w:rsidRPr="006D33F2">
                    <w:rPr>
                      <w:rFonts w:ascii="Times New Roman" w:eastAsia="Times New Roman" w:hAnsi="Times New Roman" w:cs="Times New Roman"/>
                      <w:sz w:val="24"/>
                      <w:szCs w:val="24"/>
                    </w:rPr>
                    <w:t>5-</w:t>
                  </w:r>
                  <w:r w:rsidRPr="006D33F2">
                    <w:rPr>
                      <w:rFonts w:ascii="Times New Roman" w:eastAsia="Times New Roman" w:hAnsi="Times New Roman" w:cs="Times New Roman"/>
                      <w:sz w:val="24"/>
                      <w:szCs w:val="24"/>
                      <w:lang w:val="kk-KZ"/>
                    </w:rPr>
                    <w:t>10</w:t>
                  </w:r>
                  <w:r w:rsidRPr="006D33F2">
                    <w:rPr>
                      <w:rFonts w:ascii="Times New Roman" w:eastAsia="Times New Roman" w:hAnsi="Times New Roman" w:cs="Times New Roman"/>
                      <w:sz w:val="24"/>
                      <w:szCs w:val="24"/>
                    </w:rPr>
                    <w:t xml:space="preserve"> классы</w:t>
                  </w:r>
                </w:p>
              </w:tc>
            </w:tr>
            <w:tr w:rsidR="00246421" w:rsidTr="008748DF">
              <w:tc>
                <w:tcPr>
                  <w:tcW w:w="1568" w:type="dxa"/>
                </w:tcPr>
                <w:p w:rsidR="00246421" w:rsidRPr="00937A52" w:rsidRDefault="00246421" w:rsidP="007D1ED3">
                  <w:pPr>
                    <w:suppressAutoHyphens/>
                    <w:jc w:val="center"/>
                    <w:rPr>
                      <w:rFonts w:ascii="Times New Roman" w:eastAsia="Times New Roman" w:hAnsi="Times New Roman" w:cs="Times New Roman"/>
                      <w:sz w:val="24"/>
                      <w:szCs w:val="24"/>
                      <w:lang w:val="kk-KZ"/>
                    </w:rPr>
                  </w:pPr>
                  <w:r w:rsidRPr="00937A52">
                    <w:rPr>
                      <w:rFonts w:ascii="Times New Roman" w:eastAsia="Times New Roman" w:hAnsi="Times New Roman" w:cs="Times New Roman"/>
                      <w:sz w:val="24"/>
                      <w:szCs w:val="24"/>
                      <w:lang w:val="kk-KZ"/>
                    </w:rPr>
                    <w:t>2022-2023</w:t>
                  </w:r>
                </w:p>
              </w:tc>
              <w:tc>
                <w:tcPr>
                  <w:tcW w:w="1866" w:type="dxa"/>
                </w:tcPr>
                <w:p w:rsidR="00246421" w:rsidRPr="00937A52" w:rsidRDefault="00246421" w:rsidP="007D1ED3">
                  <w:pPr>
                    <w:suppressAutoHyphens/>
                    <w:jc w:val="center"/>
                    <w:rPr>
                      <w:rFonts w:ascii="Times New Roman" w:hAnsi="Times New Roman"/>
                      <w:sz w:val="24"/>
                      <w:szCs w:val="24"/>
                      <w:lang w:val="kk-KZ" w:eastAsia="ar-SA"/>
                    </w:rPr>
                  </w:pPr>
                  <w:r w:rsidRPr="00937A52">
                    <w:rPr>
                      <w:rFonts w:ascii="Times New Roman" w:hAnsi="Times New Roman"/>
                      <w:sz w:val="24"/>
                      <w:szCs w:val="24"/>
                      <w:lang w:val="kk-KZ"/>
                    </w:rPr>
                    <w:t>128</w:t>
                  </w:r>
                </w:p>
              </w:tc>
              <w:tc>
                <w:tcPr>
                  <w:tcW w:w="1270" w:type="dxa"/>
                </w:tcPr>
                <w:p w:rsidR="00246421" w:rsidRPr="008D17DC" w:rsidRDefault="00246421" w:rsidP="007D1ED3">
                  <w:pPr>
                    <w:suppressAutoHyphens/>
                    <w:jc w:val="center"/>
                    <w:rPr>
                      <w:rFonts w:ascii="Times New Roman" w:hAnsi="Times New Roman"/>
                      <w:sz w:val="24"/>
                      <w:szCs w:val="24"/>
                      <w:lang w:eastAsia="ar-SA"/>
                    </w:rPr>
                  </w:pPr>
                  <w:r>
                    <w:rPr>
                      <w:rFonts w:ascii="Times New Roman" w:hAnsi="Times New Roman"/>
                      <w:sz w:val="24"/>
                      <w:szCs w:val="24"/>
                      <w:lang w:val="kk-KZ" w:eastAsia="ar-SA"/>
                    </w:rPr>
                    <w:t>81</w:t>
                  </w:r>
                </w:p>
              </w:tc>
              <w:tc>
                <w:tcPr>
                  <w:tcW w:w="1569" w:type="dxa"/>
                </w:tcPr>
                <w:p w:rsidR="00246421" w:rsidRPr="005E0061" w:rsidRDefault="00246421" w:rsidP="007D1ED3">
                  <w:pPr>
                    <w:suppressAutoHyphens/>
                    <w:jc w:val="center"/>
                    <w:rPr>
                      <w:rFonts w:ascii="Times New Roman" w:hAnsi="Times New Roman"/>
                      <w:sz w:val="24"/>
                      <w:szCs w:val="24"/>
                      <w:lang w:val="kk-KZ" w:eastAsia="ar-SA"/>
                    </w:rPr>
                  </w:pPr>
                  <w:r>
                    <w:rPr>
                      <w:rFonts w:ascii="Times New Roman" w:hAnsi="Times New Roman"/>
                      <w:sz w:val="24"/>
                      <w:szCs w:val="24"/>
                      <w:lang w:val="kk-KZ" w:eastAsia="ar-SA"/>
                    </w:rPr>
                    <w:t>47</w:t>
                  </w:r>
                </w:p>
              </w:tc>
              <w:tc>
                <w:tcPr>
                  <w:tcW w:w="1569" w:type="dxa"/>
                </w:tcPr>
                <w:p w:rsidR="00246421" w:rsidRPr="00DD4A86" w:rsidRDefault="00246421" w:rsidP="007D1ED3">
                  <w:pPr>
                    <w:suppressAutoHyphens/>
                    <w:jc w:val="center"/>
                    <w:rPr>
                      <w:rFonts w:ascii="Times New Roman" w:hAnsi="Times New Roman"/>
                      <w:sz w:val="24"/>
                      <w:szCs w:val="24"/>
                      <w:lang w:val="kk-KZ" w:eastAsia="ar-SA"/>
                    </w:rPr>
                  </w:pPr>
                  <w:r>
                    <w:rPr>
                      <w:rFonts w:ascii="Times New Roman" w:hAnsi="Times New Roman"/>
                      <w:sz w:val="24"/>
                      <w:szCs w:val="24"/>
                      <w:lang w:val="kk-KZ" w:eastAsia="ar-SA"/>
                    </w:rPr>
                    <w:t>28</w:t>
                  </w:r>
                </w:p>
              </w:tc>
              <w:tc>
                <w:tcPr>
                  <w:tcW w:w="1569" w:type="dxa"/>
                </w:tcPr>
                <w:p w:rsidR="00246421" w:rsidRPr="005E0061" w:rsidRDefault="00246421" w:rsidP="007D1ED3">
                  <w:pPr>
                    <w:suppressAutoHyphens/>
                    <w:jc w:val="center"/>
                    <w:rPr>
                      <w:rFonts w:ascii="Times New Roman" w:hAnsi="Times New Roman"/>
                      <w:sz w:val="24"/>
                      <w:szCs w:val="24"/>
                      <w:lang w:val="kk-KZ" w:eastAsia="ar-SA"/>
                    </w:rPr>
                  </w:pPr>
                  <w:r>
                    <w:rPr>
                      <w:rFonts w:ascii="Times New Roman" w:hAnsi="Times New Roman"/>
                      <w:sz w:val="24"/>
                      <w:szCs w:val="24"/>
                      <w:lang w:val="kk-KZ" w:eastAsia="ar-SA"/>
                    </w:rPr>
                    <w:t>100</w:t>
                  </w:r>
                </w:p>
              </w:tc>
            </w:tr>
            <w:tr w:rsidR="00246421" w:rsidTr="008748DF">
              <w:tc>
                <w:tcPr>
                  <w:tcW w:w="1568" w:type="dxa"/>
                </w:tcPr>
                <w:p w:rsidR="00246421" w:rsidRPr="00937A52" w:rsidRDefault="00246421" w:rsidP="007D1ED3">
                  <w:pPr>
                    <w:suppressAutoHyphens/>
                    <w:jc w:val="center"/>
                    <w:rPr>
                      <w:rFonts w:ascii="Times New Roman" w:eastAsia="Times New Roman" w:hAnsi="Times New Roman" w:cs="Times New Roman"/>
                      <w:sz w:val="24"/>
                      <w:szCs w:val="24"/>
                      <w:lang w:val="kk-KZ"/>
                    </w:rPr>
                  </w:pPr>
                  <w:r w:rsidRPr="00937A52">
                    <w:rPr>
                      <w:rFonts w:ascii="Times New Roman" w:eastAsia="Times New Roman" w:hAnsi="Times New Roman" w:cs="Times New Roman"/>
                      <w:sz w:val="24"/>
                      <w:szCs w:val="24"/>
                      <w:lang w:val="kk-KZ"/>
                    </w:rPr>
                    <w:t>2023-2024</w:t>
                  </w:r>
                </w:p>
              </w:tc>
              <w:tc>
                <w:tcPr>
                  <w:tcW w:w="1866" w:type="dxa"/>
                </w:tcPr>
                <w:p w:rsidR="00246421" w:rsidRPr="00937A52" w:rsidRDefault="00246421" w:rsidP="007D1ED3">
                  <w:pPr>
                    <w:suppressAutoHyphens/>
                    <w:jc w:val="center"/>
                    <w:rPr>
                      <w:rFonts w:ascii="Times New Roman" w:eastAsia="Times New Roman" w:hAnsi="Times New Roman" w:cs="Times New Roman"/>
                      <w:sz w:val="24"/>
                      <w:szCs w:val="24"/>
                      <w:lang w:val="kk-KZ"/>
                    </w:rPr>
                  </w:pPr>
                  <w:r w:rsidRPr="00937A52">
                    <w:rPr>
                      <w:rFonts w:ascii="Times New Roman" w:eastAsia="Times New Roman" w:hAnsi="Times New Roman" w:cs="Times New Roman"/>
                      <w:sz w:val="24"/>
                      <w:szCs w:val="24"/>
                      <w:lang w:val="kk-KZ"/>
                    </w:rPr>
                    <w:t>123</w:t>
                  </w:r>
                </w:p>
              </w:tc>
              <w:tc>
                <w:tcPr>
                  <w:tcW w:w="1270" w:type="dxa"/>
                </w:tcPr>
                <w:p w:rsidR="00246421" w:rsidRPr="008D17DC" w:rsidRDefault="00246421" w:rsidP="007D1ED3">
                  <w:pPr>
                    <w:suppressAutoHyphens/>
                    <w:jc w:val="center"/>
                    <w:rPr>
                      <w:rFonts w:ascii="Times New Roman" w:hAnsi="Times New Roman"/>
                      <w:sz w:val="24"/>
                      <w:szCs w:val="24"/>
                      <w:lang w:eastAsia="ar-SA"/>
                    </w:rPr>
                  </w:pPr>
                  <w:r>
                    <w:rPr>
                      <w:rFonts w:ascii="Times New Roman" w:hAnsi="Times New Roman"/>
                      <w:sz w:val="24"/>
                      <w:szCs w:val="24"/>
                      <w:lang w:val="kk-KZ" w:eastAsia="ar-SA"/>
                    </w:rPr>
                    <w:t>77</w:t>
                  </w:r>
                </w:p>
              </w:tc>
              <w:tc>
                <w:tcPr>
                  <w:tcW w:w="1569" w:type="dxa"/>
                </w:tcPr>
                <w:p w:rsidR="00246421" w:rsidRPr="005E0061" w:rsidRDefault="00246421" w:rsidP="007D1ED3">
                  <w:pPr>
                    <w:suppressAutoHyphens/>
                    <w:jc w:val="center"/>
                    <w:rPr>
                      <w:rFonts w:ascii="Times New Roman" w:hAnsi="Times New Roman"/>
                      <w:sz w:val="24"/>
                      <w:szCs w:val="24"/>
                      <w:lang w:val="kk-KZ" w:eastAsia="ar-SA"/>
                    </w:rPr>
                  </w:pPr>
                  <w:r>
                    <w:rPr>
                      <w:rFonts w:ascii="Times New Roman" w:hAnsi="Times New Roman"/>
                      <w:sz w:val="24"/>
                      <w:szCs w:val="24"/>
                      <w:lang w:val="kk-KZ" w:eastAsia="ar-SA"/>
                    </w:rPr>
                    <w:t>46</w:t>
                  </w:r>
                </w:p>
              </w:tc>
              <w:tc>
                <w:tcPr>
                  <w:tcW w:w="1569" w:type="dxa"/>
                </w:tcPr>
                <w:p w:rsidR="00246421" w:rsidRPr="00DD4A86" w:rsidRDefault="00246421" w:rsidP="007D1ED3">
                  <w:pPr>
                    <w:suppressAutoHyphens/>
                    <w:jc w:val="center"/>
                    <w:rPr>
                      <w:rFonts w:ascii="Times New Roman" w:hAnsi="Times New Roman"/>
                      <w:sz w:val="24"/>
                      <w:szCs w:val="24"/>
                      <w:lang w:val="kk-KZ" w:eastAsia="ar-SA"/>
                    </w:rPr>
                  </w:pPr>
                  <w:r>
                    <w:rPr>
                      <w:rFonts w:ascii="Times New Roman" w:hAnsi="Times New Roman"/>
                      <w:sz w:val="24"/>
                      <w:szCs w:val="24"/>
                      <w:lang w:val="kk-KZ" w:eastAsia="ar-SA"/>
                    </w:rPr>
                    <w:t>20</w:t>
                  </w:r>
                </w:p>
              </w:tc>
              <w:tc>
                <w:tcPr>
                  <w:tcW w:w="1569" w:type="dxa"/>
                </w:tcPr>
                <w:p w:rsidR="00246421" w:rsidRPr="005E0061" w:rsidRDefault="00246421" w:rsidP="007D1ED3">
                  <w:pPr>
                    <w:suppressAutoHyphens/>
                    <w:jc w:val="center"/>
                    <w:rPr>
                      <w:rFonts w:ascii="Times New Roman" w:hAnsi="Times New Roman"/>
                      <w:sz w:val="24"/>
                      <w:szCs w:val="24"/>
                      <w:lang w:val="kk-KZ" w:eastAsia="ar-SA"/>
                    </w:rPr>
                  </w:pPr>
                  <w:r>
                    <w:rPr>
                      <w:rFonts w:ascii="Times New Roman" w:hAnsi="Times New Roman"/>
                      <w:sz w:val="24"/>
                      <w:szCs w:val="24"/>
                      <w:lang w:val="kk-KZ" w:eastAsia="ar-SA"/>
                    </w:rPr>
                    <w:t>103</w:t>
                  </w:r>
                </w:p>
              </w:tc>
            </w:tr>
            <w:tr w:rsidR="00246421" w:rsidTr="008748DF">
              <w:tc>
                <w:tcPr>
                  <w:tcW w:w="1568" w:type="dxa"/>
                </w:tcPr>
                <w:p w:rsidR="00246421" w:rsidRPr="00937A52" w:rsidRDefault="00246421" w:rsidP="007D1ED3">
                  <w:pPr>
                    <w:suppressAutoHyphens/>
                    <w:jc w:val="center"/>
                    <w:rPr>
                      <w:rFonts w:ascii="Times New Roman" w:eastAsia="Times New Roman" w:hAnsi="Times New Roman" w:cs="Times New Roman"/>
                      <w:sz w:val="24"/>
                      <w:szCs w:val="24"/>
                      <w:lang w:val="kk-KZ"/>
                    </w:rPr>
                  </w:pPr>
                  <w:r w:rsidRPr="00937A52">
                    <w:rPr>
                      <w:rFonts w:ascii="Times New Roman" w:eastAsia="Times New Roman" w:hAnsi="Times New Roman" w:cs="Times New Roman"/>
                      <w:sz w:val="24"/>
                      <w:szCs w:val="24"/>
                      <w:lang w:val="kk-KZ"/>
                    </w:rPr>
                    <w:t>2024-2025</w:t>
                  </w:r>
                </w:p>
              </w:tc>
              <w:tc>
                <w:tcPr>
                  <w:tcW w:w="1866" w:type="dxa"/>
                </w:tcPr>
                <w:p w:rsidR="00246421" w:rsidRPr="00937A52" w:rsidRDefault="00246421" w:rsidP="007D1ED3">
                  <w:pPr>
                    <w:suppressAutoHyphens/>
                    <w:jc w:val="center"/>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rPr>
                    <w:t>128</w:t>
                  </w:r>
                </w:p>
              </w:tc>
              <w:tc>
                <w:tcPr>
                  <w:tcW w:w="1270" w:type="dxa"/>
                </w:tcPr>
                <w:p w:rsidR="00246421" w:rsidRPr="008D17DC" w:rsidRDefault="00246421" w:rsidP="007D1ED3">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kk-KZ" w:eastAsia="ar-SA"/>
                    </w:rPr>
                    <w:t>77</w:t>
                  </w:r>
                </w:p>
              </w:tc>
              <w:tc>
                <w:tcPr>
                  <w:tcW w:w="1569" w:type="dxa"/>
                </w:tcPr>
                <w:p w:rsidR="00246421" w:rsidRPr="006D33F2" w:rsidRDefault="00246421" w:rsidP="007D1ED3">
                  <w:pPr>
                    <w:suppressAutoHyphens/>
                    <w:jc w:val="center"/>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51</w:t>
                  </w:r>
                </w:p>
              </w:tc>
              <w:tc>
                <w:tcPr>
                  <w:tcW w:w="1569" w:type="dxa"/>
                </w:tcPr>
                <w:p w:rsidR="00246421" w:rsidRPr="006D33F2" w:rsidRDefault="00246421" w:rsidP="007D1ED3">
                  <w:pPr>
                    <w:suppressAutoHyphens/>
                    <w:jc w:val="center"/>
                    <w:rPr>
                      <w:rFonts w:ascii="Times New Roman" w:eastAsia="Times New Roman" w:hAnsi="Times New Roman" w:cs="Times New Roman"/>
                      <w:sz w:val="24"/>
                      <w:szCs w:val="24"/>
                      <w:lang w:val="kk-KZ" w:eastAsia="ar-SA"/>
                    </w:rPr>
                  </w:pPr>
                  <w:r w:rsidRPr="006D33F2">
                    <w:rPr>
                      <w:rFonts w:ascii="Times New Roman" w:eastAsia="Times New Roman" w:hAnsi="Times New Roman" w:cs="Times New Roman"/>
                      <w:sz w:val="24"/>
                      <w:szCs w:val="24"/>
                      <w:lang w:val="kk-KZ" w:eastAsia="ar-SA"/>
                    </w:rPr>
                    <w:t>31</w:t>
                  </w:r>
                </w:p>
              </w:tc>
              <w:tc>
                <w:tcPr>
                  <w:tcW w:w="1569" w:type="dxa"/>
                </w:tcPr>
                <w:p w:rsidR="00246421" w:rsidRPr="006D33F2" w:rsidRDefault="00246421" w:rsidP="007D1ED3">
                  <w:pPr>
                    <w:suppressAutoHyphens/>
                    <w:jc w:val="center"/>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97</w:t>
                  </w:r>
                </w:p>
              </w:tc>
            </w:tr>
          </w:tbl>
          <w:p w:rsidR="00246421" w:rsidRDefault="00246421" w:rsidP="007D1ED3">
            <w:pPr>
              <w:widowControl w:val="0"/>
              <w:ind w:right="134"/>
              <w:jc w:val="both"/>
              <w:rPr>
                <w:rFonts w:ascii="Times New Roman" w:eastAsia="Times New Roman" w:hAnsi="Times New Roman" w:cs="Times New Roman"/>
                <w:b/>
                <w:bCs/>
                <w:color w:val="000000"/>
                <w:sz w:val="24"/>
                <w:szCs w:val="24"/>
              </w:rPr>
            </w:pPr>
          </w:p>
          <w:p w:rsidR="00246421" w:rsidRDefault="00246421" w:rsidP="007D1ED3">
            <w:pPr>
              <w:widowControl w:val="0"/>
              <w:ind w:right="134"/>
              <w:jc w:val="both"/>
              <w:rPr>
                <w:rFonts w:ascii="Times New Roman" w:eastAsia="Times New Roman" w:hAnsi="Times New Roman" w:cs="Times New Roman"/>
                <w:b/>
                <w:bCs/>
                <w:color w:val="000000"/>
                <w:sz w:val="24"/>
                <w:szCs w:val="24"/>
              </w:rPr>
            </w:pPr>
          </w:p>
          <w:p w:rsidR="00246421" w:rsidRDefault="00246421" w:rsidP="007D1ED3">
            <w:pPr>
              <w:widowControl w:val="0"/>
              <w:ind w:right="134"/>
              <w:jc w:val="both"/>
              <w:rPr>
                <w:rFonts w:ascii="Times New Roman" w:eastAsia="Times New Roman" w:hAnsi="Times New Roman" w:cs="Times New Roman"/>
                <w:b/>
                <w:bCs/>
                <w:color w:val="000000"/>
                <w:sz w:val="24"/>
                <w:szCs w:val="24"/>
              </w:rPr>
            </w:pPr>
          </w:p>
          <w:p w:rsidR="00246421" w:rsidRDefault="00246421" w:rsidP="007D1ED3">
            <w:pPr>
              <w:widowControl w:val="0"/>
              <w:ind w:right="134"/>
              <w:jc w:val="both"/>
              <w:rPr>
                <w:rFonts w:ascii="Times New Roman" w:eastAsia="Times New Roman" w:hAnsi="Times New Roman" w:cs="Times New Roman"/>
                <w:b/>
                <w:bCs/>
                <w:color w:val="000000"/>
                <w:sz w:val="24"/>
                <w:szCs w:val="24"/>
              </w:rPr>
            </w:pPr>
          </w:p>
          <w:p w:rsidR="00246421" w:rsidRDefault="00246421" w:rsidP="007D1ED3">
            <w:pPr>
              <w:widowControl w:val="0"/>
              <w:ind w:right="134"/>
              <w:jc w:val="both"/>
              <w:rPr>
                <w:rFonts w:ascii="Times New Roman" w:eastAsia="Times New Roman" w:hAnsi="Times New Roman" w:cs="Times New Roman"/>
                <w:b/>
                <w:bCs/>
                <w:color w:val="000000"/>
                <w:sz w:val="24"/>
                <w:szCs w:val="24"/>
              </w:rPr>
            </w:pPr>
          </w:p>
          <w:p w:rsidR="00246421" w:rsidRDefault="00246421" w:rsidP="007D1ED3">
            <w:pPr>
              <w:widowControl w:val="0"/>
              <w:ind w:right="134"/>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Контингент учащихся по статусу</w:t>
            </w:r>
          </w:p>
          <w:p w:rsidR="00246421" w:rsidRDefault="00246421" w:rsidP="007D1ED3">
            <w:pPr>
              <w:widowControl w:val="0"/>
              <w:ind w:right="134"/>
              <w:jc w:val="both"/>
              <w:rPr>
                <w:rFonts w:ascii="Times New Roman" w:eastAsia="Times New Roman" w:hAnsi="Times New Roman" w:cs="Times New Roman"/>
                <w:b/>
                <w:bCs/>
                <w:color w:val="000000"/>
                <w:sz w:val="24"/>
                <w:szCs w:val="24"/>
              </w:rPr>
            </w:pPr>
          </w:p>
          <w:tbl>
            <w:tblPr>
              <w:tblStyle w:val="af0"/>
              <w:tblW w:w="0" w:type="auto"/>
              <w:tblLayout w:type="fixed"/>
              <w:tblLook w:val="04A0" w:firstRow="1" w:lastRow="0" w:firstColumn="1" w:lastColumn="0" w:noHBand="0" w:noVBand="1"/>
            </w:tblPr>
            <w:tblGrid>
              <w:gridCol w:w="1568"/>
              <w:gridCol w:w="1568"/>
              <w:gridCol w:w="723"/>
              <w:gridCol w:w="709"/>
              <w:gridCol w:w="1276"/>
              <w:gridCol w:w="1134"/>
              <w:gridCol w:w="850"/>
              <w:gridCol w:w="1559"/>
            </w:tblGrid>
            <w:tr w:rsidR="00246421" w:rsidTr="008748DF">
              <w:trPr>
                <w:trHeight w:val="562"/>
              </w:trPr>
              <w:tc>
                <w:tcPr>
                  <w:tcW w:w="1568" w:type="dxa"/>
                  <w:vMerge w:val="restart"/>
                </w:tcPr>
                <w:p w:rsidR="00246421" w:rsidRDefault="00246421" w:rsidP="007D1ED3">
                  <w:pPr>
                    <w:widowControl w:val="0"/>
                    <w:ind w:right="134"/>
                    <w:jc w:val="center"/>
                    <w:rPr>
                      <w:rFonts w:ascii="Times New Roman" w:eastAsia="Times New Roman" w:hAnsi="Times New Roman" w:cs="Times New Roman"/>
                      <w:b/>
                      <w:bCs/>
                      <w:color w:val="000000"/>
                      <w:sz w:val="24"/>
                      <w:szCs w:val="24"/>
                    </w:rPr>
                  </w:pPr>
                  <w:r w:rsidRPr="003855DB">
                    <w:rPr>
                      <w:rFonts w:ascii="Times New Roman" w:eastAsia="Times New Roman" w:hAnsi="Times New Roman" w:cs="Times New Roman"/>
                      <w:sz w:val="24"/>
                      <w:szCs w:val="24"/>
                    </w:rPr>
                    <w:t>учебный год</w:t>
                  </w:r>
                </w:p>
              </w:tc>
              <w:tc>
                <w:tcPr>
                  <w:tcW w:w="1568" w:type="dxa"/>
                  <w:vMerge w:val="restart"/>
                </w:tcPr>
                <w:p w:rsidR="00246421" w:rsidRPr="003855DB" w:rsidRDefault="00246421" w:rsidP="007D1ED3">
                  <w:pPr>
                    <w:suppressAutoHyphens/>
                    <w:jc w:val="center"/>
                    <w:rPr>
                      <w:rFonts w:ascii="Times New Roman" w:eastAsia="Times New Roman" w:hAnsi="Times New Roman" w:cs="Times New Roman"/>
                      <w:sz w:val="24"/>
                      <w:szCs w:val="24"/>
                    </w:rPr>
                  </w:pPr>
                  <w:r w:rsidRPr="003855DB">
                    <w:rPr>
                      <w:rFonts w:ascii="Times New Roman" w:eastAsia="Times New Roman" w:hAnsi="Times New Roman" w:cs="Times New Roman"/>
                      <w:sz w:val="24"/>
                      <w:szCs w:val="24"/>
                    </w:rPr>
                    <w:t>Всего воспитанников</w:t>
                  </w:r>
                </w:p>
                <w:p w:rsidR="00246421" w:rsidRDefault="00246421" w:rsidP="007D1ED3">
                  <w:pPr>
                    <w:widowControl w:val="0"/>
                    <w:ind w:right="134"/>
                    <w:jc w:val="both"/>
                    <w:rPr>
                      <w:rFonts w:ascii="Times New Roman" w:eastAsia="Times New Roman" w:hAnsi="Times New Roman" w:cs="Times New Roman"/>
                      <w:b/>
                      <w:bCs/>
                      <w:color w:val="000000"/>
                      <w:sz w:val="24"/>
                      <w:szCs w:val="24"/>
                    </w:rPr>
                  </w:pPr>
                </w:p>
              </w:tc>
              <w:tc>
                <w:tcPr>
                  <w:tcW w:w="6251" w:type="dxa"/>
                  <w:gridSpan w:val="6"/>
                </w:tcPr>
                <w:p w:rsidR="00246421" w:rsidRPr="00921517" w:rsidRDefault="00246421" w:rsidP="007D1ED3">
                  <w:pPr>
                    <w:widowControl w:val="0"/>
                    <w:ind w:right="134"/>
                    <w:jc w:val="center"/>
                    <w:rPr>
                      <w:rFonts w:ascii="Times New Roman" w:eastAsia="Times New Roman" w:hAnsi="Times New Roman" w:cs="Times New Roman"/>
                      <w:bCs/>
                      <w:color w:val="000000"/>
                      <w:sz w:val="24"/>
                      <w:szCs w:val="24"/>
                    </w:rPr>
                  </w:pPr>
                  <w:r w:rsidRPr="00921517">
                    <w:rPr>
                      <w:rFonts w:ascii="Times New Roman" w:eastAsia="Times New Roman" w:hAnsi="Times New Roman" w:cs="Times New Roman"/>
                      <w:bCs/>
                      <w:color w:val="000000"/>
                      <w:sz w:val="24"/>
                      <w:szCs w:val="24"/>
                    </w:rPr>
                    <w:t>в том числе</w:t>
                  </w:r>
                </w:p>
              </w:tc>
            </w:tr>
            <w:tr w:rsidR="00246421" w:rsidTr="008748DF">
              <w:trPr>
                <w:cantSplit/>
                <w:trHeight w:val="1134"/>
              </w:trPr>
              <w:tc>
                <w:tcPr>
                  <w:tcW w:w="1568" w:type="dxa"/>
                  <w:vMerge/>
                </w:tcPr>
                <w:p w:rsidR="00246421" w:rsidRDefault="00246421" w:rsidP="007D1ED3">
                  <w:pPr>
                    <w:widowControl w:val="0"/>
                    <w:ind w:right="134"/>
                    <w:jc w:val="both"/>
                    <w:rPr>
                      <w:rFonts w:ascii="Times New Roman" w:eastAsia="Times New Roman" w:hAnsi="Times New Roman" w:cs="Times New Roman"/>
                      <w:b/>
                      <w:bCs/>
                      <w:color w:val="000000"/>
                      <w:sz w:val="24"/>
                      <w:szCs w:val="24"/>
                    </w:rPr>
                  </w:pPr>
                </w:p>
              </w:tc>
              <w:tc>
                <w:tcPr>
                  <w:tcW w:w="1568" w:type="dxa"/>
                  <w:vMerge/>
                </w:tcPr>
                <w:p w:rsidR="00246421" w:rsidRDefault="00246421" w:rsidP="007D1ED3">
                  <w:pPr>
                    <w:widowControl w:val="0"/>
                    <w:ind w:right="134"/>
                    <w:jc w:val="both"/>
                    <w:rPr>
                      <w:rFonts w:ascii="Times New Roman" w:eastAsia="Times New Roman" w:hAnsi="Times New Roman" w:cs="Times New Roman"/>
                      <w:b/>
                      <w:bCs/>
                      <w:color w:val="000000"/>
                      <w:sz w:val="24"/>
                      <w:szCs w:val="24"/>
                    </w:rPr>
                  </w:pPr>
                </w:p>
              </w:tc>
              <w:tc>
                <w:tcPr>
                  <w:tcW w:w="723" w:type="dxa"/>
                  <w:textDirection w:val="btLr"/>
                </w:tcPr>
                <w:p w:rsidR="00246421" w:rsidRDefault="00246421" w:rsidP="007D1ED3">
                  <w:pPr>
                    <w:suppressAutoHyphens/>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сироты</w:t>
                  </w:r>
                </w:p>
              </w:tc>
              <w:tc>
                <w:tcPr>
                  <w:tcW w:w="709" w:type="dxa"/>
                  <w:textDirection w:val="btLr"/>
                </w:tcPr>
                <w:p w:rsidR="00246421" w:rsidRPr="006D33F2" w:rsidRDefault="00246421" w:rsidP="007D1ED3">
                  <w:pPr>
                    <w:suppressAutoHyphens/>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ОБПР</w:t>
                  </w:r>
                </w:p>
                <w:p w:rsidR="00246421" w:rsidRPr="006D33F2" w:rsidRDefault="00246421" w:rsidP="007D1ED3">
                  <w:pPr>
                    <w:suppressAutoHyphens/>
                    <w:ind w:left="113" w:right="113"/>
                    <w:jc w:val="center"/>
                    <w:rPr>
                      <w:rFonts w:ascii="Times New Roman" w:eastAsia="Times New Roman" w:hAnsi="Times New Roman" w:cs="Times New Roman"/>
                      <w:sz w:val="24"/>
                      <w:szCs w:val="24"/>
                      <w:lang w:eastAsia="ar-SA"/>
                    </w:rPr>
                  </w:pPr>
                </w:p>
              </w:tc>
              <w:tc>
                <w:tcPr>
                  <w:tcW w:w="1276" w:type="dxa"/>
                </w:tcPr>
                <w:p w:rsidR="00246421" w:rsidRDefault="00246421" w:rsidP="007D1ED3">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лишены </w:t>
                  </w:r>
                </w:p>
                <w:p w:rsidR="00246421" w:rsidRPr="006D33F2" w:rsidRDefault="00246421" w:rsidP="007D1ED3">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родительских прав</w:t>
                  </w:r>
                </w:p>
              </w:tc>
              <w:tc>
                <w:tcPr>
                  <w:tcW w:w="1134" w:type="dxa"/>
                </w:tcPr>
                <w:p w:rsidR="00246421" w:rsidRPr="006D33F2" w:rsidRDefault="00246421" w:rsidP="007D1ED3">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ограничены в родительских правах</w:t>
                  </w:r>
                </w:p>
              </w:tc>
              <w:tc>
                <w:tcPr>
                  <w:tcW w:w="850" w:type="dxa"/>
                </w:tcPr>
                <w:p w:rsidR="00246421" w:rsidRPr="006D33F2" w:rsidRDefault="00246421" w:rsidP="007D1ED3">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признаны недееспособными</w:t>
                  </w:r>
                </w:p>
              </w:tc>
              <w:tc>
                <w:tcPr>
                  <w:tcW w:w="1559" w:type="dxa"/>
                </w:tcPr>
                <w:p w:rsidR="00246421" w:rsidRDefault="00246421" w:rsidP="007D1ED3">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признаны безвестно отсутствующими</w:t>
                  </w:r>
                </w:p>
              </w:tc>
            </w:tr>
            <w:tr w:rsidR="00246421" w:rsidTr="008748DF">
              <w:tc>
                <w:tcPr>
                  <w:tcW w:w="1568" w:type="dxa"/>
                </w:tcPr>
                <w:p w:rsidR="00246421" w:rsidRPr="00937A52" w:rsidRDefault="00246421" w:rsidP="007D1ED3">
                  <w:pPr>
                    <w:suppressAutoHyphens/>
                    <w:jc w:val="center"/>
                    <w:rPr>
                      <w:rFonts w:ascii="Times New Roman" w:eastAsia="Times New Roman" w:hAnsi="Times New Roman" w:cs="Times New Roman"/>
                      <w:sz w:val="24"/>
                      <w:szCs w:val="24"/>
                      <w:lang w:val="kk-KZ"/>
                    </w:rPr>
                  </w:pPr>
                  <w:r w:rsidRPr="00937A52">
                    <w:rPr>
                      <w:rFonts w:ascii="Times New Roman" w:eastAsia="Times New Roman" w:hAnsi="Times New Roman" w:cs="Times New Roman"/>
                      <w:sz w:val="24"/>
                      <w:szCs w:val="24"/>
                      <w:lang w:val="kk-KZ"/>
                    </w:rPr>
                    <w:t>2022-2023</w:t>
                  </w:r>
                </w:p>
              </w:tc>
              <w:tc>
                <w:tcPr>
                  <w:tcW w:w="1568" w:type="dxa"/>
                </w:tcPr>
                <w:p w:rsidR="00246421" w:rsidRPr="00937A52" w:rsidRDefault="00246421" w:rsidP="007D1ED3">
                  <w:pPr>
                    <w:suppressAutoHyphens/>
                    <w:jc w:val="center"/>
                    <w:rPr>
                      <w:rFonts w:ascii="Times New Roman" w:hAnsi="Times New Roman"/>
                      <w:sz w:val="24"/>
                      <w:szCs w:val="24"/>
                      <w:lang w:val="kk-KZ" w:eastAsia="ar-SA"/>
                    </w:rPr>
                  </w:pPr>
                  <w:r w:rsidRPr="00937A52">
                    <w:rPr>
                      <w:rFonts w:ascii="Times New Roman" w:hAnsi="Times New Roman"/>
                      <w:sz w:val="24"/>
                      <w:szCs w:val="24"/>
                      <w:lang w:val="kk-KZ"/>
                    </w:rPr>
                    <w:t>128</w:t>
                  </w:r>
                </w:p>
              </w:tc>
              <w:tc>
                <w:tcPr>
                  <w:tcW w:w="723" w:type="dxa"/>
                </w:tcPr>
                <w:p w:rsidR="00246421" w:rsidRPr="008D17DC" w:rsidRDefault="00246421" w:rsidP="007D1ED3">
                  <w:pPr>
                    <w:suppressAutoHyphens/>
                    <w:jc w:val="center"/>
                    <w:rPr>
                      <w:rFonts w:ascii="Times New Roman" w:hAnsi="Times New Roman"/>
                      <w:sz w:val="24"/>
                      <w:szCs w:val="24"/>
                      <w:lang w:eastAsia="ar-SA"/>
                    </w:rPr>
                  </w:pPr>
                  <w:r w:rsidRPr="00937A52">
                    <w:rPr>
                      <w:rFonts w:ascii="Times New Roman" w:hAnsi="Times New Roman"/>
                      <w:sz w:val="24"/>
                      <w:szCs w:val="24"/>
                      <w:lang w:val="kk-KZ" w:eastAsia="ar-SA"/>
                    </w:rPr>
                    <w:t>33</w:t>
                  </w:r>
                </w:p>
              </w:tc>
              <w:tc>
                <w:tcPr>
                  <w:tcW w:w="709" w:type="dxa"/>
                </w:tcPr>
                <w:p w:rsidR="00246421" w:rsidRPr="00937A52" w:rsidRDefault="00246421" w:rsidP="007D1ED3">
                  <w:pPr>
                    <w:suppressAutoHyphens/>
                    <w:jc w:val="center"/>
                    <w:rPr>
                      <w:rFonts w:ascii="Times New Roman" w:hAnsi="Times New Roman"/>
                      <w:sz w:val="24"/>
                      <w:szCs w:val="24"/>
                      <w:lang w:val="kk-KZ" w:eastAsia="ar-SA"/>
                    </w:rPr>
                  </w:pPr>
                  <w:r w:rsidRPr="00937A52">
                    <w:rPr>
                      <w:rFonts w:ascii="Times New Roman" w:hAnsi="Times New Roman"/>
                      <w:sz w:val="24"/>
                      <w:szCs w:val="24"/>
                      <w:lang w:val="kk-KZ" w:eastAsia="ar-SA"/>
                    </w:rPr>
                    <w:t>95</w:t>
                  </w:r>
                </w:p>
              </w:tc>
              <w:tc>
                <w:tcPr>
                  <w:tcW w:w="1276" w:type="dxa"/>
                </w:tcPr>
                <w:p w:rsidR="00246421" w:rsidRPr="00937A52" w:rsidRDefault="00246421" w:rsidP="007D1ED3">
                  <w:pPr>
                    <w:suppressAutoHyphens/>
                    <w:jc w:val="center"/>
                    <w:rPr>
                      <w:rFonts w:ascii="Times New Roman" w:eastAsia="Times New Roman" w:hAnsi="Times New Roman" w:cs="Times New Roman"/>
                      <w:sz w:val="24"/>
                      <w:szCs w:val="24"/>
                      <w:lang w:eastAsia="ar-SA"/>
                    </w:rPr>
                  </w:pPr>
                  <w:r w:rsidRPr="00937A52">
                    <w:rPr>
                      <w:rFonts w:ascii="Times New Roman" w:eastAsia="Times New Roman" w:hAnsi="Times New Roman" w:cs="Times New Roman"/>
                      <w:sz w:val="24"/>
                      <w:szCs w:val="24"/>
                      <w:lang w:eastAsia="ar-SA"/>
                    </w:rPr>
                    <w:t>87</w:t>
                  </w:r>
                </w:p>
              </w:tc>
              <w:tc>
                <w:tcPr>
                  <w:tcW w:w="1134" w:type="dxa"/>
                </w:tcPr>
                <w:p w:rsidR="00246421" w:rsidRPr="006D33F2" w:rsidRDefault="00246421" w:rsidP="007D1ED3">
                  <w:pPr>
                    <w:suppressAutoHyphens/>
                    <w:jc w:val="center"/>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3</w:t>
                  </w:r>
                </w:p>
              </w:tc>
              <w:tc>
                <w:tcPr>
                  <w:tcW w:w="850" w:type="dxa"/>
                </w:tcPr>
                <w:p w:rsidR="00246421" w:rsidRPr="006D33F2" w:rsidRDefault="00246421" w:rsidP="007D1ED3">
                  <w:pPr>
                    <w:suppressAutoHyphens/>
                    <w:jc w:val="center"/>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3</w:t>
                  </w:r>
                </w:p>
              </w:tc>
              <w:tc>
                <w:tcPr>
                  <w:tcW w:w="1559" w:type="dxa"/>
                </w:tcPr>
                <w:p w:rsidR="00246421" w:rsidRDefault="00246421" w:rsidP="007D1ED3">
                  <w:pPr>
                    <w:suppressAutoHyphens/>
                    <w:jc w:val="center"/>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2</w:t>
                  </w:r>
                </w:p>
              </w:tc>
            </w:tr>
            <w:tr w:rsidR="00246421" w:rsidTr="008748DF">
              <w:tc>
                <w:tcPr>
                  <w:tcW w:w="1568" w:type="dxa"/>
                </w:tcPr>
                <w:p w:rsidR="00246421" w:rsidRPr="00937A52" w:rsidRDefault="00246421" w:rsidP="007D1ED3">
                  <w:pPr>
                    <w:suppressAutoHyphens/>
                    <w:jc w:val="center"/>
                    <w:rPr>
                      <w:rFonts w:ascii="Times New Roman" w:eastAsia="Times New Roman" w:hAnsi="Times New Roman" w:cs="Times New Roman"/>
                      <w:sz w:val="24"/>
                      <w:szCs w:val="24"/>
                      <w:lang w:val="kk-KZ"/>
                    </w:rPr>
                  </w:pPr>
                  <w:r w:rsidRPr="00937A52">
                    <w:rPr>
                      <w:rFonts w:ascii="Times New Roman" w:eastAsia="Times New Roman" w:hAnsi="Times New Roman" w:cs="Times New Roman"/>
                      <w:sz w:val="24"/>
                      <w:szCs w:val="24"/>
                      <w:lang w:val="kk-KZ"/>
                    </w:rPr>
                    <w:t>2023-2024</w:t>
                  </w:r>
                </w:p>
              </w:tc>
              <w:tc>
                <w:tcPr>
                  <w:tcW w:w="1568" w:type="dxa"/>
                </w:tcPr>
                <w:p w:rsidR="00246421" w:rsidRPr="00937A52" w:rsidRDefault="00246421" w:rsidP="007D1ED3">
                  <w:pPr>
                    <w:suppressAutoHyphens/>
                    <w:jc w:val="center"/>
                    <w:rPr>
                      <w:rFonts w:ascii="Times New Roman" w:eastAsia="Times New Roman" w:hAnsi="Times New Roman" w:cs="Times New Roman"/>
                      <w:sz w:val="24"/>
                      <w:szCs w:val="24"/>
                      <w:lang w:val="kk-KZ"/>
                    </w:rPr>
                  </w:pPr>
                  <w:r w:rsidRPr="00937A52">
                    <w:rPr>
                      <w:rFonts w:ascii="Times New Roman" w:eastAsia="Times New Roman" w:hAnsi="Times New Roman" w:cs="Times New Roman"/>
                      <w:sz w:val="24"/>
                      <w:szCs w:val="24"/>
                      <w:lang w:val="kk-KZ"/>
                    </w:rPr>
                    <w:t>123</w:t>
                  </w:r>
                </w:p>
              </w:tc>
              <w:tc>
                <w:tcPr>
                  <w:tcW w:w="723" w:type="dxa"/>
                </w:tcPr>
                <w:p w:rsidR="00246421" w:rsidRPr="00937A52" w:rsidRDefault="00246421" w:rsidP="007D1ED3">
                  <w:pPr>
                    <w:suppressAutoHyphens/>
                    <w:jc w:val="center"/>
                    <w:rPr>
                      <w:rFonts w:ascii="Times New Roman" w:eastAsia="Times New Roman" w:hAnsi="Times New Roman" w:cs="Times New Roman"/>
                      <w:sz w:val="24"/>
                      <w:szCs w:val="24"/>
                      <w:lang w:val="kk-KZ"/>
                    </w:rPr>
                  </w:pPr>
                  <w:r w:rsidRPr="00937A52">
                    <w:rPr>
                      <w:rFonts w:ascii="Times New Roman" w:eastAsia="Times New Roman" w:hAnsi="Times New Roman" w:cs="Times New Roman"/>
                      <w:sz w:val="24"/>
                      <w:szCs w:val="24"/>
                      <w:lang w:val="kk-KZ"/>
                    </w:rPr>
                    <w:t>31</w:t>
                  </w:r>
                </w:p>
              </w:tc>
              <w:tc>
                <w:tcPr>
                  <w:tcW w:w="709" w:type="dxa"/>
                </w:tcPr>
                <w:p w:rsidR="00246421" w:rsidRPr="00937A52" w:rsidRDefault="00246421" w:rsidP="007D1ED3">
                  <w:pPr>
                    <w:suppressAutoHyphens/>
                    <w:jc w:val="center"/>
                    <w:rPr>
                      <w:rFonts w:ascii="Times New Roman" w:eastAsia="Times New Roman" w:hAnsi="Times New Roman" w:cs="Times New Roman"/>
                      <w:sz w:val="24"/>
                      <w:szCs w:val="24"/>
                      <w:lang w:val="kk-KZ"/>
                    </w:rPr>
                  </w:pPr>
                  <w:r w:rsidRPr="00937A52">
                    <w:rPr>
                      <w:rFonts w:ascii="Times New Roman" w:eastAsia="Times New Roman" w:hAnsi="Times New Roman" w:cs="Times New Roman"/>
                      <w:sz w:val="24"/>
                      <w:szCs w:val="24"/>
                      <w:lang w:val="kk-KZ"/>
                    </w:rPr>
                    <w:t>92</w:t>
                  </w:r>
                </w:p>
              </w:tc>
              <w:tc>
                <w:tcPr>
                  <w:tcW w:w="1276" w:type="dxa"/>
                </w:tcPr>
                <w:p w:rsidR="00246421" w:rsidRPr="00937A52" w:rsidRDefault="00246421" w:rsidP="007D1ED3">
                  <w:pPr>
                    <w:suppressAutoHyphens/>
                    <w:jc w:val="center"/>
                    <w:rPr>
                      <w:rFonts w:ascii="Times New Roman" w:eastAsia="Times New Roman" w:hAnsi="Times New Roman" w:cs="Times New Roman"/>
                      <w:sz w:val="24"/>
                      <w:szCs w:val="24"/>
                      <w:lang w:eastAsia="ar-SA"/>
                    </w:rPr>
                  </w:pPr>
                  <w:r w:rsidRPr="00937A52">
                    <w:rPr>
                      <w:rFonts w:ascii="Times New Roman" w:eastAsia="Times New Roman" w:hAnsi="Times New Roman" w:cs="Times New Roman"/>
                      <w:sz w:val="24"/>
                      <w:szCs w:val="24"/>
                      <w:lang w:eastAsia="ar-SA"/>
                    </w:rPr>
                    <w:t>85</w:t>
                  </w:r>
                </w:p>
              </w:tc>
              <w:tc>
                <w:tcPr>
                  <w:tcW w:w="1134" w:type="dxa"/>
                </w:tcPr>
                <w:p w:rsidR="00246421" w:rsidRPr="006D33F2" w:rsidRDefault="00246421" w:rsidP="007D1ED3">
                  <w:pPr>
                    <w:suppressAutoHyphens/>
                    <w:jc w:val="center"/>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3</w:t>
                  </w:r>
                </w:p>
              </w:tc>
              <w:tc>
                <w:tcPr>
                  <w:tcW w:w="850" w:type="dxa"/>
                </w:tcPr>
                <w:p w:rsidR="00246421" w:rsidRPr="006D33F2" w:rsidRDefault="00246421" w:rsidP="007D1ED3">
                  <w:pPr>
                    <w:suppressAutoHyphens/>
                    <w:jc w:val="center"/>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3</w:t>
                  </w:r>
                </w:p>
              </w:tc>
              <w:tc>
                <w:tcPr>
                  <w:tcW w:w="1559" w:type="dxa"/>
                </w:tcPr>
                <w:p w:rsidR="00246421" w:rsidRDefault="00246421" w:rsidP="007D1ED3">
                  <w:pPr>
                    <w:suppressAutoHyphens/>
                    <w:jc w:val="center"/>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1</w:t>
                  </w:r>
                </w:p>
              </w:tc>
            </w:tr>
            <w:tr w:rsidR="00246421" w:rsidTr="008748DF">
              <w:tc>
                <w:tcPr>
                  <w:tcW w:w="1568" w:type="dxa"/>
                </w:tcPr>
                <w:p w:rsidR="00246421" w:rsidRPr="00B43E4F" w:rsidRDefault="00246421" w:rsidP="007D1ED3">
                  <w:pPr>
                    <w:suppressAutoHyphens/>
                    <w:jc w:val="center"/>
                    <w:rPr>
                      <w:rFonts w:ascii="Times New Roman" w:eastAsia="Times New Roman" w:hAnsi="Times New Roman" w:cs="Times New Roman"/>
                      <w:sz w:val="24"/>
                      <w:szCs w:val="24"/>
                      <w:lang w:val="kk-KZ"/>
                    </w:rPr>
                  </w:pPr>
                  <w:r w:rsidRPr="00B43E4F">
                    <w:rPr>
                      <w:rFonts w:ascii="Times New Roman" w:eastAsia="Times New Roman" w:hAnsi="Times New Roman" w:cs="Times New Roman"/>
                      <w:sz w:val="24"/>
                      <w:szCs w:val="24"/>
                      <w:lang w:val="kk-KZ"/>
                    </w:rPr>
                    <w:t>2024-2025</w:t>
                  </w:r>
                </w:p>
              </w:tc>
              <w:tc>
                <w:tcPr>
                  <w:tcW w:w="1568" w:type="dxa"/>
                </w:tcPr>
                <w:p w:rsidR="00246421" w:rsidRPr="00B43E4F" w:rsidRDefault="00246421" w:rsidP="007D1ED3">
                  <w:pPr>
                    <w:suppressAutoHyphens/>
                    <w:jc w:val="center"/>
                    <w:rPr>
                      <w:rFonts w:ascii="Times New Roman" w:eastAsia="Times New Roman" w:hAnsi="Times New Roman" w:cs="Times New Roman"/>
                      <w:sz w:val="24"/>
                      <w:szCs w:val="24"/>
                      <w:lang w:val="kk-KZ" w:eastAsia="ar-SA"/>
                    </w:rPr>
                  </w:pPr>
                  <w:r w:rsidRPr="00B43E4F">
                    <w:rPr>
                      <w:rFonts w:ascii="Times New Roman" w:eastAsia="Times New Roman" w:hAnsi="Times New Roman" w:cs="Times New Roman"/>
                      <w:sz w:val="24"/>
                      <w:szCs w:val="24"/>
                      <w:lang w:val="kk-KZ"/>
                    </w:rPr>
                    <w:t>128</w:t>
                  </w:r>
                </w:p>
              </w:tc>
              <w:tc>
                <w:tcPr>
                  <w:tcW w:w="723" w:type="dxa"/>
                </w:tcPr>
                <w:p w:rsidR="00246421" w:rsidRPr="00B43E4F" w:rsidRDefault="00246421" w:rsidP="007D1ED3">
                  <w:pPr>
                    <w:rPr>
                      <w:rFonts w:ascii="Times New Roman" w:eastAsia="Times New Roman" w:hAnsi="Times New Roman" w:cs="Times New Roman"/>
                      <w:sz w:val="24"/>
                      <w:szCs w:val="24"/>
                      <w:lang w:eastAsia="ar-SA"/>
                    </w:rPr>
                  </w:pPr>
                  <w:r w:rsidRPr="00B43E4F">
                    <w:rPr>
                      <w:rFonts w:ascii="Times New Roman" w:eastAsia="Times New Roman" w:hAnsi="Times New Roman" w:cs="Times New Roman"/>
                      <w:sz w:val="24"/>
                      <w:szCs w:val="24"/>
                      <w:lang w:eastAsia="ar-SA"/>
                    </w:rPr>
                    <w:t>30</w:t>
                  </w:r>
                </w:p>
              </w:tc>
              <w:tc>
                <w:tcPr>
                  <w:tcW w:w="709" w:type="dxa"/>
                  <w:vAlign w:val="center"/>
                </w:tcPr>
                <w:p w:rsidR="00246421" w:rsidRPr="00B43E4F" w:rsidRDefault="00246421" w:rsidP="007D1ED3">
                  <w:pPr>
                    <w:rPr>
                      <w:rFonts w:ascii="Times New Roman" w:eastAsia="Times New Roman" w:hAnsi="Times New Roman" w:cs="Times New Roman"/>
                      <w:sz w:val="24"/>
                      <w:szCs w:val="24"/>
                      <w:lang w:eastAsia="ar-SA"/>
                    </w:rPr>
                  </w:pPr>
                  <w:r w:rsidRPr="00B43E4F">
                    <w:rPr>
                      <w:rFonts w:ascii="Times New Roman" w:eastAsia="Times New Roman" w:hAnsi="Times New Roman" w:cs="Times New Roman"/>
                      <w:sz w:val="24"/>
                      <w:szCs w:val="24"/>
                      <w:lang w:eastAsia="ar-SA"/>
                    </w:rPr>
                    <w:t>98</w:t>
                  </w:r>
                </w:p>
              </w:tc>
              <w:tc>
                <w:tcPr>
                  <w:tcW w:w="1276" w:type="dxa"/>
                </w:tcPr>
                <w:p w:rsidR="00246421" w:rsidRPr="00B43E4F" w:rsidRDefault="00246421" w:rsidP="007D1ED3">
                  <w:pPr>
                    <w:suppressAutoHyphens/>
                    <w:jc w:val="center"/>
                    <w:rPr>
                      <w:rFonts w:ascii="Times New Roman" w:eastAsia="Times New Roman" w:hAnsi="Times New Roman" w:cs="Times New Roman"/>
                      <w:sz w:val="24"/>
                      <w:szCs w:val="24"/>
                      <w:lang w:eastAsia="ar-SA"/>
                    </w:rPr>
                  </w:pPr>
                  <w:r w:rsidRPr="00B43E4F">
                    <w:rPr>
                      <w:rFonts w:ascii="Times New Roman" w:eastAsia="Times New Roman" w:hAnsi="Times New Roman" w:cs="Times New Roman"/>
                      <w:sz w:val="24"/>
                      <w:szCs w:val="24"/>
                      <w:lang w:eastAsia="ar-SA"/>
                    </w:rPr>
                    <w:t>83</w:t>
                  </w:r>
                </w:p>
              </w:tc>
              <w:tc>
                <w:tcPr>
                  <w:tcW w:w="1134" w:type="dxa"/>
                </w:tcPr>
                <w:p w:rsidR="00246421" w:rsidRPr="00B43E4F" w:rsidRDefault="00246421" w:rsidP="007D1ED3">
                  <w:pPr>
                    <w:suppressAutoHyphens/>
                    <w:jc w:val="center"/>
                    <w:rPr>
                      <w:rFonts w:ascii="Times New Roman" w:eastAsia="Times New Roman" w:hAnsi="Times New Roman" w:cs="Times New Roman"/>
                      <w:sz w:val="24"/>
                      <w:szCs w:val="24"/>
                      <w:lang w:val="kk-KZ" w:eastAsia="ar-SA"/>
                    </w:rPr>
                  </w:pPr>
                  <w:r w:rsidRPr="00B43E4F">
                    <w:rPr>
                      <w:rFonts w:ascii="Times New Roman" w:eastAsia="Times New Roman" w:hAnsi="Times New Roman" w:cs="Times New Roman"/>
                      <w:sz w:val="24"/>
                      <w:szCs w:val="24"/>
                      <w:lang w:val="kk-KZ" w:eastAsia="ar-SA"/>
                    </w:rPr>
                    <w:t>8</w:t>
                  </w:r>
                </w:p>
              </w:tc>
              <w:tc>
                <w:tcPr>
                  <w:tcW w:w="850" w:type="dxa"/>
                </w:tcPr>
                <w:p w:rsidR="00246421" w:rsidRPr="00B43E4F" w:rsidRDefault="00246421" w:rsidP="007D1ED3">
                  <w:pPr>
                    <w:suppressAutoHyphens/>
                    <w:jc w:val="center"/>
                    <w:rPr>
                      <w:rFonts w:ascii="Times New Roman" w:eastAsia="Times New Roman" w:hAnsi="Times New Roman" w:cs="Times New Roman"/>
                      <w:sz w:val="24"/>
                      <w:szCs w:val="24"/>
                      <w:lang w:val="kk-KZ" w:eastAsia="ar-SA"/>
                    </w:rPr>
                  </w:pPr>
                  <w:r w:rsidRPr="00B43E4F">
                    <w:rPr>
                      <w:rFonts w:ascii="Times New Roman" w:eastAsia="Times New Roman" w:hAnsi="Times New Roman" w:cs="Times New Roman"/>
                      <w:sz w:val="24"/>
                      <w:szCs w:val="24"/>
                      <w:lang w:val="kk-KZ" w:eastAsia="ar-SA"/>
                    </w:rPr>
                    <w:t>4</w:t>
                  </w:r>
                </w:p>
              </w:tc>
              <w:tc>
                <w:tcPr>
                  <w:tcW w:w="1559" w:type="dxa"/>
                </w:tcPr>
                <w:p w:rsidR="00246421" w:rsidRPr="00B43E4F" w:rsidRDefault="00246421" w:rsidP="007D1ED3">
                  <w:pPr>
                    <w:suppressAutoHyphens/>
                    <w:jc w:val="center"/>
                    <w:rPr>
                      <w:rFonts w:ascii="Times New Roman" w:eastAsia="Times New Roman" w:hAnsi="Times New Roman" w:cs="Times New Roman"/>
                      <w:sz w:val="24"/>
                      <w:szCs w:val="24"/>
                      <w:lang w:val="kk-KZ" w:eastAsia="ar-SA"/>
                    </w:rPr>
                  </w:pPr>
                  <w:r w:rsidRPr="00B43E4F">
                    <w:rPr>
                      <w:rFonts w:ascii="Times New Roman" w:eastAsia="Times New Roman" w:hAnsi="Times New Roman" w:cs="Times New Roman"/>
                      <w:sz w:val="24"/>
                      <w:szCs w:val="24"/>
                      <w:lang w:val="kk-KZ" w:eastAsia="ar-SA"/>
                    </w:rPr>
                    <w:t>0</w:t>
                  </w:r>
                </w:p>
              </w:tc>
            </w:tr>
          </w:tbl>
          <w:p w:rsidR="00246421" w:rsidRDefault="00246421" w:rsidP="007D1ED3">
            <w:pPr>
              <w:widowControl w:val="0"/>
              <w:ind w:right="134"/>
              <w:jc w:val="both"/>
              <w:rPr>
                <w:rFonts w:ascii="Times New Roman" w:eastAsia="Times New Roman" w:hAnsi="Times New Roman" w:cs="Times New Roman"/>
                <w:b/>
                <w:bCs/>
                <w:color w:val="000000"/>
                <w:sz w:val="24"/>
                <w:szCs w:val="24"/>
              </w:rPr>
            </w:pPr>
          </w:p>
          <w:p w:rsidR="00246421" w:rsidRDefault="00246421" w:rsidP="007D1ED3">
            <w:pPr>
              <w:widowControl w:val="0"/>
              <w:ind w:right="134"/>
              <w:jc w:val="both"/>
              <w:rPr>
                <w:rFonts w:ascii="Times New Roman" w:eastAsia="Times New Roman" w:hAnsi="Times New Roman" w:cs="Times New Roman"/>
                <w:b/>
                <w:bCs/>
                <w:color w:val="000000"/>
                <w:sz w:val="24"/>
                <w:szCs w:val="24"/>
              </w:rPr>
            </w:pPr>
          </w:p>
          <w:p w:rsidR="00246421" w:rsidRDefault="00246421" w:rsidP="006D7556">
            <w:pPr>
              <w:widowControl w:val="0"/>
              <w:ind w:right="134"/>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Контингент учащихся по классам за 2024-2025 учебный год</w:t>
            </w:r>
          </w:p>
          <w:p w:rsidR="00246421" w:rsidRPr="003B45E9" w:rsidRDefault="00246421" w:rsidP="006D7556">
            <w:pPr>
              <w:rPr>
                <w:b/>
              </w:rPr>
            </w:pPr>
          </w:p>
          <w:tbl>
            <w:tblPr>
              <w:tblW w:w="10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604"/>
              <w:gridCol w:w="1083"/>
              <w:gridCol w:w="1083"/>
              <w:gridCol w:w="1083"/>
              <w:gridCol w:w="1083"/>
              <w:gridCol w:w="1083"/>
              <w:gridCol w:w="1083"/>
              <w:gridCol w:w="1083"/>
              <w:gridCol w:w="1084"/>
            </w:tblGrid>
            <w:tr w:rsidR="00246421" w:rsidRPr="00A31C07" w:rsidTr="001A40B4">
              <w:tc>
                <w:tcPr>
                  <w:tcW w:w="562" w:type="dxa"/>
                  <w:vMerge w:val="restart"/>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b/>
                      <w:bCs/>
                      <w:color w:val="000000"/>
                      <w:sz w:val="20"/>
                      <w:szCs w:val="20"/>
                      <w:lang w:eastAsia="en-US"/>
                    </w:rPr>
                    <w:t>№</w:t>
                  </w:r>
                </w:p>
              </w:tc>
              <w:tc>
                <w:tcPr>
                  <w:tcW w:w="1604" w:type="dxa"/>
                  <w:vMerge w:val="restart"/>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b/>
                      <w:bCs/>
                      <w:color w:val="000000"/>
                      <w:sz w:val="20"/>
                      <w:szCs w:val="20"/>
                      <w:lang w:eastAsia="en-US"/>
                    </w:rPr>
                    <w:t>Структура контингента</w:t>
                  </w:r>
                </w:p>
              </w:tc>
              <w:tc>
                <w:tcPr>
                  <w:tcW w:w="2166" w:type="dxa"/>
                  <w:gridSpan w:val="2"/>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b/>
                      <w:bCs/>
                      <w:color w:val="000000"/>
                      <w:sz w:val="20"/>
                      <w:szCs w:val="20"/>
                      <w:lang w:eastAsia="en-US"/>
                    </w:rPr>
                    <w:t>Начальная школа</w:t>
                  </w:r>
                </w:p>
              </w:tc>
              <w:tc>
                <w:tcPr>
                  <w:tcW w:w="2166" w:type="dxa"/>
                  <w:gridSpan w:val="2"/>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b/>
                      <w:bCs/>
                      <w:color w:val="000000"/>
                      <w:sz w:val="20"/>
                      <w:szCs w:val="20"/>
                      <w:lang w:eastAsia="en-US"/>
                    </w:rPr>
                    <w:t>Основная школа</w:t>
                  </w:r>
                </w:p>
              </w:tc>
              <w:tc>
                <w:tcPr>
                  <w:tcW w:w="2166" w:type="dxa"/>
                  <w:gridSpan w:val="2"/>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b/>
                      <w:bCs/>
                      <w:color w:val="000000"/>
                      <w:sz w:val="20"/>
                      <w:szCs w:val="20"/>
                      <w:lang w:eastAsia="en-US"/>
                    </w:rPr>
                    <w:t>Средняя школа</w:t>
                  </w:r>
                </w:p>
              </w:tc>
              <w:tc>
                <w:tcPr>
                  <w:tcW w:w="2167" w:type="dxa"/>
                  <w:gridSpan w:val="2"/>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b/>
                      <w:bCs/>
                      <w:color w:val="000000"/>
                      <w:sz w:val="20"/>
                      <w:szCs w:val="20"/>
                      <w:lang w:eastAsia="en-US"/>
                    </w:rPr>
                    <w:t>Всего по школе</w:t>
                  </w:r>
                </w:p>
              </w:tc>
            </w:tr>
            <w:tr w:rsidR="00246421" w:rsidRPr="00A31C07" w:rsidTr="001A40B4">
              <w:tc>
                <w:tcPr>
                  <w:tcW w:w="562" w:type="dxa"/>
                  <w:vMerge/>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p>
              </w:tc>
              <w:tc>
                <w:tcPr>
                  <w:tcW w:w="1604" w:type="dxa"/>
                  <w:vMerge/>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b/>
                      <w:bCs/>
                      <w:color w:val="000000"/>
                      <w:sz w:val="20"/>
                      <w:szCs w:val="20"/>
                      <w:lang w:eastAsia="en-US"/>
                    </w:rPr>
                    <w:t>общее количество классов</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b/>
                      <w:bCs/>
                      <w:color w:val="000000"/>
                      <w:sz w:val="20"/>
                      <w:szCs w:val="20"/>
                      <w:lang w:eastAsia="en-US"/>
                    </w:rPr>
                    <w:t>количество обучающихся</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b/>
                      <w:bCs/>
                      <w:color w:val="000000"/>
                      <w:sz w:val="20"/>
                      <w:szCs w:val="20"/>
                      <w:lang w:eastAsia="en-US"/>
                    </w:rPr>
                    <w:t>общее количество классов</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b/>
                      <w:bCs/>
                      <w:color w:val="000000"/>
                      <w:sz w:val="20"/>
                      <w:szCs w:val="20"/>
                      <w:lang w:eastAsia="en-US"/>
                    </w:rPr>
                    <w:t>количество обучающихся</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b/>
                      <w:bCs/>
                      <w:color w:val="000000"/>
                      <w:sz w:val="20"/>
                      <w:szCs w:val="20"/>
                      <w:lang w:eastAsia="en-US"/>
                    </w:rPr>
                    <w:t>общее количество классов</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b/>
                      <w:bCs/>
                      <w:color w:val="000000"/>
                      <w:sz w:val="20"/>
                      <w:szCs w:val="20"/>
                      <w:lang w:eastAsia="en-US"/>
                    </w:rPr>
                    <w:t>количество обучающихся</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b/>
                      <w:bCs/>
                      <w:color w:val="000000"/>
                      <w:sz w:val="20"/>
                      <w:szCs w:val="20"/>
                      <w:lang w:eastAsia="en-US"/>
                    </w:rPr>
                    <w:t>общее количество классов</w:t>
                  </w:r>
                </w:p>
              </w:tc>
              <w:tc>
                <w:tcPr>
                  <w:tcW w:w="1084"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b/>
                      <w:bCs/>
                      <w:color w:val="000000"/>
                      <w:sz w:val="20"/>
                      <w:szCs w:val="20"/>
                      <w:lang w:eastAsia="en-US"/>
                    </w:rPr>
                    <w:t>количество обучающихся</w:t>
                  </w:r>
                </w:p>
              </w:tc>
            </w:tr>
            <w:tr w:rsidR="00246421" w:rsidRPr="00A31C07" w:rsidTr="001A40B4">
              <w:tc>
                <w:tcPr>
                  <w:tcW w:w="562"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1</w:t>
                  </w:r>
                </w:p>
              </w:tc>
              <w:tc>
                <w:tcPr>
                  <w:tcW w:w="1604"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000000"/>
                      <w:sz w:val="20"/>
                      <w:szCs w:val="20"/>
                      <w:lang w:eastAsia="en-US"/>
                    </w:rPr>
                    <w:t>общеобразовательные классы</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4"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r>
            <w:tr w:rsidR="00246421" w:rsidRPr="00A31C07" w:rsidTr="001A40B4">
              <w:tc>
                <w:tcPr>
                  <w:tcW w:w="562"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2</w:t>
                  </w:r>
                </w:p>
              </w:tc>
              <w:tc>
                <w:tcPr>
                  <w:tcW w:w="1604"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000000"/>
                      <w:sz w:val="20"/>
                      <w:szCs w:val="20"/>
                      <w:lang w:eastAsia="en-US"/>
                    </w:rPr>
                    <w:t xml:space="preserve">классы с повышенным уровнем </w:t>
                  </w:r>
                  <w:r w:rsidRPr="006D7556">
                    <w:rPr>
                      <w:rFonts w:ascii="Times New Roman" w:hAnsi="Times New Roman" w:cs="Times New Roman"/>
                      <w:i/>
                      <w:iCs/>
                      <w:color w:val="000000"/>
                      <w:sz w:val="20"/>
                      <w:szCs w:val="20"/>
                      <w:lang w:eastAsia="en-US"/>
                    </w:rPr>
                    <w:t>(для специализированных организаций образования)</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4"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r>
            <w:tr w:rsidR="00246421" w:rsidRPr="00A31C07" w:rsidTr="001A40B4">
              <w:tc>
                <w:tcPr>
                  <w:tcW w:w="562"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3</w:t>
                  </w:r>
                </w:p>
              </w:tc>
              <w:tc>
                <w:tcPr>
                  <w:tcW w:w="1604"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000000"/>
                      <w:sz w:val="20"/>
                      <w:szCs w:val="20"/>
                      <w:lang w:eastAsia="en-US"/>
                    </w:rPr>
                    <w:t>гимназические классы</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4"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r>
            <w:tr w:rsidR="00246421" w:rsidRPr="00A31C07" w:rsidTr="001A40B4">
              <w:tc>
                <w:tcPr>
                  <w:tcW w:w="562"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4</w:t>
                  </w:r>
                </w:p>
              </w:tc>
              <w:tc>
                <w:tcPr>
                  <w:tcW w:w="1604"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000000"/>
                      <w:sz w:val="20"/>
                      <w:szCs w:val="20"/>
                      <w:lang w:eastAsia="en-US"/>
                    </w:rPr>
                    <w:t>лицейские классы</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4"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r>
            <w:tr w:rsidR="00246421" w:rsidRPr="00A31C07" w:rsidTr="001A40B4">
              <w:tc>
                <w:tcPr>
                  <w:tcW w:w="562"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5</w:t>
                  </w:r>
                </w:p>
              </w:tc>
              <w:tc>
                <w:tcPr>
                  <w:tcW w:w="1604"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000000"/>
                      <w:sz w:val="20"/>
                      <w:szCs w:val="20"/>
                      <w:lang w:eastAsia="en-US"/>
                    </w:rPr>
                  </w:pPr>
                  <w:r w:rsidRPr="006D7556">
                    <w:rPr>
                      <w:rFonts w:ascii="Times New Roman" w:hAnsi="Times New Roman" w:cs="Times New Roman"/>
                      <w:color w:val="000000"/>
                      <w:sz w:val="20"/>
                      <w:szCs w:val="20"/>
                      <w:lang w:eastAsia="en-US"/>
                    </w:rPr>
                    <w:t>специальные классы (коррекционные)</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7, из них 2 класс-комплекта</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31</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14, из них 2 класс-комплекта</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97</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0</w:t>
                  </w:r>
                </w:p>
              </w:tc>
              <w:tc>
                <w:tcPr>
                  <w:tcW w:w="1083"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21, из них 4 класс-комплекта</w:t>
                  </w:r>
                </w:p>
              </w:tc>
              <w:tc>
                <w:tcPr>
                  <w:tcW w:w="1084" w:type="dxa"/>
                  <w:shd w:val="clear" w:color="auto" w:fill="auto"/>
                </w:tcPr>
                <w:p w:rsidR="00246421" w:rsidRPr="006D7556" w:rsidRDefault="00246421" w:rsidP="006D7556">
                  <w:pPr>
                    <w:autoSpaceDE w:val="0"/>
                    <w:autoSpaceDN w:val="0"/>
                    <w:adjustRightInd w:val="0"/>
                    <w:jc w:val="center"/>
                    <w:rPr>
                      <w:rFonts w:ascii="Times New Roman" w:hAnsi="Times New Roman" w:cs="Times New Roman"/>
                      <w:color w:val="333333"/>
                      <w:sz w:val="20"/>
                      <w:szCs w:val="20"/>
                      <w:lang w:eastAsia="en-US"/>
                    </w:rPr>
                  </w:pPr>
                  <w:r w:rsidRPr="006D7556">
                    <w:rPr>
                      <w:rFonts w:ascii="Times New Roman" w:hAnsi="Times New Roman" w:cs="Times New Roman"/>
                      <w:color w:val="333333"/>
                      <w:sz w:val="20"/>
                      <w:szCs w:val="20"/>
                      <w:lang w:eastAsia="en-US"/>
                    </w:rPr>
                    <w:t>128</w:t>
                  </w:r>
                </w:p>
              </w:tc>
            </w:tr>
          </w:tbl>
          <w:p w:rsidR="00246421" w:rsidRDefault="00246421" w:rsidP="006D7556">
            <w:pPr>
              <w:rPr>
                <w:b/>
              </w:rPr>
            </w:pPr>
          </w:p>
          <w:p w:rsidR="00246421" w:rsidRPr="006D7556" w:rsidRDefault="00246421" w:rsidP="006D7556">
            <w:pPr>
              <w:rPr>
                <w:b/>
              </w:rPr>
            </w:pPr>
          </w:p>
          <w:p w:rsidR="00246421" w:rsidRPr="006D7556" w:rsidRDefault="00246421" w:rsidP="006D7556">
            <w:pPr>
              <w:jc w:val="both"/>
              <w:rPr>
                <w:rFonts w:ascii="Times New Roman" w:hAnsi="Times New Roman" w:cs="Times New Roman"/>
              </w:rPr>
            </w:pPr>
            <w:r w:rsidRPr="006D7556">
              <w:rPr>
                <w:rFonts w:ascii="Times New Roman" w:hAnsi="Times New Roman" w:cs="Times New Roman"/>
              </w:rPr>
              <w:t>Из них (</w:t>
            </w:r>
            <w:r w:rsidRPr="006D7556">
              <w:rPr>
                <w:rFonts w:ascii="Times New Roman" w:hAnsi="Times New Roman" w:cs="Times New Roman"/>
                <w:b/>
              </w:rPr>
              <w:t>начальная школа)</w:t>
            </w:r>
            <w:r w:rsidRPr="006D7556">
              <w:rPr>
                <w:rFonts w:ascii="Times New Roman" w:hAnsi="Times New Roman" w:cs="Times New Roman"/>
              </w:rPr>
              <w:t xml:space="preserve"> –4 класса для учащихся с задержкой психического развития (1,2,3,4), 3 класса для учащихся с легкой умственной отсталостью (1,3,4); учащихся с задержкой психического развития-26, учащихся с легкой умственной отсталость-5; </w:t>
            </w:r>
          </w:p>
          <w:p w:rsidR="00246421" w:rsidRPr="006D7556" w:rsidRDefault="00246421" w:rsidP="006D7556">
            <w:pPr>
              <w:jc w:val="both"/>
              <w:rPr>
                <w:rFonts w:ascii="Times New Roman" w:hAnsi="Times New Roman" w:cs="Times New Roman"/>
              </w:rPr>
            </w:pPr>
            <w:r w:rsidRPr="006D7556">
              <w:rPr>
                <w:rFonts w:ascii="Times New Roman" w:hAnsi="Times New Roman" w:cs="Times New Roman"/>
                <w:b/>
              </w:rPr>
              <w:t>(основная школа)</w:t>
            </w:r>
            <w:r w:rsidRPr="006D7556">
              <w:rPr>
                <w:rFonts w:ascii="Times New Roman" w:hAnsi="Times New Roman" w:cs="Times New Roman"/>
              </w:rPr>
              <w:t xml:space="preserve"> –9 классов для учащихся с задержкой психического развития (5-10),5 классов для учащихся с легкой умственной отсталостью (5-10); учащихся с задержкой психического развития-88, учащихся с легкой умственной отсталостью 9.</w:t>
            </w:r>
          </w:p>
          <w:p w:rsidR="00246421" w:rsidRPr="006D7556" w:rsidRDefault="00246421" w:rsidP="006D7556">
            <w:pPr>
              <w:jc w:val="both"/>
              <w:rPr>
                <w:rFonts w:ascii="Times New Roman" w:hAnsi="Times New Roman" w:cs="Times New Roman"/>
                <w:b/>
              </w:rPr>
            </w:pPr>
            <w:r w:rsidRPr="006D7556">
              <w:rPr>
                <w:rFonts w:ascii="Times New Roman" w:hAnsi="Times New Roman" w:cs="Times New Roman"/>
              </w:rPr>
              <w:t xml:space="preserve">По классам-комплектам: в начальной школе два класс-комплекта-2/3 (ЗПР)-5 учащихся, 1/3/4 (ЛУО)-5 учащихся, в основной школе два класс-комплекта 5/6 -3 учащихся, 7/8/10-6 учащихся. </w:t>
            </w:r>
          </w:p>
          <w:p w:rsidR="00246421" w:rsidRPr="006D7556" w:rsidRDefault="00246421" w:rsidP="006D7556">
            <w:pPr>
              <w:jc w:val="center"/>
              <w:rPr>
                <w:rFonts w:ascii="Times New Roman" w:hAnsi="Times New Roman" w:cs="Times New Roman"/>
                <w:b/>
                <w:u w:val="single"/>
              </w:rPr>
            </w:pPr>
          </w:p>
          <w:p w:rsidR="00246421" w:rsidRDefault="00246421" w:rsidP="00C01CF9">
            <w:pPr>
              <w:spacing w:line="240" w:lineRule="auto"/>
              <w:rPr>
                <w:rFonts w:ascii="Times New Roman" w:eastAsiaTheme="minorHAnsi" w:hAnsi="Times New Roman"/>
                <w:b/>
                <w:sz w:val="24"/>
                <w:szCs w:val="24"/>
              </w:rPr>
            </w:pPr>
            <w:r>
              <w:rPr>
                <w:rFonts w:ascii="Times New Roman" w:eastAsiaTheme="minorHAnsi" w:hAnsi="Times New Roman"/>
                <w:b/>
                <w:sz w:val="24"/>
                <w:szCs w:val="24"/>
              </w:rPr>
              <w:t>Сводная таблица контингента учащихся за 2022-2025 учебные года</w:t>
            </w:r>
          </w:p>
          <w:p w:rsidR="00246421" w:rsidRDefault="00246421" w:rsidP="00C01CF9">
            <w:pPr>
              <w:spacing w:line="240" w:lineRule="auto"/>
              <w:rPr>
                <w:rFonts w:ascii="Times New Roman" w:eastAsiaTheme="minorHAnsi" w:hAnsi="Times New Roman"/>
                <w:b/>
                <w:sz w:val="24"/>
                <w:szCs w:val="24"/>
              </w:rPr>
            </w:pPr>
          </w:p>
          <w:tbl>
            <w:tblPr>
              <w:tblStyle w:val="23"/>
              <w:tblW w:w="10536" w:type="dxa"/>
              <w:tblLayout w:type="fixed"/>
              <w:tblLook w:val="04A0" w:firstRow="1" w:lastRow="0" w:firstColumn="1" w:lastColumn="0" w:noHBand="0" w:noVBand="1"/>
            </w:tblPr>
            <w:tblGrid>
              <w:gridCol w:w="562"/>
              <w:gridCol w:w="1327"/>
              <w:gridCol w:w="1134"/>
              <w:gridCol w:w="851"/>
              <w:gridCol w:w="992"/>
              <w:gridCol w:w="851"/>
              <w:gridCol w:w="992"/>
              <w:gridCol w:w="850"/>
              <w:gridCol w:w="851"/>
              <w:gridCol w:w="992"/>
              <w:gridCol w:w="1134"/>
            </w:tblGrid>
            <w:tr w:rsidR="00246421" w:rsidRPr="00046E0D" w:rsidTr="00C31BA0">
              <w:tc>
                <w:tcPr>
                  <w:tcW w:w="562" w:type="dxa"/>
                  <w:vMerge w:val="restart"/>
                </w:tcPr>
                <w:p w:rsidR="00246421" w:rsidRPr="00A31C07" w:rsidRDefault="00246421" w:rsidP="00C01CF9">
                  <w:pPr>
                    <w:autoSpaceDE w:val="0"/>
                    <w:autoSpaceDN w:val="0"/>
                    <w:adjustRightInd w:val="0"/>
                    <w:jc w:val="center"/>
                    <w:rPr>
                      <w:rFonts w:ascii="Times New Roman" w:eastAsiaTheme="minorHAnsi" w:hAnsi="Times New Roman" w:cs="Times New Roman"/>
                      <w:color w:val="333333"/>
                      <w:sz w:val="20"/>
                      <w:szCs w:val="20"/>
                    </w:rPr>
                  </w:pPr>
                  <w:r w:rsidRPr="00A31C07">
                    <w:rPr>
                      <w:rFonts w:ascii="Times New Roman" w:eastAsiaTheme="minorHAnsi" w:hAnsi="Times New Roman" w:cs="Times New Roman"/>
                      <w:b/>
                      <w:bCs/>
                      <w:color w:val="000000"/>
                      <w:sz w:val="20"/>
                      <w:szCs w:val="20"/>
                    </w:rPr>
                    <w:t>№</w:t>
                  </w:r>
                </w:p>
              </w:tc>
              <w:tc>
                <w:tcPr>
                  <w:tcW w:w="1327" w:type="dxa"/>
                  <w:vMerge w:val="restart"/>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b/>
                      <w:bCs/>
                      <w:sz w:val="20"/>
                      <w:szCs w:val="20"/>
                    </w:rPr>
                    <w:t>Структура контингента</w:t>
                  </w:r>
                </w:p>
              </w:tc>
              <w:tc>
                <w:tcPr>
                  <w:tcW w:w="1134" w:type="dxa"/>
                </w:tcPr>
                <w:p w:rsidR="00246421" w:rsidRPr="00046E0D" w:rsidRDefault="00246421" w:rsidP="00C01CF9">
                  <w:pPr>
                    <w:autoSpaceDE w:val="0"/>
                    <w:autoSpaceDN w:val="0"/>
                    <w:adjustRightInd w:val="0"/>
                    <w:jc w:val="center"/>
                    <w:rPr>
                      <w:rFonts w:ascii="Times New Roman" w:eastAsiaTheme="minorHAnsi" w:hAnsi="Times New Roman" w:cs="Times New Roman"/>
                      <w:b/>
                      <w:bCs/>
                      <w:sz w:val="20"/>
                      <w:szCs w:val="20"/>
                    </w:rPr>
                  </w:pPr>
                  <w:r w:rsidRPr="00046E0D">
                    <w:rPr>
                      <w:rFonts w:ascii="Times New Roman" w:eastAsiaTheme="minorHAnsi" w:hAnsi="Times New Roman" w:cs="Times New Roman"/>
                      <w:b/>
                      <w:bCs/>
                      <w:sz w:val="20"/>
                      <w:szCs w:val="20"/>
                    </w:rPr>
                    <w:t>Учебный год</w:t>
                  </w:r>
                </w:p>
              </w:tc>
              <w:tc>
                <w:tcPr>
                  <w:tcW w:w="1843" w:type="dxa"/>
                  <w:gridSpan w:val="2"/>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b/>
                      <w:bCs/>
                      <w:sz w:val="20"/>
                      <w:szCs w:val="20"/>
                    </w:rPr>
                    <w:t>Начальная школа</w:t>
                  </w:r>
                </w:p>
              </w:tc>
              <w:tc>
                <w:tcPr>
                  <w:tcW w:w="1843" w:type="dxa"/>
                  <w:gridSpan w:val="2"/>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b/>
                      <w:bCs/>
                      <w:sz w:val="20"/>
                      <w:szCs w:val="20"/>
                    </w:rPr>
                    <w:t>Основная школа</w:t>
                  </w:r>
                </w:p>
              </w:tc>
              <w:tc>
                <w:tcPr>
                  <w:tcW w:w="1701" w:type="dxa"/>
                  <w:gridSpan w:val="2"/>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b/>
                      <w:bCs/>
                      <w:sz w:val="20"/>
                      <w:szCs w:val="20"/>
                    </w:rPr>
                    <w:t>Средняя школа</w:t>
                  </w:r>
                </w:p>
              </w:tc>
              <w:tc>
                <w:tcPr>
                  <w:tcW w:w="2126" w:type="dxa"/>
                  <w:gridSpan w:val="2"/>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b/>
                      <w:bCs/>
                      <w:sz w:val="20"/>
                      <w:szCs w:val="20"/>
                    </w:rPr>
                    <w:t>Всего по школе</w:t>
                  </w:r>
                </w:p>
              </w:tc>
            </w:tr>
            <w:tr w:rsidR="00246421" w:rsidRPr="00046E0D" w:rsidTr="00C31BA0">
              <w:tc>
                <w:tcPr>
                  <w:tcW w:w="562" w:type="dxa"/>
                  <w:vMerge/>
                </w:tcPr>
                <w:p w:rsidR="00246421" w:rsidRPr="00A31C07" w:rsidRDefault="00246421" w:rsidP="00C01CF9">
                  <w:pPr>
                    <w:autoSpaceDE w:val="0"/>
                    <w:autoSpaceDN w:val="0"/>
                    <w:adjustRightInd w:val="0"/>
                    <w:jc w:val="center"/>
                    <w:rPr>
                      <w:rFonts w:ascii="Times New Roman" w:eastAsiaTheme="minorHAnsi" w:hAnsi="Times New Roman" w:cs="Times New Roman"/>
                      <w:color w:val="333333"/>
                      <w:sz w:val="20"/>
                      <w:szCs w:val="20"/>
                    </w:rPr>
                  </w:pPr>
                </w:p>
              </w:tc>
              <w:tc>
                <w:tcPr>
                  <w:tcW w:w="1327" w:type="dxa"/>
                  <w:vMerge/>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p>
              </w:tc>
              <w:tc>
                <w:tcPr>
                  <w:tcW w:w="1134" w:type="dxa"/>
                </w:tcPr>
                <w:p w:rsidR="00246421" w:rsidRPr="00046E0D" w:rsidRDefault="00246421" w:rsidP="00C01CF9">
                  <w:pPr>
                    <w:autoSpaceDE w:val="0"/>
                    <w:autoSpaceDN w:val="0"/>
                    <w:adjustRightInd w:val="0"/>
                    <w:jc w:val="center"/>
                    <w:rPr>
                      <w:rFonts w:ascii="Times New Roman" w:eastAsiaTheme="minorHAnsi" w:hAnsi="Times New Roman" w:cs="Times New Roman"/>
                      <w:b/>
                      <w:bCs/>
                      <w:sz w:val="20"/>
                      <w:szCs w:val="20"/>
                    </w:rPr>
                  </w:pPr>
                </w:p>
              </w:tc>
              <w:tc>
                <w:tcPr>
                  <w:tcW w:w="851"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b/>
                      <w:bCs/>
                      <w:sz w:val="20"/>
                      <w:szCs w:val="20"/>
                    </w:rPr>
                    <w:t>общее количество классов</w:t>
                  </w:r>
                </w:p>
              </w:tc>
              <w:tc>
                <w:tcPr>
                  <w:tcW w:w="992"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b/>
                      <w:bCs/>
                      <w:sz w:val="20"/>
                      <w:szCs w:val="20"/>
                    </w:rPr>
                    <w:t>количество обучающихся</w:t>
                  </w:r>
                </w:p>
              </w:tc>
              <w:tc>
                <w:tcPr>
                  <w:tcW w:w="851"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b/>
                      <w:bCs/>
                      <w:sz w:val="20"/>
                      <w:szCs w:val="20"/>
                    </w:rPr>
                    <w:t>общее количество классов</w:t>
                  </w:r>
                </w:p>
              </w:tc>
              <w:tc>
                <w:tcPr>
                  <w:tcW w:w="992"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b/>
                      <w:bCs/>
                      <w:sz w:val="20"/>
                      <w:szCs w:val="20"/>
                    </w:rPr>
                    <w:t>количество обучающихся</w:t>
                  </w:r>
                </w:p>
              </w:tc>
              <w:tc>
                <w:tcPr>
                  <w:tcW w:w="850"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b/>
                      <w:bCs/>
                      <w:sz w:val="20"/>
                      <w:szCs w:val="20"/>
                    </w:rPr>
                    <w:t>общее количество классов</w:t>
                  </w:r>
                </w:p>
              </w:tc>
              <w:tc>
                <w:tcPr>
                  <w:tcW w:w="851"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b/>
                      <w:bCs/>
                      <w:sz w:val="20"/>
                      <w:szCs w:val="20"/>
                    </w:rPr>
                    <w:t>количество обучающихся</w:t>
                  </w:r>
                </w:p>
              </w:tc>
              <w:tc>
                <w:tcPr>
                  <w:tcW w:w="992"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b/>
                      <w:bCs/>
                      <w:sz w:val="20"/>
                      <w:szCs w:val="20"/>
                    </w:rPr>
                    <w:t>общее количество классов</w:t>
                  </w:r>
                </w:p>
              </w:tc>
              <w:tc>
                <w:tcPr>
                  <w:tcW w:w="1134"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b/>
                      <w:bCs/>
                      <w:sz w:val="20"/>
                      <w:szCs w:val="20"/>
                    </w:rPr>
                    <w:t>количество обучающихся</w:t>
                  </w:r>
                </w:p>
              </w:tc>
            </w:tr>
            <w:tr w:rsidR="00246421" w:rsidRPr="00046E0D" w:rsidTr="00C31BA0">
              <w:tc>
                <w:tcPr>
                  <w:tcW w:w="562" w:type="dxa"/>
                </w:tcPr>
                <w:p w:rsidR="00246421" w:rsidRPr="00A31C07" w:rsidRDefault="00246421" w:rsidP="00C01CF9">
                  <w:pPr>
                    <w:autoSpaceDE w:val="0"/>
                    <w:autoSpaceDN w:val="0"/>
                    <w:adjustRightInd w:val="0"/>
                    <w:jc w:val="center"/>
                    <w:rPr>
                      <w:rFonts w:ascii="Times New Roman" w:eastAsiaTheme="minorHAnsi" w:hAnsi="Times New Roman" w:cs="Times New Roman"/>
                      <w:color w:val="333333"/>
                      <w:sz w:val="20"/>
                      <w:szCs w:val="20"/>
                    </w:rPr>
                  </w:pPr>
                </w:p>
              </w:tc>
              <w:tc>
                <w:tcPr>
                  <w:tcW w:w="1327"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общеобразовательные классы</w:t>
                  </w:r>
                </w:p>
              </w:tc>
              <w:tc>
                <w:tcPr>
                  <w:tcW w:w="1134"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p>
              </w:tc>
              <w:tc>
                <w:tcPr>
                  <w:tcW w:w="851"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992"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851"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992"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850"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851"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992"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1134"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r>
            <w:tr w:rsidR="00246421" w:rsidRPr="00046E0D" w:rsidTr="00C31BA0">
              <w:tc>
                <w:tcPr>
                  <w:tcW w:w="562" w:type="dxa"/>
                </w:tcPr>
                <w:p w:rsidR="00246421" w:rsidRPr="00A31C07" w:rsidRDefault="00246421" w:rsidP="00C01CF9">
                  <w:pPr>
                    <w:autoSpaceDE w:val="0"/>
                    <w:autoSpaceDN w:val="0"/>
                    <w:adjustRightInd w:val="0"/>
                    <w:jc w:val="center"/>
                    <w:rPr>
                      <w:rFonts w:ascii="Times New Roman" w:eastAsiaTheme="minorHAnsi" w:hAnsi="Times New Roman" w:cs="Times New Roman"/>
                      <w:color w:val="333333"/>
                      <w:sz w:val="20"/>
                      <w:szCs w:val="20"/>
                    </w:rPr>
                  </w:pPr>
                </w:p>
              </w:tc>
              <w:tc>
                <w:tcPr>
                  <w:tcW w:w="1327"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 xml:space="preserve">классы с повышенным уровнем </w:t>
                  </w:r>
                  <w:r w:rsidRPr="00046E0D">
                    <w:rPr>
                      <w:rFonts w:ascii="Times New Roman" w:eastAsiaTheme="minorHAnsi" w:hAnsi="Times New Roman" w:cs="Times New Roman"/>
                      <w:i/>
                      <w:iCs/>
                      <w:sz w:val="20"/>
                      <w:szCs w:val="20"/>
                    </w:rPr>
                    <w:t>(для специализированных организаций образования)</w:t>
                  </w:r>
                </w:p>
              </w:tc>
              <w:tc>
                <w:tcPr>
                  <w:tcW w:w="1134"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p>
              </w:tc>
              <w:tc>
                <w:tcPr>
                  <w:tcW w:w="851"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992"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851"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992"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850"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851"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992"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1134"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r>
            <w:tr w:rsidR="00246421" w:rsidRPr="00046E0D" w:rsidTr="00C31BA0">
              <w:tc>
                <w:tcPr>
                  <w:tcW w:w="562" w:type="dxa"/>
                </w:tcPr>
                <w:p w:rsidR="00246421" w:rsidRPr="00A31C07" w:rsidRDefault="00246421" w:rsidP="00C01CF9">
                  <w:pPr>
                    <w:autoSpaceDE w:val="0"/>
                    <w:autoSpaceDN w:val="0"/>
                    <w:adjustRightInd w:val="0"/>
                    <w:jc w:val="center"/>
                    <w:rPr>
                      <w:rFonts w:ascii="Times New Roman" w:eastAsiaTheme="minorHAnsi" w:hAnsi="Times New Roman" w:cs="Times New Roman"/>
                      <w:color w:val="333333"/>
                      <w:sz w:val="20"/>
                      <w:szCs w:val="20"/>
                    </w:rPr>
                  </w:pPr>
                </w:p>
              </w:tc>
              <w:tc>
                <w:tcPr>
                  <w:tcW w:w="1327"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гимназические классы</w:t>
                  </w:r>
                </w:p>
              </w:tc>
              <w:tc>
                <w:tcPr>
                  <w:tcW w:w="1134"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p>
              </w:tc>
              <w:tc>
                <w:tcPr>
                  <w:tcW w:w="851"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992"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851"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992"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850"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851"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992"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1134"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r>
            <w:tr w:rsidR="00246421" w:rsidRPr="00046E0D" w:rsidTr="00C31BA0">
              <w:tc>
                <w:tcPr>
                  <w:tcW w:w="562" w:type="dxa"/>
                </w:tcPr>
                <w:p w:rsidR="00246421" w:rsidRPr="00A31C07" w:rsidRDefault="00246421" w:rsidP="00C01CF9">
                  <w:pPr>
                    <w:autoSpaceDE w:val="0"/>
                    <w:autoSpaceDN w:val="0"/>
                    <w:adjustRightInd w:val="0"/>
                    <w:jc w:val="center"/>
                    <w:rPr>
                      <w:rFonts w:ascii="Times New Roman" w:eastAsiaTheme="minorHAnsi" w:hAnsi="Times New Roman" w:cs="Times New Roman"/>
                      <w:color w:val="333333"/>
                      <w:sz w:val="20"/>
                      <w:szCs w:val="20"/>
                    </w:rPr>
                  </w:pPr>
                </w:p>
              </w:tc>
              <w:tc>
                <w:tcPr>
                  <w:tcW w:w="1327"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лицейские классы</w:t>
                  </w:r>
                </w:p>
              </w:tc>
              <w:tc>
                <w:tcPr>
                  <w:tcW w:w="1134"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p>
              </w:tc>
              <w:tc>
                <w:tcPr>
                  <w:tcW w:w="851"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992"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851"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992"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850"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851"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992"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1134"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r>
            <w:tr w:rsidR="00246421" w:rsidRPr="00046E0D" w:rsidTr="00C31BA0">
              <w:tc>
                <w:tcPr>
                  <w:tcW w:w="562" w:type="dxa"/>
                </w:tcPr>
                <w:p w:rsidR="00246421" w:rsidRPr="00A31C07" w:rsidRDefault="00246421" w:rsidP="00C01CF9">
                  <w:pPr>
                    <w:autoSpaceDE w:val="0"/>
                    <w:autoSpaceDN w:val="0"/>
                    <w:adjustRightInd w:val="0"/>
                    <w:jc w:val="center"/>
                    <w:rPr>
                      <w:rFonts w:ascii="Times New Roman" w:eastAsiaTheme="minorHAnsi" w:hAnsi="Times New Roman" w:cs="Times New Roman"/>
                      <w:color w:val="333333"/>
                      <w:sz w:val="20"/>
                      <w:szCs w:val="20"/>
                    </w:rPr>
                  </w:pPr>
                </w:p>
              </w:tc>
              <w:tc>
                <w:tcPr>
                  <w:tcW w:w="1327" w:type="dxa"/>
                  <w:vMerge w:val="restart"/>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специальные классы (коррекционные)</w:t>
                  </w:r>
                </w:p>
              </w:tc>
              <w:tc>
                <w:tcPr>
                  <w:tcW w:w="1134"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2022-2023</w:t>
                  </w:r>
                </w:p>
              </w:tc>
              <w:tc>
                <w:tcPr>
                  <w:tcW w:w="851"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7</w:t>
                  </w:r>
                  <w:r w:rsidRPr="00046E0D">
                    <w:rPr>
                      <w:rFonts w:ascii="Times New Roman" w:hAnsi="Times New Roman" w:cs="Times New Roman"/>
                      <w:sz w:val="20"/>
                      <w:szCs w:val="20"/>
                    </w:rPr>
                    <w:t xml:space="preserve"> ,из них 2 класс-комплекта</w:t>
                  </w:r>
                </w:p>
              </w:tc>
              <w:tc>
                <w:tcPr>
                  <w:tcW w:w="992"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25</w:t>
                  </w:r>
                </w:p>
              </w:tc>
              <w:tc>
                <w:tcPr>
                  <w:tcW w:w="851"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14,</w:t>
                  </w:r>
                  <w:r w:rsidRPr="00046E0D">
                    <w:rPr>
                      <w:rFonts w:ascii="Times New Roman" w:hAnsi="Times New Roman" w:cs="Times New Roman"/>
                      <w:sz w:val="20"/>
                      <w:szCs w:val="20"/>
                    </w:rPr>
                    <w:t xml:space="preserve"> из них 3 класс-комплекта</w:t>
                  </w:r>
                </w:p>
              </w:tc>
              <w:tc>
                <w:tcPr>
                  <w:tcW w:w="992"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103</w:t>
                  </w:r>
                </w:p>
              </w:tc>
              <w:tc>
                <w:tcPr>
                  <w:tcW w:w="850"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851"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992"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21, из них 5 класс-комплекта</w:t>
                  </w:r>
                </w:p>
              </w:tc>
              <w:tc>
                <w:tcPr>
                  <w:tcW w:w="1134"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128</w:t>
                  </w:r>
                </w:p>
              </w:tc>
            </w:tr>
            <w:tr w:rsidR="00246421" w:rsidRPr="00046E0D" w:rsidTr="00C31BA0">
              <w:tc>
                <w:tcPr>
                  <w:tcW w:w="562" w:type="dxa"/>
                </w:tcPr>
                <w:p w:rsidR="00246421" w:rsidRPr="00A31C07" w:rsidRDefault="00246421" w:rsidP="00C01CF9">
                  <w:pPr>
                    <w:autoSpaceDE w:val="0"/>
                    <w:autoSpaceDN w:val="0"/>
                    <w:adjustRightInd w:val="0"/>
                    <w:jc w:val="center"/>
                    <w:rPr>
                      <w:rFonts w:ascii="Times New Roman" w:eastAsiaTheme="minorHAnsi" w:hAnsi="Times New Roman" w:cs="Times New Roman"/>
                      <w:color w:val="333333"/>
                      <w:sz w:val="20"/>
                      <w:szCs w:val="20"/>
                    </w:rPr>
                  </w:pPr>
                </w:p>
              </w:tc>
              <w:tc>
                <w:tcPr>
                  <w:tcW w:w="1327" w:type="dxa"/>
                  <w:vMerge/>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p>
              </w:tc>
              <w:tc>
                <w:tcPr>
                  <w:tcW w:w="1134"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2023-2024</w:t>
                  </w:r>
                </w:p>
              </w:tc>
              <w:tc>
                <w:tcPr>
                  <w:tcW w:w="851"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 xml:space="preserve">5, </w:t>
                  </w:r>
                  <w:r w:rsidRPr="00046E0D">
                    <w:rPr>
                      <w:rFonts w:ascii="Times New Roman" w:hAnsi="Times New Roman" w:cs="Times New Roman"/>
                      <w:sz w:val="20"/>
                      <w:szCs w:val="20"/>
                    </w:rPr>
                    <w:t xml:space="preserve"> из них 2 класс-комплекта</w:t>
                  </w:r>
                </w:p>
              </w:tc>
              <w:tc>
                <w:tcPr>
                  <w:tcW w:w="992"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24</w:t>
                  </w:r>
                </w:p>
              </w:tc>
              <w:tc>
                <w:tcPr>
                  <w:tcW w:w="851"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14,</w:t>
                  </w:r>
                  <w:r w:rsidRPr="00046E0D">
                    <w:rPr>
                      <w:rFonts w:ascii="Times New Roman" w:hAnsi="Times New Roman" w:cs="Times New Roman"/>
                      <w:sz w:val="20"/>
                      <w:szCs w:val="20"/>
                    </w:rPr>
                    <w:t xml:space="preserve"> из них 3 класс-комплекта</w:t>
                  </w:r>
                </w:p>
              </w:tc>
              <w:tc>
                <w:tcPr>
                  <w:tcW w:w="992"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99</w:t>
                  </w:r>
                </w:p>
              </w:tc>
              <w:tc>
                <w:tcPr>
                  <w:tcW w:w="850"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851"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0</w:t>
                  </w:r>
                </w:p>
              </w:tc>
              <w:tc>
                <w:tcPr>
                  <w:tcW w:w="992"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19, из них 5 класс-комплектов</w:t>
                  </w:r>
                </w:p>
              </w:tc>
              <w:tc>
                <w:tcPr>
                  <w:tcW w:w="1134"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123</w:t>
                  </w:r>
                </w:p>
              </w:tc>
            </w:tr>
            <w:tr w:rsidR="00246421" w:rsidRPr="00046E0D" w:rsidTr="00C31BA0">
              <w:tc>
                <w:tcPr>
                  <w:tcW w:w="562" w:type="dxa"/>
                </w:tcPr>
                <w:p w:rsidR="00246421" w:rsidRPr="00A31C07" w:rsidRDefault="00246421" w:rsidP="00C01CF9">
                  <w:pPr>
                    <w:autoSpaceDE w:val="0"/>
                    <w:autoSpaceDN w:val="0"/>
                    <w:adjustRightInd w:val="0"/>
                    <w:jc w:val="center"/>
                    <w:rPr>
                      <w:rFonts w:ascii="Times New Roman" w:eastAsiaTheme="minorHAnsi" w:hAnsi="Times New Roman" w:cs="Times New Roman"/>
                      <w:color w:val="333333"/>
                      <w:sz w:val="20"/>
                      <w:szCs w:val="20"/>
                    </w:rPr>
                  </w:pPr>
                </w:p>
              </w:tc>
              <w:tc>
                <w:tcPr>
                  <w:tcW w:w="1327" w:type="dxa"/>
                  <w:vMerge/>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p>
              </w:tc>
              <w:tc>
                <w:tcPr>
                  <w:tcW w:w="1134" w:type="dxa"/>
                </w:tcPr>
                <w:p w:rsidR="00246421" w:rsidRPr="00046E0D" w:rsidRDefault="00246421" w:rsidP="00C01CF9">
                  <w:pPr>
                    <w:autoSpaceDE w:val="0"/>
                    <w:autoSpaceDN w:val="0"/>
                    <w:adjustRightInd w:val="0"/>
                    <w:jc w:val="center"/>
                    <w:rPr>
                      <w:rFonts w:ascii="Times New Roman" w:eastAsiaTheme="minorHAnsi" w:hAnsi="Times New Roman" w:cs="Times New Roman"/>
                      <w:sz w:val="20"/>
                      <w:szCs w:val="20"/>
                    </w:rPr>
                  </w:pPr>
                  <w:r w:rsidRPr="00046E0D">
                    <w:rPr>
                      <w:rFonts w:ascii="Times New Roman" w:eastAsiaTheme="minorHAnsi" w:hAnsi="Times New Roman" w:cs="Times New Roman"/>
                      <w:sz w:val="20"/>
                      <w:szCs w:val="20"/>
                    </w:rPr>
                    <w:t>2024-2025</w:t>
                  </w:r>
                </w:p>
              </w:tc>
              <w:tc>
                <w:tcPr>
                  <w:tcW w:w="851" w:type="dxa"/>
                  <w:shd w:val="clear" w:color="auto" w:fill="auto"/>
                </w:tcPr>
                <w:p w:rsidR="00246421" w:rsidRPr="00046E0D" w:rsidRDefault="00246421" w:rsidP="00C01CF9">
                  <w:pPr>
                    <w:autoSpaceDE w:val="0"/>
                    <w:autoSpaceDN w:val="0"/>
                    <w:adjustRightInd w:val="0"/>
                    <w:jc w:val="center"/>
                    <w:rPr>
                      <w:rFonts w:ascii="Times New Roman" w:hAnsi="Times New Roman" w:cs="Times New Roman"/>
                      <w:sz w:val="20"/>
                      <w:szCs w:val="20"/>
                    </w:rPr>
                  </w:pPr>
                  <w:r w:rsidRPr="00046E0D">
                    <w:rPr>
                      <w:rFonts w:ascii="Times New Roman" w:hAnsi="Times New Roman" w:cs="Times New Roman"/>
                      <w:sz w:val="20"/>
                      <w:szCs w:val="20"/>
                    </w:rPr>
                    <w:t>7, из них 2 класс-комплекта</w:t>
                  </w:r>
                </w:p>
              </w:tc>
              <w:tc>
                <w:tcPr>
                  <w:tcW w:w="992" w:type="dxa"/>
                  <w:shd w:val="clear" w:color="auto" w:fill="auto"/>
                </w:tcPr>
                <w:p w:rsidR="00246421" w:rsidRPr="00046E0D" w:rsidRDefault="00246421" w:rsidP="00C01CF9">
                  <w:pPr>
                    <w:autoSpaceDE w:val="0"/>
                    <w:autoSpaceDN w:val="0"/>
                    <w:adjustRightInd w:val="0"/>
                    <w:jc w:val="center"/>
                    <w:rPr>
                      <w:rFonts w:ascii="Times New Roman" w:hAnsi="Times New Roman" w:cs="Times New Roman"/>
                      <w:sz w:val="20"/>
                      <w:szCs w:val="20"/>
                    </w:rPr>
                  </w:pPr>
                  <w:r w:rsidRPr="00046E0D">
                    <w:rPr>
                      <w:rFonts w:ascii="Times New Roman" w:hAnsi="Times New Roman" w:cs="Times New Roman"/>
                      <w:sz w:val="20"/>
                      <w:szCs w:val="20"/>
                    </w:rPr>
                    <w:t>31</w:t>
                  </w:r>
                </w:p>
              </w:tc>
              <w:tc>
                <w:tcPr>
                  <w:tcW w:w="851" w:type="dxa"/>
                  <w:shd w:val="clear" w:color="auto" w:fill="auto"/>
                </w:tcPr>
                <w:p w:rsidR="00246421" w:rsidRPr="00046E0D" w:rsidRDefault="00246421" w:rsidP="00C01CF9">
                  <w:pPr>
                    <w:autoSpaceDE w:val="0"/>
                    <w:autoSpaceDN w:val="0"/>
                    <w:adjustRightInd w:val="0"/>
                    <w:jc w:val="center"/>
                    <w:rPr>
                      <w:rFonts w:ascii="Times New Roman" w:hAnsi="Times New Roman" w:cs="Times New Roman"/>
                      <w:sz w:val="20"/>
                      <w:szCs w:val="20"/>
                    </w:rPr>
                  </w:pPr>
                  <w:r w:rsidRPr="00046E0D">
                    <w:rPr>
                      <w:rFonts w:ascii="Times New Roman" w:hAnsi="Times New Roman" w:cs="Times New Roman"/>
                      <w:sz w:val="20"/>
                      <w:szCs w:val="20"/>
                    </w:rPr>
                    <w:t>14, из них 2 класс-комплекта</w:t>
                  </w:r>
                </w:p>
              </w:tc>
              <w:tc>
                <w:tcPr>
                  <w:tcW w:w="992" w:type="dxa"/>
                  <w:shd w:val="clear" w:color="auto" w:fill="auto"/>
                </w:tcPr>
                <w:p w:rsidR="00246421" w:rsidRPr="00046E0D" w:rsidRDefault="00246421" w:rsidP="00C01CF9">
                  <w:pPr>
                    <w:autoSpaceDE w:val="0"/>
                    <w:autoSpaceDN w:val="0"/>
                    <w:adjustRightInd w:val="0"/>
                    <w:jc w:val="center"/>
                    <w:rPr>
                      <w:rFonts w:ascii="Times New Roman" w:hAnsi="Times New Roman" w:cs="Times New Roman"/>
                      <w:sz w:val="20"/>
                      <w:szCs w:val="20"/>
                    </w:rPr>
                  </w:pPr>
                  <w:r w:rsidRPr="00046E0D">
                    <w:rPr>
                      <w:rFonts w:ascii="Times New Roman" w:hAnsi="Times New Roman" w:cs="Times New Roman"/>
                      <w:sz w:val="20"/>
                      <w:szCs w:val="20"/>
                    </w:rPr>
                    <w:t>97</w:t>
                  </w:r>
                </w:p>
              </w:tc>
              <w:tc>
                <w:tcPr>
                  <w:tcW w:w="850" w:type="dxa"/>
                  <w:shd w:val="clear" w:color="auto" w:fill="auto"/>
                </w:tcPr>
                <w:p w:rsidR="00246421" w:rsidRPr="00046E0D" w:rsidRDefault="00246421" w:rsidP="00C01CF9">
                  <w:pPr>
                    <w:autoSpaceDE w:val="0"/>
                    <w:autoSpaceDN w:val="0"/>
                    <w:adjustRightInd w:val="0"/>
                    <w:jc w:val="center"/>
                    <w:rPr>
                      <w:rFonts w:ascii="Times New Roman" w:hAnsi="Times New Roman" w:cs="Times New Roman"/>
                      <w:sz w:val="20"/>
                      <w:szCs w:val="20"/>
                    </w:rPr>
                  </w:pPr>
                  <w:r w:rsidRPr="00046E0D">
                    <w:rPr>
                      <w:rFonts w:ascii="Times New Roman" w:hAnsi="Times New Roman" w:cs="Times New Roman"/>
                      <w:sz w:val="20"/>
                      <w:szCs w:val="20"/>
                    </w:rPr>
                    <w:t>0</w:t>
                  </w:r>
                </w:p>
              </w:tc>
              <w:tc>
                <w:tcPr>
                  <w:tcW w:w="851" w:type="dxa"/>
                  <w:shd w:val="clear" w:color="auto" w:fill="auto"/>
                </w:tcPr>
                <w:p w:rsidR="00246421" w:rsidRPr="00046E0D" w:rsidRDefault="00246421" w:rsidP="00C01CF9">
                  <w:pPr>
                    <w:autoSpaceDE w:val="0"/>
                    <w:autoSpaceDN w:val="0"/>
                    <w:adjustRightInd w:val="0"/>
                    <w:jc w:val="center"/>
                    <w:rPr>
                      <w:rFonts w:ascii="Times New Roman" w:hAnsi="Times New Roman" w:cs="Times New Roman"/>
                      <w:sz w:val="20"/>
                      <w:szCs w:val="20"/>
                    </w:rPr>
                  </w:pPr>
                  <w:r w:rsidRPr="00046E0D">
                    <w:rPr>
                      <w:rFonts w:ascii="Times New Roman" w:hAnsi="Times New Roman" w:cs="Times New Roman"/>
                      <w:sz w:val="20"/>
                      <w:szCs w:val="20"/>
                    </w:rPr>
                    <w:t>0</w:t>
                  </w:r>
                </w:p>
              </w:tc>
              <w:tc>
                <w:tcPr>
                  <w:tcW w:w="992" w:type="dxa"/>
                  <w:shd w:val="clear" w:color="auto" w:fill="auto"/>
                </w:tcPr>
                <w:p w:rsidR="00246421" w:rsidRPr="00046E0D" w:rsidRDefault="00246421" w:rsidP="00C01CF9">
                  <w:pPr>
                    <w:autoSpaceDE w:val="0"/>
                    <w:autoSpaceDN w:val="0"/>
                    <w:adjustRightInd w:val="0"/>
                    <w:jc w:val="center"/>
                    <w:rPr>
                      <w:rFonts w:ascii="Times New Roman" w:hAnsi="Times New Roman" w:cs="Times New Roman"/>
                      <w:sz w:val="20"/>
                      <w:szCs w:val="20"/>
                    </w:rPr>
                  </w:pPr>
                  <w:r w:rsidRPr="00046E0D">
                    <w:rPr>
                      <w:rFonts w:ascii="Times New Roman" w:hAnsi="Times New Roman" w:cs="Times New Roman"/>
                      <w:sz w:val="20"/>
                      <w:szCs w:val="20"/>
                    </w:rPr>
                    <w:t>21, из них 4 класс-комплекта</w:t>
                  </w:r>
                </w:p>
              </w:tc>
              <w:tc>
                <w:tcPr>
                  <w:tcW w:w="1134" w:type="dxa"/>
                  <w:shd w:val="clear" w:color="auto" w:fill="auto"/>
                </w:tcPr>
                <w:p w:rsidR="00246421" w:rsidRPr="00046E0D" w:rsidRDefault="00246421" w:rsidP="00C01CF9">
                  <w:pPr>
                    <w:autoSpaceDE w:val="0"/>
                    <w:autoSpaceDN w:val="0"/>
                    <w:adjustRightInd w:val="0"/>
                    <w:jc w:val="center"/>
                    <w:rPr>
                      <w:rFonts w:ascii="Times New Roman" w:hAnsi="Times New Roman" w:cs="Times New Roman"/>
                      <w:sz w:val="20"/>
                      <w:szCs w:val="20"/>
                    </w:rPr>
                  </w:pPr>
                  <w:r w:rsidRPr="00046E0D">
                    <w:rPr>
                      <w:rFonts w:ascii="Times New Roman" w:hAnsi="Times New Roman" w:cs="Times New Roman"/>
                      <w:sz w:val="20"/>
                      <w:szCs w:val="20"/>
                    </w:rPr>
                    <w:t>128</w:t>
                  </w:r>
                </w:p>
              </w:tc>
            </w:tr>
          </w:tbl>
          <w:p w:rsidR="00246421" w:rsidRDefault="00246421" w:rsidP="00C01CF9">
            <w:pPr>
              <w:spacing w:line="240" w:lineRule="auto"/>
              <w:rPr>
                <w:rFonts w:ascii="Times New Roman" w:eastAsiaTheme="minorHAnsi" w:hAnsi="Times New Roman"/>
                <w:b/>
                <w:sz w:val="24"/>
                <w:szCs w:val="24"/>
              </w:rPr>
            </w:pPr>
          </w:p>
          <w:p w:rsidR="00246421" w:rsidRDefault="00246421" w:rsidP="00C01CF9">
            <w:pPr>
              <w:spacing w:line="240" w:lineRule="auto"/>
              <w:rPr>
                <w:rFonts w:ascii="Times New Roman" w:eastAsiaTheme="minorHAnsi" w:hAnsi="Times New Roman"/>
                <w:b/>
                <w:sz w:val="24"/>
                <w:szCs w:val="24"/>
              </w:rPr>
            </w:pPr>
          </w:p>
          <w:p w:rsidR="00246421" w:rsidRPr="00245EE4" w:rsidRDefault="00246421" w:rsidP="00C01CF9">
            <w:pPr>
              <w:spacing w:line="240" w:lineRule="auto"/>
              <w:rPr>
                <w:rFonts w:ascii="Times New Roman" w:eastAsiaTheme="minorHAnsi" w:hAnsi="Times New Roman"/>
                <w:b/>
                <w:sz w:val="24"/>
                <w:szCs w:val="24"/>
              </w:rPr>
            </w:pPr>
            <w:r>
              <w:rPr>
                <w:rFonts w:ascii="Times New Roman" w:eastAsiaTheme="minorHAnsi" w:hAnsi="Times New Roman"/>
                <w:b/>
                <w:sz w:val="24"/>
                <w:szCs w:val="24"/>
              </w:rPr>
              <w:t xml:space="preserve">Вывод: </w:t>
            </w:r>
            <w:r w:rsidRPr="00E065F2">
              <w:rPr>
                <w:rFonts w:ascii="Times New Roman" w:eastAsiaTheme="minorHAnsi" w:hAnsi="Times New Roman"/>
                <w:sz w:val="24"/>
                <w:szCs w:val="24"/>
              </w:rPr>
              <w:t>р</w:t>
            </w:r>
            <w:r w:rsidRPr="00472E22">
              <w:rPr>
                <w:rFonts w:ascii="Times New Roman" w:eastAsiaTheme="minorHAnsi" w:hAnsi="Times New Roman"/>
                <w:sz w:val="24"/>
                <w:szCs w:val="24"/>
              </w:rPr>
              <w:t>азбег обще</w:t>
            </w:r>
            <w:r>
              <w:rPr>
                <w:rFonts w:ascii="Times New Roman" w:eastAsiaTheme="minorHAnsi" w:hAnsi="Times New Roman"/>
                <w:sz w:val="24"/>
                <w:szCs w:val="24"/>
              </w:rPr>
              <w:t>го количества контингента учащихся находится в пределах от 123 до 128 учащихся, по начальной школе от 24 до  31 учащихся, в основной школе – от 97 до 103 учащихся.</w:t>
            </w:r>
            <w:r w:rsidRPr="00245EE4">
              <w:rPr>
                <w:rFonts w:ascii="Times New Roman" w:eastAsiaTheme="minorHAnsi" w:hAnsi="Times New Roman"/>
                <w:sz w:val="24"/>
                <w:szCs w:val="24"/>
              </w:rPr>
              <w:t xml:space="preserve"> </w:t>
            </w:r>
            <w:r>
              <w:rPr>
                <w:rFonts w:ascii="Times New Roman" w:eastAsiaTheme="minorHAnsi" w:hAnsi="Times New Roman"/>
                <w:sz w:val="24"/>
                <w:szCs w:val="24"/>
              </w:rPr>
              <w:t xml:space="preserve">Наблюдается стабильная тенденция увеличения учащихся начальной школы (соответственно по годам: </w:t>
            </w:r>
            <w:r w:rsidRPr="00245EE4">
              <w:rPr>
                <w:rFonts w:ascii="Times New Roman" w:eastAsiaTheme="minorHAnsi" w:hAnsi="Times New Roman"/>
                <w:sz w:val="24"/>
                <w:szCs w:val="24"/>
              </w:rPr>
              <w:t>25,24,31 учащихся).</w:t>
            </w:r>
          </w:p>
          <w:p w:rsidR="00246421" w:rsidRPr="00E065F2" w:rsidRDefault="00246421" w:rsidP="00C01CF9">
            <w:pPr>
              <w:spacing w:line="240" w:lineRule="auto"/>
              <w:rPr>
                <w:rFonts w:ascii="Times New Roman" w:eastAsiaTheme="minorHAnsi" w:hAnsi="Times New Roman"/>
                <w:b/>
                <w:sz w:val="24"/>
                <w:szCs w:val="24"/>
              </w:rPr>
            </w:pPr>
            <w:r w:rsidRPr="00245EE4">
              <w:rPr>
                <w:rFonts w:ascii="Times New Roman" w:eastAsiaTheme="minorHAnsi" w:hAnsi="Times New Roman"/>
                <w:sz w:val="24"/>
                <w:szCs w:val="24"/>
              </w:rPr>
              <w:t xml:space="preserve"> Наблюдается стабильная тенденция снижения учащихся основной школы (соответственно по годам: 103, 99, 97 </w:t>
            </w:r>
            <w:r>
              <w:rPr>
                <w:rFonts w:ascii="Times New Roman" w:eastAsiaTheme="minorHAnsi" w:hAnsi="Times New Roman"/>
                <w:sz w:val="24"/>
                <w:szCs w:val="24"/>
              </w:rPr>
              <w:t>учащихся).</w:t>
            </w:r>
          </w:p>
          <w:p w:rsidR="00246421" w:rsidRDefault="00246421" w:rsidP="00C01CF9">
            <w:pPr>
              <w:spacing w:line="240" w:lineRule="auto"/>
              <w:ind w:left="-567" w:firstLine="567"/>
              <w:rPr>
                <w:rFonts w:ascii="Times New Roman" w:eastAsiaTheme="minorHAnsi" w:hAnsi="Times New Roman"/>
                <w:sz w:val="24"/>
                <w:szCs w:val="24"/>
              </w:rPr>
            </w:pPr>
          </w:p>
          <w:p w:rsidR="00246421" w:rsidRPr="00A91C43" w:rsidRDefault="00246421" w:rsidP="00C01CF9">
            <w:pPr>
              <w:spacing w:line="240" w:lineRule="auto"/>
              <w:ind w:left="-567" w:firstLine="567"/>
              <w:rPr>
                <w:rFonts w:ascii="Times New Roman" w:eastAsiaTheme="minorHAnsi" w:hAnsi="Times New Roman"/>
                <w:b/>
                <w:sz w:val="24"/>
                <w:szCs w:val="24"/>
              </w:rPr>
            </w:pPr>
            <w:r w:rsidRPr="00A91C43">
              <w:rPr>
                <w:rFonts w:ascii="Times New Roman" w:eastAsiaTheme="minorHAnsi" w:hAnsi="Times New Roman"/>
                <w:b/>
                <w:sz w:val="24"/>
                <w:szCs w:val="24"/>
              </w:rPr>
              <w:t xml:space="preserve">Мониторинг </w:t>
            </w:r>
            <w:r>
              <w:rPr>
                <w:rFonts w:ascii="Times New Roman" w:eastAsiaTheme="minorHAnsi" w:hAnsi="Times New Roman"/>
                <w:b/>
                <w:sz w:val="24"/>
                <w:szCs w:val="24"/>
              </w:rPr>
              <w:t xml:space="preserve">количественного </w:t>
            </w:r>
            <w:r w:rsidRPr="00A91C43">
              <w:rPr>
                <w:rFonts w:ascii="Times New Roman" w:eastAsiaTheme="minorHAnsi" w:hAnsi="Times New Roman"/>
                <w:b/>
                <w:sz w:val="24"/>
                <w:szCs w:val="24"/>
              </w:rPr>
              <w:t>состава контингента учащихся</w:t>
            </w:r>
            <w:r>
              <w:rPr>
                <w:rFonts w:ascii="Times New Roman" w:eastAsiaTheme="minorHAnsi" w:hAnsi="Times New Roman"/>
                <w:b/>
                <w:sz w:val="24"/>
                <w:szCs w:val="24"/>
              </w:rPr>
              <w:t xml:space="preserve"> по статусу</w:t>
            </w:r>
            <w:r w:rsidRPr="00A91C43">
              <w:rPr>
                <w:rFonts w:ascii="Times New Roman" w:eastAsiaTheme="minorHAnsi" w:hAnsi="Times New Roman"/>
                <w:b/>
                <w:sz w:val="24"/>
                <w:szCs w:val="24"/>
              </w:rPr>
              <w:t xml:space="preserve"> за 2022-2025 учебные года</w:t>
            </w:r>
          </w:p>
          <w:p w:rsidR="00246421" w:rsidRDefault="00246421" w:rsidP="00C01CF9">
            <w:pPr>
              <w:spacing w:line="240" w:lineRule="auto"/>
              <w:ind w:left="-567" w:firstLine="567"/>
              <w:rPr>
                <w:rFonts w:ascii="Times New Roman" w:eastAsiaTheme="minorHAnsi" w:hAnsi="Times New Roman"/>
                <w:sz w:val="24"/>
                <w:szCs w:val="24"/>
              </w:rPr>
            </w:pPr>
          </w:p>
          <w:tbl>
            <w:tblPr>
              <w:tblStyle w:val="af0"/>
              <w:tblW w:w="0" w:type="auto"/>
              <w:tblLayout w:type="fixed"/>
              <w:tblLook w:val="04A0" w:firstRow="1" w:lastRow="0" w:firstColumn="1" w:lastColumn="0" w:noHBand="0" w:noVBand="1"/>
            </w:tblPr>
            <w:tblGrid>
              <w:gridCol w:w="1407"/>
              <w:gridCol w:w="2946"/>
              <w:gridCol w:w="2808"/>
              <w:gridCol w:w="2751"/>
            </w:tblGrid>
            <w:tr w:rsidR="00246421" w:rsidTr="00C31BA0">
              <w:tc>
                <w:tcPr>
                  <w:tcW w:w="1407" w:type="dxa"/>
                </w:tcPr>
                <w:p w:rsidR="00246421" w:rsidRPr="00A91C43" w:rsidRDefault="00246421" w:rsidP="00C01CF9">
                  <w:pPr>
                    <w:rPr>
                      <w:rFonts w:ascii="Times New Roman" w:eastAsiaTheme="minorHAnsi" w:hAnsi="Times New Roman"/>
                      <w:b/>
                      <w:sz w:val="24"/>
                      <w:szCs w:val="24"/>
                    </w:rPr>
                  </w:pPr>
                  <w:r w:rsidRPr="00A91C43">
                    <w:rPr>
                      <w:rFonts w:ascii="Times New Roman" w:eastAsiaTheme="minorHAnsi" w:hAnsi="Times New Roman"/>
                      <w:b/>
                      <w:sz w:val="24"/>
                      <w:szCs w:val="24"/>
                    </w:rPr>
                    <w:t>Учебный год</w:t>
                  </w:r>
                </w:p>
              </w:tc>
              <w:tc>
                <w:tcPr>
                  <w:tcW w:w="2946" w:type="dxa"/>
                </w:tcPr>
                <w:p w:rsidR="00246421" w:rsidRPr="00A91C43" w:rsidRDefault="00246421" w:rsidP="00C01CF9">
                  <w:pPr>
                    <w:rPr>
                      <w:rFonts w:ascii="Times New Roman" w:eastAsiaTheme="minorHAnsi" w:hAnsi="Times New Roman"/>
                      <w:b/>
                      <w:sz w:val="24"/>
                      <w:szCs w:val="24"/>
                    </w:rPr>
                  </w:pPr>
                  <w:r w:rsidRPr="00A91C43">
                    <w:rPr>
                      <w:rFonts w:ascii="Times New Roman" w:eastAsiaTheme="minorHAnsi" w:hAnsi="Times New Roman"/>
                      <w:b/>
                      <w:sz w:val="24"/>
                      <w:szCs w:val="24"/>
                    </w:rPr>
                    <w:t>Количество учащихся с задержкой психического развития (соответственно начальная школа/основная школа)</w:t>
                  </w:r>
                </w:p>
              </w:tc>
              <w:tc>
                <w:tcPr>
                  <w:tcW w:w="2808" w:type="dxa"/>
                </w:tcPr>
                <w:p w:rsidR="00246421" w:rsidRPr="00A91C43" w:rsidRDefault="00246421" w:rsidP="00C01CF9">
                  <w:pPr>
                    <w:rPr>
                      <w:rFonts w:ascii="Times New Roman" w:eastAsiaTheme="minorHAnsi" w:hAnsi="Times New Roman"/>
                      <w:b/>
                      <w:sz w:val="24"/>
                      <w:szCs w:val="24"/>
                    </w:rPr>
                  </w:pPr>
                  <w:r w:rsidRPr="00A91C43">
                    <w:rPr>
                      <w:rFonts w:ascii="Times New Roman" w:eastAsiaTheme="minorHAnsi" w:hAnsi="Times New Roman"/>
                      <w:b/>
                      <w:sz w:val="24"/>
                      <w:szCs w:val="24"/>
                    </w:rPr>
                    <w:t>Количество учащихся с легкой умственной отсталостью (соответственно начальная школа/основная школа)</w:t>
                  </w:r>
                </w:p>
              </w:tc>
              <w:tc>
                <w:tcPr>
                  <w:tcW w:w="2751" w:type="dxa"/>
                </w:tcPr>
                <w:p w:rsidR="00246421" w:rsidRPr="00A91C43" w:rsidRDefault="00246421" w:rsidP="00C01CF9">
                  <w:pPr>
                    <w:rPr>
                      <w:rFonts w:ascii="Times New Roman" w:eastAsiaTheme="minorHAnsi" w:hAnsi="Times New Roman"/>
                      <w:b/>
                      <w:sz w:val="24"/>
                      <w:szCs w:val="24"/>
                    </w:rPr>
                  </w:pPr>
                  <w:r>
                    <w:rPr>
                      <w:rFonts w:ascii="Times New Roman" w:eastAsiaTheme="minorHAnsi" w:hAnsi="Times New Roman"/>
                      <w:b/>
                      <w:sz w:val="24"/>
                      <w:szCs w:val="24"/>
                    </w:rPr>
                    <w:t>Итого</w:t>
                  </w:r>
                </w:p>
              </w:tc>
            </w:tr>
            <w:tr w:rsidR="00246421" w:rsidTr="00C31BA0">
              <w:tc>
                <w:tcPr>
                  <w:tcW w:w="1407" w:type="dxa"/>
                </w:tcPr>
                <w:p w:rsidR="00246421" w:rsidRDefault="00246421" w:rsidP="00C01CF9">
                  <w:pPr>
                    <w:rPr>
                      <w:rFonts w:ascii="Times New Roman" w:eastAsiaTheme="minorHAnsi" w:hAnsi="Times New Roman"/>
                      <w:sz w:val="24"/>
                      <w:szCs w:val="24"/>
                    </w:rPr>
                  </w:pPr>
                  <w:r>
                    <w:rPr>
                      <w:rFonts w:ascii="Times New Roman" w:eastAsiaTheme="minorHAnsi" w:hAnsi="Times New Roman"/>
                      <w:sz w:val="24"/>
                      <w:szCs w:val="24"/>
                    </w:rPr>
                    <w:t>2022-2023</w:t>
                  </w:r>
                </w:p>
              </w:tc>
              <w:tc>
                <w:tcPr>
                  <w:tcW w:w="2946" w:type="dxa"/>
                </w:tcPr>
                <w:p w:rsidR="00246421" w:rsidRDefault="00246421" w:rsidP="00C01CF9">
                  <w:pPr>
                    <w:rPr>
                      <w:rFonts w:ascii="Times New Roman" w:eastAsiaTheme="minorHAnsi" w:hAnsi="Times New Roman"/>
                      <w:sz w:val="24"/>
                      <w:szCs w:val="24"/>
                    </w:rPr>
                  </w:pPr>
                  <w:r>
                    <w:rPr>
                      <w:rFonts w:ascii="Times New Roman" w:eastAsiaTheme="minorHAnsi" w:hAnsi="Times New Roman"/>
                      <w:sz w:val="24"/>
                      <w:szCs w:val="24"/>
                    </w:rPr>
                    <w:t>19/77</w:t>
                  </w:r>
                </w:p>
              </w:tc>
              <w:tc>
                <w:tcPr>
                  <w:tcW w:w="2808" w:type="dxa"/>
                </w:tcPr>
                <w:p w:rsidR="00246421" w:rsidRDefault="00246421" w:rsidP="00C01CF9">
                  <w:pPr>
                    <w:rPr>
                      <w:rFonts w:ascii="Times New Roman" w:eastAsiaTheme="minorHAnsi" w:hAnsi="Times New Roman"/>
                      <w:sz w:val="24"/>
                      <w:szCs w:val="24"/>
                    </w:rPr>
                  </w:pPr>
                  <w:r>
                    <w:rPr>
                      <w:rFonts w:ascii="Times New Roman" w:eastAsiaTheme="minorHAnsi" w:hAnsi="Times New Roman"/>
                      <w:sz w:val="24"/>
                      <w:szCs w:val="24"/>
                    </w:rPr>
                    <w:t>6/26</w:t>
                  </w:r>
                </w:p>
              </w:tc>
              <w:tc>
                <w:tcPr>
                  <w:tcW w:w="2751" w:type="dxa"/>
                </w:tcPr>
                <w:p w:rsidR="00246421" w:rsidRDefault="00246421" w:rsidP="00C01CF9">
                  <w:pPr>
                    <w:rPr>
                      <w:rFonts w:ascii="Times New Roman" w:eastAsiaTheme="minorHAnsi" w:hAnsi="Times New Roman"/>
                      <w:sz w:val="24"/>
                      <w:szCs w:val="24"/>
                    </w:rPr>
                  </w:pPr>
                  <w:r>
                    <w:rPr>
                      <w:rFonts w:ascii="Times New Roman" w:eastAsiaTheme="minorHAnsi" w:hAnsi="Times New Roman"/>
                      <w:sz w:val="24"/>
                      <w:szCs w:val="24"/>
                    </w:rPr>
                    <w:t>128</w:t>
                  </w:r>
                </w:p>
              </w:tc>
            </w:tr>
            <w:tr w:rsidR="00246421" w:rsidTr="00C31BA0">
              <w:tc>
                <w:tcPr>
                  <w:tcW w:w="1407" w:type="dxa"/>
                </w:tcPr>
                <w:p w:rsidR="00246421" w:rsidRDefault="00246421" w:rsidP="00C01CF9">
                  <w:pPr>
                    <w:rPr>
                      <w:rFonts w:ascii="Times New Roman" w:eastAsiaTheme="minorHAnsi" w:hAnsi="Times New Roman"/>
                      <w:sz w:val="24"/>
                      <w:szCs w:val="24"/>
                    </w:rPr>
                  </w:pPr>
                  <w:r>
                    <w:rPr>
                      <w:rFonts w:ascii="Times New Roman" w:eastAsiaTheme="minorHAnsi" w:hAnsi="Times New Roman"/>
                      <w:sz w:val="24"/>
                      <w:szCs w:val="24"/>
                    </w:rPr>
                    <w:t>2023-2024</w:t>
                  </w:r>
                </w:p>
              </w:tc>
              <w:tc>
                <w:tcPr>
                  <w:tcW w:w="2946" w:type="dxa"/>
                </w:tcPr>
                <w:p w:rsidR="00246421" w:rsidRDefault="00246421" w:rsidP="00C01CF9">
                  <w:pPr>
                    <w:rPr>
                      <w:rFonts w:ascii="Times New Roman" w:eastAsiaTheme="minorHAnsi" w:hAnsi="Times New Roman"/>
                      <w:sz w:val="24"/>
                      <w:szCs w:val="24"/>
                    </w:rPr>
                  </w:pPr>
                  <w:r>
                    <w:rPr>
                      <w:rFonts w:ascii="Times New Roman" w:eastAsiaTheme="minorHAnsi" w:hAnsi="Times New Roman"/>
                      <w:sz w:val="24"/>
                      <w:szCs w:val="24"/>
                    </w:rPr>
                    <w:t>22/78</w:t>
                  </w:r>
                </w:p>
              </w:tc>
              <w:tc>
                <w:tcPr>
                  <w:tcW w:w="2808" w:type="dxa"/>
                </w:tcPr>
                <w:p w:rsidR="00246421" w:rsidRDefault="00246421" w:rsidP="00C01CF9">
                  <w:pPr>
                    <w:rPr>
                      <w:rFonts w:ascii="Times New Roman" w:eastAsiaTheme="minorHAnsi" w:hAnsi="Times New Roman"/>
                      <w:sz w:val="24"/>
                      <w:szCs w:val="24"/>
                    </w:rPr>
                  </w:pPr>
                  <w:r>
                    <w:rPr>
                      <w:rFonts w:ascii="Times New Roman" w:eastAsiaTheme="minorHAnsi" w:hAnsi="Times New Roman"/>
                      <w:sz w:val="24"/>
                      <w:szCs w:val="24"/>
                    </w:rPr>
                    <w:t>2/21</w:t>
                  </w:r>
                </w:p>
              </w:tc>
              <w:tc>
                <w:tcPr>
                  <w:tcW w:w="2751" w:type="dxa"/>
                </w:tcPr>
                <w:p w:rsidR="00246421" w:rsidRDefault="00246421" w:rsidP="00C01CF9">
                  <w:pPr>
                    <w:rPr>
                      <w:rFonts w:ascii="Times New Roman" w:eastAsiaTheme="minorHAnsi" w:hAnsi="Times New Roman"/>
                      <w:sz w:val="24"/>
                      <w:szCs w:val="24"/>
                    </w:rPr>
                  </w:pPr>
                  <w:r>
                    <w:rPr>
                      <w:rFonts w:ascii="Times New Roman" w:eastAsiaTheme="minorHAnsi" w:hAnsi="Times New Roman"/>
                      <w:sz w:val="24"/>
                      <w:szCs w:val="24"/>
                    </w:rPr>
                    <w:t>123</w:t>
                  </w:r>
                </w:p>
              </w:tc>
            </w:tr>
            <w:tr w:rsidR="00246421" w:rsidTr="00C31BA0">
              <w:tc>
                <w:tcPr>
                  <w:tcW w:w="1407" w:type="dxa"/>
                </w:tcPr>
                <w:p w:rsidR="00246421" w:rsidRDefault="00246421" w:rsidP="00C01CF9">
                  <w:pPr>
                    <w:rPr>
                      <w:rFonts w:ascii="Times New Roman" w:eastAsiaTheme="minorHAnsi" w:hAnsi="Times New Roman"/>
                      <w:sz w:val="24"/>
                      <w:szCs w:val="24"/>
                    </w:rPr>
                  </w:pPr>
                  <w:r>
                    <w:rPr>
                      <w:rFonts w:ascii="Times New Roman" w:eastAsiaTheme="minorHAnsi" w:hAnsi="Times New Roman"/>
                      <w:sz w:val="24"/>
                      <w:szCs w:val="24"/>
                    </w:rPr>
                    <w:t>2024-2025</w:t>
                  </w:r>
                </w:p>
              </w:tc>
              <w:tc>
                <w:tcPr>
                  <w:tcW w:w="2946" w:type="dxa"/>
                </w:tcPr>
                <w:p w:rsidR="00246421" w:rsidRDefault="00246421" w:rsidP="00C01CF9">
                  <w:pPr>
                    <w:rPr>
                      <w:rFonts w:ascii="Times New Roman" w:eastAsiaTheme="minorHAnsi" w:hAnsi="Times New Roman"/>
                      <w:sz w:val="24"/>
                      <w:szCs w:val="24"/>
                    </w:rPr>
                  </w:pPr>
                  <w:r>
                    <w:rPr>
                      <w:rFonts w:ascii="Times New Roman" w:eastAsiaTheme="minorHAnsi" w:hAnsi="Times New Roman"/>
                      <w:sz w:val="24"/>
                      <w:szCs w:val="24"/>
                    </w:rPr>
                    <w:t>26/88</w:t>
                  </w:r>
                </w:p>
              </w:tc>
              <w:tc>
                <w:tcPr>
                  <w:tcW w:w="2808" w:type="dxa"/>
                </w:tcPr>
                <w:p w:rsidR="00246421" w:rsidRDefault="00246421" w:rsidP="00C01CF9">
                  <w:pPr>
                    <w:rPr>
                      <w:rFonts w:ascii="Times New Roman" w:eastAsiaTheme="minorHAnsi" w:hAnsi="Times New Roman"/>
                      <w:sz w:val="24"/>
                      <w:szCs w:val="24"/>
                    </w:rPr>
                  </w:pPr>
                  <w:r>
                    <w:rPr>
                      <w:rFonts w:ascii="Times New Roman" w:eastAsiaTheme="minorHAnsi" w:hAnsi="Times New Roman"/>
                      <w:sz w:val="24"/>
                      <w:szCs w:val="24"/>
                    </w:rPr>
                    <w:t>5/9</w:t>
                  </w:r>
                </w:p>
              </w:tc>
              <w:tc>
                <w:tcPr>
                  <w:tcW w:w="2751" w:type="dxa"/>
                </w:tcPr>
                <w:p w:rsidR="00246421" w:rsidRDefault="00246421" w:rsidP="00C01CF9">
                  <w:pPr>
                    <w:rPr>
                      <w:rFonts w:ascii="Times New Roman" w:eastAsiaTheme="minorHAnsi" w:hAnsi="Times New Roman"/>
                      <w:sz w:val="24"/>
                      <w:szCs w:val="24"/>
                    </w:rPr>
                  </w:pPr>
                  <w:r>
                    <w:rPr>
                      <w:rFonts w:ascii="Times New Roman" w:eastAsiaTheme="minorHAnsi" w:hAnsi="Times New Roman"/>
                      <w:sz w:val="24"/>
                      <w:szCs w:val="24"/>
                    </w:rPr>
                    <w:t>128</w:t>
                  </w:r>
                </w:p>
              </w:tc>
            </w:tr>
            <w:tr w:rsidR="00246421" w:rsidTr="00C31BA0">
              <w:tc>
                <w:tcPr>
                  <w:tcW w:w="1407" w:type="dxa"/>
                </w:tcPr>
                <w:p w:rsidR="00246421" w:rsidRDefault="00246421" w:rsidP="00C01CF9">
                  <w:pPr>
                    <w:rPr>
                      <w:rFonts w:ascii="Times New Roman" w:eastAsiaTheme="minorHAnsi" w:hAnsi="Times New Roman"/>
                      <w:sz w:val="24"/>
                      <w:szCs w:val="24"/>
                    </w:rPr>
                  </w:pPr>
                </w:p>
              </w:tc>
              <w:tc>
                <w:tcPr>
                  <w:tcW w:w="2946" w:type="dxa"/>
                </w:tcPr>
                <w:p w:rsidR="00246421" w:rsidRDefault="00246421" w:rsidP="00C01CF9">
                  <w:pPr>
                    <w:rPr>
                      <w:rFonts w:ascii="Times New Roman" w:eastAsiaTheme="minorHAnsi" w:hAnsi="Times New Roman"/>
                      <w:sz w:val="24"/>
                      <w:szCs w:val="24"/>
                    </w:rPr>
                  </w:pPr>
                </w:p>
              </w:tc>
              <w:tc>
                <w:tcPr>
                  <w:tcW w:w="2808" w:type="dxa"/>
                </w:tcPr>
                <w:p w:rsidR="00246421" w:rsidRDefault="00246421" w:rsidP="00C01CF9">
                  <w:pPr>
                    <w:rPr>
                      <w:rFonts w:ascii="Times New Roman" w:eastAsiaTheme="minorHAnsi" w:hAnsi="Times New Roman"/>
                      <w:sz w:val="24"/>
                      <w:szCs w:val="24"/>
                    </w:rPr>
                  </w:pPr>
                </w:p>
              </w:tc>
              <w:tc>
                <w:tcPr>
                  <w:tcW w:w="2751" w:type="dxa"/>
                </w:tcPr>
                <w:p w:rsidR="00246421" w:rsidRDefault="00246421" w:rsidP="00C01CF9">
                  <w:pPr>
                    <w:rPr>
                      <w:rFonts w:ascii="Times New Roman" w:eastAsiaTheme="minorHAnsi" w:hAnsi="Times New Roman"/>
                      <w:sz w:val="24"/>
                      <w:szCs w:val="24"/>
                    </w:rPr>
                  </w:pPr>
                </w:p>
              </w:tc>
            </w:tr>
            <w:tr w:rsidR="00246421" w:rsidTr="00C31BA0">
              <w:tc>
                <w:tcPr>
                  <w:tcW w:w="1407" w:type="dxa"/>
                </w:tcPr>
                <w:p w:rsidR="00246421" w:rsidRDefault="00246421" w:rsidP="00C01CF9">
                  <w:pPr>
                    <w:rPr>
                      <w:rFonts w:ascii="Times New Roman" w:eastAsiaTheme="minorHAnsi" w:hAnsi="Times New Roman"/>
                      <w:sz w:val="24"/>
                      <w:szCs w:val="24"/>
                    </w:rPr>
                  </w:pPr>
                  <w:r>
                    <w:rPr>
                      <w:rFonts w:ascii="Times New Roman" w:eastAsiaTheme="minorHAnsi" w:hAnsi="Times New Roman"/>
                      <w:sz w:val="24"/>
                      <w:szCs w:val="24"/>
                    </w:rPr>
                    <w:t>Динамика</w:t>
                  </w:r>
                </w:p>
              </w:tc>
              <w:tc>
                <w:tcPr>
                  <w:tcW w:w="2946" w:type="dxa"/>
                </w:tcPr>
                <w:p w:rsidR="00246421" w:rsidRDefault="00246421" w:rsidP="00C01CF9">
                  <w:pPr>
                    <w:rPr>
                      <w:rFonts w:ascii="Times New Roman" w:eastAsiaTheme="minorHAnsi" w:hAnsi="Times New Roman"/>
                      <w:sz w:val="24"/>
                      <w:szCs w:val="24"/>
                    </w:rPr>
                  </w:pPr>
                  <w:r>
                    <w:rPr>
                      <w:rFonts w:ascii="Times New Roman" w:eastAsiaTheme="minorHAnsi" w:hAnsi="Times New Roman"/>
                      <w:sz w:val="24"/>
                      <w:szCs w:val="24"/>
                    </w:rPr>
                    <w:t>+3/+4 (+7)</w:t>
                  </w:r>
                </w:p>
              </w:tc>
              <w:tc>
                <w:tcPr>
                  <w:tcW w:w="2808" w:type="dxa"/>
                </w:tcPr>
                <w:p w:rsidR="00246421" w:rsidRDefault="00246421" w:rsidP="00C01CF9">
                  <w:pPr>
                    <w:rPr>
                      <w:rFonts w:ascii="Times New Roman" w:eastAsiaTheme="minorHAnsi" w:hAnsi="Times New Roman"/>
                      <w:sz w:val="24"/>
                      <w:szCs w:val="24"/>
                    </w:rPr>
                  </w:pPr>
                  <w:r>
                    <w:rPr>
                      <w:rFonts w:ascii="Times New Roman" w:eastAsiaTheme="minorHAnsi" w:hAnsi="Times New Roman"/>
                      <w:sz w:val="24"/>
                      <w:szCs w:val="24"/>
                    </w:rPr>
                    <w:t>-4/+3 (-1)</w:t>
                  </w:r>
                </w:p>
              </w:tc>
              <w:tc>
                <w:tcPr>
                  <w:tcW w:w="2751" w:type="dxa"/>
                </w:tcPr>
                <w:p w:rsidR="00246421" w:rsidRDefault="00246421" w:rsidP="00C01CF9">
                  <w:pPr>
                    <w:rPr>
                      <w:rFonts w:ascii="Times New Roman" w:eastAsiaTheme="minorHAnsi" w:hAnsi="Times New Roman"/>
                      <w:sz w:val="24"/>
                      <w:szCs w:val="24"/>
                    </w:rPr>
                  </w:pPr>
                  <w:r>
                    <w:rPr>
                      <w:rFonts w:ascii="Times New Roman" w:eastAsiaTheme="minorHAnsi" w:hAnsi="Times New Roman"/>
                      <w:sz w:val="24"/>
                      <w:szCs w:val="24"/>
                    </w:rPr>
                    <w:t>-5,+5 (0)</w:t>
                  </w:r>
                </w:p>
              </w:tc>
            </w:tr>
          </w:tbl>
          <w:p w:rsidR="00246421" w:rsidRDefault="00246421" w:rsidP="00C01CF9">
            <w:pPr>
              <w:spacing w:line="240" w:lineRule="auto"/>
              <w:ind w:left="-567" w:firstLine="567"/>
              <w:rPr>
                <w:rFonts w:ascii="Times New Roman" w:eastAsiaTheme="minorHAnsi" w:hAnsi="Times New Roman"/>
                <w:sz w:val="24"/>
                <w:szCs w:val="24"/>
              </w:rPr>
            </w:pPr>
          </w:p>
          <w:p w:rsidR="00246421" w:rsidRPr="00720587" w:rsidRDefault="00246421" w:rsidP="00C01CF9">
            <w:pPr>
              <w:spacing w:line="240" w:lineRule="auto"/>
              <w:ind w:firstLine="567"/>
              <w:rPr>
                <w:rFonts w:ascii="Times New Roman" w:eastAsiaTheme="minorHAnsi" w:hAnsi="Times New Roman"/>
                <w:sz w:val="24"/>
                <w:szCs w:val="24"/>
              </w:rPr>
            </w:pPr>
            <w:r w:rsidRPr="00E065F2">
              <w:rPr>
                <w:rFonts w:ascii="Times New Roman" w:eastAsiaTheme="minorHAnsi" w:hAnsi="Times New Roman"/>
                <w:b/>
                <w:sz w:val="24"/>
                <w:szCs w:val="24"/>
              </w:rPr>
              <w:t xml:space="preserve"> Вывод:</w:t>
            </w:r>
            <w:r>
              <w:rPr>
                <w:rFonts w:ascii="Times New Roman" w:eastAsiaTheme="minorHAnsi" w:hAnsi="Times New Roman"/>
                <w:sz w:val="24"/>
                <w:szCs w:val="24"/>
              </w:rPr>
              <w:t xml:space="preserve"> наблюдается снижение количества учащихся с легкой умственной отсталостью во- первых, по причине проведения качественной коррекционно- развивающей работы и перевода учащихся по специальной учебной программе для учащихся с задержкой психического развития (например: Иванов Илья, Заречнева Любовь, Ковалев Дмитрий, Корнеев Владислав, </w:t>
            </w:r>
            <w:r w:rsidRPr="00C01CF9">
              <w:rPr>
                <w:rFonts w:ascii="Times New Roman" w:eastAsiaTheme="minorHAnsi" w:hAnsi="Times New Roman"/>
                <w:sz w:val="24"/>
                <w:szCs w:val="24"/>
              </w:rPr>
              <w:t>Килинин Данил),</w:t>
            </w:r>
            <w:r>
              <w:rPr>
                <w:rFonts w:ascii="Times New Roman" w:eastAsiaTheme="minorHAnsi" w:hAnsi="Times New Roman"/>
                <w:sz w:val="24"/>
                <w:szCs w:val="24"/>
              </w:rPr>
              <w:t xml:space="preserve"> во- вторых, приемом учащихся </w:t>
            </w:r>
            <w:r w:rsidRPr="00720587">
              <w:rPr>
                <w:rFonts w:ascii="Times New Roman" w:eastAsiaTheme="minorHAnsi" w:hAnsi="Times New Roman"/>
                <w:sz w:val="24"/>
                <w:szCs w:val="24"/>
              </w:rPr>
              <w:t xml:space="preserve">  с </w:t>
            </w:r>
            <w:r>
              <w:rPr>
                <w:rFonts w:ascii="Times New Roman" w:eastAsiaTheme="minorHAnsi" w:hAnsi="Times New Roman"/>
                <w:sz w:val="24"/>
                <w:szCs w:val="24"/>
              </w:rPr>
              <w:t>легкой умственной отсталостью в центр.</w:t>
            </w:r>
          </w:p>
          <w:p w:rsidR="00246421" w:rsidRPr="00B43E4F" w:rsidRDefault="00246421" w:rsidP="007D1ED3">
            <w:pPr>
              <w:widowControl w:val="0"/>
              <w:ind w:right="134"/>
              <w:jc w:val="both"/>
              <w:rPr>
                <w:rFonts w:ascii="Times New Roman" w:eastAsia="Times New Roman" w:hAnsi="Times New Roman" w:cs="Times New Roman"/>
                <w:b/>
                <w:bCs/>
                <w:sz w:val="24"/>
                <w:szCs w:val="24"/>
              </w:rPr>
            </w:pPr>
          </w:p>
          <w:p w:rsidR="00246421" w:rsidRPr="00B43E4F" w:rsidRDefault="00246421" w:rsidP="00D16AE3">
            <w:pPr>
              <w:spacing w:line="240" w:lineRule="auto"/>
              <w:jc w:val="both"/>
              <w:rPr>
                <w:rFonts w:ascii="Times New Roman" w:eastAsiaTheme="minorHAnsi" w:hAnsi="Times New Roman" w:cs="Times New Roman"/>
                <w:sz w:val="24"/>
                <w:szCs w:val="24"/>
                <w:lang w:eastAsia="en-US"/>
              </w:rPr>
            </w:pPr>
          </w:p>
          <w:p w:rsidR="00246421" w:rsidRPr="00B43E4F" w:rsidRDefault="00246421" w:rsidP="00D16AE3">
            <w:pPr>
              <w:spacing w:line="240" w:lineRule="auto"/>
              <w:jc w:val="both"/>
              <w:rPr>
                <w:rFonts w:ascii="Times New Roman" w:eastAsiaTheme="minorHAnsi" w:hAnsi="Times New Roman" w:cs="Times New Roman"/>
                <w:sz w:val="24"/>
                <w:szCs w:val="24"/>
                <w:lang w:eastAsia="en-US"/>
              </w:rPr>
            </w:pPr>
            <w:r w:rsidRPr="00B43E4F">
              <w:rPr>
                <w:rFonts w:ascii="Times New Roman" w:eastAsiaTheme="minorHAnsi" w:hAnsi="Times New Roman" w:cs="Times New Roman"/>
                <w:sz w:val="24"/>
                <w:szCs w:val="24"/>
                <w:lang w:eastAsia="en-US"/>
              </w:rPr>
              <w:t xml:space="preserve">Контингент с 1 по 10 классы </w:t>
            </w:r>
            <w:r w:rsidRPr="00B43E4F">
              <w:rPr>
                <w:rFonts w:ascii="Times New Roman" w:hAnsi="Times New Roman" w:cs="Times New Roman"/>
                <w:sz w:val="24"/>
                <w:szCs w:val="24"/>
              </w:rPr>
              <w:t xml:space="preserve">КГУ «Центр поддержки детей сособыми образовательными потребностями города Рудного» Управления образования акимата Костанайской области  </w:t>
            </w:r>
            <w:r w:rsidRPr="00B43E4F">
              <w:rPr>
                <w:rFonts w:ascii="Times New Roman" w:eastAsiaTheme="minorHAnsi" w:hAnsi="Times New Roman" w:cs="Times New Roman"/>
                <w:bCs/>
                <w:sz w:val="24"/>
                <w:szCs w:val="24"/>
                <w:lang w:eastAsia="en-US"/>
              </w:rPr>
              <w:t xml:space="preserve">на начало 2024-2025 учебного года </w:t>
            </w:r>
            <w:r w:rsidRPr="00B43E4F">
              <w:rPr>
                <w:rFonts w:ascii="Times New Roman" w:eastAsiaTheme="minorHAnsi" w:hAnsi="Times New Roman" w:cs="Times New Roman"/>
                <w:sz w:val="24"/>
                <w:szCs w:val="24"/>
                <w:lang w:eastAsia="en-US"/>
              </w:rPr>
              <w:t xml:space="preserve">составлял </w:t>
            </w:r>
            <w:r w:rsidRPr="00B43E4F">
              <w:rPr>
                <w:rFonts w:ascii="Times New Roman" w:eastAsiaTheme="minorHAnsi" w:hAnsi="Times New Roman" w:cs="Times New Roman"/>
                <w:bCs/>
                <w:sz w:val="24"/>
                <w:szCs w:val="24"/>
                <w:lang w:eastAsia="en-US"/>
              </w:rPr>
              <w:t xml:space="preserve">128 </w:t>
            </w:r>
            <w:r w:rsidRPr="00B43E4F">
              <w:rPr>
                <w:rFonts w:ascii="Times New Roman" w:eastAsiaTheme="minorHAnsi" w:hAnsi="Times New Roman" w:cs="Times New Roman"/>
                <w:sz w:val="24"/>
                <w:szCs w:val="24"/>
                <w:lang w:eastAsia="en-US"/>
              </w:rPr>
              <w:t xml:space="preserve">обучающихся, начальное образование – </w:t>
            </w:r>
            <w:r w:rsidRPr="00B43E4F">
              <w:rPr>
                <w:rFonts w:ascii="Times New Roman" w:eastAsiaTheme="minorHAnsi" w:hAnsi="Times New Roman" w:cs="Times New Roman"/>
                <w:bCs/>
                <w:sz w:val="24"/>
                <w:szCs w:val="24"/>
                <w:lang w:eastAsia="en-US"/>
              </w:rPr>
              <w:t xml:space="preserve">31 </w:t>
            </w:r>
            <w:r w:rsidRPr="00B43E4F">
              <w:rPr>
                <w:rFonts w:ascii="Times New Roman" w:eastAsiaTheme="minorHAnsi" w:hAnsi="Times New Roman" w:cs="Times New Roman"/>
                <w:sz w:val="24"/>
                <w:szCs w:val="24"/>
                <w:lang w:eastAsia="en-US"/>
              </w:rPr>
              <w:t xml:space="preserve">учащихся, основное среднее образование – </w:t>
            </w:r>
            <w:r w:rsidRPr="00B43E4F">
              <w:rPr>
                <w:rFonts w:ascii="Times New Roman" w:eastAsiaTheme="minorHAnsi" w:hAnsi="Times New Roman" w:cs="Times New Roman"/>
                <w:bCs/>
                <w:sz w:val="24"/>
                <w:szCs w:val="24"/>
                <w:lang w:eastAsia="en-US"/>
              </w:rPr>
              <w:t>97</w:t>
            </w:r>
            <w:r w:rsidRPr="00B43E4F">
              <w:rPr>
                <w:rFonts w:ascii="Times New Roman" w:eastAsiaTheme="minorHAnsi" w:hAnsi="Times New Roman" w:cs="Times New Roman"/>
                <w:sz w:val="24"/>
                <w:szCs w:val="24"/>
                <w:lang w:eastAsia="en-US"/>
              </w:rPr>
              <w:t xml:space="preserve">, в том числе учащихся с ЗПР-114, с ЛУО-14. </w:t>
            </w:r>
          </w:p>
          <w:p w:rsidR="00246421" w:rsidRPr="00B43E4F" w:rsidRDefault="00246421" w:rsidP="00D16AE3">
            <w:pPr>
              <w:autoSpaceDE w:val="0"/>
              <w:autoSpaceDN w:val="0"/>
              <w:adjustRightInd w:val="0"/>
              <w:spacing w:line="240" w:lineRule="auto"/>
              <w:jc w:val="both"/>
              <w:rPr>
                <w:rFonts w:ascii="Times New Roman" w:eastAsiaTheme="minorHAnsi" w:hAnsi="Times New Roman" w:cs="Times New Roman"/>
                <w:sz w:val="24"/>
                <w:szCs w:val="24"/>
                <w:lang w:eastAsia="en-US"/>
              </w:rPr>
            </w:pPr>
            <w:r w:rsidRPr="00B43E4F">
              <w:rPr>
                <w:rFonts w:ascii="Times New Roman" w:eastAsiaTheme="minorHAnsi" w:hAnsi="Times New Roman" w:cs="Times New Roman"/>
                <w:sz w:val="24"/>
                <w:szCs w:val="24"/>
                <w:lang w:eastAsia="en-US"/>
              </w:rPr>
              <w:t xml:space="preserve">Средняя наполняемость классов по уровням: начальное образование – </w:t>
            </w:r>
            <w:r w:rsidRPr="00B43E4F">
              <w:rPr>
                <w:rFonts w:ascii="Times New Roman" w:eastAsiaTheme="minorHAnsi" w:hAnsi="Times New Roman" w:cs="Times New Roman"/>
                <w:bCs/>
                <w:sz w:val="24"/>
                <w:szCs w:val="24"/>
                <w:lang w:eastAsia="en-US"/>
              </w:rPr>
              <w:t xml:space="preserve">8 </w:t>
            </w:r>
            <w:r w:rsidRPr="00B43E4F">
              <w:rPr>
                <w:rFonts w:ascii="Times New Roman" w:eastAsiaTheme="minorHAnsi" w:hAnsi="Times New Roman" w:cs="Times New Roman"/>
                <w:sz w:val="24"/>
                <w:szCs w:val="24"/>
                <w:lang w:eastAsia="en-US"/>
              </w:rPr>
              <w:t xml:space="preserve">учащихся, основное среднее – </w:t>
            </w:r>
            <w:r w:rsidRPr="00B43E4F">
              <w:rPr>
                <w:rFonts w:ascii="Times New Roman" w:eastAsiaTheme="minorHAnsi" w:hAnsi="Times New Roman" w:cs="Times New Roman"/>
                <w:bCs/>
                <w:sz w:val="24"/>
                <w:szCs w:val="24"/>
                <w:lang w:eastAsia="en-US"/>
              </w:rPr>
              <w:t xml:space="preserve">10 </w:t>
            </w:r>
            <w:r w:rsidRPr="00B43E4F">
              <w:rPr>
                <w:rFonts w:ascii="Times New Roman" w:eastAsiaTheme="minorHAnsi" w:hAnsi="Times New Roman" w:cs="Times New Roman"/>
                <w:sz w:val="24"/>
                <w:szCs w:val="24"/>
                <w:lang w:eastAsia="en-US"/>
              </w:rPr>
              <w:t xml:space="preserve">учащихся. </w:t>
            </w:r>
          </w:p>
          <w:p w:rsidR="00246421" w:rsidRPr="00B43E4F" w:rsidRDefault="00246421" w:rsidP="00D16AE3">
            <w:pPr>
              <w:autoSpaceDE w:val="0"/>
              <w:autoSpaceDN w:val="0"/>
              <w:adjustRightInd w:val="0"/>
              <w:spacing w:line="240" w:lineRule="auto"/>
              <w:jc w:val="both"/>
              <w:rPr>
                <w:rFonts w:ascii="Times New Roman" w:eastAsiaTheme="minorHAnsi" w:hAnsi="Times New Roman" w:cs="Times New Roman"/>
                <w:sz w:val="24"/>
                <w:szCs w:val="28"/>
                <w:lang w:eastAsia="en-US"/>
              </w:rPr>
            </w:pPr>
            <w:r w:rsidRPr="00B43E4F">
              <w:rPr>
                <w:rFonts w:ascii="Times New Roman" w:eastAsiaTheme="minorHAnsi" w:hAnsi="Times New Roman" w:cs="Times New Roman"/>
                <w:sz w:val="24"/>
                <w:szCs w:val="28"/>
                <w:lang w:eastAsia="en-US"/>
              </w:rPr>
              <w:t xml:space="preserve">Всего по школе 21 класс-комплектов: 1-4 классы – 4, 5-10 классы – 11. </w:t>
            </w:r>
          </w:p>
          <w:p w:rsidR="00246421" w:rsidRPr="00B43E4F" w:rsidRDefault="00246421" w:rsidP="00D16AE3">
            <w:pPr>
              <w:autoSpaceDE w:val="0"/>
              <w:autoSpaceDN w:val="0"/>
              <w:adjustRightInd w:val="0"/>
              <w:spacing w:line="240" w:lineRule="auto"/>
              <w:jc w:val="both"/>
              <w:rPr>
                <w:rFonts w:ascii="Times New Roman" w:hAnsi="Times New Roman" w:cs="Times New Roman"/>
                <w:sz w:val="24"/>
                <w:szCs w:val="24"/>
              </w:rPr>
            </w:pPr>
            <w:r w:rsidRPr="00B43E4F">
              <w:rPr>
                <w:rFonts w:ascii="Times New Roman" w:eastAsiaTheme="minorHAnsi" w:hAnsi="Times New Roman" w:cs="Times New Roman"/>
                <w:sz w:val="24"/>
                <w:szCs w:val="24"/>
                <w:lang w:eastAsia="en-US"/>
              </w:rPr>
              <w:t xml:space="preserve">В течение учебного года прибывших-25 , выбывших-6 учащихся,переведено - 4 . </w:t>
            </w:r>
            <w:r w:rsidRPr="00B43E4F">
              <w:rPr>
                <w:rFonts w:ascii="Times New Roman" w:hAnsi="Times New Roman" w:cs="Times New Roman"/>
                <w:sz w:val="24"/>
                <w:szCs w:val="24"/>
              </w:rPr>
              <w:t>В 2024-2025 учебном году в школе обучается 128 учащихся с ООП, что составляет 100 % от общего количества</w:t>
            </w:r>
            <w:r w:rsidRPr="00B43E4F">
              <w:rPr>
                <w:rFonts w:ascii="Times New Roman" w:hAnsi="Times New Roman" w:cs="Times New Roman"/>
                <w:sz w:val="24"/>
                <w:szCs w:val="20"/>
              </w:rPr>
              <w:t xml:space="preserve"> обучающихся.</w:t>
            </w:r>
            <w:r w:rsidRPr="00B43E4F">
              <w:rPr>
                <w:rFonts w:ascii="Times New Roman" w:hAnsi="Times New Roman" w:cs="Times New Roman"/>
                <w:sz w:val="24"/>
                <w:szCs w:val="24"/>
              </w:rPr>
              <w:t xml:space="preserve"> В школе организовано психолого-педагогическое сопровождение. Имеется 2 логопеда Киселёва О.А., Бырко А.В. (внутренний совместитель)– образование высшее, Карагандинский  педагогический институт, подготовка специалистов по специальной педагогике, педагог-психолог Комарова Н.Н. (внутренний совместитель) –образование высшее, Челябинский государственный университет, 70% учителей имеют дефектологическое образование. В учреждении работают специалисты, имеющие дефектологическое образование, большинство педагогов — учителя-дефектологи. </w:t>
            </w:r>
          </w:p>
          <w:p w:rsidR="00246421" w:rsidRPr="00B43E4F" w:rsidRDefault="00246421" w:rsidP="00D16AE3">
            <w:pPr>
              <w:widowControl w:val="0"/>
              <w:spacing w:line="240" w:lineRule="auto"/>
              <w:ind w:right="53"/>
              <w:jc w:val="both"/>
              <w:rPr>
                <w:rFonts w:ascii="Times New Roman" w:eastAsia="Times New Roman" w:hAnsi="Times New Roman" w:cs="Times New Roman"/>
                <w:sz w:val="24"/>
                <w:szCs w:val="24"/>
              </w:rPr>
            </w:pPr>
            <w:r w:rsidRPr="00B43E4F">
              <w:rPr>
                <w:rFonts w:ascii="Times New Roman" w:eastAsia="Times New Roman" w:hAnsi="Times New Roman" w:cs="Times New Roman"/>
                <w:sz w:val="24"/>
                <w:szCs w:val="24"/>
              </w:rPr>
              <w:t xml:space="preserve">Численность контингента в последние три года остаётся относительно стабильной. В 2024-2025 году наблюдается стабильная тенденция, к уменьшению не прослеживается. </w:t>
            </w:r>
          </w:p>
          <w:p w:rsidR="00246421" w:rsidRDefault="00246421" w:rsidP="00D16AE3">
            <w:pPr>
              <w:autoSpaceDE w:val="0"/>
              <w:autoSpaceDN w:val="0"/>
              <w:adjustRightInd w:val="0"/>
              <w:spacing w:line="240" w:lineRule="auto"/>
              <w:jc w:val="both"/>
              <w:rPr>
                <w:rFonts w:ascii="Times New Roman" w:hAnsi="Times New Roman" w:cs="Times New Roman"/>
                <w:szCs w:val="24"/>
              </w:rPr>
            </w:pPr>
            <w:r>
              <w:rPr>
                <w:rFonts w:ascii="Times New Roman" w:eastAsiaTheme="minorHAnsi" w:hAnsi="Times New Roman" w:cs="Times New Roman"/>
                <w:sz w:val="24"/>
                <w:szCs w:val="28"/>
                <w:lang w:eastAsia="en-US"/>
              </w:rPr>
              <w:t>Прием, перевод учеников осуществляется в соответствии с требованиями Типовых правил приема в организации образования, реализующие образовательные программы начального, основного среднего, общего среднего образования.</w:t>
            </w:r>
          </w:p>
          <w:p w:rsidR="00246421" w:rsidRDefault="00246421" w:rsidP="00D16AE3">
            <w:pPr>
              <w:widowControl w:val="0"/>
              <w:spacing w:line="240" w:lineRule="auto"/>
              <w:ind w:left="108" w:right="53"/>
              <w:jc w:val="both"/>
              <w:rPr>
                <w:rFonts w:ascii="Times New Roman" w:eastAsia="Times New Roman" w:hAnsi="Times New Roman" w:cs="Times New Roman"/>
                <w:sz w:val="24"/>
                <w:szCs w:val="24"/>
              </w:rPr>
            </w:pPr>
          </w:p>
          <w:p w:rsidR="00246421" w:rsidRDefault="00246421" w:rsidP="00D16AE3">
            <w:pPr>
              <w:widowControl w:val="0"/>
              <w:spacing w:line="240" w:lineRule="auto"/>
              <w:ind w:left="108" w:right="53"/>
              <w:jc w:val="both"/>
              <w:rPr>
                <w:rFonts w:ascii="Times New Roman" w:eastAsia="Times New Roman" w:hAnsi="Times New Roman" w:cs="Times New Roman"/>
                <w:sz w:val="24"/>
                <w:szCs w:val="24"/>
              </w:rPr>
            </w:pPr>
          </w:p>
          <w:p w:rsidR="00246421" w:rsidRDefault="00246421" w:rsidP="00D16AE3">
            <w:pPr>
              <w:widowControl w:val="0"/>
              <w:spacing w:line="240" w:lineRule="auto"/>
              <w:ind w:left="108" w:right="53"/>
              <w:jc w:val="both"/>
              <w:rPr>
                <w:rFonts w:ascii="Times New Roman" w:eastAsia="Times New Roman" w:hAnsi="Times New Roman" w:cs="Times New Roman"/>
                <w:sz w:val="24"/>
                <w:szCs w:val="24"/>
              </w:rPr>
            </w:pPr>
          </w:p>
          <w:p w:rsidR="00246421" w:rsidRDefault="00246421" w:rsidP="00D16AE3">
            <w:pPr>
              <w:widowControl w:val="0"/>
              <w:spacing w:line="240" w:lineRule="auto"/>
              <w:ind w:left="108" w:right="53"/>
              <w:jc w:val="both"/>
              <w:rPr>
                <w:rFonts w:ascii="Times New Roman" w:eastAsia="Times New Roman" w:hAnsi="Times New Roman" w:cs="Times New Roman"/>
                <w:sz w:val="24"/>
                <w:szCs w:val="24"/>
              </w:rPr>
            </w:pPr>
          </w:p>
          <w:p w:rsidR="00246421" w:rsidRDefault="00246421" w:rsidP="00D16AE3">
            <w:pPr>
              <w:widowControl w:val="0"/>
              <w:spacing w:line="240" w:lineRule="auto"/>
              <w:ind w:left="108" w:right="53"/>
              <w:jc w:val="both"/>
              <w:rPr>
                <w:rFonts w:ascii="Times New Roman" w:eastAsia="Times New Roman" w:hAnsi="Times New Roman" w:cs="Times New Roman"/>
                <w:sz w:val="24"/>
                <w:szCs w:val="24"/>
              </w:rPr>
            </w:pPr>
          </w:p>
          <w:p w:rsidR="00246421" w:rsidRDefault="00246421" w:rsidP="00D16AE3">
            <w:pPr>
              <w:widowControl w:val="0"/>
              <w:spacing w:line="240" w:lineRule="auto"/>
              <w:ind w:left="108" w:right="53"/>
              <w:jc w:val="both"/>
              <w:rPr>
                <w:rFonts w:ascii="Times New Roman" w:eastAsia="Times New Roman" w:hAnsi="Times New Roman" w:cs="Times New Roman"/>
                <w:sz w:val="24"/>
                <w:szCs w:val="24"/>
              </w:rPr>
            </w:pPr>
          </w:p>
          <w:p w:rsidR="00246421" w:rsidRDefault="00246421" w:rsidP="00D16AE3">
            <w:pPr>
              <w:pStyle w:val="af1"/>
              <w:rPr>
                <w:rFonts w:ascii="Times New Roman" w:hAnsi="Times New Roman" w:cs="Times New Roman"/>
                <w:b/>
                <w:color w:val="ED0000"/>
              </w:rPr>
            </w:pPr>
          </w:p>
          <w:p w:rsidR="00246421" w:rsidRDefault="00246421" w:rsidP="00D16AE3">
            <w:pPr>
              <w:pStyle w:val="af1"/>
              <w:rPr>
                <w:rFonts w:ascii="Times New Roman" w:hAnsi="Times New Roman" w:cs="Times New Roman"/>
                <w:b/>
                <w:color w:val="ED0000"/>
              </w:rPr>
            </w:pPr>
          </w:p>
          <w:tbl>
            <w:tblPr>
              <w:tblStyle w:val="af0"/>
              <w:tblW w:w="0" w:type="auto"/>
              <w:tblLayout w:type="fixed"/>
              <w:tblLook w:val="04A0" w:firstRow="1" w:lastRow="0" w:firstColumn="1" w:lastColumn="0" w:noHBand="0" w:noVBand="1"/>
            </w:tblPr>
            <w:tblGrid>
              <w:gridCol w:w="407"/>
              <w:gridCol w:w="889"/>
              <w:gridCol w:w="1180"/>
              <w:gridCol w:w="1180"/>
              <w:gridCol w:w="1180"/>
              <w:gridCol w:w="1180"/>
              <w:gridCol w:w="1180"/>
              <w:gridCol w:w="1180"/>
              <w:gridCol w:w="1215"/>
              <w:gridCol w:w="1091"/>
            </w:tblGrid>
            <w:tr w:rsidR="00246421" w:rsidTr="00C31BA0">
              <w:tc>
                <w:tcPr>
                  <w:tcW w:w="407" w:type="dxa"/>
                  <w:vMerge w:val="restart"/>
                </w:tcPr>
                <w:p w:rsidR="00246421" w:rsidRDefault="00246421" w:rsidP="002D45CA">
                  <w:pPr>
                    <w:jc w:val="center"/>
                    <w:rPr>
                      <w:b/>
                      <w:u w:val="single"/>
                      <w:lang w:val="kk-KZ"/>
                    </w:rPr>
                  </w:pPr>
                  <w:r>
                    <w:rPr>
                      <w:rFonts w:ascii="Times New Roman" w:eastAsia="Times New Roman" w:hAnsi="Times New Roman" w:cs="Times New Roman"/>
                      <w:bCs/>
                      <w:sz w:val="20"/>
                      <w:szCs w:val="20"/>
                    </w:rPr>
                    <w:t>№</w:t>
                  </w:r>
                </w:p>
              </w:tc>
              <w:tc>
                <w:tcPr>
                  <w:tcW w:w="889" w:type="dxa"/>
                  <w:vMerge w:val="restart"/>
                </w:tcPr>
                <w:p w:rsidR="00246421" w:rsidRDefault="00246421" w:rsidP="002D45CA">
                  <w:pPr>
                    <w:jc w:val="center"/>
                    <w:rPr>
                      <w:bCs/>
                      <w:sz w:val="20"/>
                      <w:szCs w:val="20"/>
                    </w:rPr>
                  </w:pPr>
                  <w:r>
                    <w:rPr>
                      <w:rFonts w:ascii="Times New Roman" w:eastAsia="Times New Roman" w:hAnsi="Times New Roman" w:cs="Times New Roman"/>
                      <w:bCs/>
                      <w:sz w:val="20"/>
                      <w:szCs w:val="20"/>
                    </w:rPr>
                    <w:t>Струк</w:t>
                  </w:r>
                  <w:r>
                    <w:rPr>
                      <w:bCs/>
                      <w:sz w:val="20"/>
                      <w:szCs w:val="20"/>
                    </w:rPr>
                    <w:t>-</w:t>
                  </w:r>
                </w:p>
                <w:p w:rsidR="00246421" w:rsidRDefault="00246421" w:rsidP="002D45CA">
                  <w:pPr>
                    <w:jc w:val="center"/>
                    <w:rPr>
                      <w:bCs/>
                      <w:sz w:val="20"/>
                      <w:szCs w:val="20"/>
                    </w:rPr>
                  </w:pPr>
                  <w:r>
                    <w:rPr>
                      <w:rFonts w:ascii="Times New Roman" w:eastAsia="Times New Roman" w:hAnsi="Times New Roman" w:cs="Times New Roman"/>
                      <w:bCs/>
                      <w:sz w:val="20"/>
                      <w:szCs w:val="20"/>
                    </w:rPr>
                    <w:t>тура контин</w:t>
                  </w:r>
                  <w:r>
                    <w:rPr>
                      <w:bCs/>
                      <w:sz w:val="20"/>
                      <w:szCs w:val="20"/>
                    </w:rPr>
                    <w:t>-</w:t>
                  </w:r>
                </w:p>
                <w:p w:rsidR="00246421" w:rsidRDefault="00246421" w:rsidP="002D45CA">
                  <w:pPr>
                    <w:spacing w:line="240" w:lineRule="auto"/>
                    <w:jc w:val="center"/>
                    <w:rPr>
                      <w:b/>
                      <w:u w:val="single"/>
                      <w:lang w:val="kk-KZ"/>
                    </w:rPr>
                  </w:pPr>
                  <w:r>
                    <w:rPr>
                      <w:rFonts w:ascii="Times New Roman" w:eastAsia="Times New Roman" w:hAnsi="Times New Roman" w:cs="Times New Roman"/>
                      <w:bCs/>
                      <w:sz w:val="20"/>
                      <w:szCs w:val="20"/>
                    </w:rPr>
                    <w:t>гента</w:t>
                  </w:r>
                </w:p>
              </w:tc>
              <w:tc>
                <w:tcPr>
                  <w:tcW w:w="2360" w:type="dxa"/>
                  <w:gridSpan w:val="2"/>
                </w:tcPr>
                <w:p w:rsidR="00246421" w:rsidRDefault="00246421" w:rsidP="002D45CA">
                  <w:pPr>
                    <w:jc w:val="center"/>
                    <w:rPr>
                      <w:b/>
                      <w:u w:val="single"/>
                      <w:lang w:val="kk-KZ"/>
                    </w:rPr>
                  </w:pPr>
                  <w:r>
                    <w:rPr>
                      <w:rFonts w:ascii="Times New Roman" w:eastAsia="Times New Roman" w:hAnsi="Times New Roman" w:cs="Times New Roman"/>
                      <w:bCs/>
                      <w:sz w:val="20"/>
                      <w:szCs w:val="20"/>
                    </w:rPr>
                    <w:t>Начальная школа</w:t>
                  </w:r>
                </w:p>
              </w:tc>
              <w:tc>
                <w:tcPr>
                  <w:tcW w:w="2360" w:type="dxa"/>
                  <w:gridSpan w:val="2"/>
                </w:tcPr>
                <w:p w:rsidR="00246421" w:rsidRDefault="00246421" w:rsidP="002D45CA">
                  <w:pPr>
                    <w:jc w:val="center"/>
                    <w:rPr>
                      <w:b/>
                      <w:u w:val="single"/>
                      <w:lang w:val="kk-KZ"/>
                    </w:rPr>
                  </w:pPr>
                  <w:r>
                    <w:rPr>
                      <w:rFonts w:ascii="Times New Roman" w:eastAsia="Times New Roman" w:hAnsi="Times New Roman" w:cs="Times New Roman"/>
                      <w:bCs/>
                      <w:sz w:val="20"/>
                      <w:szCs w:val="20"/>
                    </w:rPr>
                    <w:t>Основная школа</w:t>
                  </w:r>
                </w:p>
              </w:tc>
              <w:tc>
                <w:tcPr>
                  <w:tcW w:w="2360" w:type="dxa"/>
                  <w:gridSpan w:val="2"/>
                </w:tcPr>
                <w:p w:rsidR="00246421" w:rsidRDefault="00246421" w:rsidP="002D45CA">
                  <w:pPr>
                    <w:jc w:val="center"/>
                    <w:rPr>
                      <w:b/>
                      <w:u w:val="single"/>
                      <w:lang w:val="kk-KZ"/>
                    </w:rPr>
                  </w:pPr>
                  <w:r>
                    <w:rPr>
                      <w:rFonts w:ascii="Times New Roman" w:eastAsia="Times New Roman" w:hAnsi="Times New Roman" w:cs="Times New Roman"/>
                      <w:bCs/>
                      <w:sz w:val="20"/>
                      <w:szCs w:val="20"/>
                    </w:rPr>
                    <w:t>Средняя школа</w:t>
                  </w:r>
                </w:p>
              </w:tc>
              <w:tc>
                <w:tcPr>
                  <w:tcW w:w="2306" w:type="dxa"/>
                  <w:gridSpan w:val="2"/>
                </w:tcPr>
                <w:p w:rsidR="00246421" w:rsidRDefault="00246421" w:rsidP="002D45CA">
                  <w:pPr>
                    <w:jc w:val="center"/>
                    <w:rPr>
                      <w:b/>
                      <w:u w:val="single"/>
                      <w:lang w:val="kk-KZ"/>
                    </w:rPr>
                  </w:pPr>
                  <w:r>
                    <w:rPr>
                      <w:rFonts w:ascii="Times New Roman" w:eastAsia="Times New Roman" w:hAnsi="Times New Roman" w:cs="Times New Roman"/>
                      <w:bCs/>
                      <w:sz w:val="20"/>
                      <w:szCs w:val="20"/>
                    </w:rPr>
                    <w:t>Всего по школе</w:t>
                  </w:r>
                </w:p>
              </w:tc>
            </w:tr>
            <w:tr w:rsidR="00246421" w:rsidTr="00C31BA0">
              <w:tc>
                <w:tcPr>
                  <w:tcW w:w="407" w:type="dxa"/>
                  <w:vMerge/>
                </w:tcPr>
                <w:p w:rsidR="00246421" w:rsidRDefault="00246421" w:rsidP="002D45CA">
                  <w:pPr>
                    <w:jc w:val="center"/>
                    <w:rPr>
                      <w:b/>
                      <w:u w:val="single"/>
                      <w:lang w:val="kk-KZ"/>
                    </w:rPr>
                  </w:pPr>
                </w:p>
              </w:tc>
              <w:tc>
                <w:tcPr>
                  <w:tcW w:w="889" w:type="dxa"/>
                  <w:vMerge/>
                </w:tcPr>
                <w:p w:rsidR="00246421" w:rsidRDefault="00246421" w:rsidP="002D45CA">
                  <w:pPr>
                    <w:jc w:val="center"/>
                    <w:rPr>
                      <w:b/>
                      <w:u w:val="single"/>
                      <w:lang w:val="kk-KZ"/>
                    </w:rPr>
                  </w:pPr>
                </w:p>
              </w:tc>
              <w:tc>
                <w:tcPr>
                  <w:tcW w:w="1180" w:type="dxa"/>
                </w:tcPr>
                <w:p w:rsidR="00246421" w:rsidRDefault="00246421" w:rsidP="002D45CA">
                  <w:pPr>
                    <w:jc w:val="center"/>
                    <w:rPr>
                      <w:b/>
                      <w:u w:val="single"/>
                      <w:lang w:val="kk-KZ"/>
                    </w:rPr>
                  </w:pPr>
                  <w:r>
                    <w:rPr>
                      <w:rFonts w:ascii="Times New Roman" w:eastAsia="Times New Roman" w:hAnsi="Times New Roman" w:cs="Times New Roman"/>
                      <w:bCs/>
                      <w:sz w:val="20"/>
                      <w:szCs w:val="20"/>
                    </w:rPr>
                    <w:t>общее количество классов</w:t>
                  </w:r>
                </w:p>
              </w:tc>
              <w:tc>
                <w:tcPr>
                  <w:tcW w:w="1180" w:type="dxa"/>
                </w:tcPr>
                <w:p w:rsidR="00246421" w:rsidRDefault="00246421" w:rsidP="002D45CA">
                  <w:pPr>
                    <w:jc w:val="center"/>
                    <w:rPr>
                      <w:b/>
                      <w:u w:val="single"/>
                      <w:lang w:val="kk-KZ"/>
                    </w:rPr>
                  </w:pPr>
                  <w:r>
                    <w:rPr>
                      <w:rFonts w:ascii="Times New Roman" w:eastAsia="Times New Roman" w:hAnsi="Times New Roman" w:cs="Times New Roman"/>
                      <w:bCs/>
                      <w:sz w:val="20"/>
                      <w:szCs w:val="20"/>
                    </w:rPr>
                    <w:t>количество обучаю-щихся</w:t>
                  </w:r>
                </w:p>
              </w:tc>
              <w:tc>
                <w:tcPr>
                  <w:tcW w:w="1180" w:type="dxa"/>
                </w:tcPr>
                <w:p w:rsidR="00246421" w:rsidRDefault="00246421" w:rsidP="002D45CA">
                  <w:pPr>
                    <w:jc w:val="center"/>
                    <w:rPr>
                      <w:b/>
                      <w:u w:val="single"/>
                      <w:lang w:val="kk-KZ"/>
                    </w:rPr>
                  </w:pPr>
                  <w:r>
                    <w:rPr>
                      <w:rFonts w:ascii="Times New Roman" w:eastAsia="Times New Roman" w:hAnsi="Times New Roman" w:cs="Times New Roman"/>
                      <w:bCs/>
                      <w:sz w:val="20"/>
                      <w:szCs w:val="20"/>
                    </w:rPr>
                    <w:t>общее количество классов</w:t>
                  </w:r>
                </w:p>
              </w:tc>
              <w:tc>
                <w:tcPr>
                  <w:tcW w:w="1180" w:type="dxa"/>
                </w:tcPr>
                <w:p w:rsidR="00246421" w:rsidRDefault="00246421" w:rsidP="002D45CA">
                  <w:pPr>
                    <w:jc w:val="center"/>
                    <w:rPr>
                      <w:b/>
                      <w:u w:val="single"/>
                      <w:lang w:val="kk-KZ"/>
                    </w:rPr>
                  </w:pPr>
                  <w:r>
                    <w:rPr>
                      <w:rFonts w:ascii="Times New Roman" w:eastAsia="Times New Roman" w:hAnsi="Times New Roman" w:cs="Times New Roman"/>
                      <w:bCs/>
                      <w:sz w:val="20"/>
                      <w:szCs w:val="20"/>
                    </w:rPr>
                    <w:t>количество обучаю-щихся</w:t>
                  </w:r>
                </w:p>
              </w:tc>
              <w:tc>
                <w:tcPr>
                  <w:tcW w:w="1180" w:type="dxa"/>
                </w:tcPr>
                <w:p w:rsidR="00246421" w:rsidRDefault="00246421" w:rsidP="002D45CA">
                  <w:pPr>
                    <w:jc w:val="center"/>
                    <w:rPr>
                      <w:b/>
                      <w:u w:val="single"/>
                      <w:lang w:val="kk-KZ"/>
                    </w:rPr>
                  </w:pPr>
                  <w:r>
                    <w:rPr>
                      <w:rFonts w:ascii="Times New Roman" w:eastAsia="Times New Roman" w:hAnsi="Times New Roman" w:cs="Times New Roman"/>
                      <w:bCs/>
                      <w:sz w:val="20"/>
                      <w:szCs w:val="20"/>
                    </w:rPr>
                    <w:t>общее количество классов</w:t>
                  </w:r>
                </w:p>
              </w:tc>
              <w:tc>
                <w:tcPr>
                  <w:tcW w:w="1180" w:type="dxa"/>
                </w:tcPr>
                <w:p w:rsidR="00246421" w:rsidRDefault="00246421" w:rsidP="002D45CA">
                  <w:pPr>
                    <w:jc w:val="center"/>
                    <w:rPr>
                      <w:b/>
                      <w:u w:val="single"/>
                      <w:lang w:val="kk-KZ"/>
                    </w:rPr>
                  </w:pPr>
                  <w:r>
                    <w:rPr>
                      <w:rFonts w:ascii="Times New Roman" w:eastAsia="Times New Roman" w:hAnsi="Times New Roman" w:cs="Times New Roman"/>
                      <w:bCs/>
                      <w:sz w:val="20"/>
                      <w:szCs w:val="20"/>
                    </w:rPr>
                    <w:t>количество обучаю-щихся</w:t>
                  </w:r>
                </w:p>
              </w:tc>
              <w:tc>
                <w:tcPr>
                  <w:tcW w:w="1215" w:type="dxa"/>
                </w:tcPr>
                <w:p w:rsidR="00246421" w:rsidRDefault="00246421" w:rsidP="002D45CA">
                  <w:pPr>
                    <w:jc w:val="center"/>
                    <w:rPr>
                      <w:b/>
                      <w:u w:val="single"/>
                      <w:lang w:val="kk-KZ"/>
                    </w:rPr>
                  </w:pPr>
                  <w:r>
                    <w:rPr>
                      <w:rFonts w:ascii="Times New Roman" w:eastAsia="Times New Roman" w:hAnsi="Times New Roman" w:cs="Times New Roman"/>
                      <w:bCs/>
                      <w:sz w:val="20"/>
                      <w:szCs w:val="20"/>
                    </w:rPr>
                    <w:t>общее количество классов</w:t>
                  </w:r>
                </w:p>
              </w:tc>
              <w:tc>
                <w:tcPr>
                  <w:tcW w:w="1091" w:type="dxa"/>
                </w:tcPr>
                <w:p w:rsidR="00246421" w:rsidRDefault="00246421" w:rsidP="002D45CA">
                  <w:pPr>
                    <w:jc w:val="center"/>
                    <w:rPr>
                      <w:bCs/>
                      <w:sz w:val="20"/>
                      <w:szCs w:val="20"/>
                    </w:rPr>
                  </w:pPr>
                  <w:r>
                    <w:rPr>
                      <w:bCs/>
                      <w:sz w:val="20"/>
                      <w:szCs w:val="20"/>
                    </w:rPr>
                    <w:t>К</w:t>
                  </w:r>
                  <w:r>
                    <w:rPr>
                      <w:rFonts w:ascii="Times New Roman" w:eastAsia="Times New Roman" w:hAnsi="Times New Roman" w:cs="Times New Roman"/>
                      <w:bCs/>
                      <w:sz w:val="20"/>
                      <w:szCs w:val="20"/>
                    </w:rPr>
                    <w:t>оличе</w:t>
                  </w:r>
                </w:p>
                <w:p w:rsidR="00246421" w:rsidRDefault="00246421" w:rsidP="002D45CA">
                  <w:pPr>
                    <w:jc w:val="center"/>
                    <w:rPr>
                      <w:bCs/>
                      <w:sz w:val="20"/>
                      <w:szCs w:val="20"/>
                    </w:rPr>
                  </w:pPr>
                  <w:r>
                    <w:rPr>
                      <w:rFonts w:ascii="Times New Roman" w:eastAsia="Times New Roman" w:hAnsi="Times New Roman" w:cs="Times New Roman"/>
                      <w:bCs/>
                      <w:sz w:val="20"/>
                      <w:szCs w:val="20"/>
                    </w:rPr>
                    <w:t>ство обучаю</w:t>
                  </w:r>
                </w:p>
                <w:p w:rsidR="00246421" w:rsidRDefault="00246421" w:rsidP="002D45CA">
                  <w:pPr>
                    <w:jc w:val="center"/>
                    <w:rPr>
                      <w:b/>
                      <w:u w:val="single"/>
                      <w:lang w:val="kk-KZ"/>
                    </w:rPr>
                  </w:pPr>
                  <w:r>
                    <w:rPr>
                      <w:rFonts w:ascii="Times New Roman" w:eastAsia="Times New Roman" w:hAnsi="Times New Roman" w:cs="Times New Roman"/>
                      <w:bCs/>
                      <w:sz w:val="20"/>
                      <w:szCs w:val="20"/>
                    </w:rPr>
                    <w:t>щихся</w:t>
                  </w:r>
                </w:p>
              </w:tc>
            </w:tr>
            <w:tr w:rsidR="00246421" w:rsidTr="00C31BA0">
              <w:tc>
                <w:tcPr>
                  <w:tcW w:w="407" w:type="dxa"/>
                </w:tcPr>
                <w:p w:rsidR="00246421" w:rsidRPr="003D6A37" w:rsidRDefault="00246421" w:rsidP="002D45CA">
                  <w:pPr>
                    <w:jc w:val="center"/>
                    <w:rPr>
                      <w:u w:val="single"/>
                      <w:lang w:val="kk-KZ"/>
                    </w:rPr>
                  </w:pPr>
                  <w:r>
                    <w:rPr>
                      <w:rFonts w:ascii="Times New Roman" w:eastAsia="Times New Roman" w:hAnsi="Times New Roman" w:cs="Times New Roman"/>
                      <w:sz w:val="20"/>
                      <w:szCs w:val="20"/>
                    </w:rPr>
                    <w:t>1</w:t>
                  </w:r>
                </w:p>
              </w:tc>
              <w:tc>
                <w:tcPr>
                  <w:tcW w:w="889" w:type="dxa"/>
                </w:tcPr>
                <w:p w:rsidR="00246421" w:rsidRDefault="00246421" w:rsidP="002D45CA">
                  <w:pPr>
                    <w:rPr>
                      <w:sz w:val="20"/>
                      <w:szCs w:val="20"/>
                    </w:rPr>
                  </w:pPr>
                  <w:r>
                    <w:rPr>
                      <w:rFonts w:ascii="Times New Roman" w:eastAsia="Times New Roman" w:hAnsi="Times New Roman" w:cs="Times New Roman"/>
                      <w:sz w:val="20"/>
                      <w:szCs w:val="20"/>
                    </w:rPr>
                    <w:t>2022-</w:t>
                  </w:r>
                </w:p>
                <w:p w:rsidR="00246421" w:rsidRDefault="00246421" w:rsidP="002D45CA">
                  <w:pPr>
                    <w:rPr>
                      <w:b/>
                      <w:u w:val="single"/>
                      <w:lang w:val="kk-KZ"/>
                    </w:rPr>
                  </w:pPr>
                  <w:r>
                    <w:rPr>
                      <w:rFonts w:ascii="Times New Roman" w:eastAsia="Times New Roman" w:hAnsi="Times New Roman" w:cs="Times New Roman"/>
                      <w:sz w:val="20"/>
                      <w:szCs w:val="20"/>
                    </w:rPr>
                    <w:t>2023</w:t>
                  </w:r>
                </w:p>
              </w:tc>
              <w:tc>
                <w:tcPr>
                  <w:tcW w:w="1180" w:type="dxa"/>
                </w:tcPr>
                <w:p w:rsidR="00246421" w:rsidRDefault="00246421" w:rsidP="002D45CA">
                  <w:pPr>
                    <w:jc w:val="center"/>
                    <w:rPr>
                      <w:b/>
                      <w:u w:val="single"/>
                      <w:lang w:val="kk-KZ"/>
                    </w:rPr>
                  </w:pPr>
                  <w:r w:rsidRPr="00220AC8">
                    <w:rPr>
                      <w:rFonts w:ascii="Times New Roman" w:hAnsi="Times New Roman" w:cs="Times New Roman"/>
                      <w:sz w:val="20"/>
                      <w:szCs w:val="20"/>
                      <w:lang w:eastAsia="en-US"/>
                    </w:rPr>
                    <w:t>7</w:t>
                  </w:r>
                  <w:r w:rsidRPr="00046E0D">
                    <w:rPr>
                      <w:rFonts w:ascii="Times New Roman" w:hAnsi="Times New Roman" w:cs="Times New Roman"/>
                      <w:sz w:val="20"/>
                      <w:szCs w:val="20"/>
                      <w:lang w:eastAsia="en-US"/>
                    </w:rPr>
                    <w:t xml:space="preserve"> ,из них 2 класс-комплекта</w:t>
                  </w:r>
                </w:p>
              </w:tc>
              <w:tc>
                <w:tcPr>
                  <w:tcW w:w="1180" w:type="dxa"/>
                </w:tcPr>
                <w:p w:rsidR="00246421" w:rsidRPr="00036B99" w:rsidRDefault="00246421" w:rsidP="002D45CA">
                  <w:pPr>
                    <w:spacing w:line="240" w:lineRule="auto"/>
                    <w:jc w:val="center"/>
                    <w:rPr>
                      <w:rFonts w:ascii="Times New Roman" w:eastAsia="Times New Roman" w:hAnsi="Times New Roman" w:cs="Times New Roman"/>
                      <w:b/>
                      <w:sz w:val="20"/>
                      <w:szCs w:val="20"/>
                    </w:rPr>
                  </w:pPr>
                  <w:r w:rsidRPr="00036B99">
                    <w:rPr>
                      <w:rFonts w:ascii="Times New Roman" w:eastAsia="Times New Roman" w:hAnsi="Times New Roman" w:cs="Times New Roman"/>
                      <w:b/>
                      <w:sz w:val="20"/>
                      <w:szCs w:val="20"/>
                    </w:rPr>
                    <w:t>25</w:t>
                  </w:r>
                </w:p>
                <w:p w:rsidR="00246421" w:rsidRPr="006416E8" w:rsidRDefault="00246421" w:rsidP="002D45C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r w:rsidRPr="006416E8">
                    <w:rPr>
                      <w:rFonts w:ascii="Times New Roman" w:eastAsia="Times New Roman" w:hAnsi="Times New Roman" w:cs="Times New Roman"/>
                      <w:b/>
                      <w:sz w:val="20"/>
                      <w:szCs w:val="20"/>
                    </w:rPr>
                    <w:t>с ЗПР-19</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1А -1</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2А -5</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3А -4</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4А -9</w:t>
                  </w:r>
                </w:p>
                <w:p w:rsidR="00246421" w:rsidRPr="006416E8" w:rsidRDefault="00246421" w:rsidP="002D45CA">
                  <w:pPr>
                    <w:spacing w:line="240" w:lineRule="auto"/>
                    <w:jc w:val="center"/>
                    <w:rPr>
                      <w:rFonts w:ascii="Times New Roman" w:eastAsia="Times New Roman" w:hAnsi="Times New Roman" w:cs="Times New Roman"/>
                      <w:b/>
                      <w:sz w:val="20"/>
                      <w:szCs w:val="20"/>
                    </w:rPr>
                  </w:pPr>
                  <w:r w:rsidRPr="006416E8">
                    <w:rPr>
                      <w:rFonts w:ascii="Times New Roman" w:eastAsia="Times New Roman" w:hAnsi="Times New Roman" w:cs="Times New Roman"/>
                      <w:b/>
                      <w:sz w:val="20"/>
                      <w:szCs w:val="20"/>
                    </w:rPr>
                    <w:t>С ЛУО-6</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1Б -1</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3Б  -2</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4Б -3</w:t>
                  </w:r>
                </w:p>
                <w:p w:rsidR="00246421" w:rsidRPr="00220AC8" w:rsidRDefault="00246421" w:rsidP="002D45CA">
                  <w:pPr>
                    <w:jc w:val="center"/>
                    <w:rPr>
                      <w:b/>
                      <w:u w:val="single"/>
                    </w:rPr>
                  </w:pPr>
                </w:p>
              </w:tc>
              <w:tc>
                <w:tcPr>
                  <w:tcW w:w="1180" w:type="dxa"/>
                </w:tcPr>
                <w:p w:rsidR="00246421" w:rsidRDefault="00246421" w:rsidP="002D45CA">
                  <w:pPr>
                    <w:jc w:val="center"/>
                    <w:rPr>
                      <w:b/>
                      <w:u w:val="single"/>
                      <w:lang w:val="kk-KZ"/>
                    </w:rPr>
                  </w:pPr>
                  <w:r>
                    <w:rPr>
                      <w:rFonts w:ascii="Times New Roman" w:eastAsia="Times New Roman" w:hAnsi="Times New Roman" w:cs="Times New Roman"/>
                      <w:sz w:val="20"/>
                      <w:szCs w:val="20"/>
                    </w:rPr>
                    <w:t>14</w:t>
                  </w:r>
                  <w:r w:rsidRPr="00046E0D">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,из них 3</w:t>
                  </w:r>
                  <w:r w:rsidRPr="00046E0D">
                    <w:rPr>
                      <w:rFonts w:ascii="Times New Roman" w:hAnsi="Times New Roman" w:cs="Times New Roman"/>
                      <w:sz w:val="20"/>
                      <w:szCs w:val="20"/>
                      <w:lang w:eastAsia="en-US"/>
                    </w:rPr>
                    <w:t xml:space="preserve"> класс-комплекта</w:t>
                  </w:r>
                </w:p>
              </w:tc>
              <w:tc>
                <w:tcPr>
                  <w:tcW w:w="1180" w:type="dxa"/>
                </w:tcPr>
                <w:p w:rsidR="00246421" w:rsidRPr="00036B99" w:rsidRDefault="00246421" w:rsidP="002D45CA">
                  <w:pPr>
                    <w:spacing w:line="240" w:lineRule="auto"/>
                    <w:jc w:val="center"/>
                    <w:rPr>
                      <w:rFonts w:ascii="Times New Roman" w:eastAsia="Times New Roman" w:hAnsi="Times New Roman" w:cs="Times New Roman"/>
                      <w:b/>
                      <w:sz w:val="20"/>
                      <w:szCs w:val="20"/>
                    </w:rPr>
                  </w:pPr>
                  <w:r w:rsidRPr="00036B99">
                    <w:rPr>
                      <w:rFonts w:ascii="Times New Roman" w:eastAsia="Times New Roman" w:hAnsi="Times New Roman" w:cs="Times New Roman"/>
                      <w:b/>
                      <w:sz w:val="20"/>
                      <w:szCs w:val="20"/>
                    </w:rPr>
                    <w:t>103</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6416E8">
                    <w:rPr>
                      <w:rFonts w:ascii="Times New Roman" w:eastAsia="Times New Roman" w:hAnsi="Times New Roman" w:cs="Times New Roman"/>
                      <w:b/>
                      <w:sz w:val="20"/>
                      <w:szCs w:val="20"/>
                    </w:rPr>
                    <w:t>с ЗПР-</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А -7</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Б</w:t>
                  </w:r>
                  <w:r>
                    <w:rPr>
                      <w:sz w:val="20"/>
                      <w:szCs w:val="20"/>
                    </w:rPr>
                    <w:t xml:space="preserve"> </w:t>
                  </w:r>
                  <w:r>
                    <w:rPr>
                      <w:rFonts w:ascii="Times New Roman" w:eastAsia="Times New Roman" w:hAnsi="Times New Roman" w:cs="Times New Roman"/>
                      <w:sz w:val="20"/>
                      <w:szCs w:val="20"/>
                    </w:rPr>
                    <w:t>-7</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6А-10</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7А -10</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8А -9</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8Б -10</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9А -13</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10А -11</w:t>
                  </w:r>
                </w:p>
                <w:p w:rsidR="00246421" w:rsidRDefault="00246421" w:rsidP="002D45CA">
                  <w:pPr>
                    <w:spacing w:line="240" w:lineRule="auto"/>
                    <w:jc w:val="center"/>
                    <w:rPr>
                      <w:rFonts w:ascii="Times New Roman" w:eastAsia="Times New Roman" w:hAnsi="Times New Roman" w:cs="Times New Roman"/>
                      <w:b/>
                      <w:sz w:val="20"/>
                      <w:szCs w:val="20"/>
                    </w:rPr>
                  </w:pPr>
                  <w:r w:rsidRPr="006416E8">
                    <w:rPr>
                      <w:rFonts w:ascii="Times New Roman" w:eastAsia="Times New Roman" w:hAnsi="Times New Roman" w:cs="Times New Roman"/>
                      <w:b/>
                      <w:sz w:val="20"/>
                      <w:szCs w:val="20"/>
                    </w:rPr>
                    <w:t xml:space="preserve">С </w:t>
                  </w:r>
                  <w:r>
                    <w:rPr>
                      <w:rFonts w:ascii="Times New Roman" w:eastAsia="Times New Roman" w:hAnsi="Times New Roman" w:cs="Times New Roman"/>
                      <w:b/>
                      <w:sz w:val="20"/>
                      <w:szCs w:val="20"/>
                    </w:rPr>
                    <w:t>ЛУО-26</w:t>
                  </w:r>
                </w:p>
                <w:p w:rsidR="00246421" w:rsidRPr="006416E8" w:rsidRDefault="00246421" w:rsidP="002D45CA">
                  <w:pPr>
                    <w:spacing w:line="240" w:lineRule="auto"/>
                    <w:jc w:val="center"/>
                    <w:rPr>
                      <w:rFonts w:ascii="Times New Roman" w:eastAsia="Times New Roman" w:hAnsi="Times New Roman" w:cs="Times New Roman"/>
                      <w:sz w:val="20"/>
                      <w:szCs w:val="20"/>
                    </w:rPr>
                  </w:pPr>
                  <w:r w:rsidRPr="006416E8">
                    <w:rPr>
                      <w:rFonts w:ascii="Times New Roman" w:eastAsia="Times New Roman" w:hAnsi="Times New Roman" w:cs="Times New Roman"/>
                      <w:sz w:val="20"/>
                      <w:szCs w:val="20"/>
                    </w:rPr>
                    <w:t>5В -5</w:t>
                  </w:r>
                </w:p>
                <w:p w:rsidR="00246421" w:rsidRPr="006416E8" w:rsidRDefault="00246421" w:rsidP="002D45CA">
                  <w:pPr>
                    <w:spacing w:line="240" w:lineRule="auto"/>
                    <w:jc w:val="center"/>
                    <w:rPr>
                      <w:rFonts w:ascii="Times New Roman" w:eastAsia="Times New Roman" w:hAnsi="Times New Roman" w:cs="Times New Roman"/>
                      <w:sz w:val="20"/>
                      <w:szCs w:val="20"/>
                    </w:rPr>
                  </w:pPr>
                  <w:r w:rsidRPr="006416E8">
                    <w:rPr>
                      <w:rFonts w:ascii="Times New Roman" w:eastAsia="Times New Roman" w:hAnsi="Times New Roman" w:cs="Times New Roman"/>
                      <w:sz w:val="20"/>
                      <w:szCs w:val="20"/>
                    </w:rPr>
                    <w:t>6Б -4</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7Б -4</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8Б -4</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9Б -5</w:t>
                  </w:r>
                </w:p>
                <w:p w:rsidR="00246421" w:rsidRDefault="00246421" w:rsidP="002D45CA">
                  <w:pPr>
                    <w:jc w:val="center"/>
                    <w:rPr>
                      <w:b/>
                      <w:u w:val="single"/>
                      <w:lang w:val="kk-KZ"/>
                    </w:rPr>
                  </w:pPr>
                  <w:r>
                    <w:rPr>
                      <w:rFonts w:ascii="Times New Roman" w:eastAsia="Times New Roman" w:hAnsi="Times New Roman" w:cs="Times New Roman"/>
                      <w:sz w:val="20"/>
                      <w:szCs w:val="20"/>
                    </w:rPr>
                    <w:t>10Б -4</w:t>
                  </w:r>
                </w:p>
              </w:tc>
              <w:tc>
                <w:tcPr>
                  <w:tcW w:w="1180" w:type="dxa"/>
                </w:tcPr>
                <w:p w:rsidR="00246421" w:rsidRPr="003D6A37" w:rsidRDefault="00246421" w:rsidP="002D45CA">
                  <w:pPr>
                    <w:jc w:val="center"/>
                    <w:rPr>
                      <w:sz w:val="20"/>
                      <w:szCs w:val="20"/>
                      <w:lang w:val="kk-KZ"/>
                    </w:rPr>
                  </w:pPr>
                  <w:r w:rsidRPr="003D6A37">
                    <w:rPr>
                      <w:sz w:val="20"/>
                      <w:szCs w:val="20"/>
                      <w:lang w:val="kk-KZ"/>
                    </w:rPr>
                    <w:t>0</w:t>
                  </w:r>
                </w:p>
              </w:tc>
              <w:tc>
                <w:tcPr>
                  <w:tcW w:w="1180" w:type="dxa"/>
                </w:tcPr>
                <w:p w:rsidR="00246421" w:rsidRPr="003D6A37" w:rsidRDefault="00246421" w:rsidP="002D45CA">
                  <w:pPr>
                    <w:jc w:val="center"/>
                    <w:rPr>
                      <w:sz w:val="20"/>
                      <w:szCs w:val="20"/>
                      <w:lang w:val="kk-KZ"/>
                    </w:rPr>
                  </w:pPr>
                  <w:r w:rsidRPr="003D6A37">
                    <w:rPr>
                      <w:sz w:val="20"/>
                      <w:szCs w:val="20"/>
                      <w:lang w:val="kk-KZ"/>
                    </w:rPr>
                    <w:t>0</w:t>
                  </w:r>
                </w:p>
              </w:tc>
              <w:tc>
                <w:tcPr>
                  <w:tcW w:w="1215" w:type="dxa"/>
                </w:tcPr>
                <w:p w:rsidR="00246421" w:rsidRDefault="00246421" w:rsidP="002D45CA">
                  <w:pPr>
                    <w:jc w:val="center"/>
                    <w:rPr>
                      <w:b/>
                      <w:u w:val="single"/>
                      <w:lang w:val="kk-KZ"/>
                    </w:rPr>
                  </w:pPr>
                  <w:r>
                    <w:rPr>
                      <w:rFonts w:ascii="Times New Roman" w:eastAsia="Times New Roman" w:hAnsi="Times New Roman" w:cs="Times New Roman"/>
                      <w:sz w:val="20"/>
                      <w:szCs w:val="20"/>
                    </w:rPr>
                    <w:t>21,</w:t>
                  </w:r>
                  <w:r w:rsidRPr="00046E0D">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из них 5 класс-комплектов</w:t>
                  </w:r>
                </w:p>
              </w:tc>
              <w:tc>
                <w:tcPr>
                  <w:tcW w:w="1091" w:type="dxa"/>
                </w:tcPr>
                <w:p w:rsidR="00246421" w:rsidRPr="00036B99" w:rsidRDefault="00246421" w:rsidP="002D45CA">
                  <w:pPr>
                    <w:jc w:val="center"/>
                    <w:rPr>
                      <w:b/>
                      <w:u w:val="single"/>
                      <w:lang w:val="kk-KZ"/>
                    </w:rPr>
                  </w:pPr>
                  <w:r w:rsidRPr="00036B99">
                    <w:rPr>
                      <w:rFonts w:ascii="Times New Roman" w:eastAsia="Times New Roman" w:hAnsi="Times New Roman" w:cs="Times New Roman"/>
                      <w:b/>
                      <w:sz w:val="20"/>
                      <w:szCs w:val="20"/>
                    </w:rPr>
                    <w:t>128</w:t>
                  </w:r>
                </w:p>
              </w:tc>
            </w:tr>
            <w:tr w:rsidR="00246421" w:rsidTr="00C31BA0">
              <w:tc>
                <w:tcPr>
                  <w:tcW w:w="407" w:type="dxa"/>
                </w:tcPr>
                <w:p w:rsidR="00246421" w:rsidRDefault="00246421" w:rsidP="002D45CA">
                  <w:pPr>
                    <w:jc w:val="center"/>
                    <w:rPr>
                      <w:b/>
                      <w:u w:val="single"/>
                      <w:lang w:val="kk-KZ"/>
                    </w:rPr>
                  </w:pPr>
                  <w:r>
                    <w:rPr>
                      <w:sz w:val="20"/>
                      <w:szCs w:val="20"/>
                    </w:rPr>
                    <w:t>2</w:t>
                  </w:r>
                </w:p>
              </w:tc>
              <w:tc>
                <w:tcPr>
                  <w:tcW w:w="889" w:type="dxa"/>
                </w:tcPr>
                <w:p w:rsidR="00246421" w:rsidRDefault="00246421" w:rsidP="002D45CA">
                  <w:pPr>
                    <w:rPr>
                      <w:sz w:val="20"/>
                      <w:szCs w:val="20"/>
                    </w:rPr>
                  </w:pPr>
                  <w:r>
                    <w:rPr>
                      <w:rFonts w:ascii="Times New Roman" w:eastAsia="Times New Roman" w:hAnsi="Times New Roman" w:cs="Times New Roman"/>
                      <w:sz w:val="20"/>
                      <w:szCs w:val="20"/>
                    </w:rPr>
                    <w:t>2023-</w:t>
                  </w:r>
                </w:p>
                <w:p w:rsidR="00246421" w:rsidRDefault="00246421" w:rsidP="002D45CA">
                  <w:pPr>
                    <w:rPr>
                      <w:b/>
                      <w:u w:val="single"/>
                      <w:lang w:val="kk-KZ"/>
                    </w:rPr>
                  </w:pPr>
                  <w:r>
                    <w:rPr>
                      <w:rFonts w:ascii="Times New Roman" w:eastAsia="Times New Roman" w:hAnsi="Times New Roman" w:cs="Times New Roman"/>
                      <w:sz w:val="20"/>
                      <w:szCs w:val="20"/>
                    </w:rPr>
                    <w:t>2024</w:t>
                  </w:r>
                </w:p>
              </w:tc>
              <w:tc>
                <w:tcPr>
                  <w:tcW w:w="1180" w:type="dxa"/>
                </w:tcPr>
                <w:p w:rsidR="00246421" w:rsidRDefault="00246421" w:rsidP="002D45CA">
                  <w:pPr>
                    <w:jc w:val="center"/>
                    <w:rPr>
                      <w:b/>
                      <w:u w:val="single"/>
                      <w:lang w:val="kk-KZ"/>
                    </w:rPr>
                  </w:pPr>
                  <w:r w:rsidRPr="00220AC8">
                    <w:rPr>
                      <w:rFonts w:ascii="Times New Roman" w:hAnsi="Times New Roman" w:cs="Times New Roman"/>
                      <w:sz w:val="20"/>
                      <w:szCs w:val="20"/>
                      <w:lang w:eastAsia="en-US"/>
                    </w:rPr>
                    <w:t>5</w:t>
                  </w:r>
                  <w:r w:rsidRPr="00046E0D">
                    <w:rPr>
                      <w:rFonts w:ascii="Times New Roman" w:hAnsi="Times New Roman" w:cs="Times New Roman"/>
                      <w:sz w:val="20"/>
                      <w:szCs w:val="20"/>
                      <w:lang w:eastAsia="en-US"/>
                    </w:rPr>
                    <w:t xml:space="preserve"> ,из них 2 класс-комплекта</w:t>
                  </w:r>
                </w:p>
              </w:tc>
              <w:tc>
                <w:tcPr>
                  <w:tcW w:w="1180" w:type="dxa"/>
                </w:tcPr>
                <w:p w:rsidR="00246421" w:rsidRPr="00036B99" w:rsidRDefault="00246421" w:rsidP="002D45CA">
                  <w:pPr>
                    <w:spacing w:line="240" w:lineRule="auto"/>
                    <w:jc w:val="center"/>
                    <w:rPr>
                      <w:rFonts w:ascii="Times New Roman" w:eastAsia="Times New Roman" w:hAnsi="Times New Roman" w:cs="Times New Roman"/>
                      <w:b/>
                      <w:sz w:val="20"/>
                      <w:szCs w:val="20"/>
                    </w:rPr>
                  </w:pPr>
                  <w:r w:rsidRPr="00036B99">
                    <w:rPr>
                      <w:rFonts w:ascii="Times New Roman" w:eastAsia="Times New Roman" w:hAnsi="Times New Roman" w:cs="Times New Roman"/>
                      <w:b/>
                      <w:sz w:val="20"/>
                      <w:szCs w:val="20"/>
                    </w:rPr>
                    <w:t>24</w:t>
                  </w:r>
                </w:p>
                <w:p w:rsidR="00246421" w:rsidRPr="006416E8" w:rsidRDefault="00246421" w:rsidP="002D45C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r w:rsidRPr="006416E8">
                    <w:rPr>
                      <w:rFonts w:ascii="Times New Roman" w:eastAsia="Times New Roman" w:hAnsi="Times New Roman" w:cs="Times New Roman"/>
                      <w:b/>
                      <w:sz w:val="20"/>
                      <w:szCs w:val="20"/>
                    </w:rPr>
                    <w:t>с ЗПР</w:t>
                  </w:r>
                  <w:r>
                    <w:rPr>
                      <w:rFonts w:ascii="Times New Roman" w:eastAsia="Times New Roman" w:hAnsi="Times New Roman" w:cs="Times New Roman"/>
                      <w:b/>
                      <w:sz w:val="20"/>
                      <w:szCs w:val="20"/>
                    </w:rPr>
                    <w:t>-22</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2А-4</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3А -7</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4А -11</w:t>
                  </w:r>
                </w:p>
                <w:p w:rsidR="00246421" w:rsidRPr="006416E8" w:rsidRDefault="00246421" w:rsidP="002D45CA">
                  <w:pPr>
                    <w:spacing w:line="240" w:lineRule="auto"/>
                    <w:jc w:val="center"/>
                    <w:rPr>
                      <w:rFonts w:ascii="Times New Roman" w:eastAsia="Times New Roman" w:hAnsi="Times New Roman" w:cs="Times New Roman"/>
                      <w:b/>
                      <w:sz w:val="20"/>
                      <w:szCs w:val="20"/>
                    </w:rPr>
                  </w:pPr>
                  <w:r w:rsidRPr="006416E8">
                    <w:rPr>
                      <w:rFonts w:ascii="Times New Roman" w:eastAsia="Times New Roman" w:hAnsi="Times New Roman" w:cs="Times New Roman"/>
                      <w:b/>
                      <w:sz w:val="20"/>
                      <w:szCs w:val="20"/>
                    </w:rPr>
                    <w:t xml:space="preserve">С </w:t>
                  </w:r>
                  <w:r>
                    <w:rPr>
                      <w:rFonts w:ascii="Times New Roman" w:eastAsia="Times New Roman" w:hAnsi="Times New Roman" w:cs="Times New Roman"/>
                      <w:b/>
                      <w:sz w:val="20"/>
                      <w:szCs w:val="20"/>
                    </w:rPr>
                    <w:t>ЛУО-2</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2Б -1</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4Б -1</w:t>
                  </w:r>
                </w:p>
                <w:p w:rsidR="00246421" w:rsidRDefault="00246421" w:rsidP="002D45CA">
                  <w:pPr>
                    <w:jc w:val="center"/>
                    <w:rPr>
                      <w:b/>
                      <w:u w:val="single"/>
                      <w:lang w:val="kk-KZ"/>
                    </w:rPr>
                  </w:pPr>
                </w:p>
              </w:tc>
              <w:tc>
                <w:tcPr>
                  <w:tcW w:w="1180" w:type="dxa"/>
                </w:tcPr>
                <w:p w:rsidR="00246421" w:rsidRDefault="00246421" w:rsidP="002D45CA">
                  <w:pPr>
                    <w:jc w:val="center"/>
                    <w:rPr>
                      <w:b/>
                      <w:u w:val="single"/>
                      <w:lang w:val="kk-KZ"/>
                    </w:rPr>
                  </w:pPr>
                  <w:r>
                    <w:rPr>
                      <w:rFonts w:ascii="Times New Roman" w:eastAsia="Times New Roman" w:hAnsi="Times New Roman" w:cs="Times New Roman"/>
                      <w:sz w:val="20"/>
                      <w:szCs w:val="20"/>
                    </w:rPr>
                    <w:t>14</w:t>
                  </w:r>
                  <w:r w:rsidRPr="00046E0D">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,из них 3</w:t>
                  </w:r>
                  <w:r w:rsidRPr="00046E0D">
                    <w:rPr>
                      <w:rFonts w:ascii="Times New Roman" w:hAnsi="Times New Roman" w:cs="Times New Roman"/>
                      <w:sz w:val="20"/>
                      <w:szCs w:val="20"/>
                      <w:lang w:eastAsia="en-US"/>
                    </w:rPr>
                    <w:t xml:space="preserve"> класс-комплекта</w:t>
                  </w:r>
                </w:p>
              </w:tc>
              <w:tc>
                <w:tcPr>
                  <w:tcW w:w="1180" w:type="dxa"/>
                </w:tcPr>
                <w:p w:rsidR="00246421" w:rsidRPr="00036B99" w:rsidRDefault="00246421" w:rsidP="002D45CA">
                  <w:pPr>
                    <w:spacing w:line="240" w:lineRule="auto"/>
                    <w:jc w:val="center"/>
                    <w:rPr>
                      <w:rFonts w:ascii="Times New Roman" w:eastAsia="Times New Roman" w:hAnsi="Times New Roman" w:cs="Times New Roman"/>
                      <w:b/>
                      <w:sz w:val="20"/>
                      <w:szCs w:val="20"/>
                    </w:rPr>
                  </w:pPr>
                  <w:r w:rsidRPr="00036B99">
                    <w:rPr>
                      <w:rFonts w:ascii="Times New Roman" w:eastAsia="Times New Roman" w:hAnsi="Times New Roman" w:cs="Times New Roman"/>
                      <w:b/>
                      <w:sz w:val="20"/>
                      <w:szCs w:val="20"/>
                    </w:rPr>
                    <w:t>99</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6416E8">
                    <w:rPr>
                      <w:rFonts w:ascii="Times New Roman" w:eastAsia="Times New Roman" w:hAnsi="Times New Roman" w:cs="Times New Roman"/>
                      <w:b/>
                      <w:sz w:val="20"/>
                      <w:szCs w:val="20"/>
                    </w:rPr>
                    <w:t>с ЗПР-</w:t>
                  </w:r>
                  <w:r>
                    <w:rPr>
                      <w:rFonts w:ascii="Times New Roman" w:eastAsia="Times New Roman" w:hAnsi="Times New Roman" w:cs="Times New Roman"/>
                      <w:b/>
                      <w:sz w:val="20"/>
                      <w:szCs w:val="20"/>
                    </w:rPr>
                    <w:t>78</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А -12</w:t>
                  </w:r>
                </w:p>
                <w:p w:rsidR="00246421" w:rsidRDefault="00246421" w:rsidP="002D45C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6А-8</w:t>
                  </w:r>
                </w:p>
                <w:p w:rsidR="00246421" w:rsidRDefault="00246421" w:rsidP="002D45C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 Б -6</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7А -11</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8А</w:t>
                  </w:r>
                  <w:r>
                    <w:rPr>
                      <w:sz w:val="20"/>
                      <w:szCs w:val="20"/>
                    </w:rPr>
                    <w:t xml:space="preserve"> </w:t>
                  </w:r>
                  <w:r>
                    <w:rPr>
                      <w:rFonts w:ascii="Times New Roman" w:eastAsia="Times New Roman" w:hAnsi="Times New Roman" w:cs="Times New Roman"/>
                      <w:sz w:val="20"/>
                      <w:szCs w:val="20"/>
                    </w:rPr>
                    <w:t>-11</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9А</w:t>
                  </w:r>
                  <w:r>
                    <w:rPr>
                      <w:sz w:val="20"/>
                      <w:szCs w:val="20"/>
                    </w:rPr>
                    <w:t xml:space="preserve"> </w:t>
                  </w:r>
                  <w:r>
                    <w:rPr>
                      <w:rFonts w:ascii="Times New Roman" w:eastAsia="Times New Roman" w:hAnsi="Times New Roman" w:cs="Times New Roman"/>
                      <w:sz w:val="20"/>
                      <w:szCs w:val="20"/>
                    </w:rPr>
                    <w:t>-9</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9Б -10</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10А -11</w:t>
                  </w:r>
                </w:p>
                <w:p w:rsidR="00246421" w:rsidRDefault="00246421" w:rsidP="002D45CA">
                  <w:pPr>
                    <w:spacing w:line="240" w:lineRule="auto"/>
                    <w:jc w:val="center"/>
                    <w:rPr>
                      <w:rFonts w:ascii="Times New Roman" w:eastAsia="Times New Roman" w:hAnsi="Times New Roman" w:cs="Times New Roman"/>
                      <w:b/>
                      <w:sz w:val="20"/>
                      <w:szCs w:val="20"/>
                    </w:rPr>
                  </w:pPr>
                  <w:r w:rsidRPr="006416E8">
                    <w:rPr>
                      <w:rFonts w:ascii="Times New Roman" w:eastAsia="Times New Roman" w:hAnsi="Times New Roman" w:cs="Times New Roman"/>
                      <w:b/>
                      <w:sz w:val="20"/>
                      <w:szCs w:val="20"/>
                    </w:rPr>
                    <w:t xml:space="preserve">С </w:t>
                  </w:r>
                  <w:r>
                    <w:rPr>
                      <w:rFonts w:ascii="Times New Roman" w:eastAsia="Times New Roman" w:hAnsi="Times New Roman" w:cs="Times New Roman"/>
                      <w:b/>
                      <w:sz w:val="20"/>
                      <w:szCs w:val="20"/>
                    </w:rPr>
                    <w:t>ЛУО-21</w:t>
                  </w:r>
                </w:p>
                <w:p w:rsidR="00246421" w:rsidRPr="006416E8" w:rsidRDefault="00246421" w:rsidP="002D45CA">
                  <w:pPr>
                    <w:spacing w:line="240" w:lineRule="auto"/>
                    <w:jc w:val="center"/>
                    <w:rPr>
                      <w:rFonts w:ascii="Times New Roman" w:eastAsia="Times New Roman" w:hAnsi="Times New Roman" w:cs="Times New Roman"/>
                      <w:sz w:val="20"/>
                      <w:szCs w:val="20"/>
                    </w:rPr>
                  </w:pPr>
                  <w:r w:rsidRPr="006416E8">
                    <w:rPr>
                      <w:rFonts w:ascii="Times New Roman" w:eastAsia="Times New Roman" w:hAnsi="Times New Roman" w:cs="Times New Roman"/>
                      <w:sz w:val="20"/>
                      <w:szCs w:val="20"/>
                    </w:rPr>
                    <w:t>5В -5</w:t>
                  </w:r>
                </w:p>
                <w:p w:rsidR="00246421" w:rsidRPr="006416E8" w:rsidRDefault="00246421" w:rsidP="002D45CA">
                  <w:pPr>
                    <w:spacing w:line="240" w:lineRule="auto"/>
                    <w:jc w:val="center"/>
                    <w:rPr>
                      <w:rFonts w:ascii="Times New Roman" w:eastAsia="Times New Roman" w:hAnsi="Times New Roman" w:cs="Times New Roman"/>
                      <w:sz w:val="20"/>
                      <w:szCs w:val="20"/>
                    </w:rPr>
                  </w:pPr>
                  <w:r w:rsidRPr="006416E8">
                    <w:rPr>
                      <w:rFonts w:ascii="Times New Roman" w:eastAsia="Times New Roman" w:hAnsi="Times New Roman" w:cs="Times New Roman"/>
                      <w:sz w:val="20"/>
                      <w:szCs w:val="20"/>
                    </w:rPr>
                    <w:t>6Б -4</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7Б -4</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8Б -4</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9Б -5</w:t>
                  </w:r>
                </w:p>
                <w:p w:rsidR="00246421" w:rsidRDefault="00246421" w:rsidP="002D45CA">
                  <w:pPr>
                    <w:jc w:val="center"/>
                    <w:rPr>
                      <w:b/>
                      <w:u w:val="single"/>
                      <w:lang w:val="kk-KZ"/>
                    </w:rPr>
                  </w:pPr>
                  <w:r>
                    <w:rPr>
                      <w:rFonts w:ascii="Times New Roman" w:eastAsia="Times New Roman" w:hAnsi="Times New Roman" w:cs="Times New Roman"/>
                      <w:sz w:val="20"/>
                      <w:szCs w:val="20"/>
                    </w:rPr>
                    <w:t>10Б -4</w:t>
                  </w:r>
                </w:p>
              </w:tc>
              <w:tc>
                <w:tcPr>
                  <w:tcW w:w="1180" w:type="dxa"/>
                </w:tcPr>
                <w:p w:rsidR="00246421" w:rsidRPr="003D6A37" w:rsidRDefault="00246421" w:rsidP="002D45CA">
                  <w:pPr>
                    <w:jc w:val="center"/>
                    <w:rPr>
                      <w:sz w:val="20"/>
                      <w:szCs w:val="20"/>
                      <w:lang w:val="kk-KZ"/>
                    </w:rPr>
                  </w:pPr>
                  <w:r w:rsidRPr="003D6A37">
                    <w:rPr>
                      <w:sz w:val="20"/>
                      <w:szCs w:val="20"/>
                      <w:lang w:val="kk-KZ"/>
                    </w:rPr>
                    <w:t>0</w:t>
                  </w:r>
                </w:p>
              </w:tc>
              <w:tc>
                <w:tcPr>
                  <w:tcW w:w="1180" w:type="dxa"/>
                </w:tcPr>
                <w:p w:rsidR="00246421" w:rsidRPr="003D6A37" w:rsidRDefault="00246421" w:rsidP="002D45CA">
                  <w:pPr>
                    <w:jc w:val="center"/>
                    <w:rPr>
                      <w:sz w:val="20"/>
                      <w:szCs w:val="20"/>
                      <w:lang w:val="kk-KZ"/>
                    </w:rPr>
                  </w:pPr>
                  <w:r w:rsidRPr="003D6A37">
                    <w:rPr>
                      <w:sz w:val="20"/>
                      <w:szCs w:val="20"/>
                      <w:lang w:val="kk-KZ"/>
                    </w:rPr>
                    <w:t>0</w:t>
                  </w:r>
                </w:p>
              </w:tc>
              <w:tc>
                <w:tcPr>
                  <w:tcW w:w="1215" w:type="dxa"/>
                </w:tcPr>
                <w:p w:rsidR="00246421" w:rsidRDefault="00246421" w:rsidP="002D45CA">
                  <w:pPr>
                    <w:jc w:val="center"/>
                    <w:rPr>
                      <w:b/>
                      <w:u w:val="single"/>
                      <w:lang w:val="kk-KZ"/>
                    </w:rPr>
                  </w:pPr>
                  <w:r>
                    <w:rPr>
                      <w:rFonts w:ascii="Times New Roman" w:eastAsia="Times New Roman" w:hAnsi="Times New Roman" w:cs="Times New Roman"/>
                      <w:sz w:val="20"/>
                      <w:szCs w:val="20"/>
                    </w:rPr>
                    <w:t>19,</w:t>
                  </w:r>
                  <w:r w:rsidRPr="00046E0D">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из них 5 класс-комплектов</w:t>
                  </w:r>
                </w:p>
              </w:tc>
              <w:tc>
                <w:tcPr>
                  <w:tcW w:w="1091" w:type="dxa"/>
                </w:tcPr>
                <w:p w:rsidR="00246421" w:rsidRPr="00036B99" w:rsidRDefault="00246421" w:rsidP="002D45CA">
                  <w:pPr>
                    <w:spacing w:line="240" w:lineRule="auto"/>
                    <w:jc w:val="center"/>
                    <w:rPr>
                      <w:rFonts w:ascii="Times New Roman" w:eastAsia="Times New Roman" w:hAnsi="Times New Roman" w:cs="Times New Roman"/>
                      <w:b/>
                      <w:sz w:val="20"/>
                      <w:szCs w:val="20"/>
                    </w:rPr>
                  </w:pPr>
                  <w:r w:rsidRPr="00036B99">
                    <w:rPr>
                      <w:rFonts w:ascii="Times New Roman" w:eastAsia="Times New Roman" w:hAnsi="Times New Roman" w:cs="Times New Roman"/>
                      <w:b/>
                      <w:sz w:val="20"/>
                      <w:szCs w:val="20"/>
                    </w:rPr>
                    <w:t>123</w:t>
                  </w:r>
                </w:p>
                <w:p w:rsidR="00246421" w:rsidRDefault="00246421" w:rsidP="002D45CA">
                  <w:pPr>
                    <w:jc w:val="center"/>
                    <w:rPr>
                      <w:b/>
                      <w:u w:val="single"/>
                      <w:lang w:val="kk-KZ"/>
                    </w:rPr>
                  </w:pPr>
                </w:p>
              </w:tc>
            </w:tr>
            <w:tr w:rsidR="00246421" w:rsidTr="00C31BA0">
              <w:tc>
                <w:tcPr>
                  <w:tcW w:w="407" w:type="dxa"/>
                </w:tcPr>
                <w:p w:rsidR="00246421" w:rsidRDefault="00246421" w:rsidP="002D45CA">
                  <w:pPr>
                    <w:jc w:val="center"/>
                    <w:rPr>
                      <w:b/>
                      <w:u w:val="single"/>
                      <w:lang w:val="kk-KZ"/>
                    </w:rPr>
                  </w:pPr>
                  <w:r>
                    <w:rPr>
                      <w:sz w:val="20"/>
                      <w:szCs w:val="20"/>
                    </w:rPr>
                    <w:t>3</w:t>
                  </w:r>
                </w:p>
              </w:tc>
              <w:tc>
                <w:tcPr>
                  <w:tcW w:w="889" w:type="dxa"/>
                </w:tcPr>
                <w:p w:rsidR="00246421" w:rsidRDefault="00246421" w:rsidP="002D45CA">
                  <w:pPr>
                    <w:rPr>
                      <w:sz w:val="20"/>
                      <w:szCs w:val="20"/>
                    </w:rPr>
                  </w:pPr>
                  <w:r>
                    <w:rPr>
                      <w:rFonts w:ascii="Times New Roman" w:eastAsia="Times New Roman" w:hAnsi="Times New Roman" w:cs="Times New Roman"/>
                      <w:sz w:val="20"/>
                      <w:szCs w:val="20"/>
                    </w:rPr>
                    <w:t>2024-</w:t>
                  </w:r>
                </w:p>
                <w:p w:rsidR="00246421" w:rsidRDefault="00246421" w:rsidP="002D45CA">
                  <w:pPr>
                    <w:rPr>
                      <w:b/>
                      <w:u w:val="single"/>
                      <w:lang w:val="kk-KZ"/>
                    </w:rPr>
                  </w:pPr>
                  <w:r>
                    <w:rPr>
                      <w:rFonts w:ascii="Times New Roman" w:eastAsia="Times New Roman" w:hAnsi="Times New Roman" w:cs="Times New Roman"/>
                      <w:sz w:val="20"/>
                      <w:szCs w:val="20"/>
                    </w:rPr>
                    <w:t>2025</w:t>
                  </w:r>
                </w:p>
              </w:tc>
              <w:tc>
                <w:tcPr>
                  <w:tcW w:w="1180" w:type="dxa"/>
                </w:tcPr>
                <w:p w:rsidR="00246421" w:rsidRDefault="00246421" w:rsidP="002D45CA">
                  <w:pPr>
                    <w:jc w:val="center"/>
                    <w:rPr>
                      <w:b/>
                      <w:u w:val="single"/>
                      <w:lang w:val="kk-KZ"/>
                    </w:rPr>
                  </w:pPr>
                  <w:r w:rsidRPr="00220AC8">
                    <w:rPr>
                      <w:rFonts w:ascii="Times New Roman" w:hAnsi="Times New Roman" w:cs="Times New Roman"/>
                      <w:sz w:val="20"/>
                      <w:szCs w:val="20"/>
                      <w:lang w:eastAsia="en-US"/>
                    </w:rPr>
                    <w:t>7</w:t>
                  </w:r>
                  <w:r w:rsidRPr="00046E0D">
                    <w:rPr>
                      <w:rFonts w:ascii="Times New Roman" w:hAnsi="Times New Roman" w:cs="Times New Roman"/>
                      <w:sz w:val="20"/>
                      <w:szCs w:val="20"/>
                      <w:lang w:eastAsia="en-US"/>
                    </w:rPr>
                    <w:t xml:space="preserve"> ,из них 2 класс-комплекта</w:t>
                  </w:r>
                </w:p>
              </w:tc>
              <w:tc>
                <w:tcPr>
                  <w:tcW w:w="1180" w:type="dxa"/>
                </w:tcPr>
                <w:p w:rsidR="00246421" w:rsidRPr="00036B99" w:rsidRDefault="00246421" w:rsidP="002D45CA">
                  <w:pPr>
                    <w:spacing w:line="240" w:lineRule="auto"/>
                    <w:jc w:val="center"/>
                    <w:rPr>
                      <w:rFonts w:ascii="Times New Roman" w:eastAsia="Times New Roman" w:hAnsi="Times New Roman" w:cs="Times New Roman"/>
                      <w:b/>
                      <w:sz w:val="20"/>
                      <w:szCs w:val="20"/>
                    </w:rPr>
                  </w:pPr>
                  <w:r w:rsidRPr="00036B99">
                    <w:rPr>
                      <w:rFonts w:ascii="Times New Roman" w:eastAsia="Times New Roman" w:hAnsi="Times New Roman" w:cs="Times New Roman"/>
                      <w:b/>
                      <w:sz w:val="20"/>
                      <w:szCs w:val="20"/>
                    </w:rPr>
                    <w:t>31</w:t>
                  </w:r>
                </w:p>
                <w:p w:rsidR="00246421" w:rsidRPr="006416E8" w:rsidRDefault="00246421" w:rsidP="002D45C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r w:rsidRPr="006416E8">
                    <w:rPr>
                      <w:rFonts w:ascii="Times New Roman" w:eastAsia="Times New Roman" w:hAnsi="Times New Roman" w:cs="Times New Roman"/>
                      <w:b/>
                      <w:sz w:val="20"/>
                      <w:szCs w:val="20"/>
                    </w:rPr>
                    <w:t>с ЗПР</w:t>
                  </w:r>
                  <w:r>
                    <w:rPr>
                      <w:rFonts w:ascii="Times New Roman" w:eastAsia="Times New Roman" w:hAnsi="Times New Roman" w:cs="Times New Roman"/>
                      <w:b/>
                      <w:sz w:val="20"/>
                      <w:szCs w:val="20"/>
                    </w:rPr>
                    <w:t>-26</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1А-10</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2А -1</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3А -4</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4А -11</w:t>
                  </w:r>
                </w:p>
                <w:p w:rsidR="00246421" w:rsidRDefault="00246421" w:rsidP="002D45CA">
                  <w:pPr>
                    <w:spacing w:line="240" w:lineRule="auto"/>
                    <w:jc w:val="center"/>
                    <w:rPr>
                      <w:rFonts w:ascii="Times New Roman" w:eastAsia="Times New Roman" w:hAnsi="Times New Roman" w:cs="Times New Roman"/>
                      <w:b/>
                      <w:sz w:val="20"/>
                      <w:szCs w:val="20"/>
                    </w:rPr>
                  </w:pPr>
                  <w:r w:rsidRPr="006416E8">
                    <w:rPr>
                      <w:rFonts w:ascii="Times New Roman" w:eastAsia="Times New Roman" w:hAnsi="Times New Roman" w:cs="Times New Roman"/>
                      <w:b/>
                      <w:sz w:val="20"/>
                      <w:szCs w:val="20"/>
                    </w:rPr>
                    <w:t xml:space="preserve">С </w:t>
                  </w:r>
                  <w:r>
                    <w:rPr>
                      <w:rFonts w:ascii="Times New Roman" w:eastAsia="Times New Roman" w:hAnsi="Times New Roman" w:cs="Times New Roman"/>
                      <w:b/>
                      <w:sz w:val="20"/>
                      <w:szCs w:val="20"/>
                    </w:rPr>
                    <w:t>ЛУО-5</w:t>
                  </w:r>
                </w:p>
                <w:p w:rsidR="00246421" w:rsidRPr="0040132E" w:rsidRDefault="00246421" w:rsidP="002D45CA">
                  <w:pPr>
                    <w:spacing w:line="240" w:lineRule="auto"/>
                    <w:jc w:val="center"/>
                    <w:rPr>
                      <w:rFonts w:ascii="Times New Roman" w:eastAsia="Times New Roman" w:hAnsi="Times New Roman" w:cs="Times New Roman"/>
                      <w:sz w:val="20"/>
                      <w:szCs w:val="20"/>
                    </w:rPr>
                  </w:pPr>
                  <w:r w:rsidRPr="0040132E">
                    <w:rPr>
                      <w:rFonts w:ascii="Times New Roman" w:eastAsia="Times New Roman" w:hAnsi="Times New Roman" w:cs="Times New Roman"/>
                      <w:sz w:val="20"/>
                      <w:szCs w:val="20"/>
                    </w:rPr>
                    <w:t>1Б-1</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3Б -3</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4Б с-1</w:t>
                  </w:r>
                </w:p>
                <w:p w:rsidR="00246421" w:rsidRPr="00220AC8" w:rsidRDefault="00246421" w:rsidP="002D45CA">
                  <w:pPr>
                    <w:jc w:val="center"/>
                    <w:rPr>
                      <w:b/>
                      <w:u w:val="single"/>
                    </w:rPr>
                  </w:pPr>
                </w:p>
              </w:tc>
              <w:tc>
                <w:tcPr>
                  <w:tcW w:w="1180" w:type="dxa"/>
                </w:tcPr>
                <w:p w:rsidR="00246421" w:rsidRDefault="00246421" w:rsidP="002D45CA">
                  <w:pPr>
                    <w:jc w:val="center"/>
                    <w:rPr>
                      <w:b/>
                      <w:u w:val="single"/>
                      <w:lang w:val="kk-KZ"/>
                    </w:rPr>
                  </w:pPr>
                  <w:r w:rsidRPr="00046E0D">
                    <w:rPr>
                      <w:rFonts w:ascii="Times New Roman" w:hAnsi="Times New Roman" w:cs="Times New Roman"/>
                      <w:sz w:val="20"/>
                      <w:szCs w:val="20"/>
                      <w:lang w:eastAsia="en-US"/>
                    </w:rPr>
                    <w:t>14, из них 2 класс-комплекта</w:t>
                  </w:r>
                </w:p>
              </w:tc>
              <w:tc>
                <w:tcPr>
                  <w:tcW w:w="1180" w:type="dxa"/>
                </w:tcPr>
                <w:p w:rsidR="00246421" w:rsidRPr="00036B99" w:rsidRDefault="00246421" w:rsidP="00036B99">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r w:rsidRPr="00036B99">
                    <w:rPr>
                      <w:rFonts w:ascii="Times New Roman" w:eastAsia="Times New Roman" w:hAnsi="Times New Roman" w:cs="Times New Roman"/>
                      <w:b/>
                      <w:sz w:val="20"/>
                      <w:szCs w:val="20"/>
                    </w:rPr>
                    <w:t xml:space="preserve">97  </w:t>
                  </w:r>
                </w:p>
                <w:p w:rsidR="00246421" w:rsidRDefault="00246421" w:rsidP="002D45CA">
                  <w:pPr>
                    <w:spacing w:line="240" w:lineRule="auto"/>
                    <w:jc w:val="center"/>
                    <w:rPr>
                      <w:rFonts w:ascii="Times New Roman" w:eastAsia="Times New Roman" w:hAnsi="Times New Roman" w:cs="Times New Roman"/>
                      <w:sz w:val="20"/>
                      <w:szCs w:val="20"/>
                    </w:rPr>
                  </w:pPr>
                  <w:r w:rsidRPr="006416E8">
                    <w:rPr>
                      <w:rFonts w:ascii="Times New Roman" w:eastAsia="Times New Roman" w:hAnsi="Times New Roman" w:cs="Times New Roman"/>
                      <w:b/>
                      <w:sz w:val="20"/>
                      <w:szCs w:val="20"/>
                    </w:rPr>
                    <w:t>с ЗПР-</w:t>
                  </w:r>
                  <w:r>
                    <w:rPr>
                      <w:rFonts w:ascii="Times New Roman" w:eastAsia="Times New Roman" w:hAnsi="Times New Roman" w:cs="Times New Roman"/>
                      <w:b/>
                      <w:sz w:val="20"/>
                      <w:szCs w:val="20"/>
                    </w:rPr>
                    <w:t>88</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А -11</w:t>
                  </w:r>
                </w:p>
                <w:p w:rsidR="00246421" w:rsidRDefault="00246421" w:rsidP="002D45C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6А-9</w:t>
                  </w:r>
                </w:p>
                <w:p w:rsidR="00246421" w:rsidRDefault="00246421" w:rsidP="002D45C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 Б -7</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7А -8</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7Б -7</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8А -11</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9А</w:t>
                  </w:r>
                  <w:r>
                    <w:rPr>
                      <w:sz w:val="20"/>
                      <w:szCs w:val="20"/>
                    </w:rPr>
                    <w:t xml:space="preserve"> </w:t>
                  </w:r>
                  <w:r>
                    <w:rPr>
                      <w:rFonts w:ascii="Times New Roman" w:eastAsia="Times New Roman" w:hAnsi="Times New Roman" w:cs="Times New Roman"/>
                      <w:sz w:val="20"/>
                      <w:szCs w:val="20"/>
                    </w:rPr>
                    <w:t>-15</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9Б</w:t>
                  </w:r>
                  <w:r>
                    <w:rPr>
                      <w:sz w:val="20"/>
                      <w:szCs w:val="20"/>
                    </w:rPr>
                    <w:t xml:space="preserve"> </w:t>
                  </w:r>
                  <w:r>
                    <w:rPr>
                      <w:rFonts w:ascii="Times New Roman" w:eastAsia="Times New Roman" w:hAnsi="Times New Roman" w:cs="Times New Roman"/>
                      <w:sz w:val="20"/>
                      <w:szCs w:val="20"/>
                    </w:rPr>
                    <w:t>-10</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10А -9</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10Б -11</w:t>
                  </w:r>
                </w:p>
                <w:p w:rsidR="00246421" w:rsidRDefault="00246421" w:rsidP="002D45CA">
                  <w:pPr>
                    <w:spacing w:line="240" w:lineRule="auto"/>
                    <w:jc w:val="center"/>
                    <w:rPr>
                      <w:rFonts w:ascii="Times New Roman" w:eastAsia="Times New Roman" w:hAnsi="Times New Roman" w:cs="Times New Roman"/>
                      <w:sz w:val="20"/>
                      <w:szCs w:val="20"/>
                    </w:rPr>
                  </w:pPr>
                </w:p>
                <w:p w:rsidR="00246421" w:rsidRDefault="00246421" w:rsidP="002D45CA">
                  <w:pPr>
                    <w:spacing w:line="240" w:lineRule="auto"/>
                    <w:jc w:val="center"/>
                    <w:rPr>
                      <w:rFonts w:ascii="Times New Roman" w:eastAsia="Times New Roman" w:hAnsi="Times New Roman" w:cs="Times New Roman"/>
                      <w:b/>
                      <w:sz w:val="20"/>
                      <w:szCs w:val="20"/>
                    </w:rPr>
                  </w:pPr>
                  <w:r w:rsidRPr="006416E8">
                    <w:rPr>
                      <w:rFonts w:ascii="Times New Roman" w:eastAsia="Times New Roman" w:hAnsi="Times New Roman" w:cs="Times New Roman"/>
                      <w:b/>
                      <w:sz w:val="20"/>
                      <w:szCs w:val="20"/>
                    </w:rPr>
                    <w:t xml:space="preserve">С </w:t>
                  </w:r>
                  <w:r>
                    <w:rPr>
                      <w:rFonts w:ascii="Times New Roman" w:eastAsia="Times New Roman" w:hAnsi="Times New Roman" w:cs="Times New Roman"/>
                      <w:b/>
                      <w:sz w:val="20"/>
                      <w:szCs w:val="20"/>
                    </w:rPr>
                    <w:t>ЛУО-9</w:t>
                  </w:r>
                </w:p>
                <w:p w:rsidR="00246421" w:rsidRPr="006416E8" w:rsidRDefault="00246421" w:rsidP="002D45CA">
                  <w:pPr>
                    <w:spacing w:line="240" w:lineRule="auto"/>
                    <w:jc w:val="center"/>
                    <w:rPr>
                      <w:rFonts w:ascii="Times New Roman" w:eastAsia="Times New Roman" w:hAnsi="Times New Roman" w:cs="Times New Roman"/>
                      <w:sz w:val="20"/>
                      <w:szCs w:val="20"/>
                    </w:rPr>
                  </w:pPr>
                  <w:r w:rsidRPr="006416E8">
                    <w:rPr>
                      <w:rFonts w:ascii="Times New Roman" w:eastAsia="Times New Roman" w:hAnsi="Times New Roman" w:cs="Times New Roman"/>
                      <w:sz w:val="20"/>
                      <w:szCs w:val="20"/>
                    </w:rPr>
                    <w:t>5</w:t>
                  </w:r>
                  <w:r>
                    <w:rPr>
                      <w:rFonts w:ascii="Times New Roman" w:eastAsia="Times New Roman" w:hAnsi="Times New Roman" w:cs="Times New Roman"/>
                      <w:sz w:val="20"/>
                      <w:szCs w:val="20"/>
                    </w:rPr>
                    <w:t>Б</w:t>
                  </w:r>
                  <w:r w:rsidRPr="006416E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w:t>
                  </w:r>
                </w:p>
                <w:p w:rsidR="00246421" w:rsidRPr="006416E8"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6В</w:t>
                  </w:r>
                  <w:r w:rsidRPr="006416E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7В -4</w:t>
                  </w:r>
                </w:p>
                <w:p w:rsidR="00246421" w:rsidRDefault="00246421" w:rsidP="002D45C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8Б -1</w:t>
                  </w:r>
                </w:p>
                <w:p w:rsidR="00246421" w:rsidRDefault="00246421" w:rsidP="002D45CA">
                  <w:pPr>
                    <w:jc w:val="center"/>
                    <w:rPr>
                      <w:b/>
                      <w:u w:val="single"/>
                      <w:lang w:val="kk-KZ"/>
                    </w:rPr>
                  </w:pPr>
                  <w:r>
                    <w:rPr>
                      <w:rFonts w:ascii="Times New Roman" w:eastAsia="Times New Roman" w:hAnsi="Times New Roman" w:cs="Times New Roman"/>
                      <w:sz w:val="20"/>
                      <w:szCs w:val="20"/>
                    </w:rPr>
                    <w:t>10В -1</w:t>
                  </w:r>
                </w:p>
              </w:tc>
              <w:tc>
                <w:tcPr>
                  <w:tcW w:w="1180" w:type="dxa"/>
                </w:tcPr>
                <w:p w:rsidR="00246421" w:rsidRPr="003D6A37" w:rsidRDefault="00246421" w:rsidP="002D45CA">
                  <w:pPr>
                    <w:jc w:val="center"/>
                    <w:rPr>
                      <w:sz w:val="20"/>
                      <w:szCs w:val="20"/>
                      <w:lang w:val="kk-KZ"/>
                    </w:rPr>
                  </w:pPr>
                  <w:r w:rsidRPr="003D6A37">
                    <w:rPr>
                      <w:sz w:val="20"/>
                      <w:szCs w:val="20"/>
                      <w:lang w:val="kk-KZ"/>
                    </w:rPr>
                    <w:t>0</w:t>
                  </w:r>
                </w:p>
              </w:tc>
              <w:tc>
                <w:tcPr>
                  <w:tcW w:w="1180" w:type="dxa"/>
                </w:tcPr>
                <w:p w:rsidR="00246421" w:rsidRPr="003D6A37" w:rsidRDefault="00246421" w:rsidP="002D45CA">
                  <w:pPr>
                    <w:jc w:val="center"/>
                    <w:rPr>
                      <w:sz w:val="20"/>
                      <w:szCs w:val="20"/>
                      <w:lang w:val="kk-KZ"/>
                    </w:rPr>
                  </w:pPr>
                  <w:r w:rsidRPr="003D6A37">
                    <w:rPr>
                      <w:sz w:val="20"/>
                      <w:szCs w:val="20"/>
                      <w:lang w:val="kk-KZ"/>
                    </w:rPr>
                    <w:t>0</w:t>
                  </w:r>
                </w:p>
              </w:tc>
              <w:tc>
                <w:tcPr>
                  <w:tcW w:w="1215" w:type="dxa"/>
                </w:tcPr>
                <w:p w:rsidR="00246421" w:rsidRDefault="00246421" w:rsidP="002D45CA">
                  <w:pPr>
                    <w:jc w:val="center"/>
                    <w:rPr>
                      <w:b/>
                      <w:u w:val="single"/>
                      <w:lang w:val="kk-KZ"/>
                    </w:rPr>
                  </w:pPr>
                  <w:r>
                    <w:rPr>
                      <w:rFonts w:ascii="Times New Roman" w:eastAsia="Times New Roman" w:hAnsi="Times New Roman" w:cs="Times New Roman"/>
                      <w:sz w:val="20"/>
                      <w:szCs w:val="20"/>
                    </w:rPr>
                    <w:t>21,</w:t>
                  </w:r>
                  <w:r w:rsidRPr="00046E0D">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из них 4 класс-комплектов</w:t>
                  </w:r>
                </w:p>
              </w:tc>
              <w:tc>
                <w:tcPr>
                  <w:tcW w:w="1091" w:type="dxa"/>
                </w:tcPr>
                <w:p w:rsidR="00246421" w:rsidRPr="00036B99" w:rsidRDefault="00246421" w:rsidP="002D45CA">
                  <w:pPr>
                    <w:jc w:val="center"/>
                    <w:rPr>
                      <w:b/>
                      <w:u w:val="single"/>
                      <w:lang w:val="kk-KZ"/>
                    </w:rPr>
                  </w:pPr>
                  <w:r w:rsidRPr="00036B99">
                    <w:rPr>
                      <w:rFonts w:ascii="Times New Roman" w:eastAsia="Times New Roman" w:hAnsi="Times New Roman" w:cs="Times New Roman"/>
                      <w:b/>
                      <w:sz w:val="20"/>
                      <w:szCs w:val="20"/>
                    </w:rPr>
                    <w:t>128</w:t>
                  </w:r>
                </w:p>
              </w:tc>
            </w:tr>
          </w:tbl>
          <w:p w:rsidR="00246421" w:rsidRDefault="00246421" w:rsidP="00D16AE3">
            <w:pPr>
              <w:pStyle w:val="af1"/>
              <w:rPr>
                <w:rFonts w:ascii="Times New Roman" w:hAnsi="Times New Roman" w:cs="Times New Roman"/>
                <w:b/>
                <w:color w:val="ED0000"/>
              </w:rPr>
            </w:pPr>
          </w:p>
          <w:p w:rsidR="00246421" w:rsidRDefault="00246421" w:rsidP="00D16AE3">
            <w:pPr>
              <w:spacing w:line="240" w:lineRule="auto"/>
              <w:ind w:left="2112" w:right="14" w:hanging="1748"/>
              <w:jc w:val="center"/>
              <w:rPr>
                <w:rFonts w:ascii="Times New Roman" w:hAnsi="Times New Roman" w:cs="Times New Roman"/>
                <w:bCs/>
                <w:szCs w:val="24"/>
              </w:rPr>
            </w:pPr>
            <w:r w:rsidRPr="00036B99">
              <w:rPr>
                <w:rFonts w:ascii="Times New Roman" w:hAnsi="Times New Roman" w:cs="Times New Roman"/>
                <w:bCs/>
                <w:szCs w:val="24"/>
              </w:rPr>
              <w:t>Количество  учащихся, состоящих на различных видах профилактического учета</w:t>
            </w:r>
          </w:p>
          <w:p w:rsidR="00246421" w:rsidRPr="00036B99" w:rsidRDefault="00246421" w:rsidP="00D16AE3">
            <w:pPr>
              <w:spacing w:line="240" w:lineRule="auto"/>
              <w:ind w:left="2112" w:right="14" w:hanging="1748"/>
              <w:jc w:val="center"/>
              <w:rPr>
                <w:rFonts w:ascii="Times New Roman" w:hAnsi="Times New Roman" w:cs="Times New Roman"/>
                <w:bCs/>
                <w:szCs w:val="24"/>
              </w:rPr>
            </w:pPr>
          </w:p>
          <w:p w:rsidR="00246421" w:rsidRDefault="00246421" w:rsidP="00144755">
            <w:pPr>
              <w:spacing w:line="240" w:lineRule="auto"/>
              <w:ind w:left="2112" w:right="14" w:hanging="1748"/>
              <w:jc w:val="center"/>
              <w:rPr>
                <w:rFonts w:ascii="Times New Roman" w:hAnsi="Times New Roman" w:cs="Times New Roman"/>
                <w:b/>
                <w:bCs/>
                <w:szCs w:val="24"/>
              </w:rPr>
            </w:pPr>
            <w:r>
              <w:rPr>
                <w:rFonts w:ascii="Times New Roman" w:hAnsi="Times New Roman" w:cs="Times New Roman"/>
                <w:b/>
                <w:bCs/>
                <w:szCs w:val="24"/>
              </w:rPr>
              <w:t>Количество учащихся, состоящих на различных видах профилактического учета</w:t>
            </w:r>
          </w:p>
          <w:p w:rsidR="00246421" w:rsidRDefault="00246421" w:rsidP="00144755">
            <w:pPr>
              <w:spacing w:line="240" w:lineRule="auto"/>
              <w:ind w:left="270" w:right="14"/>
              <w:jc w:val="center"/>
              <w:rPr>
                <w:rFonts w:ascii="Times New Roman" w:hAnsi="Times New Roman" w:cs="Times New Roman"/>
                <w:b/>
                <w:bCs/>
                <w:szCs w:val="24"/>
              </w:rPr>
            </w:pPr>
          </w:p>
          <w:tbl>
            <w:tblPr>
              <w:tblW w:w="10573" w:type="dxa"/>
              <w:jc w:val="center"/>
              <w:tblLayout w:type="fixed"/>
              <w:tblCellMar>
                <w:top w:w="12" w:type="dxa"/>
                <w:left w:w="106" w:type="dxa"/>
                <w:right w:w="56" w:type="dxa"/>
              </w:tblCellMar>
              <w:tblLook w:val="04A0" w:firstRow="1" w:lastRow="0" w:firstColumn="1" w:lastColumn="0" w:noHBand="0" w:noVBand="1"/>
            </w:tblPr>
            <w:tblGrid>
              <w:gridCol w:w="1041"/>
              <w:gridCol w:w="1281"/>
              <w:gridCol w:w="1275"/>
              <w:gridCol w:w="1040"/>
              <w:gridCol w:w="1286"/>
              <w:gridCol w:w="1286"/>
              <w:gridCol w:w="1040"/>
              <w:gridCol w:w="1162"/>
              <w:gridCol w:w="1162"/>
            </w:tblGrid>
            <w:tr w:rsidR="00246421" w:rsidTr="00144755">
              <w:trPr>
                <w:trHeight w:val="692"/>
                <w:jc w:val="center"/>
              </w:trPr>
              <w:tc>
                <w:tcPr>
                  <w:tcW w:w="3597" w:type="dxa"/>
                  <w:gridSpan w:val="3"/>
                  <w:tcBorders>
                    <w:top w:val="single" w:sz="4" w:space="0" w:color="000000"/>
                    <w:left w:val="single" w:sz="4" w:space="0" w:color="000000"/>
                    <w:right w:val="single" w:sz="4" w:space="0" w:color="000000"/>
                  </w:tcBorders>
                  <w:shd w:val="clear" w:color="auto" w:fill="auto"/>
                </w:tcPr>
                <w:p w:rsidR="00246421" w:rsidRDefault="00246421" w:rsidP="00144755">
                  <w:pPr>
                    <w:spacing w:line="240" w:lineRule="auto"/>
                    <w:ind w:left="5"/>
                    <w:rPr>
                      <w:rFonts w:ascii="Times New Roman" w:hAnsi="Times New Roman" w:cs="Times New Roman"/>
                      <w:sz w:val="20"/>
                      <w:szCs w:val="20"/>
                    </w:rPr>
                  </w:pPr>
                  <w:r>
                    <w:rPr>
                      <w:rFonts w:ascii="Times New Roman" w:hAnsi="Times New Roman" w:cs="Times New Roman"/>
                      <w:sz w:val="20"/>
                      <w:szCs w:val="20"/>
                    </w:rPr>
                    <w:t>Количество учащихся в</w:t>
                  </w:r>
                </w:p>
                <w:p w:rsidR="00246421" w:rsidRDefault="00246421" w:rsidP="00144755">
                  <w:pPr>
                    <w:spacing w:line="240" w:lineRule="auto"/>
                    <w:ind w:left="5"/>
                    <w:rPr>
                      <w:rFonts w:ascii="Times New Roman" w:hAnsi="Times New Roman" w:cs="Times New Roman"/>
                      <w:sz w:val="20"/>
                      <w:szCs w:val="20"/>
                    </w:rPr>
                  </w:pPr>
                  <w:r>
                    <w:rPr>
                      <w:rFonts w:ascii="Times New Roman" w:hAnsi="Times New Roman" w:cs="Times New Roman"/>
                      <w:sz w:val="20"/>
                      <w:szCs w:val="20"/>
                    </w:rPr>
                    <w:t xml:space="preserve">списке «Группа риска» </w:t>
                  </w:r>
                </w:p>
              </w:tc>
              <w:tc>
                <w:tcPr>
                  <w:tcW w:w="3612" w:type="dxa"/>
                  <w:gridSpan w:val="3"/>
                  <w:tcBorders>
                    <w:top w:val="single" w:sz="4" w:space="0" w:color="000000"/>
                    <w:left w:val="single" w:sz="4" w:space="0" w:color="000000"/>
                    <w:right w:val="single" w:sz="4" w:space="0" w:color="000000"/>
                  </w:tcBorders>
                  <w:shd w:val="clear" w:color="auto" w:fill="auto"/>
                </w:tcPr>
                <w:p w:rsidR="00246421" w:rsidRDefault="00246421" w:rsidP="00144755">
                  <w:pPr>
                    <w:spacing w:line="240" w:lineRule="auto"/>
                    <w:ind w:left="5"/>
                    <w:rPr>
                      <w:rFonts w:ascii="Times New Roman" w:hAnsi="Times New Roman" w:cs="Times New Roman"/>
                      <w:sz w:val="20"/>
                      <w:szCs w:val="20"/>
                    </w:rPr>
                  </w:pPr>
                  <w:r>
                    <w:rPr>
                      <w:rFonts w:ascii="Times New Roman" w:hAnsi="Times New Roman" w:cs="Times New Roman"/>
                      <w:sz w:val="20"/>
                      <w:szCs w:val="20"/>
                    </w:rPr>
                    <w:t>Количество состоящих на учете  в правоохранительных органах</w:t>
                  </w:r>
                </w:p>
              </w:tc>
              <w:tc>
                <w:tcPr>
                  <w:tcW w:w="3364" w:type="dxa"/>
                  <w:gridSpan w:val="3"/>
                  <w:tcBorders>
                    <w:top w:val="single" w:sz="4" w:space="0" w:color="000000"/>
                    <w:left w:val="single" w:sz="4" w:space="0" w:color="000000"/>
                    <w:right w:val="single" w:sz="4" w:space="0" w:color="000000"/>
                  </w:tcBorders>
                  <w:shd w:val="clear" w:color="auto" w:fill="auto"/>
                </w:tcPr>
                <w:p w:rsidR="00246421" w:rsidRDefault="00246421" w:rsidP="00144755">
                  <w:pPr>
                    <w:spacing w:line="240" w:lineRule="auto"/>
                    <w:rPr>
                      <w:rFonts w:ascii="Times New Roman" w:hAnsi="Times New Roman" w:cs="Times New Roman"/>
                      <w:sz w:val="20"/>
                      <w:szCs w:val="20"/>
                    </w:rPr>
                  </w:pPr>
                  <w:r>
                    <w:rPr>
                      <w:rFonts w:ascii="Times New Roman" w:hAnsi="Times New Roman" w:cs="Times New Roman"/>
                      <w:sz w:val="20"/>
                      <w:szCs w:val="20"/>
                    </w:rPr>
                    <w:t xml:space="preserve">Количество состоящих на </w:t>
                  </w:r>
                </w:p>
                <w:p w:rsidR="00246421" w:rsidRDefault="00246421" w:rsidP="00144755">
                  <w:pPr>
                    <w:spacing w:line="240" w:lineRule="auto"/>
                    <w:rPr>
                      <w:rFonts w:ascii="Times New Roman" w:hAnsi="Times New Roman" w:cs="Times New Roman"/>
                      <w:sz w:val="20"/>
                      <w:szCs w:val="20"/>
                    </w:rPr>
                  </w:pPr>
                  <w:r>
                    <w:rPr>
                      <w:rFonts w:ascii="Times New Roman" w:hAnsi="Times New Roman" w:cs="Times New Roman"/>
                      <w:sz w:val="20"/>
                      <w:szCs w:val="20"/>
                    </w:rPr>
                    <w:t>внутришкольном учете</w:t>
                  </w:r>
                </w:p>
              </w:tc>
            </w:tr>
            <w:tr w:rsidR="00246421" w:rsidTr="00144755">
              <w:trPr>
                <w:trHeight w:val="1680"/>
                <w:jc w:val="center"/>
              </w:trPr>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246421" w:rsidRDefault="00246421" w:rsidP="00144755">
                  <w:pPr>
                    <w:spacing w:after="5" w:line="240" w:lineRule="auto"/>
                    <w:ind w:left="5" w:right="37"/>
                    <w:rPr>
                      <w:rFonts w:ascii="Times New Roman" w:hAnsi="Times New Roman" w:cs="Times New Roman"/>
                      <w:sz w:val="20"/>
                      <w:szCs w:val="20"/>
                    </w:rPr>
                  </w:pPr>
                  <w:r>
                    <w:rPr>
                      <w:rFonts w:ascii="Times New Roman" w:hAnsi="Times New Roman" w:cs="Times New Roman"/>
                      <w:sz w:val="20"/>
                      <w:szCs w:val="20"/>
                    </w:rPr>
                    <w:t xml:space="preserve"> На начало 2022-2023</w:t>
                  </w:r>
                </w:p>
                <w:p w:rsidR="00246421" w:rsidRDefault="00246421" w:rsidP="00144755">
                  <w:pPr>
                    <w:spacing w:line="240" w:lineRule="auto"/>
                    <w:ind w:left="5"/>
                    <w:rPr>
                      <w:rFonts w:ascii="Times New Roman" w:hAnsi="Times New Roman" w:cs="Times New Roman"/>
                      <w:sz w:val="20"/>
                      <w:szCs w:val="20"/>
                    </w:rPr>
                  </w:pPr>
                  <w:r>
                    <w:rPr>
                      <w:rFonts w:ascii="Times New Roman" w:hAnsi="Times New Roman" w:cs="Times New Roman"/>
                      <w:sz w:val="20"/>
                      <w:szCs w:val="20"/>
                    </w:rPr>
                    <w:t xml:space="preserve">уч.г./ на конец уч.года </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246421" w:rsidRDefault="00246421" w:rsidP="00144755">
                  <w:pPr>
                    <w:spacing w:after="5" w:line="240" w:lineRule="auto"/>
                    <w:ind w:left="5"/>
                    <w:rPr>
                      <w:rFonts w:ascii="Times New Roman" w:hAnsi="Times New Roman" w:cs="Times New Roman"/>
                      <w:sz w:val="20"/>
                      <w:szCs w:val="20"/>
                    </w:rPr>
                  </w:pPr>
                  <w:r>
                    <w:rPr>
                      <w:rFonts w:ascii="Times New Roman" w:hAnsi="Times New Roman" w:cs="Times New Roman"/>
                      <w:sz w:val="20"/>
                      <w:szCs w:val="20"/>
                    </w:rPr>
                    <w:t>На начало 2023-2024</w:t>
                  </w:r>
                </w:p>
                <w:p w:rsidR="00246421" w:rsidRDefault="00246421" w:rsidP="00144755">
                  <w:pPr>
                    <w:spacing w:line="240" w:lineRule="auto"/>
                    <w:ind w:left="5"/>
                    <w:rPr>
                      <w:rFonts w:ascii="Times New Roman" w:hAnsi="Times New Roman" w:cs="Times New Roman"/>
                      <w:sz w:val="20"/>
                      <w:szCs w:val="20"/>
                    </w:rPr>
                  </w:pPr>
                  <w:r>
                    <w:rPr>
                      <w:rFonts w:ascii="Times New Roman" w:hAnsi="Times New Roman" w:cs="Times New Roman"/>
                      <w:sz w:val="20"/>
                      <w:szCs w:val="20"/>
                    </w:rPr>
                    <w:t xml:space="preserve">уч.г./ на конец уч.года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421" w:rsidRDefault="00246421" w:rsidP="00144755">
                  <w:pPr>
                    <w:spacing w:after="5" w:line="240" w:lineRule="auto"/>
                    <w:rPr>
                      <w:rFonts w:ascii="Times New Roman" w:hAnsi="Times New Roman" w:cs="Times New Roman"/>
                      <w:sz w:val="20"/>
                      <w:szCs w:val="20"/>
                    </w:rPr>
                  </w:pPr>
                  <w:r>
                    <w:rPr>
                      <w:rFonts w:ascii="Times New Roman" w:hAnsi="Times New Roman" w:cs="Times New Roman"/>
                      <w:sz w:val="20"/>
                      <w:szCs w:val="20"/>
                    </w:rPr>
                    <w:t>На начало 2024-2025</w:t>
                  </w:r>
                </w:p>
                <w:p w:rsidR="00246421" w:rsidRDefault="00246421" w:rsidP="00144755">
                  <w:pPr>
                    <w:spacing w:after="31" w:line="240" w:lineRule="auto"/>
                    <w:rPr>
                      <w:rFonts w:ascii="Times New Roman" w:hAnsi="Times New Roman" w:cs="Times New Roman"/>
                      <w:sz w:val="20"/>
                      <w:szCs w:val="20"/>
                    </w:rPr>
                  </w:pPr>
                  <w:r>
                    <w:rPr>
                      <w:rFonts w:ascii="Times New Roman" w:hAnsi="Times New Roman" w:cs="Times New Roman"/>
                      <w:sz w:val="20"/>
                      <w:szCs w:val="20"/>
                    </w:rPr>
                    <w:t>уч.г./ на конец уч.год</w:t>
                  </w:r>
                </w:p>
                <w:p w:rsidR="00246421" w:rsidRDefault="00246421" w:rsidP="00144755">
                  <w:pPr>
                    <w:spacing w:line="240" w:lineRule="auto"/>
                    <w:rPr>
                      <w:rFonts w:ascii="Times New Roman" w:hAnsi="Times New Roman" w:cs="Times New Roman"/>
                      <w:sz w:val="20"/>
                      <w:szCs w:val="20"/>
                    </w:rPr>
                  </w:pPr>
                  <w:r>
                    <w:rPr>
                      <w:rFonts w:ascii="Times New Roman" w:hAnsi="Times New Roman" w:cs="Times New Roman"/>
                      <w:sz w:val="20"/>
                      <w:szCs w:val="20"/>
                    </w:rPr>
                    <w:t xml:space="preserve">а </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246421" w:rsidRDefault="00246421" w:rsidP="00144755">
                  <w:pPr>
                    <w:spacing w:after="5" w:line="240" w:lineRule="auto"/>
                    <w:ind w:left="5" w:right="37"/>
                    <w:rPr>
                      <w:rFonts w:ascii="Times New Roman" w:hAnsi="Times New Roman" w:cs="Times New Roman"/>
                      <w:sz w:val="20"/>
                      <w:szCs w:val="20"/>
                    </w:rPr>
                  </w:pPr>
                  <w:r>
                    <w:rPr>
                      <w:rFonts w:ascii="Times New Roman" w:hAnsi="Times New Roman" w:cs="Times New Roman"/>
                      <w:sz w:val="20"/>
                      <w:szCs w:val="20"/>
                    </w:rPr>
                    <w:t xml:space="preserve"> На начало 2022-2023</w:t>
                  </w:r>
                </w:p>
                <w:p w:rsidR="00246421" w:rsidRDefault="00246421" w:rsidP="00144755">
                  <w:pPr>
                    <w:spacing w:line="240" w:lineRule="auto"/>
                    <w:ind w:left="5"/>
                    <w:rPr>
                      <w:rFonts w:ascii="Times New Roman" w:hAnsi="Times New Roman" w:cs="Times New Roman"/>
                      <w:sz w:val="20"/>
                      <w:szCs w:val="20"/>
                    </w:rPr>
                  </w:pPr>
                  <w:r>
                    <w:rPr>
                      <w:rFonts w:ascii="Times New Roman" w:hAnsi="Times New Roman" w:cs="Times New Roman"/>
                      <w:sz w:val="20"/>
                      <w:szCs w:val="20"/>
                    </w:rPr>
                    <w:t xml:space="preserve">уч.г./ на конец уч.года </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246421" w:rsidRDefault="00246421" w:rsidP="00144755">
                  <w:pPr>
                    <w:spacing w:after="5" w:line="240" w:lineRule="auto"/>
                    <w:ind w:left="5"/>
                    <w:rPr>
                      <w:rFonts w:ascii="Times New Roman" w:hAnsi="Times New Roman" w:cs="Times New Roman"/>
                      <w:sz w:val="20"/>
                      <w:szCs w:val="20"/>
                    </w:rPr>
                  </w:pPr>
                  <w:r>
                    <w:rPr>
                      <w:rFonts w:ascii="Times New Roman" w:hAnsi="Times New Roman" w:cs="Times New Roman"/>
                      <w:sz w:val="20"/>
                      <w:szCs w:val="20"/>
                    </w:rPr>
                    <w:t>На начало 2023-2024</w:t>
                  </w:r>
                </w:p>
                <w:p w:rsidR="00246421" w:rsidRDefault="00246421" w:rsidP="00144755">
                  <w:pPr>
                    <w:spacing w:line="240" w:lineRule="auto"/>
                    <w:ind w:left="5"/>
                    <w:rPr>
                      <w:rFonts w:ascii="Times New Roman" w:hAnsi="Times New Roman" w:cs="Times New Roman"/>
                      <w:sz w:val="20"/>
                      <w:szCs w:val="20"/>
                    </w:rPr>
                  </w:pPr>
                  <w:r>
                    <w:rPr>
                      <w:rFonts w:ascii="Times New Roman" w:hAnsi="Times New Roman" w:cs="Times New Roman"/>
                      <w:sz w:val="20"/>
                      <w:szCs w:val="20"/>
                    </w:rPr>
                    <w:t xml:space="preserve">уч.г./ на конец уч.года </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246421" w:rsidRDefault="00246421" w:rsidP="00144755">
                  <w:pPr>
                    <w:spacing w:after="5" w:line="240" w:lineRule="auto"/>
                    <w:rPr>
                      <w:rFonts w:ascii="Times New Roman" w:hAnsi="Times New Roman" w:cs="Times New Roman"/>
                      <w:sz w:val="20"/>
                      <w:szCs w:val="20"/>
                    </w:rPr>
                  </w:pPr>
                  <w:r>
                    <w:rPr>
                      <w:rFonts w:ascii="Times New Roman" w:hAnsi="Times New Roman" w:cs="Times New Roman"/>
                      <w:sz w:val="20"/>
                      <w:szCs w:val="20"/>
                    </w:rPr>
                    <w:t>На начало 2024-2025</w:t>
                  </w:r>
                </w:p>
                <w:p w:rsidR="00246421" w:rsidRDefault="00246421" w:rsidP="00144755">
                  <w:pPr>
                    <w:spacing w:after="31" w:line="240" w:lineRule="auto"/>
                    <w:rPr>
                      <w:rFonts w:ascii="Times New Roman" w:hAnsi="Times New Roman" w:cs="Times New Roman"/>
                      <w:sz w:val="20"/>
                      <w:szCs w:val="20"/>
                    </w:rPr>
                  </w:pPr>
                  <w:r>
                    <w:rPr>
                      <w:rFonts w:ascii="Times New Roman" w:hAnsi="Times New Roman" w:cs="Times New Roman"/>
                      <w:sz w:val="20"/>
                      <w:szCs w:val="20"/>
                    </w:rPr>
                    <w:t>уч.г./ на конец уч.год</w:t>
                  </w:r>
                </w:p>
                <w:p w:rsidR="00246421" w:rsidRDefault="00246421" w:rsidP="00144755">
                  <w:pPr>
                    <w:spacing w:line="240" w:lineRule="auto"/>
                    <w:rPr>
                      <w:rFonts w:ascii="Times New Roman" w:hAnsi="Times New Roman" w:cs="Times New Roman"/>
                      <w:sz w:val="20"/>
                      <w:szCs w:val="20"/>
                    </w:rPr>
                  </w:pPr>
                  <w:r>
                    <w:rPr>
                      <w:rFonts w:ascii="Times New Roman" w:hAnsi="Times New Roman" w:cs="Times New Roman"/>
                      <w:sz w:val="20"/>
                      <w:szCs w:val="20"/>
                    </w:rPr>
                    <w:t xml:space="preserve">а </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246421" w:rsidRDefault="00246421" w:rsidP="00144755">
                  <w:pPr>
                    <w:spacing w:after="5" w:line="240" w:lineRule="auto"/>
                    <w:ind w:left="5" w:right="37"/>
                    <w:rPr>
                      <w:rFonts w:ascii="Times New Roman" w:hAnsi="Times New Roman" w:cs="Times New Roman"/>
                      <w:sz w:val="20"/>
                      <w:szCs w:val="20"/>
                    </w:rPr>
                  </w:pPr>
                  <w:r>
                    <w:rPr>
                      <w:rFonts w:ascii="Times New Roman" w:hAnsi="Times New Roman" w:cs="Times New Roman"/>
                      <w:sz w:val="20"/>
                      <w:szCs w:val="20"/>
                    </w:rPr>
                    <w:t xml:space="preserve"> На начало 2022-2023</w:t>
                  </w:r>
                </w:p>
                <w:p w:rsidR="00246421" w:rsidRDefault="00246421" w:rsidP="00144755">
                  <w:pPr>
                    <w:spacing w:line="240" w:lineRule="auto"/>
                    <w:ind w:left="5"/>
                    <w:rPr>
                      <w:rFonts w:ascii="Times New Roman" w:hAnsi="Times New Roman" w:cs="Times New Roman"/>
                      <w:sz w:val="20"/>
                      <w:szCs w:val="20"/>
                    </w:rPr>
                  </w:pPr>
                  <w:r>
                    <w:rPr>
                      <w:rFonts w:ascii="Times New Roman" w:hAnsi="Times New Roman" w:cs="Times New Roman"/>
                      <w:sz w:val="20"/>
                      <w:szCs w:val="20"/>
                    </w:rPr>
                    <w:t xml:space="preserve">уч.г./ на конец уч.года </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246421" w:rsidRDefault="00246421" w:rsidP="00144755">
                  <w:pPr>
                    <w:spacing w:after="5" w:line="240" w:lineRule="auto"/>
                    <w:ind w:left="5"/>
                    <w:rPr>
                      <w:rFonts w:ascii="Times New Roman" w:hAnsi="Times New Roman" w:cs="Times New Roman"/>
                      <w:sz w:val="20"/>
                      <w:szCs w:val="20"/>
                    </w:rPr>
                  </w:pPr>
                  <w:r>
                    <w:rPr>
                      <w:rFonts w:ascii="Times New Roman" w:hAnsi="Times New Roman" w:cs="Times New Roman"/>
                      <w:sz w:val="20"/>
                      <w:szCs w:val="20"/>
                    </w:rPr>
                    <w:t>На начало 2023-2024</w:t>
                  </w:r>
                </w:p>
                <w:p w:rsidR="00246421" w:rsidRDefault="00246421" w:rsidP="00144755">
                  <w:pPr>
                    <w:spacing w:line="240" w:lineRule="auto"/>
                    <w:ind w:left="5"/>
                    <w:rPr>
                      <w:rFonts w:ascii="Times New Roman" w:hAnsi="Times New Roman" w:cs="Times New Roman"/>
                      <w:sz w:val="20"/>
                      <w:szCs w:val="20"/>
                    </w:rPr>
                  </w:pPr>
                  <w:r>
                    <w:rPr>
                      <w:rFonts w:ascii="Times New Roman" w:hAnsi="Times New Roman" w:cs="Times New Roman"/>
                      <w:sz w:val="20"/>
                      <w:szCs w:val="20"/>
                    </w:rPr>
                    <w:t xml:space="preserve">уч.г./ на конец уч.года </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246421" w:rsidRDefault="00246421" w:rsidP="00144755">
                  <w:pPr>
                    <w:spacing w:after="5" w:line="240" w:lineRule="auto"/>
                    <w:rPr>
                      <w:rFonts w:ascii="Times New Roman" w:hAnsi="Times New Roman" w:cs="Times New Roman"/>
                      <w:sz w:val="20"/>
                      <w:szCs w:val="20"/>
                    </w:rPr>
                  </w:pPr>
                  <w:r>
                    <w:rPr>
                      <w:rFonts w:ascii="Times New Roman" w:hAnsi="Times New Roman" w:cs="Times New Roman"/>
                      <w:sz w:val="20"/>
                      <w:szCs w:val="20"/>
                    </w:rPr>
                    <w:t>На начало 2024-2025</w:t>
                  </w:r>
                </w:p>
                <w:p w:rsidR="00246421" w:rsidRDefault="00246421" w:rsidP="00144755">
                  <w:pPr>
                    <w:spacing w:after="31" w:line="240" w:lineRule="auto"/>
                    <w:rPr>
                      <w:rFonts w:ascii="Times New Roman" w:hAnsi="Times New Roman" w:cs="Times New Roman"/>
                      <w:sz w:val="20"/>
                      <w:szCs w:val="20"/>
                    </w:rPr>
                  </w:pPr>
                  <w:r>
                    <w:rPr>
                      <w:rFonts w:ascii="Times New Roman" w:hAnsi="Times New Roman" w:cs="Times New Roman"/>
                      <w:sz w:val="20"/>
                      <w:szCs w:val="20"/>
                    </w:rPr>
                    <w:t>уч.г./ на конец уч.год</w:t>
                  </w:r>
                </w:p>
                <w:p w:rsidR="00246421" w:rsidRDefault="00246421" w:rsidP="00144755">
                  <w:pPr>
                    <w:spacing w:line="240" w:lineRule="auto"/>
                    <w:rPr>
                      <w:rFonts w:ascii="Times New Roman" w:hAnsi="Times New Roman" w:cs="Times New Roman"/>
                      <w:sz w:val="20"/>
                      <w:szCs w:val="20"/>
                    </w:rPr>
                  </w:pPr>
                  <w:r>
                    <w:rPr>
                      <w:rFonts w:ascii="Times New Roman" w:hAnsi="Times New Roman" w:cs="Times New Roman"/>
                      <w:sz w:val="20"/>
                      <w:szCs w:val="20"/>
                    </w:rPr>
                    <w:t xml:space="preserve">а </w:t>
                  </w:r>
                </w:p>
              </w:tc>
            </w:tr>
            <w:tr w:rsidR="00246421" w:rsidTr="00144755">
              <w:trPr>
                <w:trHeight w:val="305"/>
                <w:jc w:val="center"/>
              </w:trPr>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246421" w:rsidRDefault="00246421" w:rsidP="00144755">
                  <w:pPr>
                    <w:spacing w:line="240" w:lineRule="auto"/>
                    <w:ind w:left="5"/>
                    <w:jc w:val="center"/>
                    <w:rPr>
                      <w:rFonts w:ascii="Times New Roman" w:hAnsi="Times New Roman" w:cs="Times New Roman"/>
                      <w:szCs w:val="24"/>
                    </w:rPr>
                  </w:pPr>
                  <w:r>
                    <w:rPr>
                      <w:rFonts w:ascii="Times New Roman" w:hAnsi="Times New Roman" w:cs="Times New Roman"/>
                      <w:szCs w:val="24"/>
                    </w:rPr>
                    <w:t>2  /  1</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246421" w:rsidRDefault="00246421" w:rsidP="00144755">
                  <w:pPr>
                    <w:spacing w:line="240" w:lineRule="auto"/>
                    <w:ind w:left="5"/>
                    <w:jc w:val="center"/>
                    <w:rPr>
                      <w:rFonts w:ascii="Times New Roman" w:hAnsi="Times New Roman" w:cs="Times New Roman"/>
                      <w:szCs w:val="24"/>
                    </w:rPr>
                  </w:pPr>
                  <w:r>
                    <w:rPr>
                      <w:rFonts w:ascii="Times New Roman" w:hAnsi="Times New Roman" w:cs="Times New Roman"/>
                      <w:szCs w:val="24"/>
                    </w:rPr>
                    <w:t>2  /  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421" w:rsidRDefault="00246421" w:rsidP="00144755">
                  <w:pPr>
                    <w:spacing w:line="240" w:lineRule="auto"/>
                    <w:jc w:val="center"/>
                    <w:rPr>
                      <w:rFonts w:ascii="Times New Roman" w:hAnsi="Times New Roman" w:cs="Times New Roman"/>
                      <w:szCs w:val="24"/>
                    </w:rPr>
                  </w:pPr>
                  <w:r>
                    <w:rPr>
                      <w:rFonts w:ascii="Times New Roman" w:hAnsi="Times New Roman" w:cs="Times New Roman"/>
                      <w:szCs w:val="24"/>
                    </w:rPr>
                    <w:t>2  /  2</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246421" w:rsidRDefault="00246421" w:rsidP="00144755">
                  <w:pPr>
                    <w:spacing w:line="240" w:lineRule="auto"/>
                    <w:ind w:left="5"/>
                    <w:jc w:val="center"/>
                    <w:rPr>
                      <w:rFonts w:ascii="Times New Roman" w:hAnsi="Times New Roman" w:cs="Times New Roman"/>
                      <w:szCs w:val="24"/>
                    </w:rPr>
                  </w:pPr>
                  <w:r>
                    <w:rPr>
                      <w:rFonts w:ascii="Times New Roman" w:hAnsi="Times New Roman" w:cs="Times New Roman"/>
                      <w:szCs w:val="24"/>
                    </w:rPr>
                    <w:t>0</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246421" w:rsidRDefault="00246421" w:rsidP="00144755">
                  <w:pPr>
                    <w:spacing w:line="240" w:lineRule="auto"/>
                    <w:ind w:left="5"/>
                    <w:jc w:val="center"/>
                    <w:rPr>
                      <w:rFonts w:ascii="Times New Roman" w:hAnsi="Times New Roman" w:cs="Times New Roman"/>
                      <w:szCs w:val="24"/>
                    </w:rPr>
                  </w:pPr>
                  <w:r>
                    <w:rPr>
                      <w:rFonts w:ascii="Times New Roman" w:hAnsi="Times New Roman" w:cs="Times New Roman"/>
                      <w:szCs w:val="24"/>
                    </w:rPr>
                    <w:t>0</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246421" w:rsidRDefault="00246421" w:rsidP="00144755">
                  <w:pPr>
                    <w:spacing w:line="240" w:lineRule="auto"/>
                    <w:ind w:left="5"/>
                    <w:jc w:val="center"/>
                    <w:rPr>
                      <w:rFonts w:ascii="Times New Roman" w:hAnsi="Times New Roman" w:cs="Times New Roman"/>
                      <w:szCs w:val="24"/>
                    </w:rPr>
                  </w:pPr>
                  <w:r>
                    <w:rPr>
                      <w:rFonts w:ascii="Times New Roman" w:hAnsi="Times New Roman" w:cs="Times New Roman"/>
                      <w:szCs w:val="24"/>
                    </w:rPr>
                    <w:t>2/1</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246421" w:rsidRDefault="00246421" w:rsidP="00144755">
                  <w:pPr>
                    <w:spacing w:line="240" w:lineRule="auto"/>
                    <w:ind w:left="5"/>
                    <w:jc w:val="center"/>
                    <w:rPr>
                      <w:rFonts w:ascii="Times New Roman" w:hAnsi="Times New Roman" w:cs="Times New Roman"/>
                      <w:szCs w:val="24"/>
                    </w:rPr>
                  </w:pPr>
                  <w:r>
                    <w:rPr>
                      <w:rFonts w:ascii="Times New Roman" w:hAnsi="Times New Roman" w:cs="Times New Roman"/>
                      <w:szCs w:val="24"/>
                    </w:rPr>
                    <w:t>2  /  1</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246421" w:rsidRDefault="00246421" w:rsidP="00144755">
                  <w:pPr>
                    <w:spacing w:line="240" w:lineRule="auto"/>
                    <w:ind w:left="5"/>
                    <w:jc w:val="center"/>
                    <w:rPr>
                      <w:rFonts w:ascii="Times New Roman" w:hAnsi="Times New Roman" w:cs="Times New Roman"/>
                      <w:szCs w:val="24"/>
                    </w:rPr>
                  </w:pPr>
                  <w:r>
                    <w:rPr>
                      <w:rFonts w:ascii="Times New Roman" w:hAnsi="Times New Roman" w:cs="Times New Roman"/>
                      <w:szCs w:val="24"/>
                    </w:rPr>
                    <w:t>2  /  2</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246421" w:rsidRDefault="00246421" w:rsidP="00144755">
                  <w:pPr>
                    <w:spacing w:line="240" w:lineRule="auto"/>
                    <w:jc w:val="center"/>
                    <w:rPr>
                      <w:rFonts w:ascii="Times New Roman" w:hAnsi="Times New Roman" w:cs="Times New Roman"/>
                      <w:szCs w:val="24"/>
                    </w:rPr>
                  </w:pPr>
                  <w:r>
                    <w:rPr>
                      <w:rFonts w:ascii="Times New Roman" w:hAnsi="Times New Roman" w:cs="Times New Roman"/>
                      <w:szCs w:val="24"/>
                    </w:rPr>
                    <w:t>2  /  2</w:t>
                  </w:r>
                </w:p>
              </w:tc>
            </w:tr>
          </w:tbl>
          <w:p w:rsidR="00246421" w:rsidRPr="00036B99" w:rsidRDefault="00246421" w:rsidP="00144755">
            <w:pPr>
              <w:spacing w:line="240" w:lineRule="auto"/>
              <w:ind w:right="14"/>
              <w:rPr>
                <w:rFonts w:ascii="Times New Roman" w:hAnsi="Times New Roman" w:cs="Times New Roman"/>
                <w:sz w:val="24"/>
                <w:szCs w:val="24"/>
              </w:rPr>
            </w:pPr>
          </w:p>
          <w:p w:rsidR="00246421" w:rsidRDefault="00246421" w:rsidP="00D16AE3">
            <w:pPr>
              <w:spacing w:line="240" w:lineRule="auto"/>
              <w:ind w:left="270" w:right="14"/>
              <w:rPr>
                <w:rFonts w:ascii="Times New Roman" w:hAnsi="Times New Roman" w:cs="Times New Roman"/>
                <w:sz w:val="24"/>
                <w:szCs w:val="24"/>
              </w:rPr>
            </w:pPr>
          </w:p>
          <w:p w:rsidR="00246421" w:rsidRPr="00036B99" w:rsidRDefault="00246421" w:rsidP="00D16AE3">
            <w:pPr>
              <w:spacing w:line="240" w:lineRule="auto"/>
              <w:ind w:left="270" w:right="14"/>
              <w:rPr>
                <w:rFonts w:ascii="Times New Roman" w:hAnsi="Times New Roman" w:cs="Times New Roman"/>
                <w:color w:val="FF0000"/>
                <w:sz w:val="24"/>
                <w:szCs w:val="24"/>
              </w:rPr>
            </w:pPr>
          </w:p>
          <w:p w:rsidR="00246421" w:rsidRDefault="00246421" w:rsidP="008F1404">
            <w:pPr>
              <w:spacing w:line="240" w:lineRule="auto"/>
              <w:ind w:right="14"/>
              <w:rPr>
                <w:rFonts w:ascii="Times New Roman" w:hAnsi="Times New Roman" w:cs="Times New Roman"/>
                <w:color w:val="ED0000"/>
              </w:rPr>
            </w:pPr>
          </w:p>
        </w:tc>
      </w:tr>
      <w:tr w:rsidR="00246421" w:rsidTr="00246421">
        <w:trPr>
          <w:trHeight w:val="706"/>
        </w:trPr>
        <w:tc>
          <w:tcPr>
            <w:tcW w:w="426" w:type="dxa"/>
          </w:tcPr>
          <w:p w:rsidR="00246421" w:rsidRPr="00704CE3" w:rsidRDefault="00246421" w:rsidP="00D16AE3">
            <w:pPr>
              <w:spacing w:line="240" w:lineRule="auto"/>
              <w:rPr>
                <w:rFonts w:ascii="Times New Roman" w:hAnsi="Times New Roman" w:cs="Times New Roman"/>
                <w:b/>
                <w:bCs/>
                <w:sz w:val="24"/>
                <w:szCs w:val="24"/>
              </w:rPr>
            </w:pPr>
            <w:r w:rsidRPr="00704CE3">
              <w:rPr>
                <w:rFonts w:ascii="Times New Roman" w:hAnsi="Times New Roman" w:cs="Times New Roman"/>
                <w:b/>
                <w:bCs/>
                <w:sz w:val="24"/>
                <w:szCs w:val="24"/>
              </w:rPr>
              <w:t>4</w:t>
            </w:r>
          </w:p>
        </w:tc>
        <w:tc>
          <w:tcPr>
            <w:tcW w:w="1607" w:type="dxa"/>
          </w:tcPr>
          <w:p w:rsidR="00246421" w:rsidRPr="00704CE3" w:rsidRDefault="00246421" w:rsidP="00D16AE3">
            <w:pPr>
              <w:spacing w:line="240" w:lineRule="auto"/>
              <w:rPr>
                <w:rFonts w:ascii="Times New Roman" w:eastAsia="Times New Roman" w:hAnsi="Times New Roman" w:cs="Times New Roman"/>
                <w:b/>
                <w:bCs/>
                <w:color w:val="000000"/>
                <w:sz w:val="24"/>
                <w:szCs w:val="24"/>
              </w:rPr>
            </w:pPr>
            <w:r w:rsidRPr="00704CE3">
              <w:rPr>
                <w:rFonts w:ascii="Times New Roman" w:eastAsia="Times New Roman" w:hAnsi="Times New Roman" w:cs="Times New Roman"/>
                <w:b/>
                <w:bCs/>
                <w:color w:val="000000"/>
                <w:sz w:val="24"/>
                <w:szCs w:val="24"/>
              </w:rPr>
              <w:t>Учебно-методичес-кая работа</w:t>
            </w:r>
          </w:p>
        </w:tc>
        <w:tc>
          <w:tcPr>
            <w:tcW w:w="13702" w:type="dxa"/>
            <w:shd w:val="clear" w:color="auto" w:fill="FFFFFF" w:themeFill="background1"/>
          </w:tcPr>
          <w:p w:rsidR="00246421" w:rsidRPr="00704CE3" w:rsidRDefault="00246421" w:rsidP="00D16AE3">
            <w:pPr>
              <w:autoSpaceDE w:val="0"/>
              <w:autoSpaceDN w:val="0"/>
              <w:adjustRightInd w:val="0"/>
              <w:spacing w:line="240" w:lineRule="auto"/>
              <w:ind w:left="409" w:firstLine="142"/>
              <w:rPr>
                <w:rFonts w:ascii="Times New Roman" w:eastAsiaTheme="minorHAnsi" w:hAnsi="Times New Roman" w:cs="Times New Roman"/>
                <w:b/>
                <w:bCs/>
                <w:sz w:val="24"/>
                <w:szCs w:val="24"/>
                <w:lang w:eastAsia="en-US"/>
              </w:rPr>
            </w:pPr>
            <w:r w:rsidRPr="00704CE3">
              <w:rPr>
                <w:rFonts w:ascii="Times New Roman" w:eastAsiaTheme="minorHAnsi" w:hAnsi="Times New Roman" w:cs="Times New Roman"/>
                <w:b/>
                <w:bCs/>
                <w:sz w:val="24"/>
                <w:szCs w:val="24"/>
                <w:lang w:eastAsia="en-US"/>
              </w:rPr>
              <w:t>Критерии к содержанию начального, основного среднего и общего</w:t>
            </w:r>
          </w:p>
          <w:p w:rsidR="00246421" w:rsidRPr="00704CE3" w:rsidRDefault="00246421" w:rsidP="00D16AE3">
            <w:pPr>
              <w:autoSpaceDE w:val="0"/>
              <w:autoSpaceDN w:val="0"/>
              <w:adjustRightInd w:val="0"/>
              <w:spacing w:line="240" w:lineRule="auto"/>
              <w:ind w:left="409" w:firstLine="142"/>
              <w:rPr>
                <w:rFonts w:ascii="Times New Roman" w:eastAsiaTheme="minorHAnsi" w:hAnsi="Times New Roman" w:cs="Times New Roman"/>
                <w:b/>
                <w:bCs/>
                <w:sz w:val="24"/>
                <w:szCs w:val="24"/>
                <w:lang w:eastAsia="en-US"/>
              </w:rPr>
            </w:pPr>
            <w:r w:rsidRPr="00704CE3">
              <w:rPr>
                <w:rFonts w:ascii="Times New Roman" w:eastAsiaTheme="minorHAnsi" w:hAnsi="Times New Roman" w:cs="Times New Roman"/>
                <w:b/>
                <w:bCs/>
                <w:sz w:val="24"/>
                <w:szCs w:val="24"/>
                <w:lang w:eastAsia="en-US"/>
              </w:rPr>
              <w:t>среднего образования с ориентиром на результаты обучения</w:t>
            </w:r>
          </w:p>
          <w:p w:rsidR="00246421" w:rsidRPr="00704CE3" w:rsidRDefault="00246421" w:rsidP="00114947">
            <w:pPr>
              <w:pStyle w:val="af1"/>
              <w:ind w:right="284"/>
              <w:jc w:val="both"/>
              <w:rPr>
                <w:rFonts w:ascii="Times New Roman" w:eastAsia="Calibri" w:hAnsi="Times New Roman" w:cs="Times New Roman"/>
                <w:sz w:val="24"/>
                <w:szCs w:val="24"/>
                <w:lang w:eastAsia="ru-RU"/>
              </w:rPr>
            </w:pPr>
          </w:p>
          <w:p w:rsidR="00246421" w:rsidRPr="00704CE3" w:rsidRDefault="00246421" w:rsidP="001D51AE">
            <w:pPr>
              <w:pStyle w:val="Default"/>
              <w:ind w:firstLine="551"/>
              <w:rPr>
                <w:color w:val="auto"/>
              </w:rPr>
            </w:pPr>
            <w:r w:rsidRPr="00704CE3">
              <w:rPr>
                <w:color w:val="auto"/>
              </w:rPr>
              <w:t xml:space="preserve">В </w:t>
            </w:r>
            <w:r w:rsidRPr="00704CE3">
              <w:rPr>
                <w:b/>
                <w:color w:val="auto"/>
              </w:rPr>
              <w:t>2024-2025 учебном году</w:t>
            </w:r>
            <w:r w:rsidRPr="00704CE3">
              <w:rPr>
                <w:color w:val="auto"/>
              </w:rPr>
              <w:t xml:space="preserve"> образовательный процесс </w:t>
            </w:r>
            <w:r w:rsidRPr="00704CE3">
              <w:rPr>
                <w:rFonts w:eastAsia="Times New Roman"/>
                <w:color w:val="auto"/>
              </w:rPr>
              <w:t>КГУ</w:t>
            </w:r>
            <w:r w:rsidRPr="00704CE3">
              <w:rPr>
                <w:rFonts w:eastAsia="Times New Roman"/>
                <w:color w:val="auto"/>
                <w:spacing w:val="125"/>
              </w:rPr>
              <w:t xml:space="preserve"> </w:t>
            </w:r>
            <w:r w:rsidRPr="00704CE3">
              <w:rPr>
                <w:rFonts w:eastAsia="Times New Roman"/>
                <w:color w:val="auto"/>
              </w:rPr>
              <w:t>«</w:t>
            </w:r>
            <w:r w:rsidRPr="00704CE3">
              <w:rPr>
                <w:rFonts w:eastAsia="Times New Roman"/>
                <w:bCs/>
                <w:color w:val="auto"/>
                <w:lang w:val="kk-KZ"/>
              </w:rPr>
              <w:t>Центр поддержки детей с особыми образовательными потребностями города Рудного</w:t>
            </w:r>
            <w:r w:rsidRPr="00704CE3">
              <w:rPr>
                <w:rFonts w:eastAsia="Times New Roman"/>
                <w:color w:val="auto"/>
              </w:rPr>
              <w:t xml:space="preserve">» </w:t>
            </w:r>
            <w:r w:rsidRPr="00704CE3">
              <w:rPr>
                <w:color w:val="auto"/>
              </w:rPr>
              <w:t>Управления образования акимата Костанайской области</w:t>
            </w:r>
            <w:r w:rsidRPr="00704CE3">
              <w:rPr>
                <w:rFonts w:eastAsia="Times New Roman"/>
                <w:color w:val="auto"/>
              </w:rPr>
              <w:t xml:space="preserve"> </w:t>
            </w:r>
            <w:r w:rsidRPr="00704CE3">
              <w:rPr>
                <w:color w:val="auto"/>
              </w:rPr>
              <w:t xml:space="preserve">руководствовался в соответствии с подпунктом 14 статьи  5 Законом Республики Казахстан «Об образовании», «О статусе педагога», «О правах ребенка в Республике Казахстан» и другими законодательными актами, осуществляла процесс обучения на основе следующих нормативных документов: </w:t>
            </w:r>
          </w:p>
          <w:p w:rsidR="00246421" w:rsidRPr="00704CE3" w:rsidRDefault="00246421" w:rsidP="001D51AE">
            <w:pPr>
              <w:spacing w:after="42" w:line="268" w:lineRule="auto"/>
              <w:ind w:right="2" w:firstLine="551"/>
              <w:jc w:val="both"/>
              <w:rPr>
                <w:rFonts w:ascii="Times New Roman" w:eastAsia="Times New Roman" w:hAnsi="Times New Roman" w:cs="Times New Roman"/>
                <w:color w:val="000000"/>
                <w:sz w:val="24"/>
                <w:szCs w:val="24"/>
              </w:rPr>
            </w:pPr>
            <w:r w:rsidRPr="00704CE3">
              <w:rPr>
                <w:rFonts w:ascii="Times New Roman" w:hAnsi="Times New Roman" w:cs="Times New Roman"/>
                <w:sz w:val="24"/>
                <w:szCs w:val="24"/>
              </w:rPr>
              <w:t>Наличие и соответствие рабочего учебного плана, расписаний уроков и занятий, утвержденных руководителем организации образования, требованиям ГОСО и типовым учебным планам начального, основного среднего, общего среднего образования (далее – ТУП ОСО), утвержденным приказом Министра образования и науки Республики Казахстан от 8 ноября 2012 года № 500</w:t>
            </w:r>
            <w:r w:rsidRPr="00704CE3">
              <w:rPr>
                <w:rFonts w:ascii="Times New Roman" w:eastAsia="Times New Roman" w:hAnsi="Times New Roman" w:cs="Times New Roman"/>
                <w:color w:val="000000"/>
                <w:sz w:val="24"/>
                <w:szCs w:val="24"/>
              </w:rPr>
              <w:t xml:space="preserve"> (с изменениями, внесенными приказами Министра просвещения РК от 12.08.2022 г. № 365 </w:t>
            </w:r>
            <w:hyperlink r:id="rId11" w:anchor="z18">
              <w:r w:rsidRPr="00704CE3">
                <w:rPr>
                  <w:rFonts w:ascii="Times New Roman" w:eastAsia="Times New Roman" w:hAnsi="Times New Roman" w:cs="Times New Roman"/>
                  <w:color w:val="0000FF"/>
                  <w:sz w:val="24"/>
                  <w:szCs w:val="24"/>
                  <w:u w:val="single" w:color="0000FF"/>
                </w:rPr>
                <w:t>https://adilet.zan.kz/rus/docs/V2200029136#z18</w:t>
              </w:r>
            </w:hyperlink>
            <w:hyperlink r:id="rId12" w:anchor="z18">
              <w:r w:rsidRPr="00704CE3">
                <w:rPr>
                  <w:rFonts w:ascii="Times New Roman" w:eastAsia="Times New Roman" w:hAnsi="Times New Roman" w:cs="Times New Roman"/>
                  <w:color w:val="000000"/>
                  <w:sz w:val="24"/>
                  <w:szCs w:val="24"/>
                </w:rPr>
                <w:t>,</w:t>
              </w:r>
            </w:hyperlink>
            <w:r w:rsidRPr="00704CE3">
              <w:rPr>
                <w:rFonts w:ascii="Times New Roman" w:eastAsia="Times New Roman" w:hAnsi="Times New Roman" w:cs="Times New Roman"/>
                <w:color w:val="000000"/>
                <w:sz w:val="24"/>
                <w:szCs w:val="24"/>
              </w:rPr>
              <w:t xml:space="preserve"> от 30.09.2022 г. № 412 </w:t>
            </w:r>
            <w:hyperlink r:id="rId13" w:anchor="z6">
              <w:r w:rsidRPr="00704CE3">
                <w:rPr>
                  <w:rFonts w:ascii="Times New Roman" w:eastAsia="Times New Roman" w:hAnsi="Times New Roman" w:cs="Times New Roman"/>
                  <w:color w:val="0000FF"/>
                  <w:sz w:val="24"/>
                  <w:szCs w:val="24"/>
                  <w:u w:val="single" w:color="0000FF"/>
                </w:rPr>
                <w:t>https://adilet.zan.kz/rus/docs/V2200029916#z6</w:t>
              </w:r>
            </w:hyperlink>
            <w:hyperlink r:id="rId14" w:anchor="z6">
              <w:r w:rsidRPr="00704CE3">
                <w:rPr>
                  <w:rFonts w:ascii="Times New Roman" w:eastAsia="Times New Roman" w:hAnsi="Times New Roman" w:cs="Times New Roman"/>
                  <w:color w:val="000000"/>
                  <w:sz w:val="24"/>
                  <w:szCs w:val="24"/>
                </w:rPr>
                <w:t>)</w:t>
              </w:r>
            </w:hyperlink>
            <w:r w:rsidRPr="00704CE3">
              <w:rPr>
                <w:rFonts w:ascii="Times New Roman" w:eastAsia="Times New Roman" w:hAnsi="Times New Roman" w:cs="Times New Roman"/>
                <w:color w:val="000000"/>
                <w:sz w:val="24"/>
                <w:szCs w:val="24"/>
              </w:rPr>
              <w:t xml:space="preserve">; </w:t>
            </w:r>
          </w:p>
          <w:p w:rsidR="00246421" w:rsidRPr="00704CE3" w:rsidRDefault="00246421" w:rsidP="001D51AE">
            <w:pPr>
              <w:spacing w:line="240" w:lineRule="auto"/>
              <w:ind w:firstLine="551"/>
              <w:rPr>
                <w:rFonts w:ascii="Times New Roman" w:hAnsi="Times New Roman" w:cs="Times New Roman"/>
                <w:sz w:val="24"/>
                <w:szCs w:val="24"/>
              </w:rPr>
            </w:pPr>
            <w:r w:rsidRPr="00704CE3">
              <w:rPr>
                <w:rFonts w:ascii="Times New Roman" w:hAnsi="Times New Roman" w:cs="Times New Roman"/>
                <w:color w:val="FF0000"/>
                <w:sz w:val="24"/>
                <w:szCs w:val="24"/>
              </w:rPr>
              <w:t xml:space="preserve"> </w:t>
            </w:r>
            <w:r w:rsidRPr="00704CE3">
              <w:rPr>
                <w:rFonts w:ascii="Times New Roman" w:eastAsia="Times New Roman" w:hAnsi="Times New Roman" w:cs="Times New Roman"/>
                <w:sz w:val="24"/>
                <w:szCs w:val="24"/>
              </w:rPr>
              <w:t>Соответствие и соблюдение максимального объема недельной учебной нагрузки обучающихся</w:t>
            </w:r>
          </w:p>
          <w:p w:rsidR="00246421" w:rsidRPr="00704CE3" w:rsidRDefault="00246421" w:rsidP="00064F72">
            <w:pPr>
              <w:rPr>
                <w:rFonts w:ascii="Times New Roman" w:eastAsia="Times New Roman" w:hAnsi="Times New Roman" w:cs="Times New Roman"/>
                <w:b/>
                <w:sz w:val="24"/>
                <w:szCs w:val="24"/>
              </w:rPr>
            </w:pPr>
          </w:p>
          <w:p w:rsidR="00246421" w:rsidRPr="00704CE3" w:rsidRDefault="00246421" w:rsidP="001D51AE">
            <w:pPr>
              <w:pStyle w:val="Default"/>
              <w:ind w:firstLine="551"/>
              <w:jc w:val="both"/>
              <w:rPr>
                <w:b/>
                <w:color w:val="auto"/>
              </w:rPr>
            </w:pPr>
            <w:r w:rsidRPr="00704CE3">
              <w:rPr>
                <w:b/>
                <w:color w:val="auto"/>
              </w:rPr>
              <w:t>1.Рабочий учебный план центра на 2024 - 2025 учебный год (1</w:t>
            </w:r>
            <w:r w:rsidRPr="00704CE3">
              <w:rPr>
                <w:b/>
                <w:color w:val="auto"/>
                <w:lang w:val="kk-KZ"/>
              </w:rPr>
              <w:t>-10</w:t>
            </w:r>
            <w:r w:rsidRPr="00704CE3">
              <w:rPr>
                <w:b/>
                <w:color w:val="auto"/>
              </w:rPr>
              <w:t xml:space="preserve"> классы) составлен на основе:  </w:t>
            </w:r>
          </w:p>
          <w:p w:rsidR="00246421" w:rsidRPr="00704CE3" w:rsidRDefault="00246421" w:rsidP="001D51AE">
            <w:pPr>
              <w:spacing w:after="39" w:line="268" w:lineRule="auto"/>
              <w:ind w:right="3" w:firstLine="551"/>
              <w:jc w:val="both"/>
              <w:rPr>
                <w:rFonts w:ascii="Times New Roman" w:eastAsia="Times New Roman" w:hAnsi="Times New Roman" w:cs="Times New Roman"/>
                <w:color w:val="000000"/>
                <w:sz w:val="24"/>
                <w:szCs w:val="24"/>
              </w:rPr>
            </w:pPr>
            <w:r w:rsidRPr="00704CE3">
              <w:rPr>
                <w:rFonts w:ascii="Times New Roman" w:eastAsia="Segoe UI Symbol" w:hAnsi="Times New Roman" w:cs="Times New Roman"/>
                <w:color w:val="000000"/>
                <w:sz w:val="24"/>
                <w:szCs w:val="24"/>
              </w:rPr>
              <w:t>1)</w:t>
            </w:r>
            <w:r w:rsidRPr="00704CE3">
              <w:rPr>
                <w:rFonts w:ascii="Times New Roman" w:eastAsia="Arial" w:hAnsi="Times New Roman" w:cs="Times New Roman"/>
                <w:color w:val="000000"/>
                <w:sz w:val="24"/>
                <w:szCs w:val="24"/>
              </w:rPr>
              <w:t xml:space="preserve"> </w:t>
            </w:r>
            <w:r w:rsidRPr="00704CE3">
              <w:rPr>
                <w:rFonts w:ascii="Times New Roman" w:eastAsia="Times New Roman" w:hAnsi="Times New Roman" w:cs="Times New Roman"/>
                <w:color w:val="000000"/>
                <w:sz w:val="24"/>
                <w:szCs w:val="24"/>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(далее – ГОСО) (приказ Министра просвещения РК от 03.08.2022 г. № 348, с изменениями, внесенными приказом Министра просвещения РК от 23.09.2022  № 406</w:t>
            </w:r>
            <w:hyperlink r:id="rId15" w:anchor="z8">
              <w:r w:rsidRPr="00704CE3">
                <w:rPr>
                  <w:rFonts w:ascii="Times New Roman" w:eastAsia="Times New Roman" w:hAnsi="Times New Roman" w:cs="Times New Roman"/>
                  <w:color w:val="000000"/>
                  <w:sz w:val="24"/>
                  <w:szCs w:val="24"/>
                </w:rPr>
                <w:t xml:space="preserve"> </w:t>
              </w:r>
            </w:hyperlink>
            <w:hyperlink r:id="rId16" w:anchor="z8">
              <w:r w:rsidRPr="00704CE3">
                <w:rPr>
                  <w:rFonts w:ascii="Times New Roman" w:eastAsia="Times New Roman" w:hAnsi="Times New Roman" w:cs="Times New Roman"/>
                  <w:color w:val="0000FF"/>
                  <w:sz w:val="24"/>
                  <w:szCs w:val="24"/>
                  <w:u w:val="single" w:color="0000FF"/>
                </w:rPr>
                <w:t>https://adilet.zan.kz/rus/docs/V2200029836#z8</w:t>
              </w:r>
            </w:hyperlink>
            <w:hyperlink r:id="rId17" w:anchor="z8">
              <w:r w:rsidRPr="00704CE3">
                <w:rPr>
                  <w:rFonts w:ascii="Times New Roman" w:eastAsia="Times New Roman" w:hAnsi="Times New Roman" w:cs="Times New Roman"/>
                  <w:color w:val="000000"/>
                  <w:sz w:val="24"/>
                  <w:szCs w:val="24"/>
                </w:rPr>
                <w:t xml:space="preserve"> </w:t>
              </w:r>
            </w:hyperlink>
          </w:p>
          <w:p w:rsidR="00246421" w:rsidRPr="00704CE3" w:rsidRDefault="00246421" w:rsidP="001D51AE">
            <w:pPr>
              <w:spacing w:after="5" w:line="255" w:lineRule="auto"/>
              <w:ind w:right="5" w:firstLine="551"/>
              <w:rPr>
                <w:rFonts w:ascii="Times New Roman" w:eastAsia="Times New Roman" w:hAnsi="Times New Roman" w:cs="Times New Roman"/>
                <w:color w:val="000000"/>
                <w:sz w:val="24"/>
                <w:szCs w:val="24"/>
              </w:rPr>
            </w:pPr>
            <w:r w:rsidRPr="00704CE3">
              <w:rPr>
                <w:rFonts w:ascii="Times New Roman" w:eastAsia="Arial" w:hAnsi="Times New Roman" w:cs="Times New Roman"/>
                <w:color w:val="000000"/>
                <w:sz w:val="24"/>
                <w:szCs w:val="24"/>
              </w:rPr>
              <w:t xml:space="preserve">2) </w:t>
            </w:r>
            <w:r w:rsidRPr="00704CE3">
              <w:rPr>
                <w:rFonts w:ascii="Times New Roman" w:eastAsia="Times New Roman" w:hAnsi="Times New Roman" w:cs="Times New Roman"/>
                <w:color w:val="000000"/>
                <w:sz w:val="24"/>
                <w:szCs w:val="24"/>
              </w:rPr>
              <w:t xml:space="preserve">Постановление Правительства Республики Казахстан от 12.10.2021 г. </w:t>
            </w:r>
          </w:p>
          <w:p w:rsidR="00246421" w:rsidRPr="00704CE3" w:rsidRDefault="00246421" w:rsidP="001D51AE">
            <w:pPr>
              <w:spacing w:after="14" w:line="268" w:lineRule="auto"/>
              <w:ind w:firstLine="551"/>
              <w:jc w:val="both"/>
              <w:rPr>
                <w:rFonts w:ascii="Times New Roman" w:eastAsia="Times New Roman" w:hAnsi="Times New Roman" w:cs="Times New Roman"/>
                <w:color w:val="000000"/>
                <w:sz w:val="24"/>
                <w:szCs w:val="24"/>
              </w:rPr>
            </w:pPr>
            <w:r w:rsidRPr="00704CE3">
              <w:rPr>
                <w:rFonts w:ascii="Times New Roman" w:eastAsia="Times New Roman" w:hAnsi="Times New Roman" w:cs="Times New Roman"/>
                <w:color w:val="000000"/>
                <w:sz w:val="24"/>
                <w:szCs w:val="24"/>
              </w:rPr>
              <w:t>№ 726 Об утверждении национального проекта «Качественное образование» «Образованная нация»</w:t>
            </w:r>
            <w:hyperlink r:id="rId18">
              <w:r w:rsidRPr="00704CE3">
                <w:rPr>
                  <w:rFonts w:ascii="Times New Roman" w:hAnsi="Times New Roman" w:cs="Times New Roman"/>
                  <w:color w:val="000000"/>
                  <w:sz w:val="24"/>
                  <w:szCs w:val="24"/>
                </w:rPr>
                <w:t xml:space="preserve"> </w:t>
              </w:r>
            </w:hyperlink>
            <w:hyperlink r:id="rId19">
              <w:r w:rsidRPr="00704CE3">
                <w:rPr>
                  <w:rFonts w:ascii="Times New Roman" w:eastAsia="Times New Roman" w:hAnsi="Times New Roman" w:cs="Times New Roman"/>
                  <w:color w:val="0000FF"/>
                  <w:sz w:val="24"/>
                  <w:szCs w:val="24"/>
                  <w:u w:val="single" w:color="0000FF"/>
                </w:rPr>
                <w:t>https://adilet.zan.kz/rus/docs/P2100000726</w:t>
              </w:r>
            </w:hyperlink>
            <w:hyperlink r:id="rId20">
              <w:r w:rsidRPr="00704CE3">
                <w:rPr>
                  <w:rFonts w:ascii="Times New Roman" w:eastAsia="Times New Roman" w:hAnsi="Times New Roman" w:cs="Times New Roman"/>
                  <w:color w:val="0000FF"/>
                  <w:sz w:val="24"/>
                  <w:szCs w:val="24"/>
                  <w:u w:val="single" w:color="0000FF"/>
                </w:rPr>
                <w:t>;</w:t>
              </w:r>
            </w:hyperlink>
            <w:r w:rsidRPr="00704CE3">
              <w:rPr>
                <w:rFonts w:ascii="Times New Roman" w:eastAsia="Times New Roman" w:hAnsi="Times New Roman" w:cs="Times New Roman"/>
                <w:color w:val="000000"/>
                <w:sz w:val="24"/>
                <w:szCs w:val="24"/>
              </w:rPr>
              <w:t xml:space="preserve"> </w:t>
            </w:r>
          </w:p>
          <w:p w:rsidR="00246421" w:rsidRPr="00704CE3" w:rsidRDefault="00246421" w:rsidP="001D51AE">
            <w:pPr>
              <w:spacing w:after="38" w:line="268" w:lineRule="auto"/>
              <w:ind w:right="4" w:firstLine="551"/>
              <w:jc w:val="both"/>
              <w:rPr>
                <w:rFonts w:ascii="Times New Roman" w:eastAsia="Times New Roman" w:hAnsi="Times New Roman" w:cs="Times New Roman"/>
                <w:color w:val="000000"/>
                <w:sz w:val="24"/>
                <w:szCs w:val="24"/>
              </w:rPr>
            </w:pPr>
            <w:r w:rsidRPr="00704CE3">
              <w:rPr>
                <w:rFonts w:ascii="Times New Roman" w:eastAsia="Segoe UI Symbol" w:hAnsi="Times New Roman" w:cs="Times New Roman"/>
                <w:color w:val="000000"/>
                <w:sz w:val="24"/>
                <w:szCs w:val="24"/>
              </w:rPr>
              <w:t>3)</w:t>
            </w:r>
            <w:r w:rsidRPr="00704CE3">
              <w:rPr>
                <w:rFonts w:ascii="Times New Roman" w:eastAsia="Arial" w:hAnsi="Times New Roman" w:cs="Times New Roman"/>
                <w:color w:val="000000"/>
                <w:sz w:val="24"/>
                <w:szCs w:val="24"/>
              </w:rPr>
              <w:t xml:space="preserve"> </w:t>
            </w:r>
            <w:r w:rsidRPr="00704CE3">
              <w:rPr>
                <w:rFonts w:ascii="Times New Roman" w:eastAsia="Times New Roman" w:hAnsi="Times New Roman" w:cs="Times New Roman"/>
                <w:color w:val="000000"/>
                <w:sz w:val="24"/>
                <w:szCs w:val="24"/>
              </w:rPr>
              <w:t xml:space="preserve">«Об утверждении Типовых правил проведения текущего контроля успеваемости, промежуточной и итоговой аттестации обучающихся» (приказ МОН РК от 18.03.2008 г. № 125; с изменением, внесенным приказом Министра просвещения Республики Казахстан от 13.04.2023 г. № 96 </w:t>
            </w:r>
            <w:hyperlink r:id="rId21" w:anchor="z6">
              <w:r w:rsidRPr="00704CE3">
                <w:rPr>
                  <w:rFonts w:ascii="Times New Roman" w:eastAsia="Times New Roman" w:hAnsi="Times New Roman" w:cs="Times New Roman"/>
                  <w:color w:val="0000FF"/>
                  <w:sz w:val="24"/>
                  <w:szCs w:val="24"/>
                  <w:u w:val="single" w:color="0000FF"/>
                </w:rPr>
                <w:t>https://adilet.zan.kz/rus/docs/V2300032306#z6</w:t>
              </w:r>
            </w:hyperlink>
            <w:hyperlink r:id="rId22" w:anchor="z6">
              <w:r w:rsidRPr="00704CE3">
                <w:rPr>
                  <w:rFonts w:ascii="Times New Roman" w:eastAsia="Times New Roman" w:hAnsi="Times New Roman" w:cs="Times New Roman"/>
                  <w:color w:val="0000FF"/>
                  <w:sz w:val="24"/>
                  <w:szCs w:val="24"/>
                  <w:u w:val="single" w:color="0000FF"/>
                </w:rPr>
                <w:t>)</w:t>
              </w:r>
            </w:hyperlink>
            <w:r w:rsidRPr="00704CE3">
              <w:rPr>
                <w:rFonts w:ascii="Times New Roman" w:eastAsia="Times New Roman" w:hAnsi="Times New Roman" w:cs="Times New Roman"/>
                <w:color w:val="0000FF"/>
                <w:sz w:val="24"/>
                <w:szCs w:val="24"/>
                <w:u w:val="single" w:color="0000FF"/>
              </w:rPr>
              <w:t>;</w:t>
            </w:r>
            <w:r w:rsidRPr="00704CE3">
              <w:rPr>
                <w:rFonts w:ascii="Times New Roman" w:eastAsia="Times New Roman" w:hAnsi="Times New Roman" w:cs="Times New Roman"/>
                <w:color w:val="000000"/>
                <w:sz w:val="24"/>
                <w:szCs w:val="24"/>
              </w:rPr>
              <w:t xml:space="preserve"> </w:t>
            </w:r>
          </w:p>
          <w:p w:rsidR="00246421" w:rsidRPr="00704CE3" w:rsidRDefault="00246421" w:rsidP="001D51AE">
            <w:pPr>
              <w:spacing w:after="38" w:line="268" w:lineRule="auto"/>
              <w:ind w:right="9" w:firstLine="551"/>
              <w:jc w:val="both"/>
              <w:rPr>
                <w:rFonts w:ascii="Times New Roman" w:eastAsia="Times New Roman" w:hAnsi="Times New Roman" w:cs="Times New Roman"/>
                <w:color w:val="000000"/>
                <w:sz w:val="24"/>
                <w:szCs w:val="24"/>
              </w:rPr>
            </w:pPr>
            <w:r w:rsidRPr="00704CE3">
              <w:rPr>
                <w:rFonts w:ascii="Times New Roman" w:eastAsia="Segoe UI Symbol" w:hAnsi="Times New Roman" w:cs="Times New Roman"/>
                <w:color w:val="000000"/>
                <w:sz w:val="24"/>
                <w:szCs w:val="24"/>
              </w:rPr>
              <w:t>4)</w:t>
            </w:r>
            <w:r w:rsidRPr="00704CE3">
              <w:rPr>
                <w:rFonts w:ascii="Times New Roman" w:eastAsia="Times New Roman" w:hAnsi="Times New Roman" w:cs="Times New Roman"/>
                <w:color w:val="000000"/>
                <w:sz w:val="24"/>
                <w:szCs w:val="24"/>
              </w:rPr>
              <w:t xml:space="preserve">«Об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(приказ МОН РК от 22.05.2020 г. № 216)  </w:t>
            </w:r>
          </w:p>
          <w:p w:rsidR="00246421" w:rsidRPr="00704CE3" w:rsidRDefault="00246421" w:rsidP="001D51AE">
            <w:pPr>
              <w:spacing w:after="14" w:line="268" w:lineRule="auto"/>
              <w:ind w:firstLine="551"/>
              <w:jc w:val="both"/>
              <w:rPr>
                <w:rFonts w:ascii="Times New Roman" w:eastAsia="Times New Roman" w:hAnsi="Times New Roman" w:cs="Times New Roman"/>
                <w:color w:val="000000"/>
                <w:sz w:val="24"/>
                <w:szCs w:val="24"/>
              </w:rPr>
            </w:pPr>
            <w:r w:rsidRPr="00704CE3">
              <w:rPr>
                <w:rFonts w:ascii="Times New Roman" w:eastAsia="Segoe UI Symbol" w:hAnsi="Times New Roman" w:cs="Times New Roman"/>
                <w:color w:val="000000"/>
                <w:sz w:val="24"/>
                <w:szCs w:val="24"/>
              </w:rPr>
              <w:t>5)</w:t>
            </w:r>
            <w:r w:rsidRPr="00704CE3">
              <w:rPr>
                <w:rFonts w:ascii="Times New Roman" w:eastAsia="Arial" w:hAnsi="Times New Roman" w:cs="Times New Roman"/>
                <w:color w:val="000000"/>
                <w:sz w:val="24"/>
                <w:szCs w:val="24"/>
              </w:rPr>
              <w:t xml:space="preserve"> </w:t>
            </w:r>
            <w:r w:rsidRPr="00704CE3">
              <w:rPr>
                <w:rFonts w:ascii="Times New Roman" w:eastAsia="Times New Roman" w:hAnsi="Times New Roman" w:cs="Times New Roman"/>
                <w:color w:val="000000"/>
                <w:sz w:val="24"/>
                <w:szCs w:val="24"/>
              </w:rPr>
              <w:t xml:space="preserve">«Об утверждении Типовых правил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(приказ Министра просвещения РК от 31.08.2022 г. № 385 </w:t>
            </w:r>
            <w:hyperlink r:id="rId23">
              <w:r w:rsidRPr="00704CE3">
                <w:rPr>
                  <w:rFonts w:ascii="Times New Roman" w:eastAsia="Times New Roman" w:hAnsi="Times New Roman" w:cs="Times New Roman"/>
                  <w:color w:val="0000FF"/>
                  <w:sz w:val="24"/>
                  <w:szCs w:val="24"/>
                  <w:u w:val="single" w:color="0000FF"/>
                </w:rPr>
                <w:t>https://adilet.zan.kz/rus/docs/V2200029329</w:t>
              </w:r>
            </w:hyperlink>
            <w:hyperlink r:id="rId24">
              <w:r w:rsidRPr="00704CE3">
                <w:rPr>
                  <w:rFonts w:ascii="Times New Roman" w:eastAsia="Times New Roman" w:hAnsi="Times New Roman" w:cs="Times New Roman"/>
                  <w:color w:val="000000"/>
                  <w:sz w:val="24"/>
                  <w:szCs w:val="24"/>
                </w:rPr>
                <w:t>)</w:t>
              </w:r>
            </w:hyperlink>
            <w:r w:rsidRPr="00704CE3">
              <w:rPr>
                <w:rFonts w:ascii="Times New Roman" w:eastAsia="Times New Roman" w:hAnsi="Times New Roman" w:cs="Times New Roman"/>
                <w:color w:val="000000"/>
                <w:sz w:val="24"/>
                <w:szCs w:val="24"/>
              </w:rPr>
              <w:t xml:space="preserve">; </w:t>
            </w:r>
          </w:p>
          <w:p w:rsidR="00246421" w:rsidRPr="00704CE3" w:rsidRDefault="00246421" w:rsidP="001D51AE">
            <w:pPr>
              <w:spacing w:after="14" w:line="268" w:lineRule="auto"/>
              <w:ind w:right="2" w:firstLine="551"/>
              <w:jc w:val="both"/>
              <w:rPr>
                <w:rFonts w:ascii="Times New Roman" w:eastAsia="Times New Roman" w:hAnsi="Times New Roman" w:cs="Times New Roman"/>
                <w:color w:val="000000"/>
                <w:sz w:val="24"/>
                <w:szCs w:val="24"/>
              </w:rPr>
            </w:pPr>
            <w:r w:rsidRPr="00704CE3">
              <w:rPr>
                <w:rFonts w:ascii="Times New Roman" w:eastAsia="Segoe UI Symbol" w:hAnsi="Times New Roman" w:cs="Times New Roman"/>
                <w:color w:val="000000"/>
                <w:sz w:val="24"/>
                <w:szCs w:val="24"/>
              </w:rPr>
              <w:t>6)</w:t>
            </w:r>
            <w:r w:rsidRPr="00704CE3">
              <w:rPr>
                <w:rFonts w:ascii="Times New Roman" w:eastAsia="Arial" w:hAnsi="Times New Roman" w:cs="Times New Roman"/>
                <w:color w:val="000000"/>
                <w:sz w:val="24"/>
                <w:szCs w:val="24"/>
              </w:rPr>
              <w:t xml:space="preserve"> </w:t>
            </w:r>
            <w:r w:rsidRPr="00704CE3">
              <w:rPr>
                <w:rFonts w:ascii="Times New Roman" w:eastAsia="Times New Roman" w:hAnsi="Times New Roman" w:cs="Times New Roman"/>
                <w:color w:val="000000"/>
                <w:sz w:val="24"/>
                <w:szCs w:val="24"/>
              </w:rPr>
              <w:t xml:space="preserve">«Об утверждении норм оснащения оборудованием и мебелью организаций дошкольного, среднего образования, а также специальных организаций образования» (приказ МОН РК от 22.01.2016 г. № 70, с изменениями, внесенными приказами МОН РК от 07.06.2022 № 265 </w:t>
            </w:r>
            <w:hyperlink r:id="rId25">
              <w:r w:rsidRPr="00704CE3">
                <w:rPr>
                  <w:rFonts w:ascii="Times New Roman" w:eastAsia="Times New Roman" w:hAnsi="Times New Roman" w:cs="Times New Roman"/>
                  <w:color w:val="0000FF"/>
                  <w:sz w:val="24"/>
                  <w:szCs w:val="24"/>
                  <w:u w:val="single" w:color="0000FF"/>
                </w:rPr>
                <w:t>https://adilet.zan.kz/rus/docs/V1600013272</w:t>
              </w:r>
            </w:hyperlink>
            <w:hyperlink r:id="rId26">
              <w:r w:rsidRPr="00704CE3">
                <w:rPr>
                  <w:rFonts w:ascii="Times New Roman" w:eastAsia="Times New Roman" w:hAnsi="Times New Roman" w:cs="Times New Roman"/>
                  <w:color w:val="0000FF"/>
                  <w:sz w:val="24"/>
                  <w:szCs w:val="24"/>
                  <w:u w:val="single" w:color="0000FF"/>
                </w:rPr>
                <w:t xml:space="preserve"> </w:t>
              </w:r>
            </w:hyperlink>
            <w:r w:rsidRPr="00704CE3">
              <w:rPr>
                <w:rFonts w:ascii="Times New Roman" w:hAnsi="Times New Roman" w:cs="Times New Roman"/>
                <w:color w:val="000000"/>
                <w:sz w:val="24"/>
                <w:szCs w:val="24"/>
                <w:vertAlign w:val="subscript"/>
              </w:rPr>
              <w:t xml:space="preserve"> </w:t>
            </w:r>
            <w:r w:rsidRPr="00704CE3">
              <w:rPr>
                <w:rFonts w:ascii="Times New Roman" w:eastAsia="Times New Roman" w:hAnsi="Times New Roman" w:cs="Times New Roman"/>
                <w:color w:val="000000"/>
                <w:sz w:val="24"/>
                <w:szCs w:val="24"/>
              </w:rPr>
              <w:t xml:space="preserve">);  </w:t>
            </w:r>
          </w:p>
          <w:p w:rsidR="00246421" w:rsidRPr="00704CE3" w:rsidRDefault="00246421" w:rsidP="001D51AE">
            <w:pPr>
              <w:spacing w:after="14" w:line="268" w:lineRule="auto"/>
              <w:ind w:right="3" w:firstLine="551"/>
              <w:jc w:val="both"/>
              <w:rPr>
                <w:rFonts w:ascii="Times New Roman" w:eastAsia="Times New Roman" w:hAnsi="Times New Roman" w:cs="Times New Roman"/>
                <w:color w:val="000000"/>
                <w:sz w:val="24"/>
                <w:szCs w:val="24"/>
              </w:rPr>
            </w:pPr>
            <w:r w:rsidRPr="00704CE3">
              <w:rPr>
                <w:rFonts w:ascii="Times New Roman" w:eastAsia="Segoe UI Symbol" w:hAnsi="Times New Roman" w:cs="Times New Roman"/>
                <w:color w:val="000000"/>
                <w:sz w:val="24"/>
                <w:szCs w:val="24"/>
              </w:rPr>
              <w:t>7)</w:t>
            </w:r>
            <w:r w:rsidRPr="00704CE3">
              <w:rPr>
                <w:rFonts w:ascii="Times New Roman" w:eastAsia="Arial" w:hAnsi="Times New Roman" w:cs="Times New Roman"/>
                <w:color w:val="000000"/>
                <w:sz w:val="24"/>
                <w:szCs w:val="24"/>
              </w:rPr>
              <w:t xml:space="preserve"> </w:t>
            </w:r>
            <w:r w:rsidRPr="00704CE3">
              <w:rPr>
                <w:rFonts w:ascii="Times New Roman" w:eastAsia="Times New Roman" w:hAnsi="Times New Roman" w:cs="Times New Roman"/>
                <w:color w:val="000000"/>
                <w:sz w:val="24"/>
                <w:szCs w:val="24"/>
              </w:rPr>
              <w:t>«Об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 (приказ МОН РК от 27.01.2016 г. № 83,</w:t>
            </w:r>
            <w:r w:rsidRPr="00704CE3">
              <w:rPr>
                <w:rFonts w:ascii="Times New Roman" w:hAnsi="Times New Roman" w:cs="Times New Roman"/>
                <w:color w:val="000000"/>
                <w:sz w:val="24"/>
                <w:szCs w:val="24"/>
              </w:rPr>
              <w:t xml:space="preserve"> </w:t>
            </w:r>
            <w:r w:rsidRPr="00704CE3">
              <w:rPr>
                <w:rFonts w:ascii="Times New Roman" w:eastAsia="Times New Roman" w:hAnsi="Times New Roman" w:cs="Times New Roman"/>
                <w:color w:val="000000"/>
                <w:sz w:val="24"/>
                <w:szCs w:val="24"/>
              </w:rPr>
              <w:t xml:space="preserve">с изменениями, внесенными приказами </w:t>
            </w:r>
          </w:p>
          <w:p w:rsidR="00246421" w:rsidRPr="00704CE3" w:rsidRDefault="00246421" w:rsidP="001D51AE">
            <w:pPr>
              <w:spacing w:after="45" w:line="268" w:lineRule="auto"/>
              <w:ind w:firstLine="551"/>
              <w:jc w:val="both"/>
              <w:rPr>
                <w:rFonts w:ascii="Times New Roman" w:eastAsia="Times New Roman" w:hAnsi="Times New Roman" w:cs="Times New Roman"/>
                <w:color w:val="000000"/>
                <w:sz w:val="24"/>
                <w:szCs w:val="24"/>
              </w:rPr>
            </w:pPr>
            <w:r w:rsidRPr="00704CE3">
              <w:rPr>
                <w:rFonts w:ascii="Times New Roman" w:eastAsia="Times New Roman" w:hAnsi="Times New Roman" w:cs="Times New Roman"/>
                <w:color w:val="000000"/>
                <w:sz w:val="24"/>
                <w:szCs w:val="24"/>
              </w:rPr>
              <w:t xml:space="preserve">8) Министра просвещения Республики Казахстан от 30.12.2022 г. № 533 </w:t>
            </w:r>
            <w:hyperlink r:id="rId27">
              <w:r w:rsidRPr="00704CE3">
                <w:rPr>
                  <w:rFonts w:ascii="Times New Roman" w:eastAsia="Times New Roman" w:hAnsi="Times New Roman" w:cs="Times New Roman"/>
                  <w:color w:val="0000FF"/>
                  <w:sz w:val="24"/>
                  <w:szCs w:val="24"/>
                  <w:u w:val="single" w:color="0000FF"/>
                </w:rPr>
                <w:t>https://adilet.zan.kz/rus/docs/V1600013317</w:t>
              </w:r>
            </w:hyperlink>
            <w:hyperlink r:id="rId28">
              <w:r w:rsidRPr="00704CE3">
                <w:rPr>
                  <w:rFonts w:ascii="Times New Roman" w:eastAsia="Times New Roman" w:hAnsi="Times New Roman" w:cs="Times New Roman"/>
                  <w:color w:val="000000"/>
                  <w:sz w:val="24"/>
                  <w:szCs w:val="24"/>
                </w:rPr>
                <w:t>)</w:t>
              </w:r>
            </w:hyperlink>
            <w:r w:rsidRPr="00704CE3">
              <w:rPr>
                <w:rFonts w:ascii="Times New Roman" w:eastAsia="Times New Roman" w:hAnsi="Times New Roman" w:cs="Times New Roman"/>
                <w:color w:val="000000"/>
                <w:sz w:val="24"/>
                <w:szCs w:val="24"/>
              </w:rPr>
              <w:t xml:space="preserve">;  </w:t>
            </w:r>
          </w:p>
          <w:p w:rsidR="00246421" w:rsidRPr="00704CE3" w:rsidRDefault="00246421" w:rsidP="001D51AE">
            <w:pPr>
              <w:spacing w:after="42" w:line="268" w:lineRule="auto"/>
              <w:ind w:right="7" w:firstLine="551"/>
              <w:jc w:val="both"/>
              <w:rPr>
                <w:rFonts w:ascii="Times New Roman" w:eastAsia="Times New Roman" w:hAnsi="Times New Roman" w:cs="Times New Roman"/>
                <w:color w:val="000000"/>
                <w:sz w:val="24"/>
                <w:szCs w:val="24"/>
              </w:rPr>
            </w:pPr>
            <w:r w:rsidRPr="00704CE3">
              <w:rPr>
                <w:rFonts w:ascii="Times New Roman" w:eastAsia="Segoe UI Symbol" w:hAnsi="Times New Roman" w:cs="Times New Roman"/>
                <w:color w:val="000000"/>
                <w:sz w:val="24"/>
                <w:szCs w:val="24"/>
              </w:rPr>
              <w:t>9)</w:t>
            </w:r>
            <w:r w:rsidRPr="00704CE3">
              <w:rPr>
                <w:rFonts w:ascii="Times New Roman" w:eastAsia="Arial" w:hAnsi="Times New Roman" w:cs="Times New Roman"/>
                <w:color w:val="000000"/>
                <w:sz w:val="24"/>
                <w:szCs w:val="24"/>
              </w:rPr>
              <w:t xml:space="preserve"> </w:t>
            </w:r>
            <w:r w:rsidRPr="00704CE3">
              <w:rPr>
                <w:rFonts w:ascii="Times New Roman" w:eastAsia="Times New Roman" w:hAnsi="Times New Roman" w:cs="Times New Roman"/>
                <w:color w:val="000000"/>
                <w:sz w:val="24"/>
                <w:szCs w:val="24"/>
              </w:rPr>
              <w:t xml:space="preserve">«Об утверждении квалификационных требований, предъявляемых к образовательной деятельности, и перечня документов, подтверждающих соответствие им» (приказ МОН РК от 17.06.2015 г. № 391 </w:t>
            </w:r>
            <w:hyperlink r:id="rId29">
              <w:r w:rsidRPr="00704CE3">
                <w:rPr>
                  <w:rFonts w:ascii="Times New Roman" w:eastAsia="Times New Roman" w:hAnsi="Times New Roman" w:cs="Times New Roman"/>
                  <w:color w:val="0000FF"/>
                  <w:sz w:val="24"/>
                  <w:szCs w:val="24"/>
                  <w:u w:val="single" w:color="0000FF"/>
                </w:rPr>
                <w:t>https://adilet.zan.kz/rus/docs/V1500011716</w:t>
              </w:r>
            </w:hyperlink>
            <w:hyperlink r:id="rId30">
              <w:r w:rsidRPr="00704CE3">
                <w:rPr>
                  <w:rFonts w:ascii="Times New Roman" w:eastAsia="Times New Roman" w:hAnsi="Times New Roman" w:cs="Times New Roman"/>
                  <w:color w:val="000000"/>
                  <w:sz w:val="24"/>
                  <w:szCs w:val="24"/>
                </w:rPr>
                <w:t>)</w:t>
              </w:r>
            </w:hyperlink>
            <w:r w:rsidRPr="00704CE3">
              <w:rPr>
                <w:rFonts w:ascii="Times New Roman" w:eastAsia="Times New Roman" w:hAnsi="Times New Roman" w:cs="Times New Roman"/>
                <w:color w:val="000000"/>
                <w:sz w:val="24"/>
                <w:szCs w:val="24"/>
              </w:rPr>
              <w:t xml:space="preserve">; </w:t>
            </w:r>
          </w:p>
          <w:p w:rsidR="00246421" w:rsidRPr="00704CE3" w:rsidRDefault="00246421" w:rsidP="001D51AE">
            <w:pPr>
              <w:spacing w:after="14" w:line="268" w:lineRule="auto"/>
              <w:ind w:firstLine="551"/>
              <w:jc w:val="both"/>
              <w:rPr>
                <w:rFonts w:ascii="Times New Roman" w:eastAsia="Times New Roman" w:hAnsi="Times New Roman" w:cs="Times New Roman"/>
                <w:color w:val="000000"/>
                <w:sz w:val="24"/>
                <w:szCs w:val="24"/>
              </w:rPr>
            </w:pPr>
            <w:r w:rsidRPr="00704CE3">
              <w:rPr>
                <w:rFonts w:ascii="Times New Roman" w:eastAsia="Segoe UI Symbol" w:hAnsi="Times New Roman" w:cs="Times New Roman"/>
                <w:color w:val="000000"/>
                <w:sz w:val="24"/>
                <w:szCs w:val="24"/>
              </w:rPr>
              <w:t>10)</w:t>
            </w:r>
            <w:r w:rsidRPr="00704CE3">
              <w:rPr>
                <w:rFonts w:ascii="Times New Roman" w:eastAsia="Arial" w:hAnsi="Times New Roman" w:cs="Times New Roman"/>
                <w:color w:val="000000"/>
                <w:sz w:val="24"/>
                <w:szCs w:val="24"/>
              </w:rPr>
              <w:t xml:space="preserve"> </w:t>
            </w:r>
            <w:r w:rsidRPr="00704CE3">
              <w:rPr>
                <w:rFonts w:ascii="Times New Roman" w:eastAsia="Times New Roman" w:hAnsi="Times New Roman" w:cs="Times New Roman"/>
                <w:color w:val="000000"/>
                <w:sz w:val="24"/>
                <w:szCs w:val="24"/>
              </w:rPr>
              <w:t xml:space="preserve">«Об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(приказ МОН РК от 06.04.2020 г. № 130, с изменением, внесенным приказом Министра просвещения РК от </w:t>
            </w:r>
          </w:p>
          <w:p w:rsidR="00246421" w:rsidRPr="00704CE3" w:rsidRDefault="00246421" w:rsidP="001D51AE">
            <w:pPr>
              <w:spacing w:after="62" w:line="248" w:lineRule="auto"/>
              <w:ind w:firstLine="551"/>
              <w:rPr>
                <w:rFonts w:ascii="Times New Roman" w:eastAsia="Times New Roman" w:hAnsi="Times New Roman" w:cs="Times New Roman"/>
                <w:color w:val="000000"/>
                <w:sz w:val="24"/>
                <w:szCs w:val="24"/>
              </w:rPr>
            </w:pPr>
            <w:r w:rsidRPr="00704CE3">
              <w:rPr>
                <w:rFonts w:ascii="Times New Roman" w:eastAsia="Times New Roman" w:hAnsi="Times New Roman" w:cs="Times New Roman"/>
                <w:color w:val="000000"/>
                <w:sz w:val="24"/>
                <w:szCs w:val="24"/>
              </w:rPr>
              <w:t>17.03.2023 г. № 68</w:t>
            </w:r>
            <w:hyperlink r:id="rId31">
              <w:r w:rsidRPr="00704CE3">
                <w:rPr>
                  <w:rFonts w:ascii="Times New Roman" w:eastAsia="Times New Roman" w:hAnsi="Times New Roman" w:cs="Times New Roman"/>
                  <w:color w:val="000000"/>
                  <w:sz w:val="24"/>
                  <w:szCs w:val="24"/>
                </w:rPr>
                <w:t xml:space="preserve"> </w:t>
              </w:r>
            </w:hyperlink>
            <w:hyperlink r:id="rId32">
              <w:r w:rsidRPr="00704CE3">
                <w:rPr>
                  <w:rFonts w:ascii="Times New Roman" w:eastAsia="Times New Roman" w:hAnsi="Times New Roman" w:cs="Times New Roman"/>
                  <w:color w:val="0000FF"/>
                  <w:sz w:val="24"/>
                  <w:szCs w:val="24"/>
                  <w:u w:val="single" w:color="0000FF"/>
                </w:rPr>
                <w:t>https://adilet.zan.kz/rus/docs/V2000020317</w:t>
              </w:r>
            </w:hyperlink>
            <w:hyperlink r:id="rId33">
              <w:r w:rsidRPr="00704CE3">
                <w:rPr>
                  <w:rFonts w:ascii="Times New Roman" w:eastAsia="Times New Roman" w:hAnsi="Times New Roman" w:cs="Times New Roman"/>
                  <w:color w:val="000000"/>
                  <w:sz w:val="24"/>
                  <w:szCs w:val="24"/>
                </w:rPr>
                <w:t>)</w:t>
              </w:r>
            </w:hyperlink>
            <w:r w:rsidRPr="00704CE3">
              <w:rPr>
                <w:rFonts w:ascii="Times New Roman" w:eastAsia="Times New Roman" w:hAnsi="Times New Roman" w:cs="Times New Roman"/>
                <w:color w:val="000000"/>
                <w:sz w:val="24"/>
                <w:szCs w:val="24"/>
              </w:rPr>
              <w:t xml:space="preserve">; </w:t>
            </w:r>
          </w:p>
          <w:p w:rsidR="00246421" w:rsidRPr="00704CE3" w:rsidRDefault="00246421" w:rsidP="001D51AE">
            <w:pPr>
              <w:spacing w:after="41" w:line="268" w:lineRule="auto"/>
              <w:ind w:right="7" w:firstLine="551"/>
              <w:jc w:val="both"/>
              <w:rPr>
                <w:rFonts w:ascii="Times New Roman" w:eastAsia="Times New Roman" w:hAnsi="Times New Roman" w:cs="Times New Roman"/>
                <w:color w:val="000000"/>
                <w:sz w:val="24"/>
                <w:szCs w:val="24"/>
              </w:rPr>
            </w:pPr>
            <w:r w:rsidRPr="00704CE3">
              <w:rPr>
                <w:rFonts w:ascii="Times New Roman" w:eastAsia="Segoe UI Symbol" w:hAnsi="Times New Roman" w:cs="Times New Roman"/>
                <w:color w:val="000000"/>
                <w:sz w:val="24"/>
                <w:szCs w:val="24"/>
              </w:rPr>
              <w:t>11)</w:t>
            </w:r>
            <w:r w:rsidRPr="00704CE3">
              <w:rPr>
                <w:rFonts w:ascii="Times New Roman" w:eastAsia="Arial" w:hAnsi="Times New Roman" w:cs="Times New Roman"/>
                <w:color w:val="000000"/>
                <w:sz w:val="24"/>
                <w:szCs w:val="24"/>
              </w:rPr>
              <w:t xml:space="preserve"> </w:t>
            </w:r>
            <w:r w:rsidRPr="00704CE3">
              <w:rPr>
                <w:rFonts w:ascii="Times New Roman" w:eastAsia="Times New Roman" w:hAnsi="Times New Roman" w:cs="Times New Roman"/>
                <w:color w:val="000000"/>
                <w:sz w:val="24"/>
                <w:szCs w:val="24"/>
              </w:rPr>
              <w:t xml:space="preserve">«О внесении изменений в приказ Министра образования и науки Республики Казахстан от 16.05.2008 г. № 272 «Об утверждении Типовых правил организации деятельности педагогического совета и порядка его избрания в организациях дошкольного воспитания и обучения, начального, основного среднего, среднего образования» (приказ МОН РК №125 от 02.04.2020 г. </w:t>
            </w:r>
            <w:hyperlink r:id="rId34">
              <w:r w:rsidRPr="00704CE3">
                <w:rPr>
                  <w:rFonts w:ascii="Times New Roman" w:eastAsia="Times New Roman" w:hAnsi="Times New Roman" w:cs="Times New Roman"/>
                  <w:color w:val="0000FF"/>
                  <w:sz w:val="24"/>
                  <w:szCs w:val="24"/>
                  <w:u w:val="single" w:color="0000FF"/>
                </w:rPr>
                <w:t>https://adilet.zan.kz/rus/docs/V2000020292</w:t>
              </w:r>
            </w:hyperlink>
            <w:hyperlink r:id="rId35">
              <w:r w:rsidRPr="00704CE3">
                <w:rPr>
                  <w:rFonts w:ascii="Times New Roman" w:eastAsia="Times New Roman" w:hAnsi="Times New Roman" w:cs="Times New Roman"/>
                  <w:color w:val="000000"/>
                  <w:sz w:val="24"/>
                  <w:szCs w:val="24"/>
                </w:rPr>
                <w:t>)</w:t>
              </w:r>
            </w:hyperlink>
            <w:r w:rsidRPr="00704CE3">
              <w:rPr>
                <w:rFonts w:ascii="Times New Roman" w:eastAsia="Times New Roman" w:hAnsi="Times New Roman" w:cs="Times New Roman"/>
                <w:color w:val="000000"/>
                <w:sz w:val="24"/>
                <w:szCs w:val="24"/>
              </w:rPr>
              <w:t xml:space="preserve">; </w:t>
            </w:r>
          </w:p>
          <w:p w:rsidR="00246421" w:rsidRPr="00704CE3" w:rsidRDefault="00246421" w:rsidP="001D51AE">
            <w:pPr>
              <w:spacing w:after="14" w:line="268" w:lineRule="auto"/>
              <w:ind w:firstLine="551"/>
              <w:jc w:val="both"/>
              <w:rPr>
                <w:rFonts w:ascii="Times New Roman" w:eastAsia="Times New Roman" w:hAnsi="Times New Roman" w:cs="Times New Roman"/>
                <w:color w:val="000000"/>
                <w:sz w:val="24"/>
                <w:szCs w:val="24"/>
              </w:rPr>
            </w:pPr>
            <w:r w:rsidRPr="00704CE3">
              <w:rPr>
                <w:rFonts w:ascii="Times New Roman" w:eastAsia="Segoe UI Symbol" w:hAnsi="Times New Roman" w:cs="Times New Roman"/>
                <w:color w:val="000000"/>
                <w:sz w:val="24"/>
                <w:szCs w:val="24"/>
              </w:rPr>
              <w:t>12)</w:t>
            </w:r>
            <w:r w:rsidRPr="00704CE3">
              <w:rPr>
                <w:rFonts w:ascii="Times New Roman" w:eastAsia="Arial" w:hAnsi="Times New Roman" w:cs="Times New Roman"/>
                <w:color w:val="000000"/>
                <w:sz w:val="24"/>
                <w:szCs w:val="24"/>
              </w:rPr>
              <w:t xml:space="preserve"> </w:t>
            </w:r>
            <w:r w:rsidRPr="00704CE3">
              <w:rPr>
                <w:rFonts w:ascii="Times New Roman" w:eastAsia="Times New Roman" w:hAnsi="Times New Roman" w:cs="Times New Roman"/>
                <w:color w:val="000000"/>
                <w:sz w:val="24"/>
                <w:szCs w:val="24"/>
              </w:rPr>
              <w:t>Санитарные правила «Санитарно-эпидемиологические требования к объектам образования», утвержденные приказом МЗ РК № ҚР ДСМ-76 от 05.08.2021 г.</w:t>
            </w:r>
            <w:hyperlink r:id="rId36">
              <w:r w:rsidRPr="00704CE3">
                <w:rPr>
                  <w:rFonts w:ascii="Times New Roman" w:eastAsia="Times New Roman" w:hAnsi="Times New Roman" w:cs="Times New Roman"/>
                  <w:color w:val="000000"/>
                  <w:sz w:val="24"/>
                  <w:szCs w:val="24"/>
                </w:rPr>
                <w:t xml:space="preserve"> </w:t>
              </w:r>
            </w:hyperlink>
            <w:hyperlink r:id="rId37">
              <w:r w:rsidRPr="00704CE3">
                <w:rPr>
                  <w:rFonts w:ascii="Times New Roman" w:eastAsia="Times New Roman" w:hAnsi="Times New Roman" w:cs="Times New Roman"/>
                  <w:color w:val="0000FF"/>
                  <w:sz w:val="24"/>
                  <w:szCs w:val="24"/>
                  <w:u w:val="single" w:color="0000FF"/>
                </w:rPr>
                <w:t>https://adilet.zan.kz/rus/docs/V2100023890</w:t>
              </w:r>
            </w:hyperlink>
            <w:hyperlink r:id="rId38">
              <w:r w:rsidRPr="00704CE3">
                <w:rPr>
                  <w:rFonts w:ascii="Times New Roman" w:eastAsia="Times New Roman" w:hAnsi="Times New Roman" w:cs="Times New Roman"/>
                  <w:color w:val="000000"/>
                  <w:sz w:val="24"/>
                  <w:szCs w:val="24"/>
                </w:rPr>
                <w:t>;</w:t>
              </w:r>
            </w:hyperlink>
            <w:r w:rsidRPr="00704CE3">
              <w:rPr>
                <w:rFonts w:ascii="Times New Roman" w:eastAsia="Times New Roman" w:hAnsi="Times New Roman" w:cs="Times New Roman"/>
                <w:color w:val="000000"/>
                <w:sz w:val="24"/>
                <w:szCs w:val="24"/>
              </w:rPr>
              <w:t xml:space="preserve"> </w:t>
            </w:r>
          </w:p>
          <w:p w:rsidR="00246421" w:rsidRPr="00704CE3" w:rsidRDefault="00246421" w:rsidP="001D51AE">
            <w:pPr>
              <w:spacing w:after="14" w:line="268" w:lineRule="auto"/>
              <w:ind w:firstLine="551"/>
              <w:jc w:val="both"/>
              <w:rPr>
                <w:rFonts w:ascii="Times New Roman" w:eastAsia="Times New Roman" w:hAnsi="Times New Roman" w:cs="Times New Roman"/>
                <w:color w:val="000000"/>
                <w:sz w:val="24"/>
                <w:szCs w:val="24"/>
              </w:rPr>
            </w:pPr>
            <w:r w:rsidRPr="00704CE3">
              <w:rPr>
                <w:rFonts w:ascii="Times New Roman" w:eastAsia="Segoe UI Symbol" w:hAnsi="Times New Roman" w:cs="Times New Roman"/>
                <w:color w:val="000000"/>
                <w:sz w:val="24"/>
                <w:szCs w:val="24"/>
              </w:rPr>
              <w:t>13)</w:t>
            </w:r>
            <w:r w:rsidRPr="00704CE3">
              <w:rPr>
                <w:rFonts w:ascii="Times New Roman" w:eastAsia="Arial" w:hAnsi="Times New Roman" w:cs="Times New Roman"/>
                <w:color w:val="000000"/>
                <w:sz w:val="24"/>
                <w:szCs w:val="24"/>
              </w:rPr>
              <w:t xml:space="preserve"> </w:t>
            </w:r>
            <w:r w:rsidRPr="00704CE3">
              <w:rPr>
                <w:rFonts w:ascii="Times New Roman" w:eastAsia="Times New Roman" w:hAnsi="Times New Roman" w:cs="Times New Roman"/>
                <w:color w:val="000000"/>
                <w:sz w:val="24"/>
                <w:szCs w:val="24"/>
              </w:rPr>
              <w:t>«Об утверждении Правил присвоения звания «Лучший педагог» (приказ МОН РК от 16.01.2015 г. №12,</w:t>
            </w:r>
            <w:r w:rsidRPr="00704CE3">
              <w:rPr>
                <w:rFonts w:ascii="Times New Roman" w:hAnsi="Times New Roman" w:cs="Times New Roman"/>
                <w:color w:val="000000"/>
                <w:sz w:val="24"/>
                <w:szCs w:val="24"/>
              </w:rPr>
              <w:t xml:space="preserve"> </w:t>
            </w:r>
            <w:r w:rsidRPr="00704CE3">
              <w:rPr>
                <w:rFonts w:ascii="Times New Roman" w:eastAsia="Times New Roman" w:hAnsi="Times New Roman" w:cs="Times New Roman"/>
                <w:color w:val="000000"/>
                <w:sz w:val="24"/>
                <w:szCs w:val="24"/>
              </w:rPr>
              <w:t xml:space="preserve">с изменением, внесенным приказом Министра </w:t>
            </w:r>
            <w:r w:rsidRPr="00704CE3">
              <w:rPr>
                <w:rFonts w:ascii="Times New Roman" w:eastAsia="Times New Roman" w:hAnsi="Times New Roman" w:cs="Times New Roman"/>
                <w:color w:val="000000"/>
                <w:sz w:val="24"/>
                <w:szCs w:val="24"/>
              </w:rPr>
              <w:tab/>
              <w:t xml:space="preserve">просвещения </w:t>
            </w:r>
            <w:r w:rsidRPr="00704CE3">
              <w:rPr>
                <w:rFonts w:ascii="Times New Roman" w:eastAsia="Times New Roman" w:hAnsi="Times New Roman" w:cs="Times New Roman"/>
                <w:color w:val="000000"/>
                <w:sz w:val="24"/>
                <w:szCs w:val="24"/>
              </w:rPr>
              <w:tab/>
              <w:t xml:space="preserve">РК </w:t>
            </w:r>
            <w:r w:rsidRPr="00704CE3">
              <w:rPr>
                <w:rFonts w:ascii="Times New Roman" w:eastAsia="Times New Roman" w:hAnsi="Times New Roman" w:cs="Times New Roman"/>
                <w:color w:val="000000"/>
                <w:sz w:val="24"/>
                <w:szCs w:val="24"/>
              </w:rPr>
              <w:tab/>
              <w:t xml:space="preserve">от </w:t>
            </w:r>
            <w:r w:rsidRPr="00704CE3">
              <w:rPr>
                <w:rFonts w:ascii="Times New Roman" w:eastAsia="Times New Roman" w:hAnsi="Times New Roman" w:cs="Times New Roman"/>
                <w:color w:val="000000"/>
                <w:sz w:val="24"/>
                <w:szCs w:val="24"/>
              </w:rPr>
              <w:tab/>
              <w:t xml:space="preserve">09.08.2022 </w:t>
            </w:r>
            <w:r w:rsidRPr="00704CE3">
              <w:rPr>
                <w:rFonts w:ascii="Times New Roman" w:eastAsia="Times New Roman" w:hAnsi="Times New Roman" w:cs="Times New Roman"/>
                <w:color w:val="000000"/>
                <w:sz w:val="24"/>
                <w:szCs w:val="24"/>
              </w:rPr>
              <w:tab/>
              <w:t xml:space="preserve">№355 </w:t>
            </w:r>
            <w:hyperlink r:id="rId39">
              <w:r w:rsidRPr="00704CE3">
                <w:rPr>
                  <w:rFonts w:ascii="Times New Roman" w:eastAsia="Times New Roman" w:hAnsi="Times New Roman" w:cs="Times New Roman"/>
                  <w:color w:val="0000FF"/>
                  <w:sz w:val="24"/>
                  <w:szCs w:val="24"/>
                  <w:u w:val="single" w:color="0000FF"/>
                </w:rPr>
                <w:t>https://adilet.zan.kz/rus/docs/V15H0010279</w:t>
              </w:r>
            </w:hyperlink>
            <w:hyperlink r:id="rId40">
              <w:r w:rsidRPr="00704CE3">
                <w:rPr>
                  <w:rFonts w:ascii="Times New Roman" w:eastAsia="Times New Roman" w:hAnsi="Times New Roman" w:cs="Times New Roman"/>
                  <w:color w:val="000000"/>
                  <w:sz w:val="24"/>
                  <w:szCs w:val="24"/>
                </w:rPr>
                <w:t>)</w:t>
              </w:r>
            </w:hyperlink>
            <w:r w:rsidRPr="00704CE3">
              <w:rPr>
                <w:rFonts w:ascii="Times New Roman" w:eastAsia="Times New Roman" w:hAnsi="Times New Roman" w:cs="Times New Roman"/>
                <w:color w:val="000000"/>
                <w:sz w:val="24"/>
                <w:szCs w:val="24"/>
              </w:rPr>
              <w:t xml:space="preserve">;  </w:t>
            </w:r>
          </w:p>
          <w:p w:rsidR="00246421" w:rsidRPr="00704CE3" w:rsidRDefault="00246421" w:rsidP="001D51AE">
            <w:pPr>
              <w:spacing w:after="40" w:line="268" w:lineRule="auto"/>
              <w:ind w:right="5" w:firstLine="551"/>
              <w:jc w:val="both"/>
              <w:rPr>
                <w:rFonts w:ascii="Times New Roman" w:eastAsia="Times New Roman" w:hAnsi="Times New Roman" w:cs="Times New Roman"/>
                <w:color w:val="000000"/>
                <w:sz w:val="24"/>
                <w:szCs w:val="24"/>
              </w:rPr>
            </w:pPr>
            <w:r w:rsidRPr="00704CE3">
              <w:rPr>
                <w:rFonts w:ascii="Times New Roman" w:eastAsia="Segoe UI Symbol" w:hAnsi="Times New Roman" w:cs="Times New Roman"/>
                <w:color w:val="000000"/>
                <w:sz w:val="24"/>
                <w:szCs w:val="24"/>
              </w:rPr>
              <w:t>14)</w:t>
            </w:r>
            <w:r w:rsidRPr="00704CE3">
              <w:rPr>
                <w:rFonts w:ascii="Times New Roman" w:eastAsia="Arial" w:hAnsi="Times New Roman" w:cs="Times New Roman"/>
                <w:color w:val="000000"/>
                <w:sz w:val="24"/>
                <w:szCs w:val="24"/>
              </w:rPr>
              <w:t xml:space="preserve"> </w:t>
            </w:r>
            <w:r w:rsidRPr="00704CE3">
              <w:rPr>
                <w:rFonts w:ascii="Times New Roman" w:eastAsia="Times New Roman" w:hAnsi="Times New Roman" w:cs="Times New Roman"/>
                <w:color w:val="000000"/>
                <w:sz w:val="24"/>
                <w:szCs w:val="24"/>
              </w:rPr>
              <w:t>«Об утверждении правил организации и проведения курсов повышения квалификации педагогических кадров» (приказ МОН РК от 28.01.2016 г. № 95,</w:t>
            </w:r>
            <w:r w:rsidRPr="00704CE3">
              <w:rPr>
                <w:rFonts w:ascii="Times New Roman" w:hAnsi="Times New Roman" w:cs="Times New Roman"/>
                <w:color w:val="000000"/>
                <w:sz w:val="24"/>
                <w:szCs w:val="24"/>
              </w:rPr>
              <w:t xml:space="preserve"> </w:t>
            </w:r>
            <w:r w:rsidRPr="00704CE3">
              <w:rPr>
                <w:rFonts w:ascii="Times New Roman" w:eastAsia="Times New Roman" w:hAnsi="Times New Roman" w:cs="Times New Roman"/>
                <w:color w:val="000000"/>
                <w:sz w:val="24"/>
                <w:szCs w:val="24"/>
              </w:rPr>
              <w:t xml:space="preserve">изменением, внесенным приказом Министра просвещения РК от 03.10.2022 г. № 415 </w:t>
            </w:r>
            <w:hyperlink r:id="rId41">
              <w:r w:rsidRPr="00704CE3">
                <w:rPr>
                  <w:rFonts w:ascii="Times New Roman" w:eastAsia="Times New Roman" w:hAnsi="Times New Roman" w:cs="Times New Roman"/>
                  <w:color w:val="0000FF"/>
                  <w:sz w:val="24"/>
                  <w:szCs w:val="24"/>
                  <w:u w:val="single" w:color="0000FF"/>
                </w:rPr>
                <w:t>https://adilet.zan.kz/rus/docs/V1600013420</w:t>
              </w:r>
            </w:hyperlink>
            <w:hyperlink r:id="rId42">
              <w:r w:rsidRPr="00704CE3">
                <w:rPr>
                  <w:rFonts w:ascii="Times New Roman" w:eastAsia="Times New Roman" w:hAnsi="Times New Roman" w:cs="Times New Roman"/>
                  <w:color w:val="000000"/>
                  <w:sz w:val="24"/>
                  <w:szCs w:val="24"/>
                </w:rPr>
                <w:t>)</w:t>
              </w:r>
            </w:hyperlink>
            <w:r w:rsidRPr="00704CE3">
              <w:rPr>
                <w:rFonts w:ascii="Times New Roman" w:eastAsia="Times New Roman" w:hAnsi="Times New Roman" w:cs="Times New Roman"/>
                <w:color w:val="000000"/>
                <w:sz w:val="24"/>
                <w:szCs w:val="24"/>
              </w:rPr>
              <w:t xml:space="preserve">; </w:t>
            </w:r>
          </w:p>
          <w:p w:rsidR="00246421" w:rsidRPr="00704CE3" w:rsidRDefault="00246421" w:rsidP="001D51AE">
            <w:pPr>
              <w:spacing w:after="14" w:line="268" w:lineRule="auto"/>
              <w:ind w:right="3" w:firstLine="551"/>
              <w:jc w:val="both"/>
              <w:rPr>
                <w:rFonts w:ascii="Times New Roman" w:eastAsia="Times New Roman" w:hAnsi="Times New Roman" w:cs="Times New Roman"/>
                <w:color w:val="000000"/>
                <w:sz w:val="24"/>
                <w:szCs w:val="24"/>
              </w:rPr>
            </w:pPr>
            <w:r w:rsidRPr="00704CE3">
              <w:rPr>
                <w:rFonts w:ascii="Times New Roman" w:eastAsia="Segoe UI Symbol" w:hAnsi="Times New Roman" w:cs="Times New Roman"/>
                <w:color w:val="000000"/>
                <w:sz w:val="24"/>
                <w:szCs w:val="24"/>
              </w:rPr>
              <w:t>15)</w:t>
            </w:r>
            <w:r w:rsidRPr="00704CE3">
              <w:rPr>
                <w:rFonts w:ascii="Times New Roman" w:eastAsia="Arial" w:hAnsi="Times New Roman" w:cs="Times New Roman"/>
                <w:color w:val="000000"/>
                <w:sz w:val="24"/>
                <w:szCs w:val="24"/>
              </w:rPr>
              <w:t xml:space="preserve"> </w:t>
            </w:r>
            <w:r w:rsidRPr="00704CE3">
              <w:rPr>
                <w:rFonts w:ascii="Times New Roman" w:eastAsia="Times New Roman" w:hAnsi="Times New Roman" w:cs="Times New Roman"/>
                <w:color w:val="000000"/>
                <w:sz w:val="24"/>
                <w:szCs w:val="24"/>
              </w:rPr>
              <w:t xml:space="preserve"> «Об утверждении инструкции по организации антитеррористической защиты объектов, уязвимых в террористическом отношении, Министерства образования и науки Республики Казахстан и объектов, уязвимых в террористическом отношении, осуществляющих деятельность в сфере образования и науки» (приказ МОН РК от 30.03.2022 г. № 117). </w:t>
            </w:r>
          </w:p>
          <w:p w:rsidR="00246421" w:rsidRPr="00704CE3" w:rsidRDefault="00246421" w:rsidP="001D51AE">
            <w:pPr>
              <w:spacing w:after="62" w:line="248" w:lineRule="auto"/>
              <w:ind w:firstLine="551"/>
              <w:rPr>
                <w:rFonts w:ascii="Times New Roman" w:eastAsia="Times New Roman" w:hAnsi="Times New Roman" w:cs="Times New Roman"/>
                <w:color w:val="000000"/>
                <w:sz w:val="24"/>
                <w:szCs w:val="24"/>
              </w:rPr>
            </w:pPr>
            <w:hyperlink r:id="rId43">
              <w:r w:rsidRPr="00704CE3">
                <w:rPr>
                  <w:rFonts w:ascii="Times New Roman" w:eastAsia="Times New Roman" w:hAnsi="Times New Roman" w:cs="Times New Roman"/>
                  <w:color w:val="0000FF"/>
                  <w:sz w:val="24"/>
                  <w:szCs w:val="24"/>
                  <w:u w:val="single" w:color="0000FF"/>
                </w:rPr>
                <w:t>https://adilet.zan.kz/rus/docs/V2200027414</w:t>
              </w:r>
            </w:hyperlink>
            <w:hyperlink r:id="rId44">
              <w:r w:rsidRPr="00704CE3">
                <w:rPr>
                  <w:rFonts w:ascii="Times New Roman" w:eastAsia="Times New Roman" w:hAnsi="Times New Roman" w:cs="Times New Roman"/>
                  <w:color w:val="000000"/>
                  <w:sz w:val="24"/>
                  <w:szCs w:val="24"/>
                </w:rPr>
                <w:t xml:space="preserve"> </w:t>
              </w:r>
            </w:hyperlink>
          </w:p>
          <w:p w:rsidR="00246421" w:rsidRPr="00704CE3" w:rsidRDefault="00246421" w:rsidP="001D51AE">
            <w:pPr>
              <w:spacing w:after="14" w:line="268" w:lineRule="auto"/>
              <w:ind w:right="6" w:firstLine="551"/>
              <w:jc w:val="both"/>
              <w:rPr>
                <w:rFonts w:ascii="Times New Roman" w:eastAsia="Times New Roman" w:hAnsi="Times New Roman" w:cs="Times New Roman"/>
                <w:color w:val="000000"/>
                <w:sz w:val="24"/>
                <w:szCs w:val="24"/>
              </w:rPr>
            </w:pPr>
            <w:r w:rsidRPr="00704CE3">
              <w:rPr>
                <w:rFonts w:ascii="Times New Roman" w:eastAsia="Segoe UI Symbol" w:hAnsi="Times New Roman" w:cs="Times New Roman"/>
                <w:color w:val="000000"/>
                <w:sz w:val="24"/>
                <w:szCs w:val="24"/>
              </w:rPr>
              <w:t>16)</w:t>
            </w:r>
            <w:r w:rsidRPr="00704CE3">
              <w:rPr>
                <w:rFonts w:ascii="Times New Roman" w:eastAsia="Arial" w:hAnsi="Times New Roman" w:cs="Times New Roman"/>
                <w:color w:val="000000"/>
                <w:sz w:val="24"/>
                <w:szCs w:val="24"/>
              </w:rPr>
              <w:t xml:space="preserve"> </w:t>
            </w:r>
            <w:r w:rsidRPr="00704CE3">
              <w:rPr>
                <w:rFonts w:ascii="Times New Roman" w:eastAsia="Times New Roman" w:hAnsi="Times New Roman" w:cs="Times New Roman"/>
                <w:color w:val="000000"/>
                <w:sz w:val="24"/>
                <w:szCs w:val="24"/>
              </w:rPr>
              <w:t>«Об утверждении Правил оценки особых образовательных потребностей» (Приказ Министра образования и науки РК от 12 января 2022 года № 4)</w:t>
            </w:r>
            <w:hyperlink r:id="rId45">
              <w:r w:rsidRPr="00704CE3">
                <w:rPr>
                  <w:rFonts w:ascii="Times New Roman" w:hAnsi="Times New Roman" w:cs="Times New Roman"/>
                  <w:color w:val="000000"/>
                  <w:sz w:val="24"/>
                  <w:szCs w:val="24"/>
                  <w:vertAlign w:val="subscript"/>
                </w:rPr>
                <w:t xml:space="preserve"> </w:t>
              </w:r>
            </w:hyperlink>
            <w:hyperlink r:id="rId46">
              <w:r w:rsidRPr="00704CE3">
                <w:rPr>
                  <w:rFonts w:ascii="Times New Roman" w:eastAsia="Times New Roman" w:hAnsi="Times New Roman" w:cs="Times New Roman"/>
                  <w:color w:val="0000FF"/>
                  <w:sz w:val="24"/>
                  <w:szCs w:val="24"/>
                  <w:u w:val="single" w:color="0000FF"/>
                </w:rPr>
                <w:t>https://adilet.zan.kz/rus/docs/V2200026618/compare</w:t>
              </w:r>
            </w:hyperlink>
            <w:hyperlink r:id="rId47">
              <w:r w:rsidRPr="00704CE3">
                <w:rPr>
                  <w:rFonts w:ascii="Times New Roman" w:eastAsia="Times New Roman" w:hAnsi="Times New Roman" w:cs="Times New Roman"/>
                  <w:color w:val="000000"/>
                  <w:sz w:val="24"/>
                  <w:szCs w:val="24"/>
                </w:rPr>
                <w:t>;</w:t>
              </w:r>
            </w:hyperlink>
            <w:r w:rsidRPr="00704CE3">
              <w:rPr>
                <w:rFonts w:ascii="Times New Roman" w:eastAsia="Times New Roman" w:hAnsi="Times New Roman" w:cs="Times New Roman"/>
                <w:color w:val="000000"/>
                <w:sz w:val="24"/>
                <w:szCs w:val="24"/>
              </w:rPr>
              <w:t xml:space="preserve"> </w:t>
            </w:r>
          </w:p>
          <w:p w:rsidR="00246421" w:rsidRPr="00704CE3" w:rsidRDefault="00246421" w:rsidP="001D51AE">
            <w:pPr>
              <w:spacing w:after="14" w:line="268" w:lineRule="auto"/>
              <w:ind w:right="6" w:firstLine="551"/>
              <w:jc w:val="both"/>
              <w:rPr>
                <w:rFonts w:ascii="Times New Roman" w:eastAsia="Times New Roman" w:hAnsi="Times New Roman" w:cs="Times New Roman"/>
                <w:color w:val="000000"/>
                <w:sz w:val="24"/>
                <w:szCs w:val="24"/>
              </w:rPr>
            </w:pPr>
            <w:r w:rsidRPr="00704CE3">
              <w:rPr>
                <w:rFonts w:ascii="Times New Roman" w:eastAsia="Segoe UI Symbol" w:hAnsi="Times New Roman" w:cs="Times New Roman"/>
                <w:color w:val="000000"/>
                <w:sz w:val="24"/>
                <w:szCs w:val="24"/>
              </w:rPr>
              <w:t>−</w:t>
            </w:r>
            <w:r w:rsidRPr="00704CE3">
              <w:rPr>
                <w:rFonts w:ascii="Times New Roman" w:eastAsia="Arial" w:hAnsi="Times New Roman" w:cs="Times New Roman"/>
                <w:color w:val="000000"/>
                <w:sz w:val="24"/>
                <w:szCs w:val="24"/>
              </w:rPr>
              <w:t xml:space="preserve"> </w:t>
            </w:r>
            <w:r w:rsidRPr="00704CE3">
              <w:rPr>
                <w:rFonts w:ascii="Times New Roman" w:eastAsia="Times New Roman" w:hAnsi="Times New Roman" w:cs="Times New Roman"/>
                <w:color w:val="000000"/>
                <w:sz w:val="24"/>
                <w:szCs w:val="24"/>
              </w:rPr>
              <w:t>«Об утверждении Правил психолого-педагогического сопровождения в организациях образования» (Приказ Министра образования и науки РК от 12 января 2022 года № 6)</w:t>
            </w:r>
            <w:hyperlink r:id="rId48">
              <w:r w:rsidRPr="00704CE3">
                <w:rPr>
                  <w:rFonts w:ascii="Times New Roman" w:hAnsi="Times New Roman" w:cs="Times New Roman"/>
                  <w:color w:val="000000"/>
                  <w:sz w:val="24"/>
                  <w:szCs w:val="24"/>
                  <w:vertAlign w:val="subscript"/>
                </w:rPr>
                <w:t xml:space="preserve"> </w:t>
              </w:r>
            </w:hyperlink>
            <w:hyperlink r:id="rId49">
              <w:r w:rsidRPr="00704CE3">
                <w:rPr>
                  <w:rFonts w:ascii="Times New Roman" w:eastAsia="Times New Roman" w:hAnsi="Times New Roman" w:cs="Times New Roman"/>
                  <w:color w:val="0000FF"/>
                  <w:sz w:val="24"/>
                  <w:szCs w:val="24"/>
                  <w:u w:val="single" w:color="0000FF"/>
                </w:rPr>
                <w:t>https://adilet.zan.kz/rus/docs/V2200026513/compare</w:t>
              </w:r>
            </w:hyperlink>
            <w:hyperlink r:id="rId50">
              <w:r w:rsidRPr="00704CE3">
                <w:rPr>
                  <w:rFonts w:ascii="Times New Roman" w:eastAsia="Times New Roman" w:hAnsi="Times New Roman" w:cs="Times New Roman"/>
                  <w:color w:val="000000"/>
                  <w:sz w:val="24"/>
                  <w:szCs w:val="24"/>
                </w:rPr>
                <w:t>.</w:t>
              </w:r>
            </w:hyperlink>
            <w:r w:rsidRPr="00704CE3">
              <w:rPr>
                <w:rFonts w:ascii="Times New Roman" w:eastAsia="Times New Roman" w:hAnsi="Times New Roman" w:cs="Times New Roman"/>
                <w:color w:val="000000"/>
                <w:sz w:val="24"/>
                <w:szCs w:val="24"/>
              </w:rPr>
              <w:t xml:space="preserve"> </w:t>
            </w:r>
          </w:p>
          <w:p w:rsidR="00246421" w:rsidRPr="00704CE3" w:rsidRDefault="00246421" w:rsidP="001D51AE">
            <w:pPr>
              <w:pStyle w:val="aa"/>
              <w:ind w:firstLine="551"/>
              <w:rPr>
                <w:sz w:val="24"/>
                <w:szCs w:val="24"/>
              </w:rPr>
            </w:pPr>
            <w:r w:rsidRPr="00704CE3">
              <w:rPr>
                <w:sz w:val="24"/>
                <w:szCs w:val="24"/>
              </w:rPr>
              <w:t>2. Учебно- воспитательный процесс в 1-10 -х  классах функционирует в условиях в одну смену. В Центре поддержки детей с особыми образовательными потребностями обучается две категории, учащихся с особыми образовательными потребностями: дети с задержкой психического развития и дети с нарушениями интеллекта , 5-дневная рабочая неделя для обучающихся 1-10 классов.</w:t>
            </w:r>
          </w:p>
          <w:p w:rsidR="00246421" w:rsidRPr="00704CE3" w:rsidRDefault="00246421" w:rsidP="001D51AE">
            <w:pPr>
              <w:pStyle w:val="Default"/>
              <w:ind w:firstLine="551"/>
              <w:jc w:val="both"/>
              <w:rPr>
                <w:color w:val="auto"/>
              </w:rPr>
            </w:pPr>
            <w:r w:rsidRPr="00704CE3">
              <w:rPr>
                <w:color w:val="auto"/>
              </w:rPr>
              <w:t>3. Наполняемость классов для обучающихся с задержкой психического развития составляет не более 12 детей, для детей с умственной отсталостью – не более 12.</w:t>
            </w:r>
          </w:p>
          <w:p w:rsidR="00246421" w:rsidRPr="00704CE3" w:rsidRDefault="00246421" w:rsidP="001D51AE">
            <w:pPr>
              <w:pStyle w:val="Default"/>
              <w:ind w:firstLine="551"/>
              <w:jc w:val="both"/>
              <w:rPr>
                <w:color w:val="auto"/>
              </w:rPr>
            </w:pPr>
            <w:r w:rsidRPr="00704CE3">
              <w:rPr>
                <w:color w:val="auto"/>
              </w:rPr>
              <w:t xml:space="preserve">Структура школьного образования для детей с задержкой психического развития : </w:t>
            </w:r>
          </w:p>
          <w:p w:rsidR="00246421" w:rsidRPr="00704CE3" w:rsidRDefault="00246421" w:rsidP="001D51AE">
            <w:pPr>
              <w:pStyle w:val="af3"/>
              <w:numPr>
                <w:ilvl w:val="0"/>
                <w:numId w:val="7"/>
              </w:numPr>
              <w:spacing w:after="0" w:line="240" w:lineRule="auto"/>
              <w:ind w:firstLine="551"/>
              <w:jc w:val="both"/>
              <w:textAlignment w:val="baseline"/>
              <w:rPr>
                <w:rFonts w:ascii="Times New Roman" w:eastAsia="Times New Roman" w:hAnsi="Times New Roman" w:cs="Times New Roman"/>
                <w:color w:val="000000"/>
                <w:spacing w:val="2"/>
                <w:sz w:val="24"/>
                <w:szCs w:val="24"/>
              </w:rPr>
            </w:pPr>
            <w:r w:rsidRPr="00704CE3">
              <w:rPr>
                <w:rFonts w:ascii="Times New Roman" w:eastAsia="Times New Roman" w:hAnsi="Times New Roman" w:cs="Times New Roman"/>
                <w:color w:val="000000"/>
                <w:spacing w:val="2"/>
                <w:sz w:val="24"/>
                <w:szCs w:val="24"/>
              </w:rPr>
              <w:t>1 ступень - начальное образование (0-4 классы);</w:t>
            </w:r>
          </w:p>
          <w:p w:rsidR="00246421" w:rsidRPr="00704CE3" w:rsidRDefault="00246421" w:rsidP="001D51AE">
            <w:pPr>
              <w:pStyle w:val="af3"/>
              <w:numPr>
                <w:ilvl w:val="0"/>
                <w:numId w:val="7"/>
              </w:numPr>
              <w:spacing w:after="0" w:line="240" w:lineRule="auto"/>
              <w:ind w:firstLine="551"/>
              <w:jc w:val="both"/>
              <w:textAlignment w:val="baseline"/>
              <w:rPr>
                <w:rFonts w:ascii="Times New Roman" w:eastAsia="Times New Roman" w:hAnsi="Times New Roman" w:cs="Times New Roman"/>
                <w:color w:val="000000"/>
                <w:spacing w:val="2"/>
                <w:sz w:val="24"/>
                <w:szCs w:val="24"/>
              </w:rPr>
            </w:pPr>
            <w:r w:rsidRPr="00704CE3">
              <w:rPr>
                <w:rFonts w:ascii="Times New Roman" w:eastAsia="Times New Roman" w:hAnsi="Times New Roman" w:cs="Times New Roman"/>
                <w:color w:val="000000"/>
                <w:spacing w:val="2"/>
                <w:sz w:val="24"/>
                <w:szCs w:val="24"/>
              </w:rPr>
              <w:t>2 ступень - основное среднее образование (5-10 классы).</w:t>
            </w:r>
          </w:p>
          <w:p w:rsidR="00246421" w:rsidRPr="00704CE3" w:rsidRDefault="00246421" w:rsidP="001D51AE">
            <w:pPr>
              <w:pStyle w:val="af3"/>
              <w:spacing w:after="0" w:line="240" w:lineRule="auto"/>
              <w:ind w:left="360" w:firstLine="551"/>
              <w:jc w:val="both"/>
              <w:textAlignment w:val="baseline"/>
              <w:rPr>
                <w:rFonts w:ascii="Times New Roman" w:eastAsia="Times New Roman" w:hAnsi="Times New Roman" w:cs="Times New Roman"/>
                <w:color w:val="000000"/>
                <w:spacing w:val="2"/>
                <w:sz w:val="24"/>
                <w:szCs w:val="24"/>
              </w:rPr>
            </w:pPr>
            <w:r w:rsidRPr="00704CE3">
              <w:rPr>
                <w:rFonts w:ascii="Times New Roman" w:hAnsi="Times New Roman" w:cs="Times New Roman"/>
                <w:sz w:val="24"/>
                <w:szCs w:val="24"/>
              </w:rPr>
              <w:t>Структура школьного образования для детей с</w:t>
            </w:r>
            <w:r w:rsidRPr="00704CE3">
              <w:rPr>
                <w:rFonts w:ascii="Times New Roman" w:eastAsia="Times New Roman" w:hAnsi="Times New Roman" w:cs="Times New Roman"/>
                <w:color w:val="000000"/>
                <w:spacing w:val="2"/>
                <w:sz w:val="24"/>
                <w:szCs w:val="24"/>
              </w:rPr>
              <w:t xml:space="preserve"> нарушениями интеллекта:</w:t>
            </w:r>
          </w:p>
          <w:p w:rsidR="00246421" w:rsidRPr="00704CE3" w:rsidRDefault="00246421" w:rsidP="001D51AE">
            <w:pPr>
              <w:spacing w:line="240" w:lineRule="auto"/>
              <w:ind w:firstLine="551"/>
              <w:jc w:val="both"/>
              <w:textAlignment w:val="baseline"/>
              <w:rPr>
                <w:rFonts w:ascii="Times New Roman" w:hAnsi="Times New Roman" w:cs="Times New Roman"/>
                <w:color w:val="000000"/>
                <w:spacing w:val="2"/>
                <w:sz w:val="24"/>
                <w:szCs w:val="24"/>
              </w:rPr>
            </w:pPr>
            <w:r w:rsidRPr="00704CE3">
              <w:rPr>
                <w:rFonts w:ascii="Times New Roman" w:hAnsi="Times New Roman" w:cs="Times New Roman"/>
                <w:color w:val="000000"/>
                <w:spacing w:val="2"/>
                <w:sz w:val="24"/>
                <w:szCs w:val="24"/>
              </w:rPr>
              <w:t>1)   1 ступень - начальное образование (0-4 классы);</w:t>
            </w:r>
          </w:p>
          <w:p w:rsidR="00246421" w:rsidRPr="00704CE3" w:rsidRDefault="00246421" w:rsidP="001D51AE">
            <w:pPr>
              <w:spacing w:line="240" w:lineRule="auto"/>
              <w:ind w:firstLine="551"/>
              <w:jc w:val="both"/>
              <w:textAlignment w:val="baseline"/>
              <w:rPr>
                <w:rFonts w:ascii="Times New Roman" w:hAnsi="Times New Roman" w:cs="Times New Roman"/>
                <w:color w:val="000000"/>
                <w:spacing w:val="2"/>
                <w:sz w:val="24"/>
                <w:szCs w:val="24"/>
              </w:rPr>
            </w:pPr>
            <w:r w:rsidRPr="00704CE3">
              <w:rPr>
                <w:rFonts w:ascii="Times New Roman" w:hAnsi="Times New Roman" w:cs="Times New Roman"/>
                <w:color w:val="000000"/>
                <w:spacing w:val="2"/>
                <w:sz w:val="24"/>
                <w:szCs w:val="24"/>
              </w:rPr>
              <w:t>2)   2 ступень - основное среднее образование (5-10классы).</w:t>
            </w:r>
          </w:p>
          <w:p w:rsidR="00246421" w:rsidRPr="00704CE3" w:rsidRDefault="00246421" w:rsidP="001D51AE">
            <w:pPr>
              <w:spacing w:line="240" w:lineRule="auto"/>
              <w:ind w:firstLine="551"/>
              <w:jc w:val="both"/>
              <w:rPr>
                <w:rFonts w:ascii="Times New Roman" w:hAnsi="Times New Roman" w:cs="Times New Roman"/>
                <w:sz w:val="24"/>
                <w:szCs w:val="24"/>
              </w:rPr>
            </w:pPr>
            <w:r w:rsidRPr="00704CE3">
              <w:rPr>
                <w:rFonts w:ascii="Times New Roman" w:hAnsi="Times New Roman" w:cs="Times New Roman"/>
                <w:sz w:val="24"/>
                <w:szCs w:val="24"/>
              </w:rPr>
              <w:t>4. Рабочий учебный план для детей с задержкой психического развития поддерживается системой занятий коррекционного компонентов. Основными задачами занятий коррекционного компонента для учащихся с задержкой психического развития являются:</w:t>
            </w:r>
          </w:p>
          <w:p w:rsidR="00246421" w:rsidRPr="00704CE3" w:rsidRDefault="00246421" w:rsidP="001D51AE">
            <w:pPr>
              <w:spacing w:line="240" w:lineRule="auto"/>
              <w:ind w:firstLine="551"/>
              <w:jc w:val="both"/>
              <w:rPr>
                <w:rFonts w:ascii="Times New Roman" w:hAnsi="Times New Roman" w:cs="Times New Roman"/>
                <w:sz w:val="24"/>
                <w:szCs w:val="24"/>
              </w:rPr>
            </w:pPr>
            <w:r w:rsidRPr="00704CE3">
              <w:rPr>
                <w:rFonts w:ascii="Times New Roman" w:hAnsi="Times New Roman" w:cs="Times New Roman"/>
                <w:sz w:val="24"/>
                <w:szCs w:val="24"/>
              </w:rPr>
              <w:t>- обогащение знаний и представлений об окружающей действительности;</w:t>
            </w:r>
          </w:p>
          <w:p w:rsidR="00246421" w:rsidRPr="00704CE3" w:rsidRDefault="00246421" w:rsidP="001D51AE">
            <w:pPr>
              <w:spacing w:line="240" w:lineRule="auto"/>
              <w:ind w:firstLine="551"/>
              <w:jc w:val="both"/>
              <w:rPr>
                <w:rFonts w:ascii="Times New Roman" w:hAnsi="Times New Roman" w:cs="Times New Roman"/>
                <w:sz w:val="24"/>
                <w:szCs w:val="24"/>
              </w:rPr>
            </w:pPr>
            <w:r w:rsidRPr="00704CE3">
              <w:rPr>
                <w:rFonts w:ascii="Times New Roman" w:hAnsi="Times New Roman" w:cs="Times New Roman"/>
                <w:sz w:val="24"/>
                <w:szCs w:val="24"/>
              </w:rPr>
              <w:t xml:space="preserve"> -восполнение пробелов предыдущего этапа развития; </w:t>
            </w:r>
          </w:p>
          <w:p w:rsidR="00246421" w:rsidRPr="00704CE3" w:rsidRDefault="00246421" w:rsidP="001D51AE">
            <w:pPr>
              <w:spacing w:line="240" w:lineRule="auto"/>
              <w:ind w:firstLine="551"/>
              <w:jc w:val="both"/>
              <w:rPr>
                <w:rFonts w:ascii="Times New Roman" w:hAnsi="Times New Roman" w:cs="Times New Roman"/>
                <w:sz w:val="24"/>
                <w:szCs w:val="24"/>
              </w:rPr>
            </w:pPr>
            <w:r w:rsidRPr="00704CE3">
              <w:rPr>
                <w:rFonts w:ascii="Times New Roman" w:hAnsi="Times New Roman" w:cs="Times New Roman"/>
                <w:sz w:val="24"/>
                <w:szCs w:val="24"/>
              </w:rPr>
              <w:t>- преодоление отклонений в развитии общей моторики и координации движений;</w:t>
            </w:r>
          </w:p>
          <w:p w:rsidR="00246421" w:rsidRPr="00704CE3" w:rsidRDefault="00246421" w:rsidP="001D51AE">
            <w:pPr>
              <w:spacing w:line="240" w:lineRule="auto"/>
              <w:ind w:firstLine="551"/>
              <w:jc w:val="both"/>
              <w:rPr>
                <w:rFonts w:ascii="Times New Roman" w:hAnsi="Times New Roman" w:cs="Times New Roman"/>
                <w:sz w:val="24"/>
                <w:szCs w:val="24"/>
              </w:rPr>
            </w:pPr>
            <w:r w:rsidRPr="00704CE3">
              <w:rPr>
                <w:rFonts w:ascii="Times New Roman" w:hAnsi="Times New Roman" w:cs="Times New Roman"/>
                <w:sz w:val="24"/>
                <w:szCs w:val="24"/>
              </w:rPr>
              <w:t xml:space="preserve"> - преодоление недостатков развития речи;</w:t>
            </w:r>
          </w:p>
          <w:p w:rsidR="00246421" w:rsidRPr="00704CE3" w:rsidRDefault="00246421" w:rsidP="001D51AE">
            <w:pPr>
              <w:spacing w:line="240" w:lineRule="auto"/>
              <w:ind w:firstLine="551"/>
              <w:jc w:val="both"/>
              <w:rPr>
                <w:rFonts w:ascii="Times New Roman" w:hAnsi="Times New Roman" w:cs="Times New Roman"/>
                <w:sz w:val="24"/>
                <w:szCs w:val="24"/>
              </w:rPr>
            </w:pPr>
            <w:r w:rsidRPr="00704CE3">
              <w:rPr>
                <w:rFonts w:ascii="Times New Roman" w:hAnsi="Times New Roman" w:cs="Times New Roman"/>
                <w:sz w:val="24"/>
                <w:szCs w:val="24"/>
              </w:rPr>
              <w:t xml:space="preserve"> - развитие познавательной деятельности и эмоционально-личностной сферы; </w:t>
            </w:r>
          </w:p>
          <w:p w:rsidR="00246421" w:rsidRPr="00704CE3" w:rsidRDefault="00246421" w:rsidP="001D51AE">
            <w:pPr>
              <w:spacing w:line="240" w:lineRule="auto"/>
              <w:ind w:firstLine="551"/>
              <w:jc w:val="both"/>
              <w:rPr>
                <w:rFonts w:ascii="Times New Roman" w:hAnsi="Times New Roman" w:cs="Times New Roman"/>
                <w:sz w:val="24"/>
                <w:szCs w:val="24"/>
              </w:rPr>
            </w:pPr>
            <w:r w:rsidRPr="00704CE3">
              <w:rPr>
                <w:rFonts w:ascii="Times New Roman" w:hAnsi="Times New Roman" w:cs="Times New Roman"/>
                <w:sz w:val="24"/>
                <w:szCs w:val="24"/>
              </w:rPr>
              <w:t>- формирование учебной деятельности;</w:t>
            </w:r>
          </w:p>
          <w:p w:rsidR="00246421" w:rsidRPr="00704CE3" w:rsidRDefault="00246421" w:rsidP="001D51AE">
            <w:pPr>
              <w:spacing w:line="240" w:lineRule="auto"/>
              <w:ind w:firstLine="551"/>
              <w:jc w:val="both"/>
              <w:rPr>
                <w:rFonts w:ascii="Times New Roman" w:hAnsi="Times New Roman" w:cs="Times New Roman"/>
                <w:sz w:val="24"/>
                <w:szCs w:val="24"/>
              </w:rPr>
            </w:pPr>
            <w:r w:rsidRPr="00704CE3">
              <w:rPr>
                <w:rFonts w:ascii="Times New Roman" w:hAnsi="Times New Roman" w:cs="Times New Roman"/>
                <w:sz w:val="24"/>
                <w:szCs w:val="24"/>
              </w:rPr>
              <w:t xml:space="preserve"> - восполнения пробелов в усвоении учебных программ.</w:t>
            </w:r>
          </w:p>
          <w:p w:rsidR="00246421" w:rsidRPr="00704CE3" w:rsidRDefault="00246421" w:rsidP="001D51AE">
            <w:pPr>
              <w:spacing w:line="240" w:lineRule="auto"/>
              <w:ind w:firstLine="551"/>
              <w:jc w:val="both"/>
              <w:rPr>
                <w:rFonts w:ascii="Times New Roman" w:hAnsi="Times New Roman" w:cs="Times New Roman"/>
                <w:sz w:val="24"/>
                <w:szCs w:val="24"/>
              </w:rPr>
            </w:pPr>
            <w:r w:rsidRPr="00704CE3">
              <w:rPr>
                <w:rFonts w:ascii="Times New Roman" w:hAnsi="Times New Roman" w:cs="Times New Roman"/>
                <w:sz w:val="24"/>
                <w:szCs w:val="24"/>
              </w:rPr>
              <w:t xml:space="preserve">Коррекционный компонент для учащихся 2-4-х классов с задержкой психического развития включает: коррекционная ритмика (2-4 классы); коррекция недостатков развития речи (2-4классы); индивидуальные и подгрупповые коррекционно- развивающие занятия по восполнению пробелов в знаниях (2-4 классы). </w:t>
            </w:r>
          </w:p>
          <w:p w:rsidR="00246421" w:rsidRPr="00704CE3" w:rsidRDefault="00246421" w:rsidP="001D51AE">
            <w:pPr>
              <w:spacing w:line="240" w:lineRule="auto"/>
              <w:ind w:firstLine="551"/>
              <w:jc w:val="both"/>
              <w:rPr>
                <w:rFonts w:ascii="Times New Roman" w:hAnsi="Times New Roman" w:cs="Times New Roman"/>
                <w:sz w:val="24"/>
                <w:szCs w:val="24"/>
              </w:rPr>
            </w:pPr>
            <w:r w:rsidRPr="00704CE3">
              <w:rPr>
                <w:rFonts w:ascii="Times New Roman" w:hAnsi="Times New Roman" w:cs="Times New Roman"/>
                <w:sz w:val="24"/>
                <w:szCs w:val="24"/>
              </w:rPr>
              <w:t xml:space="preserve"> Коррекционный компонент для учащихся 5-10-х классов с задержкой психического развития включает: социально- бытовая ориентировка (5-10 классы), коррекция недостатков развития речи (5 класс), индивидуальные и подгрупповые занятия по восполнению пробелов в знаниях (5-10 классы).</w:t>
            </w:r>
          </w:p>
          <w:p w:rsidR="00246421" w:rsidRPr="00704CE3" w:rsidRDefault="00246421" w:rsidP="001D51AE">
            <w:pPr>
              <w:spacing w:line="240" w:lineRule="auto"/>
              <w:ind w:firstLine="551"/>
              <w:jc w:val="both"/>
              <w:rPr>
                <w:rFonts w:ascii="Times New Roman" w:hAnsi="Times New Roman" w:cs="Times New Roman"/>
                <w:sz w:val="24"/>
                <w:szCs w:val="24"/>
              </w:rPr>
            </w:pPr>
            <w:r w:rsidRPr="00704CE3">
              <w:rPr>
                <w:rFonts w:ascii="Times New Roman" w:hAnsi="Times New Roman" w:cs="Times New Roman"/>
                <w:sz w:val="24"/>
                <w:szCs w:val="24"/>
              </w:rPr>
              <w:t>5. Рабочий учебный план для детей с нарушениями интеллекта поддерживается системой занятий коррекционного компонента. Основными задачами занятий коррекционного компонента для учащихся с нарушениями интеллекта развития являются:</w:t>
            </w:r>
          </w:p>
          <w:p w:rsidR="00246421" w:rsidRPr="00704CE3" w:rsidRDefault="00246421" w:rsidP="001D51AE">
            <w:pPr>
              <w:spacing w:line="240" w:lineRule="auto"/>
              <w:ind w:firstLine="551"/>
              <w:jc w:val="both"/>
              <w:rPr>
                <w:rFonts w:ascii="Times New Roman" w:hAnsi="Times New Roman" w:cs="Times New Roman"/>
                <w:sz w:val="24"/>
                <w:szCs w:val="24"/>
              </w:rPr>
            </w:pPr>
            <w:r w:rsidRPr="00704CE3">
              <w:rPr>
                <w:rFonts w:ascii="Times New Roman" w:hAnsi="Times New Roman" w:cs="Times New Roman"/>
                <w:sz w:val="24"/>
                <w:szCs w:val="24"/>
              </w:rPr>
              <w:t>- формирование представлений об окружающем мире и развитие речи;</w:t>
            </w:r>
          </w:p>
          <w:p w:rsidR="00246421" w:rsidRPr="00704CE3" w:rsidRDefault="00246421" w:rsidP="001D51AE">
            <w:pPr>
              <w:spacing w:line="240" w:lineRule="auto"/>
              <w:ind w:firstLine="551"/>
              <w:jc w:val="both"/>
              <w:rPr>
                <w:rFonts w:ascii="Times New Roman" w:hAnsi="Times New Roman" w:cs="Times New Roman"/>
                <w:sz w:val="24"/>
                <w:szCs w:val="24"/>
              </w:rPr>
            </w:pPr>
            <w:r w:rsidRPr="00704CE3">
              <w:rPr>
                <w:rFonts w:ascii="Times New Roman" w:hAnsi="Times New Roman" w:cs="Times New Roman"/>
                <w:sz w:val="24"/>
                <w:szCs w:val="24"/>
              </w:rPr>
              <w:t>- совершенствование двигательной сферы (общей и мелкой моторики);</w:t>
            </w:r>
          </w:p>
          <w:p w:rsidR="00246421" w:rsidRPr="00704CE3" w:rsidRDefault="00246421" w:rsidP="001D51AE">
            <w:pPr>
              <w:spacing w:line="240" w:lineRule="auto"/>
              <w:ind w:firstLine="551"/>
              <w:jc w:val="both"/>
              <w:rPr>
                <w:rFonts w:ascii="Times New Roman" w:hAnsi="Times New Roman" w:cs="Times New Roman"/>
                <w:sz w:val="24"/>
                <w:szCs w:val="24"/>
              </w:rPr>
            </w:pPr>
            <w:r w:rsidRPr="00704CE3">
              <w:rPr>
                <w:rFonts w:ascii="Times New Roman" w:hAnsi="Times New Roman" w:cs="Times New Roman"/>
                <w:sz w:val="24"/>
                <w:szCs w:val="24"/>
              </w:rPr>
              <w:t xml:space="preserve"> - развитие эмоциональной сферы, коммуникативных навыков, норм социально приемлемого поведения;</w:t>
            </w:r>
          </w:p>
          <w:p w:rsidR="00246421" w:rsidRPr="00704CE3" w:rsidRDefault="00246421" w:rsidP="001D51AE">
            <w:pPr>
              <w:spacing w:line="240" w:lineRule="auto"/>
              <w:ind w:firstLine="551"/>
              <w:jc w:val="both"/>
              <w:rPr>
                <w:rFonts w:ascii="Times New Roman" w:hAnsi="Times New Roman" w:cs="Times New Roman"/>
                <w:sz w:val="24"/>
                <w:szCs w:val="24"/>
              </w:rPr>
            </w:pPr>
            <w:r w:rsidRPr="00704CE3">
              <w:rPr>
                <w:rFonts w:ascii="Times New Roman" w:hAnsi="Times New Roman" w:cs="Times New Roman"/>
                <w:sz w:val="24"/>
                <w:szCs w:val="24"/>
              </w:rPr>
              <w:t xml:space="preserve">- развитие познавательной деятельности; </w:t>
            </w:r>
          </w:p>
          <w:p w:rsidR="00246421" w:rsidRPr="00704CE3" w:rsidRDefault="00246421" w:rsidP="001D51AE">
            <w:pPr>
              <w:spacing w:line="240" w:lineRule="auto"/>
              <w:ind w:firstLine="551"/>
              <w:jc w:val="both"/>
              <w:rPr>
                <w:rFonts w:ascii="Times New Roman" w:hAnsi="Times New Roman" w:cs="Times New Roman"/>
                <w:sz w:val="24"/>
                <w:szCs w:val="24"/>
              </w:rPr>
            </w:pPr>
            <w:r w:rsidRPr="00704CE3">
              <w:rPr>
                <w:rFonts w:ascii="Times New Roman" w:hAnsi="Times New Roman" w:cs="Times New Roman"/>
                <w:sz w:val="24"/>
                <w:szCs w:val="24"/>
              </w:rPr>
              <w:t>-развитие учебной деятельности.</w:t>
            </w:r>
          </w:p>
          <w:p w:rsidR="00246421" w:rsidRPr="00704CE3" w:rsidRDefault="00246421" w:rsidP="001D51AE">
            <w:pPr>
              <w:spacing w:line="240" w:lineRule="auto"/>
              <w:ind w:firstLine="551"/>
              <w:jc w:val="both"/>
              <w:rPr>
                <w:rFonts w:ascii="Times New Roman" w:hAnsi="Times New Roman" w:cs="Times New Roman"/>
                <w:sz w:val="24"/>
                <w:szCs w:val="24"/>
              </w:rPr>
            </w:pPr>
            <w:r w:rsidRPr="00704CE3">
              <w:rPr>
                <w:rFonts w:ascii="Times New Roman" w:hAnsi="Times New Roman" w:cs="Times New Roman"/>
                <w:sz w:val="24"/>
                <w:szCs w:val="24"/>
              </w:rPr>
              <w:t>Коррекционный компонент для учащихся 2, 4-х классов с нарушениями интеллекта   включает: коррекционная ритмика (2,4 классы), коррекция недостатков развития речи (2,4 классы), индивидуальные и групповые развивающие занятия (2,4 классы), индивидуальные и групповые занятия активно-двигательного характера (2,4 классы)</w:t>
            </w:r>
          </w:p>
          <w:p w:rsidR="00246421" w:rsidRPr="00704CE3" w:rsidRDefault="00246421" w:rsidP="001D51AE">
            <w:pPr>
              <w:spacing w:line="240" w:lineRule="auto"/>
              <w:ind w:firstLine="551"/>
              <w:jc w:val="both"/>
              <w:rPr>
                <w:rFonts w:ascii="Times New Roman" w:hAnsi="Times New Roman" w:cs="Times New Roman"/>
                <w:sz w:val="24"/>
                <w:szCs w:val="24"/>
              </w:rPr>
            </w:pPr>
            <w:r w:rsidRPr="00704CE3">
              <w:rPr>
                <w:rFonts w:ascii="Times New Roman" w:hAnsi="Times New Roman" w:cs="Times New Roman"/>
                <w:sz w:val="24"/>
                <w:szCs w:val="24"/>
              </w:rPr>
              <w:t>Коррекционный компонент для учащихся 5-10 -х классов с нарушениями интеллекта   включает: коррекция недостатков развития речи (5-6 классы), коррекционная ритмика (5-6 классы),</w:t>
            </w:r>
            <w:r w:rsidRPr="00704CE3">
              <w:rPr>
                <w:rFonts w:ascii="Times New Roman" w:hAnsi="Times New Roman" w:cs="Times New Roman"/>
                <w:b/>
                <w:sz w:val="24"/>
                <w:szCs w:val="24"/>
              </w:rPr>
              <w:t xml:space="preserve"> </w:t>
            </w:r>
            <w:r w:rsidRPr="00704CE3">
              <w:rPr>
                <w:rFonts w:ascii="Times New Roman" w:hAnsi="Times New Roman" w:cs="Times New Roman"/>
                <w:sz w:val="24"/>
                <w:szCs w:val="24"/>
              </w:rPr>
              <w:t>индивидуальные и групповые развивающие занятия (5-10 классы).</w:t>
            </w:r>
          </w:p>
          <w:p w:rsidR="00246421" w:rsidRPr="00704CE3" w:rsidRDefault="00246421" w:rsidP="008F1404">
            <w:pPr>
              <w:spacing w:line="240" w:lineRule="auto"/>
              <w:ind w:firstLine="551"/>
              <w:jc w:val="both"/>
              <w:rPr>
                <w:rFonts w:ascii="Times New Roman" w:hAnsi="Times New Roman" w:cs="Times New Roman"/>
                <w:color w:val="000000"/>
                <w:sz w:val="24"/>
                <w:szCs w:val="24"/>
                <w:lang w:eastAsia="en-US"/>
              </w:rPr>
            </w:pPr>
            <w:r w:rsidRPr="00704CE3">
              <w:rPr>
                <w:rFonts w:ascii="Times New Roman" w:hAnsi="Times New Roman" w:cs="Times New Roman"/>
                <w:sz w:val="24"/>
                <w:szCs w:val="24"/>
              </w:rPr>
              <w:t>6. Занятия коррекционного компонента осуществляют специальные педагоги.</w:t>
            </w:r>
            <w:r w:rsidRPr="00704CE3">
              <w:rPr>
                <w:rFonts w:ascii="Times New Roman" w:hAnsi="Times New Roman" w:cs="Times New Roman"/>
                <w:color w:val="000000"/>
                <w:sz w:val="24"/>
                <w:szCs w:val="24"/>
                <w:lang w:eastAsia="en-US"/>
              </w:rPr>
              <w:t xml:space="preserve"> </w:t>
            </w:r>
            <w:r w:rsidRPr="00704CE3">
              <w:rPr>
                <w:rFonts w:ascii="Times New Roman" w:hAnsi="Times New Roman" w:cs="Times New Roman"/>
                <w:color w:val="000000"/>
                <w:sz w:val="24"/>
                <w:szCs w:val="24"/>
                <w:lang w:val="en-US" w:eastAsia="en-US"/>
              </w:rPr>
              <w:t>     </w:t>
            </w:r>
          </w:p>
          <w:p w:rsidR="00246421" w:rsidRPr="00704CE3" w:rsidRDefault="00246421" w:rsidP="008F1404">
            <w:pPr>
              <w:spacing w:line="240" w:lineRule="auto"/>
              <w:ind w:firstLine="551"/>
              <w:jc w:val="both"/>
              <w:rPr>
                <w:rFonts w:ascii="Times New Roman" w:hAnsi="Times New Roman" w:cs="Times New Roman"/>
                <w:color w:val="000000"/>
                <w:sz w:val="24"/>
                <w:szCs w:val="24"/>
                <w:lang w:eastAsia="en-US"/>
              </w:rPr>
            </w:pPr>
            <w:r w:rsidRPr="00704CE3">
              <w:rPr>
                <w:rFonts w:ascii="Times New Roman" w:hAnsi="Times New Roman" w:cs="Times New Roman"/>
                <w:color w:val="000000"/>
                <w:sz w:val="24"/>
                <w:szCs w:val="24"/>
                <w:lang w:eastAsia="en-US"/>
              </w:rPr>
              <w:t xml:space="preserve">7. </w:t>
            </w:r>
            <w:r w:rsidRPr="00704CE3">
              <w:rPr>
                <w:rFonts w:ascii="Times New Roman" w:hAnsi="Times New Roman" w:cs="Times New Roman"/>
                <w:color w:val="000000"/>
                <w:sz w:val="24"/>
                <w:szCs w:val="24"/>
              </w:rPr>
              <w:t>Специальные занятия по социально-бытовой ориентировке, профессионально-трудовому обучению проводятся с делением класса на 2 группы.</w:t>
            </w:r>
          </w:p>
          <w:p w:rsidR="00246421" w:rsidRPr="00704CE3" w:rsidRDefault="00246421" w:rsidP="001D51AE">
            <w:pPr>
              <w:spacing w:line="240" w:lineRule="auto"/>
              <w:ind w:firstLine="551"/>
              <w:jc w:val="both"/>
              <w:rPr>
                <w:rFonts w:ascii="Times New Roman" w:hAnsi="Times New Roman" w:cs="Times New Roman"/>
                <w:sz w:val="24"/>
                <w:szCs w:val="24"/>
              </w:rPr>
            </w:pPr>
            <w:r w:rsidRPr="00704CE3">
              <w:rPr>
                <w:rFonts w:ascii="Times New Roman" w:hAnsi="Times New Roman" w:cs="Times New Roman"/>
                <w:sz w:val="24"/>
                <w:szCs w:val="24"/>
              </w:rPr>
              <w:t xml:space="preserve">Коррекционный курс «Коррекционная ритмика» направлен на преодоление отклонений в развитии моторной сферы и речемоторной деятельности, учащихся с задержкой психического развития. На уроках создаются благоприятные условия для развития произвольного внимания, саморегуляции. </w:t>
            </w:r>
          </w:p>
          <w:p w:rsidR="00246421" w:rsidRPr="00704CE3" w:rsidRDefault="00246421" w:rsidP="001D51AE">
            <w:pPr>
              <w:spacing w:line="240" w:lineRule="auto"/>
              <w:ind w:firstLine="551"/>
              <w:jc w:val="both"/>
              <w:rPr>
                <w:rFonts w:ascii="Times New Roman" w:hAnsi="Times New Roman" w:cs="Times New Roman"/>
                <w:sz w:val="24"/>
                <w:szCs w:val="24"/>
              </w:rPr>
            </w:pPr>
            <w:r w:rsidRPr="00704CE3">
              <w:rPr>
                <w:rFonts w:ascii="Times New Roman" w:hAnsi="Times New Roman" w:cs="Times New Roman"/>
                <w:sz w:val="24"/>
                <w:szCs w:val="24"/>
              </w:rPr>
              <w:t>Коррекционный</w:t>
            </w:r>
            <w:r w:rsidRPr="00704CE3">
              <w:rPr>
                <w:rFonts w:ascii="Times New Roman" w:hAnsi="Times New Roman" w:cs="Times New Roman"/>
                <w:sz w:val="24"/>
                <w:szCs w:val="24"/>
              </w:rPr>
              <w:tab/>
              <w:t xml:space="preserve"> курс «Социально-бытовая ориентировка» направлен на формирование у учащихся навыков жизненной компетенции, практической готовности к самостоятельной жизни в обществе и быту.</w:t>
            </w:r>
          </w:p>
          <w:p w:rsidR="00246421" w:rsidRPr="00704CE3" w:rsidRDefault="00246421" w:rsidP="001D51AE">
            <w:pPr>
              <w:spacing w:line="240" w:lineRule="auto"/>
              <w:ind w:firstLine="551"/>
              <w:jc w:val="both"/>
              <w:rPr>
                <w:rFonts w:ascii="Times New Roman" w:hAnsi="Times New Roman" w:cs="Times New Roman"/>
                <w:sz w:val="24"/>
                <w:szCs w:val="24"/>
                <w:shd w:val="clear" w:color="auto" w:fill="FFFFFF"/>
              </w:rPr>
            </w:pPr>
            <w:r w:rsidRPr="00704CE3">
              <w:rPr>
                <w:rFonts w:ascii="Times New Roman" w:hAnsi="Times New Roman" w:cs="Times New Roman"/>
                <w:sz w:val="24"/>
                <w:szCs w:val="24"/>
                <w:shd w:val="clear" w:color="auto" w:fill="FFFFFF"/>
              </w:rPr>
              <w:t>Коррекционный курс «</w:t>
            </w:r>
            <w:r w:rsidRPr="00704CE3">
              <w:rPr>
                <w:rFonts w:ascii="Times New Roman" w:hAnsi="Times New Roman" w:cs="Times New Roman"/>
                <w:sz w:val="24"/>
                <w:szCs w:val="24"/>
              </w:rPr>
              <w:t>Коррекция недостатков развития речи</w:t>
            </w:r>
            <w:r w:rsidRPr="00704CE3">
              <w:rPr>
                <w:rFonts w:ascii="Times New Roman" w:hAnsi="Times New Roman" w:cs="Times New Roman"/>
                <w:sz w:val="24"/>
                <w:szCs w:val="24"/>
                <w:shd w:val="clear" w:color="auto" w:fill="FFFFFF"/>
              </w:rPr>
              <w:t>» направлен на обогащение словарного запаса, уточнения грамматического строя речи, развитие разговорно-диалогической речи.</w:t>
            </w:r>
          </w:p>
          <w:p w:rsidR="00246421" w:rsidRPr="00704CE3" w:rsidRDefault="00246421" w:rsidP="001D51AE">
            <w:pPr>
              <w:spacing w:line="240" w:lineRule="auto"/>
              <w:ind w:firstLine="551"/>
              <w:jc w:val="both"/>
              <w:rPr>
                <w:rFonts w:ascii="Times New Roman" w:hAnsi="Times New Roman" w:cs="Times New Roman"/>
                <w:sz w:val="24"/>
                <w:szCs w:val="24"/>
                <w:shd w:val="clear" w:color="auto" w:fill="FFFFFF"/>
              </w:rPr>
            </w:pPr>
            <w:r w:rsidRPr="00704CE3">
              <w:rPr>
                <w:rFonts w:ascii="Times New Roman" w:hAnsi="Times New Roman" w:cs="Times New Roman"/>
                <w:sz w:val="24"/>
                <w:szCs w:val="24"/>
                <w:shd w:val="clear" w:color="auto" w:fill="FFFFFF"/>
              </w:rPr>
              <w:t>Коррекционный курс «И</w:t>
            </w:r>
            <w:r w:rsidRPr="00704CE3">
              <w:rPr>
                <w:rFonts w:ascii="Times New Roman" w:hAnsi="Times New Roman" w:cs="Times New Roman"/>
                <w:sz w:val="24"/>
                <w:szCs w:val="24"/>
              </w:rPr>
              <w:t>ндивидуальные и подгрупповые коррекционно- развивающие занятия по восполнению пробелов в знаниях</w:t>
            </w:r>
            <w:r w:rsidRPr="00704CE3">
              <w:rPr>
                <w:rFonts w:ascii="Times New Roman" w:hAnsi="Times New Roman" w:cs="Times New Roman"/>
                <w:sz w:val="24"/>
                <w:szCs w:val="24"/>
                <w:shd w:val="clear" w:color="auto" w:fill="FFFFFF"/>
              </w:rPr>
              <w:t xml:space="preserve">» направлен на </w:t>
            </w:r>
            <w:r w:rsidRPr="00704CE3">
              <w:rPr>
                <w:rFonts w:ascii="Times New Roman" w:hAnsi="Times New Roman" w:cs="Times New Roman"/>
                <w:color w:val="000000"/>
                <w:sz w:val="24"/>
                <w:szCs w:val="24"/>
                <w:shd w:val="clear" w:color="auto" w:fill="FFFFFF"/>
              </w:rPr>
              <w:t>повышение уровня общего развития учащихся, восполнение пробелов предшествующего развития и образования, индивидуальная работа по формированию недостаточно усвоенных учебных умений и навыков, коррекция отклонений в развитии познавательной сферы и речи, направленная подготовка к восприятию нового учебного материала.</w:t>
            </w:r>
          </w:p>
          <w:p w:rsidR="00246421" w:rsidRPr="00704CE3" w:rsidRDefault="00246421" w:rsidP="001D51AE">
            <w:pPr>
              <w:spacing w:line="240" w:lineRule="auto"/>
              <w:ind w:firstLine="551"/>
              <w:jc w:val="both"/>
              <w:rPr>
                <w:rFonts w:ascii="Times New Roman" w:hAnsi="Times New Roman" w:cs="Times New Roman"/>
                <w:sz w:val="24"/>
                <w:szCs w:val="24"/>
              </w:rPr>
            </w:pPr>
            <w:r w:rsidRPr="00704CE3">
              <w:rPr>
                <w:rFonts w:ascii="Times New Roman" w:hAnsi="Times New Roman" w:cs="Times New Roman"/>
                <w:color w:val="000000"/>
                <w:sz w:val="24"/>
                <w:szCs w:val="24"/>
              </w:rPr>
              <w:t xml:space="preserve">            9.Для обеспечения качества образования и реализации индивидуального и дифференцированного подхода в Центре поддержки детей с особыми образовательными потребностями проводится психолого- педагогическое сопровождение учащихся с особыми образовательными потребностями, включающее: 1) выявление и оценка особых образовательных потребностей детей с особыми образовательными потребностями; 2) консультативно-методическая помощь педагогам;3) создание социально-психологических и педагогических условий для успешного обучения, развития и социализации детей с особыми образовательными потребностями.</w:t>
            </w:r>
          </w:p>
          <w:p w:rsidR="00246421" w:rsidRPr="00BD5853" w:rsidRDefault="00246421" w:rsidP="00E821A9">
            <w:pPr>
              <w:spacing w:line="240" w:lineRule="auto"/>
              <w:ind w:firstLine="551"/>
              <w:jc w:val="both"/>
              <w:rPr>
                <w:rFonts w:ascii="Times New Roman" w:hAnsi="Times New Roman" w:cs="Times New Roman"/>
                <w:sz w:val="24"/>
                <w:szCs w:val="24"/>
              </w:rPr>
            </w:pPr>
            <w:r w:rsidRPr="00704CE3">
              <w:rPr>
                <w:rFonts w:ascii="Times New Roman" w:hAnsi="Times New Roman" w:cs="Times New Roman"/>
                <w:sz w:val="24"/>
                <w:szCs w:val="24"/>
              </w:rPr>
              <w:t xml:space="preserve">10. </w:t>
            </w:r>
            <w:r w:rsidRPr="00BD5853">
              <w:rPr>
                <w:rFonts w:ascii="Times New Roman" w:eastAsia="Times New Roman" w:hAnsi="Times New Roman" w:cs="Times New Roman"/>
                <w:color w:val="000000"/>
                <w:spacing w:val="2"/>
                <w:sz w:val="24"/>
                <w:szCs w:val="24"/>
              </w:rPr>
              <w:t>В соответствии с </w:t>
            </w:r>
            <w:hyperlink r:id="rId51" w:anchor="z1184" w:history="1">
              <w:r w:rsidRPr="00BD5853">
                <w:rPr>
                  <w:rFonts w:ascii="Times New Roman" w:eastAsia="Times New Roman" w:hAnsi="Times New Roman" w:cs="Times New Roman"/>
                  <w:spacing w:val="2"/>
                  <w:sz w:val="24"/>
                  <w:szCs w:val="24"/>
                  <w:u w:val="single"/>
                </w:rPr>
                <w:t>подпунктом 18)</w:t>
              </w:r>
            </w:hyperlink>
            <w:r w:rsidRPr="00BD5853">
              <w:rPr>
                <w:rFonts w:ascii="Times New Roman" w:eastAsia="Times New Roman" w:hAnsi="Times New Roman" w:cs="Times New Roman"/>
                <w:spacing w:val="2"/>
                <w:sz w:val="24"/>
                <w:szCs w:val="24"/>
              </w:rPr>
              <w:t> статьи 5 Закона Республики Казахстан "Об образовании" и Государственными общеобязательными стандартами начального, основного среднего и общего среднего образования, утвержденными </w:t>
            </w:r>
            <w:hyperlink r:id="rId52" w:anchor="z4" w:history="1">
              <w:r w:rsidRPr="00BD5853">
                <w:rPr>
                  <w:rFonts w:ascii="Times New Roman" w:eastAsia="Times New Roman" w:hAnsi="Times New Roman" w:cs="Times New Roman"/>
                  <w:spacing w:val="2"/>
                  <w:sz w:val="24"/>
                  <w:szCs w:val="24"/>
                  <w:u w:val="single"/>
                </w:rPr>
                <w:t>приказом</w:t>
              </w:r>
            </w:hyperlink>
            <w:r w:rsidRPr="00BD5853">
              <w:rPr>
                <w:rFonts w:ascii="Times New Roman" w:eastAsia="Times New Roman" w:hAnsi="Times New Roman" w:cs="Times New Roman"/>
                <w:color w:val="000000"/>
                <w:spacing w:val="2"/>
                <w:sz w:val="24"/>
                <w:szCs w:val="24"/>
              </w:rPr>
              <w:t> 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 </w:t>
            </w:r>
            <w:r w:rsidRPr="00BD5853">
              <w:rPr>
                <w:rFonts w:ascii="Times New Roman" w:eastAsia="Times New Roman" w:hAnsi="Times New Roman" w:cs="Times New Roman"/>
                <w:sz w:val="24"/>
                <w:szCs w:val="24"/>
                <w:bdr w:val="none" w:sz="0" w:space="0" w:color="auto" w:frame="1"/>
                <w:shd w:val="clear" w:color="auto" w:fill="FFFFFF"/>
              </w:rPr>
              <w:t>  </w:t>
            </w:r>
            <w:r w:rsidRPr="00704CE3">
              <w:rPr>
                <w:rFonts w:ascii="Times New Roman" w:eastAsia="Times New Roman" w:hAnsi="Times New Roman" w:cs="Times New Roman"/>
                <w:sz w:val="24"/>
                <w:szCs w:val="24"/>
                <w:bdr w:val="none" w:sz="0" w:space="0" w:color="auto" w:frame="1"/>
                <w:shd w:val="clear" w:color="auto" w:fill="FFFFFF"/>
              </w:rPr>
              <w:t>Приказ</w:t>
            </w:r>
            <w:r w:rsidRPr="00BD5853">
              <w:rPr>
                <w:rFonts w:ascii="Times New Roman" w:eastAsia="Times New Roman" w:hAnsi="Times New Roman" w:cs="Times New Roman"/>
                <w:sz w:val="24"/>
                <w:szCs w:val="24"/>
                <w:bdr w:val="none" w:sz="0" w:space="0" w:color="auto" w:frame="1"/>
                <w:shd w:val="clear" w:color="auto" w:fill="FFFFFF"/>
              </w:rPr>
              <w:t xml:space="preserve"> Министра просвещения РК от 24.04.2025 </w:t>
            </w:r>
            <w:hyperlink r:id="rId53" w:anchor="z6" w:history="1">
              <w:r w:rsidRPr="00704CE3">
                <w:rPr>
                  <w:rFonts w:ascii="Times New Roman" w:eastAsia="Times New Roman" w:hAnsi="Times New Roman" w:cs="Times New Roman"/>
                  <w:sz w:val="24"/>
                  <w:szCs w:val="24"/>
                  <w:u w:val="single"/>
                  <w:shd w:val="clear" w:color="auto" w:fill="FFFFFF"/>
                </w:rPr>
                <w:t>№</w:t>
              </w:r>
              <w:r w:rsidRPr="00BD5853">
                <w:rPr>
                  <w:rFonts w:ascii="Times New Roman" w:eastAsia="Times New Roman" w:hAnsi="Times New Roman" w:cs="Times New Roman"/>
                  <w:sz w:val="24"/>
                  <w:szCs w:val="24"/>
                  <w:u w:val="single"/>
                  <w:shd w:val="clear" w:color="auto" w:fill="FFFFFF"/>
                </w:rPr>
                <w:t>82</w:t>
              </w:r>
            </w:hyperlink>
            <w:r w:rsidRPr="00BD5853">
              <w:rPr>
                <w:rFonts w:ascii="Times New Roman" w:eastAsia="Times New Roman" w:hAnsi="Times New Roman" w:cs="Times New Roman"/>
                <w:sz w:val="24"/>
                <w:szCs w:val="24"/>
                <w:bdr w:val="none" w:sz="0" w:space="0" w:color="auto" w:frame="1"/>
                <w:shd w:val="clear" w:color="auto" w:fill="FFFFFF"/>
              </w:rPr>
              <w:t> </w:t>
            </w:r>
            <w:r w:rsidRPr="00BD5853">
              <w:rPr>
                <w:rFonts w:ascii="Times New Roman" w:eastAsia="Times New Roman" w:hAnsi="Times New Roman" w:cs="Times New Roman"/>
                <w:sz w:val="24"/>
                <w:szCs w:val="24"/>
              </w:rPr>
              <w:br/>
            </w:r>
          </w:p>
          <w:p w:rsidR="00246421" w:rsidRPr="00BD5853" w:rsidRDefault="00246421" w:rsidP="00E821A9">
            <w:pPr>
              <w:shd w:val="clear" w:color="auto" w:fill="FFFFFF"/>
              <w:spacing w:line="240" w:lineRule="auto"/>
              <w:textAlignment w:val="baseline"/>
              <w:rPr>
                <w:rFonts w:ascii="Times New Roman" w:eastAsia="Times New Roman" w:hAnsi="Times New Roman" w:cs="Times New Roman"/>
                <w:color w:val="000000"/>
                <w:spacing w:val="2"/>
                <w:sz w:val="24"/>
                <w:szCs w:val="24"/>
              </w:rPr>
            </w:pPr>
            <w:r w:rsidRPr="00BD5853">
              <w:rPr>
                <w:rFonts w:ascii="Times New Roman" w:eastAsia="Times New Roman" w:hAnsi="Times New Roman" w:cs="Times New Roman"/>
                <w:color w:val="000000"/>
                <w:spacing w:val="2"/>
                <w:sz w:val="24"/>
                <w:szCs w:val="24"/>
              </w:rPr>
              <w:t>      1. Определить следующие сроки начала и завершения 2024-2025 учебного года в организациях среднего образования независимо от форм собственности и ведомственной подчиненности:</w:t>
            </w:r>
          </w:p>
          <w:p w:rsidR="00246421" w:rsidRPr="00BD5853" w:rsidRDefault="00246421" w:rsidP="00E821A9">
            <w:pPr>
              <w:shd w:val="clear" w:color="auto" w:fill="FFFFFF"/>
              <w:spacing w:line="240" w:lineRule="auto"/>
              <w:textAlignment w:val="baseline"/>
              <w:rPr>
                <w:rFonts w:ascii="Times New Roman" w:eastAsia="Times New Roman" w:hAnsi="Times New Roman" w:cs="Times New Roman"/>
                <w:color w:val="000000"/>
                <w:spacing w:val="2"/>
                <w:sz w:val="24"/>
                <w:szCs w:val="24"/>
              </w:rPr>
            </w:pPr>
            <w:r w:rsidRPr="00BD5853">
              <w:rPr>
                <w:rFonts w:ascii="Times New Roman" w:eastAsia="Times New Roman" w:hAnsi="Times New Roman" w:cs="Times New Roman"/>
                <w:color w:val="000000"/>
                <w:spacing w:val="2"/>
                <w:sz w:val="24"/>
                <w:szCs w:val="24"/>
              </w:rPr>
              <w:t>      1 сентября 2024 года – 25 мая 2025 года включительно:</w:t>
            </w:r>
          </w:p>
          <w:p w:rsidR="00246421" w:rsidRPr="00BD5853" w:rsidRDefault="00246421" w:rsidP="00E821A9">
            <w:pPr>
              <w:shd w:val="clear" w:color="auto" w:fill="FFFFFF"/>
              <w:spacing w:line="240" w:lineRule="auto"/>
              <w:textAlignment w:val="baseline"/>
              <w:rPr>
                <w:rFonts w:ascii="Times New Roman" w:eastAsia="Times New Roman" w:hAnsi="Times New Roman" w:cs="Times New Roman"/>
                <w:color w:val="000000"/>
                <w:spacing w:val="2"/>
                <w:sz w:val="24"/>
                <w:szCs w:val="24"/>
              </w:rPr>
            </w:pPr>
            <w:r w:rsidRPr="00BD5853">
              <w:rPr>
                <w:rFonts w:ascii="Times New Roman" w:eastAsia="Times New Roman" w:hAnsi="Times New Roman" w:cs="Times New Roman"/>
                <w:color w:val="000000"/>
                <w:spacing w:val="2"/>
                <w:sz w:val="24"/>
                <w:szCs w:val="24"/>
              </w:rPr>
              <w:t>      продолжительность четвертей и каникул в течение учебного года в 1–11 (12) классах:</w:t>
            </w:r>
          </w:p>
          <w:p w:rsidR="00246421" w:rsidRPr="00BD5853" w:rsidRDefault="00246421" w:rsidP="00E821A9">
            <w:pPr>
              <w:shd w:val="clear" w:color="auto" w:fill="FFFFFF"/>
              <w:spacing w:line="240" w:lineRule="auto"/>
              <w:textAlignment w:val="baseline"/>
              <w:rPr>
                <w:rFonts w:ascii="Times New Roman" w:eastAsia="Times New Roman" w:hAnsi="Times New Roman" w:cs="Times New Roman"/>
                <w:color w:val="000000"/>
                <w:spacing w:val="2"/>
                <w:sz w:val="24"/>
                <w:szCs w:val="24"/>
              </w:rPr>
            </w:pPr>
            <w:r w:rsidRPr="00BD5853">
              <w:rPr>
                <w:rFonts w:ascii="Times New Roman" w:eastAsia="Times New Roman" w:hAnsi="Times New Roman" w:cs="Times New Roman"/>
                <w:color w:val="000000"/>
                <w:spacing w:val="2"/>
                <w:sz w:val="24"/>
                <w:szCs w:val="24"/>
              </w:rPr>
              <w:t>      1 четверть – 8 учебных недель, осенние каникулы – 7 календарных дней (с 28 октября по 3 ноября 2024 года включительно);</w:t>
            </w:r>
          </w:p>
          <w:p w:rsidR="00246421" w:rsidRPr="00BD5853" w:rsidRDefault="00246421" w:rsidP="00E821A9">
            <w:pPr>
              <w:shd w:val="clear" w:color="auto" w:fill="FFFFFF"/>
              <w:spacing w:line="240" w:lineRule="auto"/>
              <w:textAlignment w:val="baseline"/>
              <w:rPr>
                <w:rFonts w:ascii="Times New Roman" w:eastAsia="Times New Roman" w:hAnsi="Times New Roman" w:cs="Times New Roman"/>
                <w:color w:val="000000"/>
                <w:spacing w:val="2"/>
                <w:sz w:val="24"/>
                <w:szCs w:val="24"/>
              </w:rPr>
            </w:pPr>
            <w:r w:rsidRPr="00BD5853">
              <w:rPr>
                <w:rFonts w:ascii="Times New Roman" w:eastAsia="Times New Roman" w:hAnsi="Times New Roman" w:cs="Times New Roman"/>
                <w:color w:val="000000"/>
                <w:spacing w:val="2"/>
                <w:sz w:val="24"/>
                <w:szCs w:val="24"/>
              </w:rPr>
              <w:t>      2 четверть – 8 учебных недель, зимние каникулы – 10 календарных дней (с 30 декабря 2024 года по 8 января 2025 года включительно);</w:t>
            </w:r>
          </w:p>
          <w:p w:rsidR="00246421" w:rsidRPr="00BD5853" w:rsidRDefault="00246421" w:rsidP="00E821A9">
            <w:pPr>
              <w:shd w:val="clear" w:color="auto" w:fill="FFFFFF"/>
              <w:spacing w:line="240" w:lineRule="auto"/>
              <w:textAlignment w:val="baseline"/>
              <w:rPr>
                <w:rFonts w:ascii="Times New Roman" w:eastAsia="Times New Roman" w:hAnsi="Times New Roman" w:cs="Times New Roman"/>
                <w:color w:val="000000"/>
                <w:spacing w:val="2"/>
                <w:sz w:val="24"/>
                <w:szCs w:val="24"/>
              </w:rPr>
            </w:pPr>
            <w:r w:rsidRPr="00BD5853">
              <w:rPr>
                <w:rFonts w:ascii="Times New Roman" w:eastAsia="Times New Roman" w:hAnsi="Times New Roman" w:cs="Times New Roman"/>
                <w:color w:val="000000"/>
                <w:spacing w:val="2"/>
                <w:sz w:val="24"/>
                <w:szCs w:val="24"/>
              </w:rPr>
              <w:t>      3 четверть – 10 учебных недель, весенние каникулы – 11 календарных дней (с 21 по 31 марта 2025 года включительно);</w:t>
            </w:r>
          </w:p>
          <w:p w:rsidR="00246421" w:rsidRPr="00BD5853" w:rsidRDefault="00246421" w:rsidP="00E821A9">
            <w:pPr>
              <w:shd w:val="clear" w:color="auto" w:fill="FFFFFF"/>
              <w:spacing w:line="240" w:lineRule="auto"/>
              <w:textAlignment w:val="baseline"/>
              <w:rPr>
                <w:rFonts w:ascii="Times New Roman" w:eastAsia="Times New Roman" w:hAnsi="Times New Roman" w:cs="Times New Roman"/>
                <w:color w:val="000000"/>
                <w:spacing w:val="2"/>
                <w:sz w:val="24"/>
                <w:szCs w:val="24"/>
              </w:rPr>
            </w:pPr>
            <w:r w:rsidRPr="00BD5853">
              <w:rPr>
                <w:rFonts w:ascii="Times New Roman" w:eastAsia="Times New Roman" w:hAnsi="Times New Roman" w:cs="Times New Roman"/>
                <w:color w:val="000000"/>
                <w:spacing w:val="2"/>
                <w:sz w:val="24"/>
                <w:szCs w:val="24"/>
              </w:rPr>
              <w:t>      в 1 классах дополнительные каникулы – 7 календарных дней (с 10 по 16 февраля 2025 года включительно);</w:t>
            </w:r>
          </w:p>
          <w:p w:rsidR="00246421" w:rsidRPr="00BD5853" w:rsidRDefault="00246421" w:rsidP="00E821A9">
            <w:pPr>
              <w:shd w:val="clear" w:color="auto" w:fill="FFFFFF"/>
              <w:spacing w:line="240" w:lineRule="auto"/>
              <w:textAlignment w:val="baseline"/>
              <w:rPr>
                <w:rFonts w:ascii="Times New Roman" w:eastAsia="Times New Roman" w:hAnsi="Times New Roman" w:cs="Times New Roman"/>
                <w:color w:val="000000"/>
                <w:spacing w:val="2"/>
                <w:sz w:val="24"/>
                <w:szCs w:val="24"/>
              </w:rPr>
            </w:pPr>
            <w:r w:rsidRPr="00BD5853">
              <w:rPr>
                <w:rFonts w:ascii="Times New Roman" w:eastAsia="Times New Roman" w:hAnsi="Times New Roman" w:cs="Times New Roman"/>
                <w:color w:val="000000"/>
                <w:spacing w:val="2"/>
                <w:sz w:val="24"/>
                <w:szCs w:val="24"/>
              </w:rPr>
              <w:t>      4 четверть – 8 учебных недель.</w:t>
            </w:r>
          </w:p>
          <w:p w:rsidR="00246421" w:rsidRPr="00BD5853" w:rsidRDefault="00246421" w:rsidP="00E821A9">
            <w:pPr>
              <w:shd w:val="clear" w:color="auto" w:fill="FFFFFF"/>
              <w:spacing w:line="240" w:lineRule="auto"/>
              <w:textAlignment w:val="baseline"/>
              <w:rPr>
                <w:rFonts w:ascii="Times New Roman" w:eastAsia="Times New Roman" w:hAnsi="Times New Roman" w:cs="Times New Roman"/>
                <w:color w:val="000000"/>
                <w:spacing w:val="2"/>
                <w:sz w:val="24"/>
                <w:szCs w:val="24"/>
              </w:rPr>
            </w:pPr>
            <w:r w:rsidRPr="00BD5853">
              <w:rPr>
                <w:rFonts w:ascii="Times New Roman" w:eastAsia="Times New Roman" w:hAnsi="Times New Roman" w:cs="Times New Roman"/>
                <w:color w:val="000000"/>
                <w:spacing w:val="2"/>
                <w:sz w:val="24"/>
                <w:szCs w:val="24"/>
              </w:rPr>
              <w:t>      2. Утвердить следующие сроки итоговой аттестации:</w:t>
            </w:r>
          </w:p>
          <w:p w:rsidR="00246421" w:rsidRPr="00BD5853" w:rsidRDefault="00246421" w:rsidP="00E821A9">
            <w:pPr>
              <w:shd w:val="clear" w:color="auto" w:fill="FFFFFF"/>
              <w:spacing w:line="240" w:lineRule="auto"/>
              <w:textAlignment w:val="baseline"/>
              <w:rPr>
                <w:rFonts w:ascii="Times New Roman" w:eastAsia="Times New Roman" w:hAnsi="Times New Roman" w:cs="Times New Roman"/>
                <w:color w:val="000000"/>
                <w:spacing w:val="2"/>
                <w:sz w:val="24"/>
                <w:szCs w:val="24"/>
              </w:rPr>
            </w:pPr>
            <w:r w:rsidRPr="00BD5853">
              <w:rPr>
                <w:rFonts w:ascii="Times New Roman" w:eastAsia="Times New Roman" w:hAnsi="Times New Roman" w:cs="Times New Roman"/>
                <w:color w:val="000000"/>
                <w:spacing w:val="2"/>
                <w:sz w:val="24"/>
                <w:szCs w:val="24"/>
              </w:rPr>
              <w:t>      для обучающихся 9 (10) классов итоговые выпускные экзамены – с 29 мая по 10 июня 2025 года;</w:t>
            </w:r>
          </w:p>
          <w:p w:rsidR="00246421" w:rsidRPr="00BD5853" w:rsidRDefault="00246421" w:rsidP="00E821A9">
            <w:pPr>
              <w:shd w:val="clear" w:color="auto" w:fill="FFFFFF"/>
              <w:spacing w:line="240" w:lineRule="auto"/>
              <w:textAlignment w:val="baseline"/>
              <w:rPr>
                <w:rFonts w:ascii="Times New Roman" w:eastAsia="Times New Roman" w:hAnsi="Times New Roman" w:cs="Times New Roman"/>
                <w:color w:val="000000"/>
                <w:spacing w:val="2"/>
                <w:sz w:val="24"/>
                <w:szCs w:val="24"/>
              </w:rPr>
            </w:pPr>
            <w:r w:rsidRPr="00BD5853">
              <w:rPr>
                <w:rFonts w:ascii="Times New Roman" w:eastAsia="Times New Roman" w:hAnsi="Times New Roman" w:cs="Times New Roman"/>
                <w:color w:val="000000"/>
                <w:spacing w:val="2"/>
                <w:sz w:val="24"/>
                <w:szCs w:val="24"/>
              </w:rPr>
              <w:t>      для обучающихся 11 (12) классов государственные выпускные экзамены – с 30 мая по 16 июня 2025 года.</w:t>
            </w:r>
          </w:p>
          <w:p w:rsidR="00246421" w:rsidRPr="00BD5853" w:rsidRDefault="00246421" w:rsidP="00E821A9">
            <w:pPr>
              <w:spacing w:line="240" w:lineRule="auto"/>
              <w:rPr>
                <w:rFonts w:ascii="Times New Roman" w:eastAsia="Times New Roman" w:hAnsi="Times New Roman" w:cs="Times New Roman"/>
                <w:sz w:val="24"/>
                <w:szCs w:val="24"/>
              </w:rPr>
            </w:pPr>
          </w:p>
          <w:p w:rsidR="00246421" w:rsidRPr="00BD5853" w:rsidRDefault="00246421" w:rsidP="00E821A9">
            <w:pPr>
              <w:shd w:val="clear" w:color="auto" w:fill="FFFFFF"/>
              <w:spacing w:line="240" w:lineRule="auto"/>
              <w:textAlignment w:val="baseline"/>
              <w:rPr>
                <w:rFonts w:ascii="Times New Roman" w:eastAsia="Times New Roman" w:hAnsi="Times New Roman" w:cs="Times New Roman"/>
                <w:color w:val="000000"/>
                <w:spacing w:val="2"/>
                <w:sz w:val="24"/>
                <w:szCs w:val="24"/>
              </w:rPr>
            </w:pPr>
            <w:r w:rsidRPr="00BD5853">
              <w:rPr>
                <w:rFonts w:ascii="Times New Roman" w:eastAsia="Times New Roman" w:hAnsi="Times New Roman" w:cs="Times New Roman"/>
                <w:color w:val="000000"/>
                <w:spacing w:val="2"/>
                <w:sz w:val="24"/>
                <w:szCs w:val="24"/>
              </w:rPr>
              <w:t>      3. Утвердить следующие сроки проведения итоговой аттестации:</w:t>
            </w:r>
          </w:p>
          <w:p w:rsidR="00246421" w:rsidRPr="00BD5853" w:rsidRDefault="00246421" w:rsidP="00E821A9">
            <w:pPr>
              <w:shd w:val="clear" w:color="auto" w:fill="FFFFFF"/>
              <w:spacing w:line="240" w:lineRule="auto"/>
              <w:textAlignment w:val="baseline"/>
              <w:rPr>
                <w:rFonts w:ascii="Times New Roman" w:eastAsia="Times New Roman" w:hAnsi="Times New Roman" w:cs="Times New Roman"/>
                <w:color w:val="000000"/>
                <w:spacing w:val="2"/>
                <w:sz w:val="24"/>
                <w:szCs w:val="24"/>
              </w:rPr>
            </w:pPr>
            <w:r w:rsidRPr="00BD5853">
              <w:rPr>
                <w:rFonts w:ascii="Times New Roman" w:eastAsia="Times New Roman" w:hAnsi="Times New Roman" w:cs="Times New Roman"/>
                <w:color w:val="000000"/>
                <w:spacing w:val="2"/>
                <w:sz w:val="24"/>
                <w:szCs w:val="24"/>
              </w:rPr>
              <w:t>      для обучающихся 9 (10) классов:</w:t>
            </w:r>
          </w:p>
          <w:p w:rsidR="00246421" w:rsidRPr="00BD5853" w:rsidRDefault="00246421" w:rsidP="00E821A9">
            <w:pPr>
              <w:shd w:val="clear" w:color="auto" w:fill="FFFFFF"/>
              <w:spacing w:line="240" w:lineRule="auto"/>
              <w:textAlignment w:val="baseline"/>
              <w:rPr>
                <w:rFonts w:ascii="Times New Roman" w:eastAsia="Times New Roman" w:hAnsi="Times New Roman" w:cs="Times New Roman"/>
                <w:color w:val="000000"/>
                <w:spacing w:val="2"/>
                <w:sz w:val="24"/>
                <w:szCs w:val="24"/>
              </w:rPr>
            </w:pPr>
            <w:r w:rsidRPr="00BD5853">
              <w:rPr>
                <w:rFonts w:ascii="Times New Roman" w:eastAsia="Times New Roman" w:hAnsi="Times New Roman" w:cs="Times New Roman"/>
                <w:color w:val="000000"/>
                <w:spacing w:val="2"/>
                <w:sz w:val="24"/>
                <w:szCs w:val="24"/>
              </w:rPr>
              <w:t>      1) письменный экзамен по математике (алгебре) – 29 мая 2025 года;</w:t>
            </w:r>
          </w:p>
          <w:p w:rsidR="00246421" w:rsidRPr="00BD5853" w:rsidRDefault="00246421" w:rsidP="00E821A9">
            <w:pPr>
              <w:shd w:val="clear" w:color="auto" w:fill="FFFFFF"/>
              <w:spacing w:line="240" w:lineRule="auto"/>
              <w:textAlignment w:val="baseline"/>
              <w:rPr>
                <w:rFonts w:ascii="Times New Roman" w:eastAsia="Times New Roman" w:hAnsi="Times New Roman" w:cs="Times New Roman"/>
                <w:color w:val="000000"/>
                <w:spacing w:val="2"/>
                <w:sz w:val="24"/>
                <w:szCs w:val="24"/>
              </w:rPr>
            </w:pPr>
            <w:r w:rsidRPr="00BD5853">
              <w:rPr>
                <w:rFonts w:ascii="Times New Roman" w:eastAsia="Times New Roman" w:hAnsi="Times New Roman" w:cs="Times New Roman"/>
                <w:color w:val="000000"/>
                <w:spacing w:val="2"/>
                <w:sz w:val="24"/>
                <w:szCs w:val="24"/>
              </w:rPr>
              <w:t>      2) письменный экзамен по казахскому языку/русскому языку и родному языку для школ с уйгурским/таджикским/узбекским языком обучения (язык обучения) в форме эссе, для обучающихся школ с углубленным изучением предметов гуманитарного цикла – письменной работы (статья, рассказ, эссе) – 2 июня 2025 года;</w:t>
            </w:r>
          </w:p>
          <w:p w:rsidR="00246421" w:rsidRPr="00BD5853" w:rsidRDefault="00246421" w:rsidP="00E821A9">
            <w:pPr>
              <w:shd w:val="clear" w:color="auto" w:fill="FFFFFF"/>
              <w:spacing w:line="240" w:lineRule="auto"/>
              <w:textAlignment w:val="baseline"/>
              <w:rPr>
                <w:rFonts w:ascii="Times New Roman" w:eastAsia="Times New Roman" w:hAnsi="Times New Roman" w:cs="Times New Roman"/>
                <w:color w:val="000000"/>
                <w:spacing w:val="2"/>
                <w:sz w:val="24"/>
                <w:szCs w:val="24"/>
              </w:rPr>
            </w:pPr>
            <w:r w:rsidRPr="00BD5853">
              <w:rPr>
                <w:rFonts w:ascii="Times New Roman" w:eastAsia="Times New Roman" w:hAnsi="Times New Roman" w:cs="Times New Roman"/>
                <w:color w:val="000000"/>
                <w:spacing w:val="2"/>
                <w:sz w:val="24"/>
                <w:szCs w:val="24"/>
              </w:rPr>
              <w:t>      3) письменный экзамен по предмету по выбору (физика, химия, биология, география, геометрия, история Казахстана, всемирная история, литература (по языку обучения), иностранный язык (английский/французский/немецкий), информатика) – 5 июня 2025 года;</w:t>
            </w:r>
          </w:p>
          <w:p w:rsidR="00246421" w:rsidRPr="00BD5853" w:rsidRDefault="00246421" w:rsidP="00E821A9">
            <w:pPr>
              <w:shd w:val="clear" w:color="auto" w:fill="FFFFFF"/>
              <w:spacing w:line="240" w:lineRule="auto"/>
              <w:textAlignment w:val="baseline"/>
              <w:rPr>
                <w:rFonts w:ascii="Times New Roman" w:eastAsia="Times New Roman" w:hAnsi="Times New Roman" w:cs="Times New Roman"/>
                <w:color w:val="000000"/>
                <w:spacing w:val="2"/>
                <w:sz w:val="24"/>
                <w:szCs w:val="24"/>
              </w:rPr>
            </w:pPr>
            <w:r w:rsidRPr="00BD5853">
              <w:rPr>
                <w:rFonts w:ascii="Times New Roman" w:eastAsia="Times New Roman" w:hAnsi="Times New Roman" w:cs="Times New Roman"/>
                <w:color w:val="000000"/>
                <w:spacing w:val="2"/>
                <w:sz w:val="24"/>
                <w:szCs w:val="24"/>
              </w:rPr>
              <w:t>      4) письменный экзамен по казахскому языку и литературе в классах с русским/узбекским/уйгурским/таджикским языком обучения и письменный экзамен по русскому языку и литературе в классах с казахским языком обучения – 10 июня 2025 года;</w:t>
            </w:r>
          </w:p>
          <w:p w:rsidR="00246421" w:rsidRPr="00704CE3" w:rsidRDefault="00246421" w:rsidP="00E821A9">
            <w:pPr>
              <w:spacing w:line="240" w:lineRule="auto"/>
              <w:ind w:firstLine="409"/>
              <w:rPr>
                <w:rFonts w:ascii="Times New Roman" w:hAnsi="Times New Roman" w:cs="Times New Roman"/>
                <w:sz w:val="24"/>
                <w:szCs w:val="24"/>
              </w:rPr>
            </w:pPr>
            <w:r w:rsidRPr="00704CE3">
              <w:rPr>
                <w:rFonts w:ascii="Times New Roman" w:hAnsi="Times New Roman" w:cs="Times New Roman"/>
                <w:sz w:val="24"/>
                <w:szCs w:val="24"/>
              </w:rPr>
              <w:t xml:space="preserve">11.В уровне </w:t>
            </w:r>
            <w:r w:rsidRPr="00704CE3">
              <w:rPr>
                <w:rFonts w:ascii="Times New Roman" w:hAnsi="Times New Roman" w:cs="Times New Roman"/>
                <w:b/>
                <w:i/>
                <w:sz w:val="24"/>
                <w:szCs w:val="24"/>
              </w:rPr>
              <w:t xml:space="preserve">начального образования необходимо учесть: </w:t>
            </w:r>
          </w:p>
          <w:p w:rsidR="00246421" w:rsidRPr="00704CE3" w:rsidRDefault="00246421" w:rsidP="00E821A9">
            <w:pPr>
              <w:spacing w:line="240" w:lineRule="auto"/>
              <w:ind w:right="53" w:firstLine="409"/>
              <w:jc w:val="both"/>
              <w:rPr>
                <w:rFonts w:ascii="Times New Roman" w:hAnsi="Times New Roman" w:cs="Times New Roman"/>
                <w:sz w:val="24"/>
                <w:szCs w:val="24"/>
              </w:rPr>
            </w:pPr>
            <w:r w:rsidRPr="00704CE3">
              <w:rPr>
                <w:rFonts w:ascii="Times New Roman" w:hAnsi="Times New Roman" w:cs="Times New Roman"/>
                <w:sz w:val="24"/>
                <w:szCs w:val="24"/>
              </w:rPr>
              <w:t xml:space="preserve">-введение предмета «Иностранный язык» с 3-го класса в количестве 2-х часов в неделю; </w:t>
            </w:r>
          </w:p>
          <w:p w:rsidR="00246421" w:rsidRPr="00704CE3" w:rsidRDefault="00246421" w:rsidP="00E821A9">
            <w:pPr>
              <w:spacing w:line="240" w:lineRule="auto"/>
              <w:ind w:right="53" w:firstLine="409"/>
              <w:jc w:val="both"/>
              <w:rPr>
                <w:rFonts w:ascii="Times New Roman" w:hAnsi="Times New Roman" w:cs="Times New Roman"/>
                <w:sz w:val="24"/>
                <w:szCs w:val="24"/>
              </w:rPr>
            </w:pPr>
            <w:r w:rsidRPr="00704CE3">
              <w:rPr>
                <w:rFonts w:ascii="Times New Roman" w:hAnsi="Times New Roman" w:cs="Times New Roman"/>
                <w:sz w:val="24"/>
                <w:szCs w:val="24"/>
              </w:rPr>
              <w:t xml:space="preserve">-предметов «Трудовое обучение» и «Изобразительное искусство» в 3-м классе по 1 часу по каждому предмету; </w:t>
            </w:r>
          </w:p>
          <w:p w:rsidR="00246421" w:rsidRPr="00704CE3" w:rsidRDefault="00246421" w:rsidP="00E821A9">
            <w:pPr>
              <w:spacing w:line="240" w:lineRule="auto"/>
              <w:ind w:right="53" w:firstLine="409"/>
              <w:jc w:val="both"/>
              <w:rPr>
                <w:rFonts w:ascii="Times New Roman" w:hAnsi="Times New Roman" w:cs="Times New Roman"/>
                <w:sz w:val="24"/>
                <w:szCs w:val="24"/>
              </w:rPr>
            </w:pPr>
            <w:r w:rsidRPr="00704CE3">
              <w:rPr>
                <w:rFonts w:ascii="Times New Roman" w:hAnsi="Times New Roman" w:cs="Times New Roman"/>
                <w:sz w:val="24"/>
                <w:szCs w:val="24"/>
              </w:rPr>
              <w:t>-количество часов в 3 классе по предмету «Естествознание» (1 час), в 4 классе – в количестве 2-х часов в неделю.</w:t>
            </w:r>
          </w:p>
          <w:p w:rsidR="00246421" w:rsidRDefault="00246421" w:rsidP="00B43E4F">
            <w:pPr>
              <w:shd w:val="clear" w:color="auto" w:fill="FFFFFF"/>
              <w:spacing w:line="240" w:lineRule="auto"/>
              <w:ind w:firstLine="551"/>
              <w:jc w:val="both"/>
              <w:rPr>
                <w:rFonts w:ascii="Times New Roman" w:eastAsia="Times New Roman" w:hAnsi="Times New Roman" w:cs="Times New Roman"/>
                <w:color w:val="000000"/>
                <w:sz w:val="24"/>
                <w:szCs w:val="24"/>
              </w:rPr>
            </w:pPr>
            <w:r w:rsidRPr="00704CE3">
              <w:rPr>
                <w:rFonts w:ascii="Times New Roman" w:hAnsi="Times New Roman" w:cs="Times New Roman"/>
                <w:sz w:val="24"/>
                <w:szCs w:val="24"/>
              </w:rPr>
              <w:t>12.</w:t>
            </w:r>
            <w:r>
              <w:rPr>
                <w:rFonts w:ascii="Times New Roman" w:hAnsi="Times New Roman" w:cs="Times New Roman"/>
                <w:sz w:val="24"/>
                <w:szCs w:val="24"/>
              </w:rPr>
              <w:t xml:space="preserve"> В соответствии п.25 главы 2  Стандарта начального образования 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классе–10 часов учителями начальных классов.</w:t>
            </w:r>
          </w:p>
          <w:p w:rsidR="00246421" w:rsidRDefault="00246421" w:rsidP="00B43E4F">
            <w:pPr>
              <w:spacing w:line="240" w:lineRule="auto"/>
              <w:ind w:right="142" w:firstLine="551"/>
              <w:jc w:val="both"/>
              <w:rPr>
                <w:rFonts w:ascii="Times New Roman" w:hAnsi="Times New Roman" w:cs="Times New Roman"/>
                <w:sz w:val="24"/>
                <w:szCs w:val="24"/>
              </w:rPr>
            </w:pPr>
            <w:r>
              <w:rPr>
                <w:rFonts w:ascii="Times New Roman" w:hAnsi="Times New Roman" w:cs="Times New Roman"/>
                <w:sz w:val="24"/>
                <w:szCs w:val="24"/>
              </w:rPr>
              <w:t xml:space="preserve">В соответствии п.26 Стандарта начального образования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 </w:t>
            </w:r>
            <w:r>
              <w:rPr>
                <w:rFonts w:ascii="Times New Roman" w:hAnsi="Times New Roman" w:cs="Times New Roman"/>
                <w:color w:val="000000"/>
                <w:sz w:val="24"/>
                <w:szCs w:val="20"/>
              </w:rPr>
              <w:t xml:space="preserve">В соответствии п.38 Стандарта </w:t>
            </w:r>
            <w:r>
              <w:rPr>
                <w:rFonts w:ascii="Times New Roman" w:hAnsi="Times New Roman" w:cs="Times New Roman"/>
                <w:sz w:val="24"/>
                <w:szCs w:val="24"/>
              </w:rPr>
              <w:t>основного среднего образования</w:t>
            </w:r>
            <w:r>
              <w:rPr>
                <w:rFonts w:ascii="Times New Roman" w:hAnsi="Times New Roman" w:cs="Times New Roman"/>
                <w:color w:val="000000"/>
                <w:sz w:val="24"/>
                <w:szCs w:val="20"/>
              </w:rPr>
              <w:t xml:space="preserve">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 </w:t>
            </w:r>
            <w:r>
              <w:rPr>
                <w:rFonts w:ascii="Times New Roman" w:hAnsi="Times New Roman" w:cs="Times New Roman"/>
                <w:color w:val="000000"/>
                <w:sz w:val="24"/>
              </w:rPr>
              <w:t xml:space="preserve">В соответствии п.56 Стандарта </w:t>
            </w:r>
            <w:r>
              <w:rPr>
                <w:rFonts w:ascii="Times New Roman" w:hAnsi="Times New Roman" w:cs="Times New Roman"/>
                <w:sz w:val="24"/>
                <w:szCs w:val="24"/>
              </w:rPr>
              <w:t>основного среднего образования</w:t>
            </w:r>
            <w:r>
              <w:rPr>
                <w:rFonts w:ascii="Times New Roman" w:hAnsi="Times New Roman" w:cs="Times New Roman"/>
                <w:color w:val="000000"/>
                <w:sz w:val="24"/>
              </w:rPr>
              <w:t xml:space="preserve"> содержание учебного курса «Основы безопасности жизнедеятельности» в 5-9 классах реализуется в рамках учебного курса «Физическая культура» с годовой учебной нагрузкой 15 часов учителями физической культуры. Занятия по основам безопасности жизнедеятельности являются обязательными и проводятся в учебное время. В соответствии п.50 </w:t>
            </w:r>
            <w:r>
              <w:rPr>
                <w:rFonts w:ascii="Times New Roman" w:hAnsi="Times New Roman" w:cs="Times New Roman"/>
                <w:sz w:val="24"/>
                <w:szCs w:val="24"/>
              </w:rPr>
              <w:t xml:space="preserve">Стандарта общего среднего образования </w:t>
            </w:r>
            <w:r>
              <w:rPr>
                <w:rFonts w:ascii="Times New Roman" w:hAnsi="Times New Roman" w:cs="Times New Roman"/>
                <w:color w:val="000000"/>
                <w:sz w:val="24"/>
              </w:rPr>
              <w:t>содержание учебного курса «Основы безопасности жизнедеятельности» реализуется в рамках учебного курса «Начальная военная и технологическая подготовка» с годовой учебной нагрузкой 12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p w:rsidR="00246421" w:rsidRPr="00704CE3" w:rsidRDefault="00246421" w:rsidP="00E821A9">
            <w:pPr>
              <w:spacing w:line="240" w:lineRule="auto"/>
              <w:ind w:firstLine="551"/>
              <w:jc w:val="both"/>
              <w:rPr>
                <w:rFonts w:ascii="Times New Roman" w:hAnsi="Times New Roman" w:cs="Times New Roman"/>
                <w:sz w:val="24"/>
                <w:szCs w:val="24"/>
              </w:rPr>
            </w:pPr>
            <w:r>
              <w:rPr>
                <w:rFonts w:ascii="Times New Roman" w:hAnsi="Times New Roman" w:cs="Times New Roman"/>
                <w:sz w:val="24"/>
                <w:szCs w:val="24"/>
              </w:rPr>
              <w:t>13.</w:t>
            </w:r>
            <w:r w:rsidRPr="00704CE3">
              <w:rPr>
                <w:rFonts w:ascii="Times New Roman" w:hAnsi="Times New Roman" w:cs="Times New Roman"/>
                <w:sz w:val="24"/>
                <w:szCs w:val="24"/>
              </w:rPr>
              <w:t>Данный рабочий учебный план направлен на удовлетворение образовательных запросов, обучающихся с задержкой психического развития и учащихся с нарушениями интеллекта, создание условий для самоопределения и развития каждого учащегося, на повышение качества образования учащихся данных категорий.</w:t>
            </w:r>
          </w:p>
          <w:p w:rsidR="00246421" w:rsidRPr="00704CE3" w:rsidRDefault="00246421" w:rsidP="00064F72">
            <w:pPr>
              <w:spacing w:line="240" w:lineRule="auto"/>
              <w:ind w:right="142"/>
              <w:jc w:val="both"/>
              <w:rPr>
                <w:rFonts w:ascii="Times New Roman" w:hAnsi="Times New Roman" w:cs="Times New Roman"/>
                <w:sz w:val="24"/>
                <w:szCs w:val="24"/>
              </w:rPr>
            </w:pPr>
          </w:p>
          <w:p w:rsidR="00246421" w:rsidRPr="00704CE3" w:rsidRDefault="00246421" w:rsidP="00011E48">
            <w:pPr>
              <w:spacing w:line="240" w:lineRule="auto"/>
              <w:ind w:right="142" w:firstLine="551"/>
              <w:jc w:val="both"/>
              <w:rPr>
                <w:rFonts w:ascii="Times New Roman" w:hAnsi="Times New Roman" w:cs="Times New Roman"/>
                <w:sz w:val="24"/>
                <w:szCs w:val="24"/>
              </w:rPr>
            </w:pPr>
          </w:p>
          <w:p w:rsidR="00246421" w:rsidRPr="00704CE3" w:rsidRDefault="00246421" w:rsidP="004B0F39">
            <w:pPr>
              <w:spacing w:line="240" w:lineRule="auto"/>
              <w:ind w:firstLine="551"/>
              <w:rPr>
                <w:rFonts w:ascii="Times New Roman" w:eastAsia="Times New Roman" w:hAnsi="Times New Roman" w:cs="Times New Roman"/>
                <w:b/>
                <w:sz w:val="24"/>
                <w:szCs w:val="24"/>
              </w:rPr>
            </w:pPr>
            <w:r w:rsidRPr="00704CE3">
              <w:rPr>
                <w:rFonts w:ascii="Times New Roman" w:eastAsia="Times New Roman" w:hAnsi="Times New Roman" w:cs="Times New Roman"/>
                <w:b/>
                <w:sz w:val="24"/>
                <w:szCs w:val="24"/>
              </w:rPr>
              <w:t>Специальные условия и оценки особых образовательных потребностей.</w:t>
            </w:r>
          </w:p>
          <w:p w:rsidR="00246421" w:rsidRPr="00704CE3" w:rsidRDefault="00246421" w:rsidP="004B0F39">
            <w:pPr>
              <w:spacing w:line="240" w:lineRule="auto"/>
              <w:ind w:firstLine="551"/>
              <w:rPr>
                <w:rFonts w:ascii="Times New Roman" w:eastAsia="Times New Roman" w:hAnsi="Times New Roman" w:cs="Times New Roman"/>
                <w:b/>
                <w:sz w:val="24"/>
                <w:szCs w:val="24"/>
              </w:rPr>
            </w:pPr>
          </w:p>
          <w:p w:rsidR="00246421" w:rsidRPr="00704CE3" w:rsidRDefault="00246421" w:rsidP="004B0F39">
            <w:pPr>
              <w:spacing w:line="240" w:lineRule="auto"/>
              <w:ind w:firstLine="551"/>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Специальные условия для получения образования – условия, включающие учебные, а также специальные, индивидуально-развивающие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p w:rsidR="00246421" w:rsidRPr="00704CE3" w:rsidRDefault="00246421" w:rsidP="004B0F39">
            <w:pPr>
              <w:spacing w:line="240" w:lineRule="auto"/>
              <w:ind w:firstLine="551"/>
              <w:rPr>
                <w:rFonts w:ascii="Times New Roman" w:eastAsia="Times New Roman" w:hAnsi="Times New Roman" w:cs="Times New Roman"/>
                <w:sz w:val="24"/>
                <w:szCs w:val="24"/>
              </w:rPr>
            </w:pPr>
            <w:bookmarkStart w:id="3" w:name="z19"/>
            <w:r w:rsidRPr="00704CE3">
              <w:rPr>
                <w:rFonts w:ascii="Times New Roman" w:eastAsia="Times New Roman" w:hAnsi="Times New Roman" w:cs="Times New Roman"/>
                <w:sz w:val="24"/>
                <w:szCs w:val="24"/>
              </w:rPr>
              <w:t xml:space="preserve">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 Для учащихся с особыми образовательными потребностями  ПМПК,  психолого- педагогическим консилиумом проводится </w:t>
            </w:r>
            <w:bookmarkEnd w:id="3"/>
            <w:r w:rsidRPr="00704CE3">
              <w:rPr>
                <w:rFonts w:ascii="Times New Roman" w:eastAsia="Times New Roman" w:hAnsi="Times New Roman" w:cs="Times New Roman"/>
                <w:sz w:val="24"/>
                <w:szCs w:val="24"/>
              </w:rPr>
              <w:t xml:space="preserve">оценка особых образовательных потребностей как определение необходимых специальных условий для получения образования. </w:t>
            </w:r>
          </w:p>
          <w:p w:rsidR="00246421" w:rsidRPr="00704CE3" w:rsidRDefault="00246421" w:rsidP="004B0F39">
            <w:pPr>
              <w:spacing w:line="240" w:lineRule="auto"/>
              <w:ind w:firstLine="551"/>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Порядок оценки особых образовательных потребностей в организациях образования включает следующее:</w:t>
            </w:r>
          </w:p>
          <w:p w:rsidR="00246421" w:rsidRPr="00704CE3" w:rsidRDefault="00246421" w:rsidP="004B0F39">
            <w:pPr>
              <w:spacing w:line="240" w:lineRule="auto"/>
              <w:ind w:firstLine="551"/>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 1) выявление учителем (воспитателем) в ходе учебно-воспитательного процесса лиц (детей) с особыми образовательными потребностями, с использованием наблюдения социально-эмоционального благополучия и особенностей учебно-познавательной деятельности каждого обучающегося (воспитанника), а также критериальной оценки достижений обучающихся (воспитанников); 2) углубленное обследование и оценка особых образовательных потребностей детей с трудностями обучения специалистами психолого-педагогического сопровождения с согласия родителей (законных представителей);</w:t>
            </w:r>
            <w:bookmarkStart w:id="4" w:name="z27"/>
            <w:r w:rsidRPr="00704CE3">
              <w:rPr>
                <w:rFonts w:ascii="Times New Roman" w:eastAsia="Times New Roman" w:hAnsi="Times New Roman" w:cs="Times New Roman"/>
                <w:sz w:val="24"/>
                <w:szCs w:val="24"/>
              </w:rPr>
              <w:t xml:space="preserve"> 3) оценку особых образовательных потребностей в ПМПК специалистами психолого-педагогического сопровождения организации образования по результатам углубленного обследования детей с выраженными трудностями обучения;</w:t>
            </w:r>
            <w:bookmarkStart w:id="5" w:name="z28"/>
            <w:bookmarkEnd w:id="4"/>
          </w:p>
          <w:p w:rsidR="00246421" w:rsidRPr="00704CE3" w:rsidRDefault="00246421" w:rsidP="004B0F39">
            <w:pPr>
              <w:spacing w:line="240" w:lineRule="auto"/>
              <w:ind w:firstLine="551"/>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 xml:space="preserve"> 4) междисциплинарную командную оценку особых образовательных потребностей детей в кабинетах психолого-педагогической коррекции и реабилитационных центрах.</w:t>
            </w:r>
          </w:p>
          <w:p w:rsidR="00246421" w:rsidRPr="00704CE3" w:rsidRDefault="00246421" w:rsidP="004B0F39">
            <w:pPr>
              <w:spacing w:line="240" w:lineRule="auto"/>
              <w:ind w:firstLine="551"/>
              <w:rPr>
                <w:rFonts w:ascii="Times New Roman" w:eastAsia="Times New Roman" w:hAnsi="Times New Roman" w:cs="Times New Roman"/>
                <w:sz w:val="24"/>
                <w:szCs w:val="24"/>
              </w:rPr>
            </w:pPr>
            <w:bookmarkStart w:id="6" w:name="z29"/>
            <w:bookmarkEnd w:id="5"/>
            <w:r w:rsidRPr="00704CE3">
              <w:rPr>
                <w:rFonts w:ascii="Times New Roman" w:eastAsia="Times New Roman" w:hAnsi="Times New Roman" w:cs="Times New Roman"/>
                <w:sz w:val="24"/>
                <w:szCs w:val="24"/>
              </w:rPr>
              <w:t>       Порядок оценки особых образовательных потребностей в ПМПК включает следующее:</w:t>
            </w:r>
          </w:p>
          <w:p w:rsidR="00246421" w:rsidRPr="00704CE3" w:rsidRDefault="00246421" w:rsidP="004B0F39">
            <w:pPr>
              <w:spacing w:line="240" w:lineRule="auto"/>
              <w:ind w:firstLine="551"/>
              <w:rPr>
                <w:rFonts w:ascii="Times New Roman" w:eastAsia="Times New Roman" w:hAnsi="Times New Roman" w:cs="Times New Roman"/>
                <w:sz w:val="24"/>
                <w:szCs w:val="24"/>
              </w:rPr>
            </w:pPr>
            <w:bookmarkStart w:id="7" w:name="z30"/>
            <w:bookmarkEnd w:id="6"/>
            <w:r w:rsidRPr="00704CE3">
              <w:rPr>
                <w:rFonts w:ascii="Times New Roman" w:eastAsia="Times New Roman" w:hAnsi="Times New Roman" w:cs="Times New Roman"/>
                <w:sz w:val="24"/>
                <w:szCs w:val="24"/>
              </w:rPr>
              <w:t>1) оценку особых образовательных потребностей у детей по инициативе родителей (законных представителей), по рекомендации организаций образования в ПМПК. ПМПК на основе углубленного обследования и оценки особых образовательных потребностей определяет объем, виды услуг.</w:t>
            </w:r>
          </w:p>
          <w:p w:rsidR="00246421" w:rsidRPr="00704CE3" w:rsidRDefault="00246421" w:rsidP="004B0F39">
            <w:pPr>
              <w:pStyle w:val="af3"/>
              <w:spacing w:after="0" w:line="240" w:lineRule="auto"/>
              <w:ind w:left="0" w:firstLine="551"/>
              <w:rPr>
                <w:rFonts w:ascii="Times New Roman" w:eastAsia="Times New Roman" w:hAnsi="Times New Roman" w:cs="Times New Roman"/>
                <w:sz w:val="24"/>
                <w:szCs w:val="24"/>
                <w:lang w:eastAsia="ru-RU"/>
              </w:rPr>
            </w:pPr>
            <w:bookmarkStart w:id="8" w:name="z31"/>
            <w:bookmarkEnd w:id="7"/>
            <w:r w:rsidRPr="00704CE3">
              <w:rPr>
                <w:rFonts w:ascii="Times New Roman" w:eastAsia="Times New Roman" w:hAnsi="Times New Roman" w:cs="Times New Roman"/>
                <w:sz w:val="24"/>
                <w:szCs w:val="24"/>
                <w:lang w:eastAsia="ru-RU"/>
              </w:rPr>
              <w:t xml:space="preserve">2) повторную оценку особых образовательных потребностей в ПМПК по инициативе законного представителя в лице директора </w:t>
            </w:r>
            <w:r w:rsidRPr="00704CE3">
              <w:rPr>
                <w:rFonts w:ascii="Times New Roman" w:hAnsi="Times New Roman" w:cs="Times New Roman"/>
                <w:sz w:val="24"/>
                <w:szCs w:val="24"/>
              </w:rPr>
              <w:t>центра</w:t>
            </w:r>
            <w:r w:rsidRPr="00704CE3">
              <w:rPr>
                <w:rFonts w:ascii="Times New Roman" w:eastAsia="Times New Roman" w:hAnsi="Times New Roman" w:cs="Times New Roman"/>
                <w:sz w:val="24"/>
                <w:szCs w:val="24"/>
                <w:lang w:eastAsia="ru-RU"/>
              </w:rPr>
              <w:t xml:space="preserve"> или запросу школы- интерната на основании решения службы психолого-педагогического сопровождения об оценке особых образовательных потребностей.</w:t>
            </w:r>
          </w:p>
          <w:bookmarkEnd w:id="8"/>
          <w:p w:rsidR="00246421" w:rsidRPr="00704CE3" w:rsidRDefault="00246421" w:rsidP="004B0F39">
            <w:pPr>
              <w:spacing w:line="240" w:lineRule="auto"/>
              <w:ind w:firstLine="551"/>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На каждого учащегося определяются потребности в:</w:t>
            </w:r>
            <w:bookmarkStart w:id="9" w:name="z47"/>
          </w:p>
          <w:p w:rsidR="00246421" w:rsidRPr="00704CE3" w:rsidRDefault="00246421" w:rsidP="004B0F39">
            <w:pPr>
              <w:spacing w:line="240" w:lineRule="auto"/>
              <w:ind w:firstLine="551"/>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1) изменении (адаптаций) учебного плана и учебных программ;</w:t>
            </w:r>
          </w:p>
          <w:p w:rsidR="00246421" w:rsidRPr="00704CE3" w:rsidRDefault="00246421" w:rsidP="004B0F39">
            <w:pPr>
              <w:spacing w:line="240" w:lineRule="auto"/>
              <w:ind w:firstLine="551"/>
              <w:rPr>
                <w:rFonts w:ascii="Times New Roman" w:eastAsia="Times New Roman" w:hAnsi="Times New Roman" w:cs="Times New Roman"/>
                <w:sz w:val="24"/>
                <w:szCs w:val="24"/>
              </w:rPr>
            </w:pPr>
            <w:bookmarkStart w:id="10" w:name="z48"/>
            <w:bookmarkEnd w:id="9"/>
            <w:r w:rsidRPr="00704CE3">
              <w:rPr>
                <w:rFonts w:ascii="Times New Roman" w:eastAsia="Times New Roman" w:hAnsi="Times New Roman" w:cs="Times New Roman"/>
                <w:sz w:val="24"/>
                <w:szCs w:val="24"/>
              </w:rPr>
              <w:t>2) изменении способов и критериев оценивания результатов обучения;</w:t>
            </w:r>
          </w:p>
          <w:p w:rsidR="00246421" w:rsidRPr="00704CE3" w:rsidRDefault="00246421" w:rsidP="004B0F39">
            <w:pPr>
              <w:spacing w:line="240" w:lineRule="auto"/>
              <w:ind w:firstLine="551"/>
              <w:rPr>
                <w:rFonts w:ascii="Times New Roman" w:eastAsia="Times New Roman" w:hAnsi="Times New Roman" w:cs="Times New Roman"/>
                <w:sz w:val="24"/>
                <w:szCs w:val="24"/>
              </w:rPr>
            </w:pPr>
            <w:bookmarkStart w:id="11" w:name="z49"/>
            <w:bookmarkEnd w:id="10"/>
            <w:r w:rsidRPr="00704CE3">
              <w:rPr>
                <w:rFonts w:ascii="Times New Roman" w:eastAsia="Times New Roman" w:hAnsi="Times New Roman" w:cs="Times New Roman"/>
                <w:sz w:val="24"/>
                <w:szCs w:val="24"/>
              </w:rPr>
              <w:t>3) использовании вариативных, специальных и альтернативных методов обучения, в том числе основанных на принципах прикладного анализа поведения;</w:t>
            </w:r>
          </w:p>
          <w:p w:rsidR="00246421" w:rsidRPr="00704CE3" w:rsidRDefault="00246421" w:rsidP="004B0F39">
            <w:pPr>
              <w:spacing w:line="240" w:lineRule="auto"/>
              <w:ind w:firstLine="551"/>
              <w:rPr>
                <w:rFonts w:ascii="Times New Roman" w:eastAsia="Times New Roman" w:hAnsi="Times New Roman" w:cs="Times New Roman"/>
                <w:sz w:val="24"/>
                <w:szCs w:val="24"/>
              </w:rPr>
            </w:pPr>
            <w:bookmarkStart w:id="12" w:name="z50"/>
            <w:bookmarkEnd w:id="11"/>
            <w:r w:rsidRPr="00704CE3">
              <w:rPr>
                <w:rFonts w:ascii="Times New Roman" w:eastAsia="Times New Roman" w:hAnsi="Times New Roman" w:cs="Times New Roman"/>
                <w:sz w:val="24"/>
                <w:szCs w:val="24"/>
              </w:rPr>
              <w:t>4) подборе учебников и учебно-методических комплексов (далее – УМК), подготовка индивидуальных учебных материалов;</w:t>
            </w:r>
          </w:p>
          <w:p w:rsidR="00246421" w:rsidRPr="00704CE3" w:rsidRDefault="00246421" w:rsidP="004B0F39">
            <w:pPr>
              <w:spacing w:line="240" w:lineRule="auto"/>
              <w:ind w:firstLine="551"/>
              <w:rPr>
                <w:rFonts w:ascii="Times New Roman" w:eastAsia="Times New Roman" w:hAnsi="Times New Roman" w:cs="Times New Roman"/>
                <w:sz w:val="24"/>
                <w:szCs w:val="24"/>
              </w:rPr>
            </w:pPr>
            <w:bookmarkStart w:id="13" w:name="z51"/>
            <w:bookmarkEnd w:id="12"/>
            <w:r w:rsidRPr="00704CE3">
              <w:rPr>
                <w:rFonts w:ascii="Times New Roman" w:eastAsia="Times New Roman" w:hAnsi="Times New Roman" w:cs="Times New Roman"/>
                <w:sz w:val="24"/>
                <w:szCs w:val="24"/>
              </w:rPr>
              <w:t>5) специальной психолого-педагогической поддержке педагога-психолога, специального педагога (в том числе олигофренопедагога, сурдопедагога, тифлопедагога, логопеда (учитель-логопед), педагога-ассистента (на постоянной или на временной основе – до формирования способности ребенка учиться самостоятельно в классе (группе);</w:t>
            </w:r>
          </w:p>
          <w:p w:rsidR="00246421" w:rsidRPr="00704CE3" w:rsidRDefault="00246421" w:rsidP="004B0F39">
            <w:pPr>
              <w:spacing w:line="240" w:lineRule="auto"/>
              <w:ind w:firstLine="551"/>
              <w:rPr>
                <w:rFonts w:ascii="Times New Roman" w:eastAsia="Times New Roman" w:hAnsi="Times New Roman" w:cs="Times New Roman"/>
                <w:sz w:val="24"/>
                <w:szCs w:val="24"/>
              </w:rPr>
            </w:pPr>
            <w:bookmarkStart w:id="14" w:name="z52"/>
            <w:bookmarkEnd w:id="13"/>
            <w:r w:rsidRPr="00704CE3">
              <w:rPr>
                <w:rFonts w:ascii="Times New Roman" w:eastAsia="Times New Roman" w:hAnsi="Times New Roman" w:cs="Times New Roman"/>
                <w:sz w:val="24"/>
                <w:szCs w:val="24"/>
              </w:rPr>
              <w:t>6) выборе программы обучения (общеобразовательная, специальная);</w:t>
            </w:r>
          </w:p>
          <w:p w:rsidR="00246421" w:rsidRPr="00704CE3" w:rsidRDefault="00246421" w:rsidP="004B0F39">
            <w:pPr>
              <w:spacing w:line="240" w:lineRule="auto"/>
              <w:ind w:firstLine="551"/>
              <w:rPr>
                <w:rFonts w:ascii="Times New Roman" w:eastAsia="Times New Roman" w:hAnsi="Times New Roman" w:cs="Times New Roman"/>
                <w:sz w:val="24"/>
                <w:szCs w:val="24"/>
              </w:rPr>
            </w:pPr>
            <w:bookmarkStart w:id="15" w:name="z53"/>
            <w:bookmarkEnd w:id="14"/>
            <w:r w:rsidRPr="00704CE3">
              <w:rPr>
                <w:rFonts w:ascii="Times New Roman" w:eastAsia="Times New Roman" w:hAnsi="Times New Roman" w:cs="Times New Roman"/>
                <w:sz w:val="24"/>
                <w:szCs w:val="24"/>
              </w:rPr>
              <w:t>7) создание безбарьерной среды и адаптаций учебного места;</w:t>
            </w:r>
          </w:p>
          <w:p w:rsidR="00246421" w:rsidRPr="00704CE3" w:rsidRDefault="00246421" w:rsidP="004B0F39">
            <w:pPr>
              <w:spacing w:line="240" w:lineRule="auto"/>
              <w:ind w:firstLine="551"/>
              <w:rPr>
                <w:rFonts w:ascii="Times New Roman" w:eastAsia="Times New Roman" w:hAnsi="Times New Roman" w:cs="Times New Roman"/>
                <w:sz w:val="24"/>
                <w:szCs w:val="24"/>
              </w:rPr>
            </w:pPr>
            <w:bookmarkStart w:id="16" w:name="z54"/>
            <w:bookmarkEnd w:id="15"/>
            <w:r w:rsidRPr="00704CE3">
              <w:rPr>
                <w:rFonts w:ascii="Times New Roman" w:eastAsia="Times New Roman" w:hAnsi="Times New Roman" w:cs="Times New Roman"/>
                <w:sz w:val="24"/>
                <w:szCs w:val="24"/>
              </w:rPr>
              <w:t>8) обеспечение компенсаторными и техническими средствами;</w:t>
            </w:r>
            <w:bookmarkEnd w:id="16"/>
          </w:p>
          <w:p w:rsidR="00246421" w:rsidRPr="00704CE3" w:rsidRDefault="00246421" w:rsidP="004B0F39">
            <w:pPr>
              <w:spacing w:line="240" w:lineRule="auto"/>
              <w:ind w:firstLine="551"/>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 xml:space="preserve"> 9) сопровожденийе социального педагога.</w:t>
            </w:r>
          </w:p>
          <w:p w:rsidR="00246421" w:rsidRPr="00704CE3" w:rsidRDefault="00246421" w:rsidP="004B0F39">
            <w:pPr>
              <w:spacing w:line="240" w:lineRule="auto"/>
              <w:ind w:firstLine="551"/>
              <w:rPr>
                <w:rFonts w:ascii="Times New Roman" w:hAnsi="Times New Roman" w:cs="Times New Roman"/>
                <w:sz w:val="24"/>
                <w:szCs w:val="24"/>
              </w:rPr>
            </w:pPr>
            <w:r w:rsidRPr="00704CE3">
              <w:rPr>
                <w:rFonts w:ascii="Times New Roman" w:hAnsi="Times New Roman" w:cs="Times New Roman"/>
                <w:sz w:val="24"/>
                <w:szCs w:val="24"/>
              </w:rPr>
              <w:t>Реализация особых образовательных потребностей  реализуется психолого-педагогическим сопровождением. ППС  – системно-организованная деятельность, реализуемая в организациях образования, в процессе которой создаются социально-психологические и педагогические условия для обучения и развития лиц (детей) с особыми образовательными потребностями, в том числе детей с ограниченными возможностями, на основе оценки особых образовательных потребностей.</w:t>
            </w:r>
          </w:p>
          <w:p w:rsidR="00246421" w:rsidRPr="00704CE3" w:rsidRDefault="00246421" w:rsidP="004B0F39">
            <w:pPr>
              <w:spacing w:line="240" w:lineRule="auto"/>
              <w:ind w:firstLine="551"/>
              <w:rPr>
                <w:rFonts w:ascii="Times New Roman" w:hAnsi="Times New Roman" w:cs="Times New Roman"/>
                <w:sz w:val="24"/>
                <w:szCs w:val="24"/>
              </w:rPr>
            </w:pPr>
            <w:r w:rsidRPr="00704CE3">
              <w:rPr>
                <w:rFonts w:ascii="Times New Roman" w:hAnsi="Times New Roman" w:cs="Times New Roman"/>
                <w:sz w:val="24"/>
                <w:szCs w:val="24"/>
              </w:rPr>
              <w:t>Психолого-педагогического сопровождение включает в себя:</w:t>
            </w:r>
          </w:p>
          <w:p w:rsidR="00246421" w:rsidRPr="00704CE3" w:rsidRDefault="00246421" w:rsidP="004B0F39">
            <w:pPr>
              <w:spacing w:line="240" w:lineRule="auto"/>
              <w:ind w:firstLine="551"/>
              <w:rPr>
                <w:rFonts w:ascii="Times New Roman" w:hAnsi="Times New Roman" w:cs="Times New Roman"/>
                <w:sz w:val="24"/>
                <w:szCs w:val="24"/>
              </w:rPr>
            </w:pPr>
            <w:bookmarkStart w:id="17" w:name="z24"/>
            <w:r w:rsidRPr="00704CE3">
              <w:rPr>
                <w:rFonts w:ascii="Times New Roman" w:hAnsi="Times New Roman" w:cs="Times New Roman"/>
                <w:sz w:val="24"/>
                <w:szCs w:val="24"/>
              </w:rPr>
              <w:t>1) выявление и оценка особых образовательных потребностей лиц (детей) с особыми образовательными потребностями;</w:t>
            </w:r>
            <w:bookmarkEnd w:id="17"/>
          </w:p>
          <w:p w:rsidR="00246421" w:rsidRPr="00704CE3" w:rsidRDefault="00246421" w:rsidP="004B0F39">
            <w:pPr>
              <w:spacing w:line="240" w:lineRule="auto"/>
              <w:ind w:firstLine="551"/>
              <w:rPr>
                <w:rFonts w:ascii="Times New Roman" w:hAnsi="Times New Roman" w:cs="Times New Roman"/>
                <w:sz w:val="24"/>
                <w:szCs w:val="24"/>
              </w:rPr>
            </w:pPr>
            <w:r w:rsidRPr="00704CE3">
              <w:rPr>
                <w:rFonts w:ascii="Times New Roman" w:hAnsi="Times New Roman" w:cs="Times New Roman"/>
                <w:sz w:val="24"/>
                <w:szCs w:val="24"/>
              </w:rPr>
              <w:t>2) консультативно-методическая помощь педагогам и семье лиц (детей) с особыми образовательными потребностями;</w:t>
            </w:r>
          </w:p>
          <w:p w:rsidR="00246421" w:rsidRPr="00704CE3" w:rsidRDefault="00246421" w:rsidP="004B0F39">
            <w:pPr>
              <w:spacing w:line="240" w:lineRule="auto"/>
              <w:ind w:firstLine="551"/>
              <w:rPr>
                <w:rFonts w:ascii="Times New Roman" w:hAnsi="Times New Roman" w:cs="Times New Roman"/>
                <w:sz w:val="24"/>
                <w:szCs w:val="24"/>
              </w:rPr>
            </w:pPr>
            <w:r w:rsidRPr="00704CE3">
              <w:rPr>
                <w:rFonts w:ascii="Times New Roman" w:hAnsi="Times New Roman" w:cs="Times New Roman"/>
                <w:sz w:val="24"/>
                <w:szCs w:val="24"/>
              </w:rPr>
              <w:t>3) создание социально-психологических и педагогических условий для успешного обучения, развития и социализации лиц (детей) с особыми образовательными потребностями;</w:t>
            </w:r>
          </w:p>
          <w:p w:rsidR="00246421" w:rsidRPr="00704CE3" w:rsidRDefault="00246421" w:rsidP="004B0F39">
            <w:pPr>
              <w:spacing w:line="240" w:lineRule="auto"/>
              <w:ind w:firstLine="551"/>
              <w:rPr>
                <w:rFonts w:ascii="Times New Roman" w:hAnsi="Times New Roman" w:cs="Times New Roman"/>
                <w:sz w:val="24"/>
                <w:szCs w:val="24"/>
              </w:rPr>
            </w:pPr>
            <w:r w:rsidRPr="00704CE3">
              <w:rPr>
                <w:rFonts w:ascii="Times New Roman" w:hAnsi="Times New Roman" w:cs="Times New Roman"/>
                <w:sz w:val="24"/>
                <w:szCs w:val="24"/>
              </w:rPr>
              <w:t xml:space="preserve">Содержание психолого-педагогического сопровождения включает следующие социально-психологические и педагогические условия: </w:t>
            </w:r>
          </w:p>
          <w:p w:rsidR="00246421" w:rsidRPr="00704CE3" w:rsidRDefault="00246421" w:rsidP="004B0F39">
            <w:pPr>
              <w:spacing w:line="240" w:lineRule="auto"/>
              <w:ind w:firstLine="551"/>
              <w:rPr>
                <w:rFonts w:ascii="Times New Roman" w:hAnsi="Times New Roman" w:cs="Times New Roman"/>
                <w:sz w:val="24"/>
                <w:szCs w:val="24"/>
              </w:rPr>
            </w:pPr>
            <w:bookmarkStart w:id="18" w:name="z35"/>
            <w:r w:rsidRPr="00704CE3">
              <w:rPr>
                <w:rFonts w:ascii="Times New Roman" w:hAnsi="Times New Roman" w:cs="Times New Roman"/>
                <w:sz w:val="24"/>
                <w:szCs w:val="24"/>
              </w:rPr>
              <w:t xml:space="preserve"> 1) изменения учебного плана и учебных программ в виде адаптации общеобразовательных учебных программ или составления индивидуальных учебных планов и программ; </w:t>
            </w:r>
          </w:p>
          <w:p w:rsidR="00246421" w:rsidRPr="00704CE3" w:rsidRDefault="00246421" w:rsidP="004B0F39">
            <w:pPr>
              <w:spacing w:line="240" w:lineRule="auto"/>
              <w:ind w:firstLine="551"/>
              <w:rPr>
                <w:rFonts w:ascii="Times New Roman" w:hAnsi="Times New Roman" w:cs="Times New Roman"/>
                <w:sz w:val="24"/>
                <w:szCs w:val="24"/>
              </w:rPr>
            </w:pPr>
            <w:bookmarkStart w:id="19" w:name="z36"/>
            <w:bookmarkEnd w:id="18"/>
            <w:r w:rsidRPr="00704CE3">
              <w:rPr>
                <w:rFonts w:ascii="Times New Roman" w:hAnsi="Times New Roman" w:cs="Times New Roman"/>
                <w:sz w:val="24"/>
                <w:szCs w:val="24"/>
              </w:rPr>
              <w:t xml:space="preserve"> 2) изменения способов оценивания результатов обучения (достижений ученика). При изменении способов оценивания подбираются контрольные задания и критерии оценивания с учетом индивидуальных возможностей учащегося и с учетом содержания реализуемой учебной программы; </w:t>
            </w:r>
          </w:p>
          <w:p w:rsidR="00246421" w:rsidRPr="00704CE3" w:rsidRDefault="00246421" w:rsidP="004B0F39">
            <w:pPr>
              <w:spacing w:line="240" w:lineRule="auto"/>
              <w:ind w:firstLine="551"/>
              <w:rPr>
                <w:rFonts w:ascii="Times New Roman" w:hAnsi="Times New Roman" w:cs="Times New Roman"/>
                <w:sz w:val="24"/>
                <w:szCs w:val="24"/>
              </w:rPr>
            </w:pPr>
            <w:bookmarkStart w:id="20" w:name="z37"/>
            <w:bookmarkEnd w:id="19"/>
            <w:r w:rsidRPr="00704CE3">
              <w:rPr>
                <w:rFonts w:ascii="Times New Roman" w:hAnsi="Times New Roman" w:cs="Times New Roman"/>
                <w:sz w:val="24"/>
                <w:szCs w:val="24"/>
              </w:rPr>
              <w:t> 3) использование вариативных, специальных и альтернативных методов обучения. Форма или способ применения методов обучения адаптируются под индивидуальные особенности ученика (уменьшение объема, количества заданий, сокращение или увеличение времени на выполнение заданий, упрощение учебных заданий, использование коротких и поэтапных инструкций, проговаривание заданий вслух, предоставление образцов выполнения заданий, таблицы, справочные материалы). Альтернативные методы и технологии обучения применяются в отношении учащихся со специфическими трудностями обучения, обусловленными нарушениями отдельных психических функций (восприятия, памяти, внимания, праксиса). Альтернативные методы и технологии обучения используются в индивидуально-развивающей работе педагогами-психологами и специальными педагогами (метод глобального чтения, обучение счету посредством методики "Нумикон", системы Монтессори).</w:t>
            </w:r>
          </w:p>
          <w:p w:rsidR="00246421" w:rsidRPr="00704CE3" w:rsidRDefault="00246421" w:rsidP="004B0F39">
            <w:pPr>
              <w:spacing w:line="240" w:lineRule="auto"/>
              <w:ind w:firstLine="551"/>
              <w:rPr>
                <w:rFonts w:ascii="Times New Roman" w:hAnsi="Times New Roman" w:cs="Times New Roman"/>
                <w:sz w:val="24"/>
                <w:szCs w:val="24"/>
              </w:rPr>
            </w:pPr>
            <w:bookmarkStart w:id="21" w:name="z38"/>
            <w:bookmarkEnd w:id="20"/>
            <w:r w:rsidRPr="00704CE3">
              <w:rPr>
                <w:rFonts w:ascii="Times New Roman" w:hAnsi="Times New Roman" w:cs="Times New Roman"/>
                <w:sz w:val="24"/>
                <w:szCs w:val="24"/>
              </w:rPr>
              <w:t>4) подбор учебников, учебных пособий, подготовка индивидуальных учебных материалов. Специальные учебники, рабочие тетради и учебные материалы используются для детей с нарушениями зрения (книги с укрупненным шрифтом, учебные пособия для незрячих, напечатанные шрифтом Брайля; рельефные рисунки, схемы, специальные муляжи), опорно-двигательного аппарата (прописи с крупным шрифтом), слуха (учебные пособия с использованием символов (жестовой речи), видеоматериалы с титрами, учебные компьютерные программы), нарушениями интеллекта. Учебники и учебно-методические комплексы, изданные для специальных школ соответствующего вида;</w:t>
            </w:r>
          </w:p>
          <w:p w:rsidR="00246421" w:rsidRPr="00704CE3" w:rsidRDefault="00246421" w:rsidP="004B0F39">
            <w:pPr>
              <w:spacing w:line="240" w:lineRule="auto"/>
              <w:ind w:firstLine="551"/>
              <w:rPr>
                <w:rFonts w:ascii="Times New Roman" w:hAnsi="Times New Roman" w:cs="Times New Roman"/>
                <w:sz w:val="24"/>
                <w:szCs w:val="24"/>
              </w:rPr>
            </w:pPr>
            <w:bookmarkStart w:id="22" w:name="z39"/>
            <w:bookmarkEnd w:id="21"/>
            <w:r w:rsidRPr="00704CE3">
              <w:rPr>
                <w:rFonts w:ascii="Times New Roman" w:hAnsi="Times New Roman" w:cs="Times New Roman"/>
                <w:sz w:val="24"/>
                <w:szCs w:val="24"/>
              </w:rPr>
              <w:t>5) выбор формы обучения. Обучение и воспитание детей с ограниченными возможностями в общеобразовательной группе/классе, в специальной группе/классе общеобразовательной организации или в специальной дошкольной организации, в специальной школе (с согласия опекуна  и по рекомендации ПМПК), на дому (по заключению врачебно-консультационной комиссии (ВКК));</w:t>
            </w:r>
            <w:bookmarkStart w:id="23" w:name="z40"/>
            <w:bookmarkEnd w:id="22"/>
          </w:p>
          <w:p w:rsidR="00246421" w:rsidRPr="00704CE3" w:rsidRDefault="00246421" w:rsidP="004B0F39">
            <w:pPr>
              <w:spacing w:line="240" w:lineRule="auto"/>
              <w:ind w:firstLine="551"/>
              <w:rPr>
                <w:rFonts w:ascii="Times New Roman" w:hAnsi="Times New Roman" w:cs="Times New Roman"/>
                <w:sz w:val="24"/>
                <w:szCs w:val="24"/>
              </w:rPr>
            </w:pPr>
            <w:r w:rsidRPr="00704CE3">
              <w:rPr>
                <w:rFonts w:ascii="Times New Roman" w:hAnsi="Times New Roman" w:cs="Times New Roman"/>
                <w:sz w:val="24"/>
                <w:szCs w:val="24"/>
              </w:rPr>
              <w:t>6) создание безбарьерной среды и адаптация места обучения для обеспечения физического доступа в организацию образования для лиц (детей) с особыми образовательными потребностями: 1) с ограниченной мобильностью (подвоз к школе, пандусы, перила, подъемники, лифт, специально оборудованное учебное место (стол, стул), места общего пользования (туалет, столовая)), 2) с нарушением зрения (незрячих, слабовидящих) (тактильные дорожки, тактильные указатели, перила), 3) с нарушением слуха (визуальные таблицы, звукоусиливающая аппаратура). Адаптация учебного места предполагает приспособление среды обучения под индивидуальные особенности лиц (детей) с особыми образовательными потребностями (физические особенности (слух, зрение), поведенческие особенности);</w:t>
            </w:r>
          </w:p>
          <w:p w:rsidR="00246421" w:rsidRPr="00704CE3" w:rsidRDefault="00246421" w:rsidP="004B0F39">
            <w:pPr>
              <w:spacing w:line="240" w:lineRule="auto"/>
              <w:ind w:firstLine="551"/>
              <w:rPr>
                <w:rFonts w:ascii="Times New Roman" w:hAnsi="Times New Roman" w:cs="Times New Roman"/>
                <w:sz w:val="24"/>
                <w:szCs w:val="24"/>
              </w:rPr>
            </w:pPr>
            <w:bookmarkStart w:id="24" w:name="z41"/>
            <w:bookmarkEnd w:id="23"/>
            <w:r w:rsidRPr="00704CE3">
              <w:rPr>
                <w:rFonts w:ascii="Times New Roman" w:hAnsi="Times New Roman" w:cs="Times New Roman"/>
                <w:sz w:val="24"/>
                <w:szCs w:val="24"/>
              </w:rPr>
              <w:t xml:space="preserve"> 7) использование технических вспомогательных (компенсаторных) средств и специальных средств передвижения для обучающихся с ограниченными возможностями (нарушениями опорно-двигательного аппарата, слуха, зрения, речи), полученные в соответствии с постановлением Правительства Республики Казахстан от 20 июля 2005 года № 754 "Об утверждении перечня технических вспомогательных (компенсаторных) средств и специальных средств передвижения, предоставляемых инвалидам". Организации образования для создания специальных условий приобретают и используют технические вспомогательные (компенсаторные) средства и специальные средства передвижения, развивающее оборудование в соответствии с приказом Министра образования и науки Республики Казахстан от 22 января 2016 года № 70 (с изменениями, внесёнными приказами МОН РК от 07.06.2022№256)  "Об утверждении норм оснащения оборудованием и мебелью организаций дошкольного, среднего образования, а также специальных организаций образования</w:t>
            </w:r>
            <w:bookmarkEnd w:id="24"/>
            <w:r w:rsidRPr="00704CE3">
              <w:rPr>
                <w:rFonts w:ascii="Times New Roman" w:hAnsi="Times New Roman" w:cs="Times New Roman"/>
                <w:sz w:val="24"/>
                <w:szCs w:val="24"/>
              </w:rPr>
              <w:t>;</w:t>
            </w:r>
          </w:p>
          <w:p w:rsidR="00246421" w:rsidRPr="00704CE3" w:rsidRDefault="00246421" w:rsidP="004B0F39">
            <w:pPr>
              <w:spacing w:line="240" w:lineRule="auto"/>
              <w:ind w:firstLine="551"/>
              <w:rPr>
                <w:rFonts w:ascii="Times New Roman" w:hAnsi="Times New Roman" w:cs="Times New Roman"/>
                <w:sz w:val="24"/>
                <w:szCs w:val="24"/>
              </w:rPr>
            </w:pPr>
            <w:r w:rsidRPr="00704CE3">
              <w:rPr>
                <w:rFonts w:ascii="Times New Roman" w:hAnsi="Times New Roman" w:cs="Times New Roman"/>
                <w:sz w:val="24"/>
                <w:szCs w:val="24"/>
              </w:rPr>
              <w:t xml:space="preserve"> 8) специальная психолого-педагогическая поддержка (психолога, специального педагога, педагога-ассистента) детей с ограниченными возможностями осуществляется на основе заключения и рекомендации ПМПК.</w:t>
            </w:r>
          </w:p>
          <w:p w:rsidR="00246421" w:rsidRPr="00704CE3" w:rsidRDefault="00246421" w:rsidP="004B0F39">
            <w:pPr>
              <w:spacing w:line="240" w:lineRule="auto"/>
              <w:ind w:firstLine="551"/>
              <w:rPr>
                <w:rFonts w:ascii="Times New Roman" w:hAnsi="Times New Roman" w:cs="Times New Roman"/>
                <w:sz w:val="24"/>
                <w:szCs w:val="24"/>
              </w:rPr>
            </w:pPr>
            <w:r w:rsidRPr="00704CE3">
              <w:rPr>
                <w:rFonts w:ascii="Times New Roman" w:hAnsi="Times New Roman" w:cs="Times New Roman"/>
                <w:sz w:val="24"/>
                <w:szCs w:val="24"/>
              </w:rPr>
              <w:t xml:space="preserve">Психолого-педагогическое сопровождение в организациях образования состоит из двух этапов: </w:t>
            </w:r>
          </w:p>
          <w:p w:rsidR="00246421" w:rsidRPr="00704CE3" w:rsidRDefault="00246421" w:rsidP="004B0F39">
            <w:pPr>
              <w:spacing w:line="240" w:lineRule="auto"/>
              <w:ind w:firstLine="551"/>
              <w:rPr>
                <w:rFonts w:ascii="Times New Roman" w:hAnsi="Times New Roman" w:cs="Times New Roman"/>
                <w:sz w:val="24"/>
                <w:szCs w:val="24"/>
              </w:rPr>
            </w:pPr>
            <w:bookmarkStart w:id="25" w:name="z45"/>
            <w:r w:rsidRPr="00704CE3">
              <w:rPr>
                <w:rFonts w:ascii="Times New Roman" w:hAnsi="Times New Roman" w:cs="Times New Roman"/>
                <w:sz w:val="24"/>
                <w:szCs w:val="24"/>
              </w:rPr>
              <w:t>      Первый этап:</w:t>
            </w:r>
          </w:p>
          <w:p w:rsidR="00246421" w:rsidRPr="00704CE3" w:rsidRDefault="00246421" w:rsidP="004B0F39">
            <w:pPr>
              <w:spacing w:line="240" w:lineRule="auto"/>
              <w:ind w:firstLine="551"/>
              <w:rPr>
                <w:rFonts w:ascii="Times New Roman" w:hAnsi="Times New Roman" w:cs="Times New Roman"/>
                <w:sz w:val="24"/>
                <w:szCs w:val="24"/>
              </w:rPr>
            </w:pPr>
            <w:bookmarkStart w:id="26" w:name="z46"/>
            <w:bookmarkEnd w:id="25"/>
            <w:r w:rsidRPr="00704CE3">
              <w:rPr>
                <w:rFonts w:ascii="Times New Roman" w:hAnsi="Times New Roman" w:cs="Times New Roman"/>
                <w:sz w:val="24"/>
                <w:szCs w:val="24"/>
              </w:rPr>
              <w:t>     Директор центра издает приказ и утверждает Положение об организации психолого-педагогического сопровождения, утверждает состав и должностные обязанности специалистов психолого-педагогического сопровождения, создает условия профессионального роста педагогов и специалистов на междисциплинарной основе.</w:t>
            </w:r>
          </w:p>
          <w:bookmarkEnd w:id="26"/>
          <w:p w:rsidR="00246421" w:rsidRPr="00704CE3" w:rsidRDefault="00246421" w:rsidP="004B0F39">
            <w:pPr>
              <w:spacing w:line="240" w:lineRule="auto"/>
              <w:ind w:firstLine="551"/>
              <w:rPr>
                <w:rFonts w:ascii="Times New Roman" w:hAnsi="Times New Roman" w:cs="Times New Roman"/>
                <w:sz w:val="24"/>
                <w:szCs w:val="24"/>
              </w:rPr>
            </w:pPr>
            <w:r w:rsidRPr="00704CE3">
              <w:rPr>
                <w:rFonts w:ascii="Times New Roman" w:hAnsi="Times New Roman" w:cs="Times New Roman"/>
                <w:sz w:val="24"/>
                <w:szCs w:val="24"/>
              </w:rPr>
              <w:t>      Заместители директора по воспитательной работе организуют процесс оценки образовательных потребностей у обучающихся, регулируют взаимодействие воспитателей/педагогов, специалистов на этапе проведения оценки образовательных потребностей и в процессе психолого-педагогического сопровождения лиц (детей) с особыми образовательными потребностями, контролируют сбор и формирование документации специалистов, осуществляющих психолого-педагогическое сопровождение.</w:t>
            </w:r>
          </w:p>
          <w:p w:rsidR="00246421" w:rsidRPr="00704CE3" w:rsidRDefault="00246421" w:rsidP="004B0F39">
            <w:pPr>
              <w:spacing w:line="240" w:lineRule="auto"/>
              <w:ind w:firstLine="551"/>
              <w:rPr>
                <w:rFonts w:ascii="Times New Roman" w:hAnsi="Times New Roman" w:cs="Times New Roman"/>
                <w:sz w:val="24"/>
                <w:szCs w:val="24"/>
              </w:rPr>
            </w:pPr>
            <w:r w:rsidRPr="00704CE3">
              <w:rPr>
                <w:rFonts w:ascii="Times New Roman" w:hAnsi="Times New Roman" w:cs="Times New Roman"/>
                <w:sz w:val="24"/>
                <w:szCs w:val="24"/>
              </w:rPr>
              <w:t xml:space="preserve">      Классные руководители организуют взаимодействие педагогов-предметников и воспитателей , изучают социальную ситуацию развития ребенка совместно с социальным педагогом, создают условия для благоприятного эмоционально-психологического климата в урочное и вне урочное время. </w:t>
            </w:r>
          </w:p>
          <w:p w:rsidR="00246421" w:rsidRPr="00704CE3" w:rsidRDefault="00246421" w:rsidP="004B0F39">
            <w:pPr>
              <w:spacing w:line="240" w:lineRule="auto"/>
              <w:ind w:firstLine="551"/>
              <w:rPr>
                <w:rFonts w:ascii="Times New Roman" w:hAnsi="Times New Roman" w:cs="Times New Roman"/>
                <w:sz w:val="24"/>
                <w:szCs w:val="24"/>
              </w:rPr>
            </w:pPr>
            <w:r w:rsidRPr="00704CE3">
              <w:rPr>
                <w:rFonts w:ascii="Times New Roman" w:hAnsi="Times New Roman" w:cs="Times New Roman"/>
                <w:sz w:val="24"/>
                <w:szCs w:val="24"/>
              </w:rPr>
              <w:t>      Педагоги организации образования проводят мониторинг учебных достижений, с целью установления трудностей у обучающихся в освоении учебных программ, соблюдают профессиональную этику и конфиденциальность в отношении индивидуальных особенностей лиц (детей) с особыми образовательными потребностями, при необходимости обращаются за консультацией к психологам, социальным педагогам или специальным педагогам организации образования.</w:t>
            </w:r>
          </w:p>
          <w:p w:rsidR="00246421" w:rsidRPr="00704CE3" w:rsidRDefault="00246421" w:rsidP="004B0F39">
            <w:pPr>
              <w:spacing w:line="240" w:lineRule="auto"/>
              <w:ind w:firstLine="551"/>
              <w:rPr>
                <w:rFonts w:ascii="Times New Roman" w:hAnsi="Times New Roman" w:cs="Times New Roman"/>
                <w:sz w:val="24"/>
                <w:szCs w:val="24"/>
              </w:rPr>
            </w:pPr>
            <w:r w:rsidRPr="00704CE3">
              <w:rPr>
                <w:rFonts w:ascii="Times New Roman" w:hAnsi="Times New Roman" w:cs="Times New Roman"/>
                <w:sz w:val="24"/>
                <w:szCs w:val="24"/>
              </w:rPr>
              <w:t>      Второй этап:</w:t>
            </w:r>
          </w:p>
          <w:p w:rsidR="00246421" w:rsidRPr="00704CE3" w:rsidRDefault="00246421" w:rsidP="004B0F39">
            <w:pPr>
              <w:spacing w:line="240" w:lineRule="auto"/>
              <w:ind w:firstLine="551"/>
              <w:rPr>
                <w:rFonts w:ascii="Times New Roman" w:hAnsi="Times New Roman" w:cs="Times New Roman"/>
                <w:sz w:val="24"/>
                <w:szCs w:val="24"/>
              </w:rPr>
            </w:pPr>
            <w:r w:rsidRPr="00704CE3">
              <w:rPr>
                <w:rFonts w:ascii="Times New Roman" w:hAnsi="Times New Roman" w:cs="Times New Roman"/>
                <w:sz w:val="24"/>
                <w:szCs w:val="24"/>
              </w:rPr>
              <w:t xml:space="preserve">      На основе оценки особых образовательных потребностей или рекомендации ПМПК директор центра утверждает индивидуальные программы психолого-педагогического сопровождения лиц (детей) с особыми образовательными потребностями, включающие индивидуальные учебные планы, индивидуальные/адаптированные учебные программы, индивидуально развивающие программы специалистов, список детей с особыми образовательными потребностями для психолого-педагогического сопровождения. </w:t>
            </w:r>
          </w:p>
          <w:p w:rsidR="00246421" w:rsidRPr="00704CE3" w:rsidRDefault="00246421" w:rsidP="004B0F39">
            <w:pPr>
              <w:spacing w:line="240" w:lineRule="auto"/>
              <w:ind w:firstLine="551"/>
              <w:rPr>
                <w:rFonts w:ascii="Times New Roman" w:hAnsi="Times New Roman" w:cs="Times New Roman"/>
                <w:sz w:val="24"/>
                <w:szCs w:val="24"/>
              </w:rPr>
            </w:pPr>
            <w:r w:rsidRPr="00704CE3">
              <w:rPr>
                <w:rFonts w:ascii="Times New Roman" w:hAnsi="Times New Roman" w:cs="Times New Roman"/>
                <w:sz w:val="24"/>
                <w:szCs w:val="24"/>
              </w:rPr>
              <w:t>      Заместители директора  центра организуют и контролируют процесс психолого-педагогического сопровождения, участвуют в составлении индивидуальной программы психолого-педагогического сопровождения лиц (детей) с особыми образовательными потребностями, обсуждении результатов сопровождения, динамики развития воспитанника, учебных достижений обучающегося, включают воспитанников/обучающихся с ограниченными возможностями во внеклассные и досуговые мероприятия, в целях повышения эффективности процесса индивидуального сопровождения лиц (детей) с особыми образовательными потребностями осуществляют ротацию педагогов-ассистентов в организации образования.</w:t>
            </w:r>
          </w:p>
          <w:p w:rsidR="00246421" w:rsidRPr="00704CE3" w:rsidRDefault="00246421" w:rsidP="004B0F39">
            <w:pPr>
              <w:spacing w:line="240" w:lineRule="auto"/>
              <w:ind w:firstLine="551"/>
              <w:rPr>
                <w:rFonts w:ascii="Times New Roman" w:hAnsi="Times New Roman" w:cs="Times New Roman"/>
                <w:sz w:val="24"/>
                <w:szCs w:val="24"/>
              </w:rPr>
            </w:pPr>
            <w:r w:rsidRPr="00704CE3">
              <w:rPr>
                <w:rFonts w:ascii="Times New Roman" w:hAnsi="Times New Roman" w:cs="Times New Roman"/>
                <w:sz w:val="24"/>
                <w:szCs w:val="24"/>
              </w:rPr>
              <w:t>      Педагоги организации образования выполняют адаптацию учебных программ, индивидуализируют процесс обучения и оценки достижений лиц (детей) с особыми образовательными потребностями, восполняя пробелы в знаниях, умениях, навыках, подбирают учебники, учебные материалы, организуют учебно-воспитательный процесс с учетом индивидуальных особенностей развития лиц (детей) с особыми образовательными потребностями, создают атмосферу эмоционального комфорта на занятиях/уроках и во внеклассной деятельности с целью сохранения физического, психического и нравственного здоровья лиц (детей) с особыми образовательными потребностями.</w:t>
            </w:r>
          </w:p>
          <w:p w:rsidR="00246421" w:rsidRPr="00704CE3" w:rsidRDefault="00246421" w:rsidP="004B0F39">
            <w:pPr>
              <w:spacing w:line="240" w:lineRule="auto"/>
              <w:ind w:firstLine="551"/>
              <w:rPr>
                <w:rFonts w:ascii="Times New Roman" w:hAnsi="Times New Roman" w:cs="Times New Roman"/>
                <w:sz w:val="24"/>
                <w:szCs w:val="24"/>
              </w:rPr>
            </w:pPr>
            <w:r w:rsidRPr="00704CE3">
              <w:rPr>
                <w:rFonts w:ascii="Times New Roman" w:eastAsia="Times New Roman" w:hAnsi="Times New Roman" w:cs="Times New Roman"/>
                <w:sz w:val="24"/>
                <w:szCs w:val="24"/>
              </w:rPr>
              <w:t xml:space="preserve">В центре индивидуальные программы сопровождения (ИПС) ведутся на каждого ребенка, согласно </w:t>
            </w:r>
            <w:r w:rsidRPr="00704CE3">
              <w:rPr>
                <w:rFonts w:ascii="Times New Roman" w:hAnsi="Times New Roman" w:cs="Times New Roman"/>
                <w:sz w:val="24"/>
                <w:szCs w:val="24"/>
              </w:rPr>
              <w:t xml:space="preserve">Психолого-педагогическая поддержка школьников с особыми образовательными потребностями в общеобразовательной школе (уровневый подход): метод. рекомендации/сост. Елисеева И.Г., Аханова Ж.Б. -Алматы: ННПЦ РСИО, 2020. ISBN 978-601-08-0217-9; по следующим ссылкам </w:t>
            </w:r>
          </w:p>
          <w:p w:rsidR="00246421" w:rsidRPr="00704CE3" w:rsidRDefault="00246421" w:rsidP="004B0F39">
            <w:pPr>
              <w:spacing w:line="240" w:lineRule="auto"/>
              <w:ind w:firstLine="551"/>
              <w:rPr>
                <w:rFonts w:ascii="Times New Roman" w:hAnsi="Times New Roman" w:cs="Times New Roman"/>
                <w:sz w:val="24"/>
                <w:szCs w:val="24"/>
              </w:rPr>
            </w:pPr>
          </w:p>
          <w:p w:rsidR="00246421" w:rsidRPr="00704CE3" w:rsidRDefault="00246421" w:rsidP="004B0F39">
            <w:pPr>
              <w:autoSpaceDE w:val="0"/>
              <w:autoSpaceDN w:val="0"/>
              <w:adjustRightInd w:val="0"/>
              <w:spacing w:line="240" w:lineRule="auto"/>
              <w:ind w:firstLine="551"/>
              <w:rPr>
                <w:rFonts w:ascii="Times New Roman" w:hAnsi="Times New Roman" w:cs="Times New Roman"/>
                <w:sz w:val="24"/>
                <w:szCs w:val="24"/>
              </w:rPr>
            </w:pPr>
            <w:hyperlink r:id="rId54" w:history="1">
              <w:r w:rsidRPr="00704CE3">
                <w:rPr>
                  <w:rStyle w:val="a5"/>
                  <w:rFonts w:ascii="Times New Roman" w:hAnsi="Times New Roman" w:cs="Times New Roman"/>
                  <w:color w:val="auto"/>
                  <w:sz w:val="24"/>
                  <w:szCs w:val="24"/>
                </w:rPr>
                <w:t>https://docs.google.com/spreadsheets/d/17yKUCySn4QqhDHvIkSeJVrwSlJUIbq7SCGjPJ7erH2U/edit?usp=sharing</w:t>
              </w:r>
            </w:hyperlink>
            <w:r w:rsidRPr="00704CE3">
              <w:rPr>
                <w:rFonts w:ascii="Times New Roman" w:hAnsi="Times New Roman" w:cs="Times New Roman"/>
                <w:sz w:val="24"/>
                <w:szCs w:val="24"/>
              </w:rPr>
              <w:t>, УО, НК</w:t>
            </w:r>
          </w:p>
          <w:p w:rsidR="00246421" w:rsidRPr="00704CE3" w:rsidRDefault="00246421" w:rsidP="004B0F39">
            <w:pPr>
              <w:autoSpaceDE w:val="0"/>
              <w:autoSpaceDN w:val="0"/>
              <w:adjustRightInd w:val="0"/>
              <w:spacing w:line="240" w:lineRule="auto"/>
              <w:ind w:firstLine="551"/>
              <w:rPr>
                <w:rFonts w:ascii="Times New Roman" w:hAnsi="Times New Roman" w:cs="Times New Roman"/>
                <w:sz w:val="24"/>
                <w:szCs w:val="24"/>
              </w:rPr>
            </w:pPr>
          </w:p>
          <w:p w:rsidR="00246421" w:rsidRPr="00704CE3" w:rsidRDefault="00246421" w:rsidP="004B0F39">
            <w:pPr>
              <w:autoSpaceDE w:val="0"/>
              <w:autoSpaceDN w:val="0"/>
              <w:adjustRightInd w:val="0"/>
              <w:spacing w:line="240" w:lineRule="auto"/>
              <w:ind w:firstLine="551"/>
              <w:rPr>
                <w:rFonts w:ascii="Times New Roman" w:hAnsi="Times New Roman" w:cs="Times New Roman"/>
                <w:sz w:val="24"/>
                <w:szCs w:val="24"/>
              </w:rPr>
            </w:pPr>
            <w:hyperlink r:id="rId55" w:history="1">
              <w:r w:rsidRPr="00704CE3">
                <w:rPr>
                  <w:rStyle w:val="a5"/>
                  <w:rFonts w:ascii="Times New Roman" w:hAnsi="Times New Roman" w:cs="Times New Roman"/>
                  <w:color w:val="auto"/>
                  <w:sz w:val="24"/>
                  <w:szCs w:val="24"/>
                </w:rPr>
                <w:t>https://docs.google.com/spreadsheets/d/1cXNZ24mXFzukYr7RFEQF9X8rZuMLBQV4xBWMURmgPe8/edit?usp=sharing</w:t>
              </w:r>
            </w:hyperlink>
            <w:r w:rsidRPr="00704CE3">
              <w:rPr>
                <w:rFonts w:ascii="Times New Roman" w:hAnsi="Times New Roman" w:cs="Times New Roman"/>
                <w:sz w:val="24"/>
                <w:szCs w:val="24"/>
              </w:rPr>
              <w:t>, ЗПР, НК</w:t>
            </w:r>
          </w:p>
          <w:p w:rsidR="00246421" w:rsidRPr="00704CE3" w:rsidRDefault="00246421" w:rsidP="004B0F39">
            <w:pPr>
              <w:autoSpaceDE w:val="0"/>
              <w:autoSpaceDN w:val="0"/>
              <w:adjustRightInd w:val="0"/>
              <w:spacing w:line="240" w:lineRule="auto"/>
              <w:ind w:firstLine="551"/>
              <w:rPr>
                <w:rFonts w:ascii="Times New Roman" w:hAnsi="Times New Roman" w:cs="Times New Roman"/>
                <w:sz w:val="24"/>
                <w:szCs w:val="24"/>
              </w:rPr>
            </w:pPr>
          </w:p>
          <w:p w:rsidR="00246421" w:rsidRPr="00704CE3" w:rsidRDefault="00246421" w:rsidP="004B0F39">
            <w:pPr>
              <w:autoSpaceDE w:val="0"/>
              <w:autoSpaceDN w:val="0"/>
              <w:adjustRightInd w:val="0"/>
              <w:spacing w:line="240" w:lineRule="auto"/>
              <w:ind w:firstLine="551"/>
              <w:rPr>
                <w:rFonts w:ascii="Times New Roman" w:hAnsi="Times New Roman" w:cs="Times New Roman"/>
                <w:sz w:val="24"/>
                <w:szCs w:val="24"/>
              </w:rPr>
            </w:pPr>
            <w:hyperlink r:id="rId56" w:history="1">
              <w:r w:rsidRPr="00704CE3">
                <w:rPr>
                  <w:rStyle w:val="a5"/>
                  <w:rFonts w:ascii="Times New Roman" w:hAnsi="Times New Roman" w:cs="Times New Roman"/>
                  <w:color w:val="auto"/>
                  <w:sz w:val="24"/>
                  <w:szCs w:val="24"/>
                </w:rPr>
                <w:t>https://docs.google.com/spreadsheets/d/1isB1NArMooVVYpaLl6hF8nR8Mkt4bNwhoY_sX4JnbGA/edit?usp=sharing</w:t>
              </w:r>
            </w:hyperlink>
            <w:r w:rsidRPr="00704CE3">
              <w:rPr>
                <w:rFonts w:ascii="Times New Roman" w:hAnsi="Times New Roman" w:cs="Times New Roman"/>
                <w:sz w:val="24"/>
                <w:szCs w:val="24"/>
              </w:rPr>
              <w:t xml:space="preserve"> УО, СЗ</w:t>
            </w:r>
          </w:p>
          <w:p w:rsidR="00246421" w:rsidRPr="00704CE3" w:rsidRDefault="00246421" w:rsidP="00E52E42">
            <w:pPr>
              <w:autoSpaceDE w:val="0"/>
              <w:autoSpaceDN w:val="0"/>
              <w:adjustRightInd w:val="0"/>
              <w:spacing w:line="240" w:lineRule="auto"/>
              <w:rPr>
                <w:rFonts w:ascii="Times New Roman" w:hAnsi="Times New Roman" w:cs="Times New Roman"/>
                <w:sz w:val="24"/>
                <w:szCs w:val="24"/>
              </w:rPr>
            </w:pPr>
          </w:p>
          <w:p w:rsidR="00246421" w:rsidRPr="00E52E42" w:rsidRDefault="00246421" w:rsidP="00E52E42">
            <w:pPr>
              <w:autoSpaceDE w:val="0"/>
              <w:autoSpaceDN w:val="0"/>
              <w:adjustRightInd w:val="0"/>
              <w:spacing w:line="240" w:lineRule="auto"/>
              <w:ind w:firstLine="551"/>
              <w:rPr>
                <w:rFonts w:ascii="Times New Roman" w:hAnsi="Times New Roman" w:cs="Times New Roman"/>
                <w:sz w:val="24"/>
                <w:szCs w:val="24"/>
                <w:u w:val="single"/>
              </w:rPr>
            </w:pPr>
            <w:hyperlink r:id="rId57" w:history="1">
              <w:r w:rsidRPr="00704CE3">
                <w:rPr>
                  <w:rStyle w:val="a5"/>
                  <w:rFonts w:ascii="Times New Roman" w:hAnsi="Times New Roman" w:cs="Times New Roman"/>
                  <w:color w:val="auto"/>
                  <w:sz w:val="24"/>
                  <w:szCs w:val="24"/>
                </w:rPr>
                <w:t>https://docs.google.com/spreadsheets/d/11TnE4djEMaaX1C63046-Ami488gY5PN1efBYySduWUo/edit?usp=sharing</w:t>
              </w:r>
            </w:hyperlink>
            <w:r w:rsidRPr="00704CE3">
              <w:rPr>
                <w:rFonts w:ascii="Times New Roman" w:hAnsi="Times New Roman" w:cs="Times New Roman"/>
                <w:sz w:val="24"/>
                <w:szCs w:val="24"/>
              </w:rPr>
              <w:t xml:space="preserve"> ЗПР, СЗ</w:t>
            </w:r>
          </w:p>
          <w:p w:rsidR="00246421" w:rsidRPr="00704CE3" w:rsidRDefault="00246421" w:rsidP="00E52E42">
            <w:pPr>
              <w:spacing w:line="240" w:lineRule="auto"/>
              <w:rPr>
                <w:rFonts w:ascii="Times New Roman" w:eastAsia="Times New Roman" w:hAnsi="Times New Roman" w:cs="Times New Roman"/>
                <w:sz w:val="24"/>
                <w:szCs w:val="24"/>
              </w:rPr>
            </w:pPr>
          </w:p>
          <w:p w:rsidR="00246421" w:rsidRPr="00704CE3" w:rsidRDefault="00246421" w:rsidP="004B0F39">
            <w:pPr>
              <w:ind w:firstLine="551"/>
              <w:rPr>
                <w:rFonts w:ascii="Times New Roman" w:hAnsi="Times New Roman" w:cs="Times New Roman"/>
                <w:sz w:val="24"/>
                <w:szCs w:val="24"/>
              </w:rPr>
            </w:pPr>
            <w:r w:rsidRPr="00704CE3">
              <w:rPr>
                <w:rFonts w:ascii="Times New Roman" w:hAnsi="Times New Roman" w:cs="Times New Roman"/>
                <w:sz w:val="24"/>
                <w:szCs w:val="24"/>
              </w:rPr>
              <w:t>Сформирована База коррекционно- развивающих упражнений по всем учебным предметам и занятиям коррекционного компонента (начальные классы, зреднее звено) https://docs.google.com/spreadsheets/d/19pLNgaD7Aabr6dX5dLXQv35jz7uch7rK2wh48mbVJoA/edit?usp=sharing</w:t>
            </w:r>
          </w:p>
          <w:p w:rsidR="00246421" w:rsidRPr="00704CE3" w:rsidRDefault="00246421" w:rsidP="004B0F39">
            <w:pPr>
              <w:spacing w:line="240" w:lineRule="auto"/>
              <w:ind w:firstLine="551"/>
              <w:jc w:val="both"/>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 xml:space="preserve">Педагогами создано учебно-методическое пособие </w:t>
            </w:r>
            <w:r w:rsidRPr="00704CE3">
              <w:rPr>
                <w:rFonts w:ascii="Times New Roman" w:hAnsi="Times New Roman" w:cs="Times New Roman"/>
                <w:sz w:val="24"/>
                <w:szCs w:val="24"/>
              </w:rPr>
              <w:t xml:space="preserve">«Обучение, воспитание и психолого-педагогическое сопровождение учащихся с особыми образовательными потребностями», где </w:t>
            </w:r>
            <w:r w:rsidRPr="00704CE3">
              <w:rPr>
                <w:rFonts w:ascii="Times New Roman" w:eastAsia="Times New Roman" w:hAnsi="Times New Roman" w:cs="Times New Roman"/>
                <w:sz w:val="24"/>
                <w:szCs w:val="24"/>
              </w:rPr>
              <w:t>представлена система обучения, воспитания и психолого-педагогического сопровожденияучащихся с особыми образовательными потребностями. Настоящее учебно-методическое пособие включает в себя вопросы, освещаются проблемы содержанияи организации образовательного процесса, раскрываются механизмы управления специальной организацией образования и учебно- воспитательным процессом нанормативно- правовой основе. Представляемой работе освещаются вопросы практической деятельности педагогов, обучающих учащихся с особыми образовательными потребностями. Содержание свидетельствует о возрастающем значении инклюзивного образования, распространении научно-практическогоопыта в сфере реализации инклюзивной и специальной практики на всех образовательных уровнях.Опыт работы КГУ «Центра поддержки детей с особыми образовательнымипотребностями города Рудного», являющемся областным ресурсным центромспециального и инклюзивного образования, был представлен в рамкахМеждународной научно- практической конференции «Психолого-педагогическоесопровождение и создание специальных условий для получения образования школьниками с особыми образовательными потребностями в специальных иобщеобразовательных школах», посвященной 30-летию Национального научно-практического центра развития специального и инклюзивного образования(https://www.youtube.com/watch?v=NUWvYYofuPM,https://www.youtube.com/watch?v=MOV_h3rh_xs ), опубликован в научно- методических и научно- практическихжурналах, получил лицензии КНИЖНОЙ ПАЛАТЫ РКДанные учебно-методические рекомендации адресованы педагогическомусообществу инклюзивных и специальных организаций образования.</w:t>
            </w:r>
          </w:p>
          <w:p w:rsidR="00246421" w:rsidRPr="00704CE3" w:rsidRDefault="00246421" w:rsidP="004B0F39">
            <w:pPr>
              <w:spacing w:line="240" w:lineRule="auto"/>
              <w:rPr>
                <w:rFonts w:ascii="Times New Roman" w:hAnsi="Times New Roman" w:cs="Times New Roman"/>
                <w:sz w:val="24"/>
                <w:szCs w:val="24"/>
              </w:rPr>
            </w:pPr>
          </w:p>
          <w:p w:rsidR="00246421" w:rsidRPr="00704CE3" w:rsidRDefault="00246421" w:rsidP="004B0F39">
            <w:pPr>
              <w:ind w:firstLine="551"/>
              <w:jc w:val="both"/>
              <w:rPr>
                <w:rFonts w:ascii="Times New Roman" w:hAnsi="Times New Roman" w:cs="Times New Roman"/>
                <w:sz w:val="24"/>
                <w:szCs w:val="24"/>
              </w:rPr>
            </w:pPr>
            <w:r w:rsidRPr="00704CE3">
              <w:rPr>
                <w:rFonts w:ascii="Times New Roman" w:hAnsi="Times New Roman" w:cs="Times New Roman"/>
                <w:sz w:val="24"/>
                <w:szCs w:val="24"/>
              </w:rPr>
              <w:t>По мере реализации индивидуальных программ психолого-педагогического сопровождения у учащихся КГУ «Центр поддержки детей с особыми образовательными потребностями города Рудного» акимата Костанайской области был проведен анализ данной работы, ниже в таблицах представлены данные по частичной и полной реализации индивидуальных программ психолого-педагогического сопровождения учащихся с задержкой психического развития и учащихся с нарушением интеллекта в начальном и среднем звене.</w:t>
            </w:r>
          </w:p>
          <w:p w:rsidR="00246421" w:rsidRPr="00704CE3" w:rsidRDefault="00246421" w:rsidP="00704CE3">
            <w:pPr>
              <w:ind w:firstLine="708"/>
              <w:jc w:val="both"/>
              <w:rPr>
                <w:rFonts w:ascii="Times New Roman" w:hAnsi="Times New Roman" w:cs="Times New Roman"/>
                <w:b/>
                <w:sz w:val="24"/>
                <w:szCs w:val="24"/>
              </w:rPr>
            </w:pPr>
            <w:r w:rsidRPr="00704CE3">
              <w:rPr>
                <w:rFonts w:ascii="Times New Roman" w:hAnsi="Times New Roman" w:cs="Times New Roman"/>
                <w:b/>
                <w:sz w:val="24"/>
                <w:szCs w:val="24"/>
              </w:rPr>
              <w:t>Реализация индивидуальных программ психолого-педагогического сопровождения в начальном звене (учащиеся с нарушением интеллекта) за 2024-2025г учебный год</w:t>
            </w:r>
          </w:p>
          <w:tbl>
            <w:tblPr>
              <w:tblStyle w:val="af0"/>
              <w:tblW w:w="0" w:type="auto"/>
              <w:tblLayout w:type="fixed"/>
              <w:tblLook w:val="04A0" w:firstRow="1" w:lastRow="0" w:firstColumn="1" w:lastColumn="0" w:noHBand="0" w:noVBand="1"/>
            </w:tblPr>
            <w:tblGrid>
              <w:gridCol w:w="1869"/>
              <w:gridCol w:w="1869"/>
              <w:gridCol w:w="1869"/>
              <w:gridCol w:w="1869"/>
              <w:gridCol w:w="1869"/>
            </w:tblGrid>
            <w:tr w:rsidR="00246421" w:rsidRPr="00704CE3" w:rsidTr="00144755">
              <w:tc>
                <w:tcPr>
                  <w:tcW w:w="1869" w:type="dxa"/>
                </w:tcPr>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Класс</w:t>
                  </w:r>
                </w:p>
              </w:tc>
              <w:tc>
                <w:tcPr>
                  <w:tcW w:w="1869" w:type="dxa"/>
                </w:tcPr>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 xml:space="preserve">1 полугодие </w:t>
                  </w:r>
                </w:p>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Не реал./</w:t>
                  </w:r>
                </w:p>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Частич.реал./</w:t>
                  </w:r>
                </w:p>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Полн.реал.</w:t>
                  </w:r>
                </w:p>
              </w:tc>
              <w:tc>
                <w:tcPr>
                  <w:tcW w:w="1869" w:type="dxa"/>
                </w:tcPr>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 xml:space="preserve">2 полугодие </w:t>
                  </w:r>
                </w:p>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Не реал./</w:t>
                  </w:r>
                </w:p>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Частич.реал./</w:t>
                  </w:r>
                </w:p>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Полн.реал.</w:t>
                  </w:r>
                </w:p>
              </w:tc>
              <w:tc>
                <w:tcPr>
                  <w:tcW w:w="1869" w:type="dxa"/>
                </w:tcPr>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Год</w:t>
                  </w:r>
                </w:p>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 xml:space="preserve"> Не реал./</w:t>
                  </w:r>
                </w:p>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Частич.реал./</w:t>
                  </w:r>
                </w:p>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Полн.реал.</w:t>
                  </w:r>
                </w:p>
              </w:tc>
              <w:tc>
                <w:tcPr>
                  <w:tcW w:w="1869" w:type="dxa"/>
                </w:tcPr>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 xml:space="preserve">Динамика </w:t>
                  </w:r>
                </w:p>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Не реал./</w:t>
                  </w:r>
                </w:p>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Частич.реал./</w:t>
                  </w:r>
                </w:p>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Полн.реал.</w:t>
                  </w:r>
                </w:p>
              </w:tc>
            </w:tr>
            <w:tr w:rsidR="00246421" w:rsidRPr="00704CE3" w:rsidTr="00144755">
              <w:tc>
                <w:tcPr>
                  <w:tcW w:w="1869" w:type="dxa"/>
                </w:tcPr>
                <w:p w:rsidR="00246421" w:rsidRPr="00704CE3" w:rsidRDefault="00246421" w:rsidP="00704CE3">
                  <w:pPr>
                    <w:jc w:val="both"/>
                    <w:rPr>
                      <w:rFonts w:ascii="Times New Roman" w:hAnsi="Times New Roman" w:cs="Times New Roman"/>
                      <w:sz w:val="24"/>
                      <w:szCs w:val="24"/>
                    </w:rPr>
                  </w:pPr>
                  <w:r>
                    <w:rPr>
                      <w:rFonts w:ascii="Times New Roman" w:hAnsi="Times New Roman" w:cs="Times New Roman"/>
                      <w:sz w:val="24"/>
                      <w:szCs w:val="24"/>
                    </w:rPr>
                    <w:t>1Б</w:t>
                  </w:r>
                </w:p>
              </w:tc>
              <w:tc>
                <w:tcPr>
                  <w:tcW w:w="1869" w:type="dxa"/>
                </w:tcPr>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0/0/1</w:t>
                  </w:r>
                </w:p>
              </w:tc>
              <w:tc>
                <w:tcPr>
                  <w:tcW w:w="1869" w:type="dxa"/>
                </w:tcPr>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0/0/1</w:t>
                  </w:r>
                </w:p>
              </w:tc>
              <w:tc>
                <w:tcPr>
                  <w:tcW w:w="1869" w:type="dxa"/>
                </w:tcPr>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0/0/1</w:t>
                  </w:r>
                </w:p>
              </w:tc>
              <w:tc>
                <w:tcPr>
                  <w:tcW w:w="1869" w:type="dxa"/>
                </w:tcPr>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100%</w:t>
                  </w:r>
                </w:p>
              </w:tc>
            </w:tr>
            <w:tr w:rsidR="00246421" w:rsidRPr="00704CE3" w:rsidTr="00144755">
              <w:tc>
                <w:tcPr>
                  <w:tcW w:w="1869" w:type="dxa"/>
                </w:tcPr>
                <w:p w:rsidR="00246421" w:rsidRPr="00704CE3" w:rsidRDefault="00246421" w:rsidP="00704CE3">
                  <w:pPr>
                    <w:jc w:val="both"/>
                    <w:rPr>
                      <w:rFonts w:ascii="Times New Roman" w:hAnsi="Times New Roman" w:cs="Times New Roman"/>
                      <w:sz w:val="24"/>
                      <w:szCs w:val="24"/>
                    </w:rPr>
                  </w:pPr>
                  <w:r>
                    <w:rPr>
                      <w:rFonts w:ascii="Times New Roman" w:hAnsi="Times New Roman" w:cs="Times New Roman"/>
                      <w:sz w:val="24"/>
                      <w:szCs w:val="24"/>
                    </w:rPr>
                    <w:t>3</w:t>
                  </w:r>
                  <w:r w:rsidRPr="00704CE3">
                    <w:rPr>
                      <w:rFonts w:ascii="Times New Roman" w:hAnsi="Times New Roman" w:cs="Times New Roman"/>
                      <w:sz w:val="24"/>
                      <w:szCs w:val="24"/>
                    </w:rPr>
                    <w:t xml:space="preserve"> Б</w:t>
                  </w:r>
                </w:p>
              </w:tc>
              <w:tc>
                <w:tcPr>
                  <w:tcW w:w="1869" w:type="dxa"/>
                </w:tcPr>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0/0/1</w:t>
                  </w:r>
                </w:p>
              </w:tc>
              <w:tc>
                <w:tcPr>
                  <w:tcW w:w="1869" w:type="dxa"/>
                </w:tcPr>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0/0/1</w:t>
                  </w:r>
                </w:p>
              </w:tc>
              <w:tc>
                <w:tcPr>
                  <w:tcW w:w="1869" w:type="dxa"/>
                </w:tcPr>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0/0/1</w:t>
                  </w:r>
                </w:p>
              </w:tc>
              <w:tc>
                <w:tcPr>
                  <w:tcW w:w="1869" w:type="dxa"/>
                </w:tcPr>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100%</w:t>
                  </w:r>
                </w:p>
              </w:tc>
            </w:tr>
            <w:tr w:rsidR="00246421" w:rsidRPr="00704CE3" w:rsidTr="00144755">
              <w:tc>
                <w:tcPr>
                  <w:tcW w:w="1869" w:type="dxa"/>
                </w:tcPr>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4 Б</w:t>
                  </w:r>
                </w:p>
              </w:tc>
              <w:tc>
                <w:tcPr>
                  <w:tcW w:w="1869" w:type="dxa"/>
                </w:tcPr>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0/0/1</w:t>
                  </w:r>
                </w:p>
              </w:tc>
              <w:tc>
                <w:tcPr>
                  <w:tcW w:w="1869" w:type="dxa"/>
                </w:tcPr>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0/0/1</w:t>
                  </w:r>
                </w:p>
              </w:tc>
              <w:tc>
                <w:tcPr>
                  <w:tcW w:w="1869" w:type="dxa"/>
                </w:tcPr>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0/0/1</w:t>
                  </w:r>
                </w:p>
              </w:tc>
              <w:tc>
                <w:tcPr>
                  <w:tcW w:w="1869" w:type="dxa"/>
                </w:tcPr>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100%</w:t>
                  </w:r>
                </w:p>
              </w:tc>
            </w:tr>
          </w:tbl>
          <w:p w:rsidR="00246421" w:rsidRPr="00704CE3" w:rsidRDefault="00246421" w:rsidP="00E52E42">
            <w:pPr>
              <w:jc w:val="both"/>
              <w:rPr>
                <w:rFonts w:ascii="Times New Roman" w:hAnsi="Times New Roman" w:cs="Times New Roman"/>
                <w:b/>
                <w:sz w:val="24"/>
                <w:szCs w:val="24"/>
              </w:rPr>
            </w:pPr>
          </w:p>
          <w:p w:rsidR="00246421" w:rsidRPr="00704CE3" w:rsidRDefault="00246421" w:rsidP="00704CE3">
            <w:pPr>
              <w:ind w:firstLine="708"/>
              <w:jc w:val="both"/>
              <w:rPr>
                <w:rFonts w:ascii="Times New Roman" w:hAnsi="Times New Roman" w:cs="Times New Roman"/>
                <w:b/>
                <w:sz w:val="24"/>
                <w:szCs w:val="24"/>
              </w:rPr>
            </w:pPr>
            <w:r w:rsidRPr="00704CE3">
              <w:rPr>
                <w:rFonts w:ascii="Times New Roman" w:hAnsi="Times New Roman" w:cs="Times New Roman"/>
                <w:b/>
                <w:sz w:val="24"/>
                <w:szCs w:val="24"/>
              </w:rPr>
              <w:t>Реализация индивидуальных программ психолого-педагогического сопровождения в среднем звене (учащиеся с нарушением интеллекта) за 2024-2025г учебный год</w:t>
            </w:r>
          </w:p>
          <w:tbl>
            <w:tblPr>
              <w:tblStyle w:val="12"/>
              <w:tblW w:w="0" w:type="auto"/>
              <w:tblLayout w:type="fixed"/>
              <w:tblLook w:val="04A0" w:firstRow="1" w:lastRow="0" w:firstColumn="1" w:lastColumn="0" w:noHBand="0" w:noVBand="1"/>
            </w:tblPr>
            <w:tblGrid>
              <w:gridCol w:w="1869"/>
              <w:gridCol w:w="1869"/>
              <w:gridCol w:w="1869"/>
              <w:gridCol w:w="1869"/>
              <w:gridCol w:w="1869"/>
            </w:tblGrid>
            <w:tr w:rsidR="00246421" w:rsidRPr="00544D67" w:rsidTr="00144755">
              <w:tc>
                <w:tcPr>
                  <w:tcW w:w="1869" w:type="dxa"/>
                </w:tcPr>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Класс</w:t>
                  </w:r>
                </w:p>
              </w:tc>
              <w:tc>
                <w:tcPr>
                  <w:tcW w:w="1869" w:type="dxa"/>
                </w:tcPr>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 xml:space="preserve">1 полугодие </w:t>
                  </w:r>
                </w:p>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Не реал./</w:t>
                  </w:r>
                </w:p>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Частич.реал./</w:t>
                  </w:r>
                </w:p>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Полн.реал.</w:t>
                  </w:r>
                </w:p>
              </w:tc>
              <w:tc>
                <w:tcPr>
                  <w:tcW w:w="1869" w:type="dxa"/>
                </w:tcPr>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 xml:space="preserve">2 полугодие </w:t>
                  </w:r>
                </w:p>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Не реал./</w:t>
                  </w:r>
                </w:p>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Частич.реал./</w:t>
                  </w:r>
                </w:p>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Полн.реал.</w:t>
                  </w:r>
                </w:p>
              </w:tc>
              <w:tc>
                <w:tcPr>
                  <w:tcW w:w="1869" w:type="dxa"/>
                </w:tcPr>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Год</w:t>
                  </w:r>
                </w:p>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 xml:space="preserve"> Не реал./</w:t>
                  </w:r>
                </w:p>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Частич.реал./</w:t>
                  </w:r>
                </w:p>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Полн.реал.</w:t>
                  </w:r>
                </w:p>
              </w:tc>
              <w:tc>
                <w:tcPr>
                  <w:tcW w:w="1869" w:type="dxa"/>
                </w:tcPr>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 xml:space="preserve">Динамика </w:t>
                  </w:r>
                </w:p>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Не реал./</w:t>
                  </w:r>
                </w:p>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Частич.реал./</w:t>
                  </w:r>
                </w:p>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Полн.реал.</w:t>
                  </w:r>
                </w:p>
              </w:tc>
            </w:tr>
            <w:tr w:rsidR="00246421" w:rsidRPr="00544D67" w:rsidTr="00144755">
              <w:tc>
                <w:tcPr>
                  <w:tcW w:w="1869" w:type="dxa"/>
                </w:tcPr>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5</w:t>
                  </w:r>
                  <w:r>
                    <w:rPr>
                      <w:rFonts w:ascii="Times New Roman" w:hAnsi="Times New Roman" w:cs="Times New Roman"/>
                      <w:sz w:val="24"/>
                      <w:szCs w:val="24"/>
                    </w:rPr>
                    <w:t xml:space="preserve"> Б</w:t>
                  </w:r>
                </w:p>
              </w:tc>
              <w:tc>
                <w:tcPr>
                  <w:tcW w:w="1869" w:type="dxa"/>
                </w:tcPr>
                <w:p w:rsidR="00246421" w:rsidRPr="00544D67" w:rsidRDefault="00246421" w:rsidP="00704CE3">
                  <w:pPr>
                    <w:jc w:val="both"/>
                    <w:rPr>
                      <w:rFonts w:ascii="Times New Roman" w:hAnsi="Times New Roman" w:cs="Times New Roman"/>
                      <w:sz w:val="24"/>
                      <w:szCs w:val="24"/>
                    </w:rPr>
                  </w:pPr>
                  <w:r>
                    <w:rPr>
                      <w:rFonts w:ascii="Times New Roman" w:hAnsi="Times New Roman" w:cs="Times New Roman"/>
                      <w:sz w:val="24"/>
                      <w:szCs w:val="24"/>
                    </w:rPr>
                    <w:t>0/0/1</w:t>
                  </w:r>
                </w:p>
              </w:tc>
              <w:tc>
                <w:tcPr>
                  <w:tcW w:w="1869" w:type="dxa"/>
                </w:tcPr>
                <w:p w:rsidR="00246421" w:rsidRPr="00544D67" w:rsidRDefault="00246421" w:rsidP="00704CE3">
                  <w:pPr>
                    <w:jc w:val="both"/>
                    <w:rPr>
                      <w:rFonts w:ascii="Times New Roman" w:hAnsi="Times New Roman" w:cs="Times New Roman"/>
                      <w:sz w:val="24"/>
                      <w:szCs w:val="24"/>
                    </w:rPr>
                  </w:pPr>
                  <w:r>
                    <w:rPr>
                      <w:rFonts w:ascii="Times New Roman" w:hAnsi="Times New Roman" w:cs="Times New Roman"/>
                      <w:sz w:val="24"/>
                      <w:szCs w:val="24"/>
                    </w:rPr>
                    <w:t>0/0/1</w:t>
                  </w:r>
                </w:p>
              </w:tc>
              <w:tc>
                <w:tcPr>
                  <w:tcW w:w="1869" w:type="dxa"/>
                </w:tcPr>
                <w:p w:rsidR="00246421" w:rsidRPr="00544D67" w:rsidRDefault="00246421" w:rsidP="00704CE3">
                  <w:pPr>
                    <w:jc w:val="both"/>
                    <w:rPr>
                      <w:rFonts w:ascii="Times New Roman" w:hAnsi="Times New Roman" w:cs="Times New Roman"/>
                      <w:sz w:val="24"/>
                      <w:szCs w:val="24"/>
                    </w:rPr>
                  </w:pPr>
                  <w:r>
                    <w:rPr>
                      <w:rFonts w:ascii="Times New Roman" w:hAnsi="Times New Roman" w:cs="Times New Roman"/>
                      <w:sz w:val="24"/>
                      <w:szCs w:val="24"/>
                    </w:rPr>
                    <w:t>0/0/1</w:t>
                  </w:r>
                </w:p>
              </w:tc>
              <w:tc>
                <w:tcPr>
                  <w:tcW w:w="1869" w:type="dxa"/>
                </w:tcPr>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100%</w:t>
                  </w:r>
                </w:p>
              </w:tc>
            </w:tr>
            <w:tr w:rsidR="00246421" w:rsidRPr="00544D67" w:rsidTr="00144755">
              <w:tc>
                <w:tcPr>
                  <w:tcW w:w="1869" w:type="dxa"/>
                </w:tcPr>
                <w:p w:rsidR="00246421" w:rsidRPr="00544D67" w:rsidRDefault="00246421" w:rsidP="00704CE3">
                  <w:pPr>
                    <w:jc w:val="both"/>
                    <w:rPr>
                      <w:rFonts w:ascii="Times New Roman" w:hAnsi="Times New Roman" w:cs="Times New Roman"/>
                      <w:sz w:val="24"/>
                      <w:szCs w:val="24"/>
                    </w:rPr>
                  </w:pPr>
                  <w:r>
                    <w:rPr>
                      <w:rFonts w:ascii="Times New Roman" w:hAnsi="Times New Roman" w:cs="Times New Roman"/>
                      <w:sz w:val="24"/>
                      <w:szCs w:val="24"/>
                    </w:rPr>
                    <w:t>6 В</w:t>
                  </w:r>
                </w:p>
              </w:tc>
              <w:tc>
                <w:tcPr>
                  <w:tcW w:w="1869" w:type="dxa"/>
                </w:tcPr>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0/</w:t>
                  </w:r>
                  <w:r>
                    <w:rPr>
                      <w:rFonts w:ascii="Times New Roman" w:hAnsi="Times New Roman" w:cs="Times New Roman"/>
                      <w:sz w:val="24"/>
                      <w:szCs w:val="24"/>
                    </w:rPr>
                    <w:t>1/1</w:t>
                  </w:r>
                </w:p>
              </w:tc>
              <w:tc>
                <w:tcPr>
                  <w:tcW w:w="1869" w:type="dxa"/>
                </w:tcPr>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0/</w:t>
                  </w:r>
                  <w:r>
                    <w:rPr>
                      <w:rFonts w:ascii="Times New Roman" w:hAnsi="Times New Roman" w:cs="Times New Roman"/>
                      <w:sz w:val="24"/>
                      <w:szCs w:val="24"/>
                    </w:rPr>
                    <w:t>2/2</w:t>
                  </w:r>
                </w:p>
              </w:tc>
              <w:tc>
                <w:tcPr>
                  <w:tcW w:w="1869" w:type="dxa"/>
                </w:tcPr>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0/</w:t>
                  </w:r>
                  <w:r>
                    <w:rPr>
                      <w:rFonts w:ascii="Times New Roman" w:hAnsi="Times New Roman" w:cs="Times New Roman"/>
                      <w:sz w:val="24"/>
                      <w:szCs w:val="24"/>
                    </w:rPr>
                    <w:t>2</w:t>
                  </w:r>
                  <w:r w:rsidRPr="00544D67">
                    <w:rPr>
                      <w:rFonts w:ascii="Times New Roman" w:hAnsi="Times New Roman" w:cs="Times New Roman"/>
                      <w:sz w:val="24"/>
                      <w:szCs w:val="24"/>
                    </w:rPr>
                    <w:t>/2</w:t>
                  </w:r>
                </w:p>
              </w:tc>
              <w:tc>
                <w:tcPr>
                  <w:tcW w:w="1869" w:type="dxa"/>
                </w:tcPr>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100%</w:t>
                  </w:r>
                </w:p>
              </w:tc>
            </w:tr>
            <w:tr w:rsidR="00246421" w:rsidRPr="00544D67" w:rsidTr="00144755">
              <w:tc>
                <w:tcPr>
                  <w:tcW w:w="1869" w:type="dxa"/>
                </w:tcPr>
                <w:p w:rsidR="00246421" w:rsidRPr="00544D67" w:rsidRDefault="00246421" w:rsidP="00704CE3">
                  <w:pPr>
                    <w:jc w:val="both"/>
                    <w:rPr>
                      <w:rFonts w:ascii="Times New Roman" w:hAnsi="Times New Roman" w:cs="Times New Roman"/>
                      <w:sz w:val="24"/>
                      <w:szCs w:val="24"/>
                    </w:rPr>
                  </w:pPr>
                  <w:r>
                    <w:rPr>
                      <w:rFonts w:ascii="Times New Roman" w:hAnsi="Times New Roman" w:cs="Times New Roman"/>
                      <w:sz w:val="24"/>
                      <w:szCs w:val="24"/>
                    </w:rPr>
                    <w:t>7 В</w:t>
                  </w:r>
                </w:p>
              </w:tc>
              <w:tc>
                <w:tcPr>
                  <w:tcW w:w="1869" w:type="dxa"/>
                </w:tcPr>
                <w:p w:rsidR="00246421" w:rsidRPr="00544D67" w:rsidRDefault="00246421" w:rsidP="00704CE3">
                  <w:pPr>
                    <w:jc w:val="both"/>
                    <w:rPr>
                      <w:rFonts w:ascii="Times New Roman" w:hAnsi="Times New Roman" w:cs="Times New Roman"/>
                      <w:sz w:val="24"/>
                      <w:szCs w:val="24"/>
                    </w:rPr>
                  </w:pPr>
                  <w:r>
                    <w:rPr>
                      <w:rFonts w:ascii="Times New Roman" w:hAnsi="Times New Roman" w:cs="Times New Roman"/>
                      <w:sz w:val="24"/>
                      <w:szCs w:val="24"/>
                    </w:rPr>
                    <w:t>0</w:t>
                  </w:r>
                  <w:r w:rsidRPr="00544D67">
                    <w:rPr>
                      <w:rFonts w:ascii="Times New Roman" w:hAnsi="Times New Roman" w:cs="Times New Roman"/>
                      <w:sz w:val="24"/>
                      <w:szCs w:val="24"/>
                    </w:rPr>
                    <w:t>/</w:t>
                  </w:r>
                  <w:r>
                    <w:rPr>
                      <w:rFonts w:ascii="Times New Roman" w:hAnsi="Times New Roman" w:cs="Times New Roman"/>
                      <w:sz w:val="24"/>
                      <w:szCs w:val="24"/>
                    </w:rPr>
                    <w:t>1/3</w:t>
                  </w:r>
                </w:p>
              </w:tc>
              <w:tc>
                <w:tcPr>
                  <w:tcW w:w="1869" w:type="dxa"/>
                </w:tcPr>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0/</w:t>
                  </w:r>
                  <w:r>
                    <w:rPr>
                      <w:rFonts w:ascii="Times New Roman" w:hAnsi="Times New Roman" w:cs="Times New Roman"/>
                      <w:sz w:val="24"/>
                      <w:szCs w:val="24"/>
                    </w:rPr>
                    <w:t>0</w:t>
                  </w:r>
                  <w:r w:rsidRPr="00544D67">
                    <w:rPr>
                      <w:rFonts w:ascii="Times New Roman" w:hAnsi="Times New Roman" w:cs="Times New Roman"/>
                      <w:sz w:val="24"/>
                      <w:szCs w:val="24"/>
                    </w:rPr>
                    <w:t>/</w:t>
                  </w:r>
                  <w:r>
                    <w:rPr>
                      <w:rFonts w:ascii="Times New Roman" w:hAnsi="Times New Roman" w:cs="Times New Roman"/>
                      <w:sz w:val="24"/>
                      <w:szCs w:val="24"/>
                    </w:rPr>
                    <w:t>4</w:t>
                  </w:r>
                </w:p>
              </w:tc>
              <w:tc>
                <w:tcPr>
                  <w:tcW w:w="1869" w:type="dxa"/>
                </w:tcPr>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0/</w:t>
                  </w:r>
                  <w:r>
                    <w:rPr>
                      <w:rFonts w:ascii="Times New Roman" w:hAnsi="Times New Roman" w:cs="Times New Roman"/>
                      <w:sz w:val="24"/>
                      <w:szCs w:val="24"/>
                    </w:rPr>
                    <w:t>0</w:t>
                  </w:r>
                  <w:r w:rsidRPr="00544D67">
                    <w:rPr>
                      <w:rFonts w:ascii="Times New Roman" w:hAnsi="Times New Roman" w:cs="Times New Roman"/>
                      <w:sz w:val="24"/>
                      <w:szCs w:val="24"/>
                    </w:rPr>
                    <w:t>/</w:t>
                  </w:r>
                  <w:r>
                    <w:rPr>
                      <w:rFonts w:ascii="Times New Roman" w:hAnsi="Times New Roman" w:cs="Times New Roman"/>
                      <w:sz w:val="24"/>
                      <w:szCs w:val="24"/>
                    </w:rPr>
                    <w:t>4</w:t>
                  </w:r>
                </w:p>
              </w:tc>
              <w:tc>
                <w:tcPr>
                  <w:tcW w:w="1869" w:type="dxa"/>
                </w:tcPr>
                <w:p w:rsidR="00246421" w:rsidRPr="00544D67" w:rsidRDefault="00246421" w:rsidP="00704CE3">
                  <w:pPr>
                    <w:jc w:val="both"/>
                    <w:rPr>
                      <w:rFonts w:ascii="Times New Roman" w:hAnsi="Times New Roman" w:cs="Times New Roman"/>
                      <w:sz w:val="24"/>
                      <w:szCs w:val="24"/>
                    </w:rPr>
                  </w:pPr>
                  <w:r>
                    <w:rPr>
                      <w:rFonts w:ascii="Times New Roman" w:hAnsi="Times New Roman" w:cs="Times New Roman"/>
                      <w:sz w:val="24"/>
                      <w:szCs w:val="24"/>
                    </w:rPr>
                    <w:t>100</w:t>
                  </w:r>
                  <w:r w:rsidRPr="00544D67">
                    <w:rPr>
                      <w:rFonts w:ascii="Times New Roman" w:hAnsi="Times New Roman" w:cs="Times New Roman"/>
                      <w:sz w:val="24"/>
                      <w:szCs w:val="24"/>
                    </w:rPr>
                    <w:t>%</w:t>
                  </w:r>
                </w:p>
              </w:tc>
            </w:tr>
            <w:tr w:rsidR="00246421" w:rsidRPr="00544D67" w:rsidTr="00144755">
              <w:tc>
                <w:tcPr>
                  <w:tcW w:w="1869" w:type="dxa"/>
                </w:tcPr>
                <w:p w:rsidR="00246421" w:rsidRPr="00544D67" w:rsidRDefault="00246421" w:rsidP="00704CE3">
                  <w:pPr>
                    <w:jc w:val="both"/>
                    <w:rPr>
                      <w:rFonts w:ascii="Times New Roman" w:hAnsi="Times New Roman" w:cs="Times New Roman"/>
                      <w:sz w:val="24"/>
                      <w:szCs w:val="24"/>
                    </w:rPr>
                  </w:pPr>
                  <w:r>
                    <w:rPr>
                      <w:rFonts w:ascii="Times New Roman" w:hAnsi="Times New Roman" w:cs="Times New Roman"/>
                      <w:sz w:val="24"/>
                      <w:szCs w:val="24"/>
                    </w:rPr>
                    <w:t>8 Б</w:t>
                  </w:r>
                </w:p>
              </w:tc>
              <w:tc>
                <w:tcPr>
                  <w:tcW w:w="1869" w:type="dxa"/>
                </w:tcPr>
                <w:p w:rsidR="00246421" w:rsidRPr="00544D67" w:rsidRDefault="00246421" w:rsidP="00704CE3">
                  <w:pPr>
                    <w:jc w:val="both"/>
                    <w:rPr>
                      <w:rFonts w:ascii="Times New Roman" w:hAnsi="Times New Roman" w:cs="Times New Roman"/>
                      <w:sz w:val="24"/>
                      <w:szCs w:val="24"/>
                    </w:rPr>
                  </w:pPr>
                  <w:r>
                    <w:rPr>
                      <w:rFonts w:ascii="Times New Roman" w:hAnsi="Times New Roman" w:cs="Times New Roman"/>
                      <w:sz w:val="24"/>
                      <w:szCs w:val="24"/>
                    </w:rPr>
                    <w:t>0/0/1</w:t>
                  </w:r>
                </w:p>
              </w:tc>
              <w:tc>
                <w:tcPr>
                  <w:tcW w:w="1869" w:type="dxa"/>
                </w:tcPr>
                <w:p w:rsidR="00246421" w:rsidRPr="00544D67" w:rsidRDefault="00246421" w:rsidP="00704CE3">
                  <w:pPr>
                    <w:jc w:val="both"/>
                    <w:rPr>
                      <w:rFonts w:ascii="Times New Roman" w:hAnsi="Times New Roman" w:cs="Times New Roman"/>
                      <w:sz w:val="24"/>
                      <w:szCs w:val="24"/>
                    </w:rPr>
                  </w:pPr>
                  <w:r>
                    <w:rPr>
                      <w:rFonts w:ascii="Times New Roman" w:hAnsi="Times New Roman" w:cs="Times New Roman"/>
                      <w:sz w:val="24"/>
                      <w:szCs w:val="24"/>
                    </w:rPr>
                    <w:t>0/0/1</w:t>
                  </w:r>
                </w:p>
              </w:tc>
              <w:tc>
                <w:tcPr>
                  <w:tcW w:w="1869" w:type="dxa"/>
                </w:tcPr>
                <w:p w:rsidR="00246421" w:rsidRPr="00544D67" w:rsidRDefault="00246421" w:rsidP="00704CE3">
                  <w:pPr>
                    <w:jc w:val="both"/>
                    <w:rPr>
                      <w:rFonts w:ascii="Times New Roman" w:hAnsi="Times New Roman" w:cs="Times New Roman"/>
                      <w:sz w:val="24"/>
                      <w:szCs w:val="24"/>
                    </w:rPr>
                  </w:pPr>
                  <w:r>
                    <w:rPr>
                      <w:rFonts w:ascii="Times New Roman" w:hAnsi="Times New Roman" w:cs="Times New Roman"/>
                      <w:sz w:val="24"/>
                      <w:szCs w:val="24"/>
                    </w:rPr>
                    <w:t>0/0/1</w:t>
                  </w:r>
                </w:p>
              </w:tc>
              <w:tc>
                <w:tcPr>
                  <w:tcW w:w="1869" w:type="dxa"/>
                </w:tcPr>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100%</w:t>
                  </w:r>
                </w:p>
              </w:tc>
            </w:tr>
            <w:tr w:rsidR="00246421" w:rsidRPr="00544D67" w:rsidTr="00144755">
              <w:tc>
                <w:tcPr>
                  <w:tcW w:w="1869" w:type="dxa"/>
                </w:tcPr>
                <w:p w:rsidR="00246421" w:rsidRPr="00544D67" w:rsidRDefault="00246421" w:rsidP="00704CE3">
                  <w:pPr>
                    <w:jc w:val="both"/>
                    <w:rPr>
                      <w:rFonts w:ascii="Times New Roman" w:hAnsi="Times New Roman" w:cs="Times New Roman"/>
                      <w:sz w:val="24"/>
                      <w:szCs w:val="24"/>
                    </w:rPr>
                  </w:pPr>
                  <w:r>
                    <w:rPr>
                      <w:rFonts w:ascii="Times New Roman" w:hAnsi="Times New Roman" w:cs="Times New Roman"/>
                      <w:sz w:val="24"/>
                      <w:szCs w:val="24"/>
                    </w:rPr>
                    <w:t>10 В</w:t>
                  </w:r>
                </w:p>
              </w:tc>
              <w:tc>
                <w:tcPr>
                  <w:tcW w:w="1869" w:type="dxa"/>
                </w:tcPr>
                <w:p w:rsidR="00246421" w:rsidRPr="00544D67" w:rsidRDefault="00246421" w:rsidP="00704CE3">
                  <w:pPr>
                    <w:jc w:val="both"/>
                    <w:rPr>
                      <w:rFonts w:ascii="Times New Roman" w:hAnsi="Times New Roman" w:cs="Times New Roman"/>
                      <w:sz w:val="24"/>
                      <w:szCs w:val="24"/>
                    </w:rPr>
                  </w:pPr>
                  <w:r>
                    <w:rPr>
                      <w:rFonts w:ascii="Times New Roman" w:hAnsi="Times New Roman" w:cs="Times New Roman"/>
                      <w:sz w:val="24"/>
                      <w:szCs w:val="24"/>
                    </w:rPr>
                    <w:t>0/0/1</w:t>
                  </w:r>
                </w:p>
              </w:tc>
              <w:tc>
                <w:tcPr>
                  <w:tcW w:w="1869" w:type="dxa"/>
                </w:tcPr>
                <w:p w:rsidR="00246421" w:rsidRPr="00544D67" w:rsidRDefault="00246421" w:rsidP="00704CE3">
                  <w:pPr>
                    <w:jc w:val="both"/>
                    <w:rPr>
                      <w:rFonts w:ascii="Times New Roman" w:hAnsi="Times New Roman" w:cs="Times New Roman"/>
                      <w:sz w:val="24"/>
                      <w:szCs w:val="24"/>
                    </w:rPr>
                  </w:pPr>
                  <w:r>
                    <w:rPr>
                      <w:rFonts w:ascii="Times New Roman" w:hAnsi="Times New Roman" w:cs="Times New Roman"/>
                      <w:sz w:val="24"/>
                      <w:szCs w:val="24"/>
                    </w:rPr>
                    <w:t>0/0/1</w:t>
                  </w:r>
                </w:p>
              </w:tc>
              <w:tc>
                <w:tcPr>
                  <w:tcW w:w="1869" w:type="dxa"/>
                </w:tcPr>
                <w:p w:rsidR="00246421" w:rsidRPr="00544D67" w:rsidRDefault="00246421" w:rsidP="00704CE3">
                  <w:pPr>
                    <w:jc w:val="both"/>
                    <w:rPr>
                      <w:rFonts w:ascii="Times New Roman" w:hAnsi="Times New Roman" w:cs="Times New Roman"/>
                      <w:sz w:val="24"/>
                      <w:szCs w:val="24"/>
                    </w:rPr>
                  </w:pPr>
                  <w:r>
                    <w:rPr>
                      <w:rFonts w:ascii="Times New Roman" w:hAnsi="Times New Roman" w:cs="Times New Roman"/>
                      <w:sz w:val="24"/>
                      <w:szCs w:val="24"/>
                    </w:rPr>
                    <w:t>0/0/1</w:t>
                  </w:r>
                </w:p>
              </w:tc>
              <w:tc>
                <w:tcPr>
                  <w:tcW w:w="1869" w:type="dxa"/>
                </w:tcPr>
                <w:p w:rsidR="00246421" w:rsidRPr="00544D67" w:rsidRDefault="00246421" w:rsidP="00704CE3">
                  <w:pPr>
                    <w:jc w:val="both"/>
                    <w:rPr>
                      <w:rFonts w:ascii="Times New Roman" w:hAnsi="Times New Roman" w:cs="Times New Roman"/>
                      <w:sz w:val="24"/>
                      <w:szCs w:val="24"/>
                    </w:rPr>
                  </w:pPr>
                  <w:r w:rsidRPr="00544D67">
                    <w:rPr>
                      <w:rFonts w:ascii="Times New Roman" w:hAnsi="Times New Roman" w:cs="Times New Roman"/>
                      <w:sz w:val="24"/>
                      <w:szCs w:val="24"/>
                    </w:rPr>
                    <w:t>100%</w:t>
                  </w:r>
                </w:p>
              </w:tc>
            </w:tr>
          </w:tbl>
          <w:p w:rsidR="00246421" w:rsidRDefault="00246421" w:rsidP="004B0F39">
            <w:pPr>
              <w:ind w:firstLine="708"/>
              <w:jc w:val="both"/>
              <w:rPr>
                <w:rFonts w:ascii="Times New Roman" w:hAnsi="Times New Roman" w:cs="Times New Roman"/>
                <w:sz w:val="24"/>
                <w:szCs w:val="24"/>
              </w:rPr>
            </w:pPr>
          </w:p>
          <w:p w:rsidR="00246421" w:rsidRDefault="00246421" w:rsidP="004B0F39">
            <w:pPr>
              <w:ind w:firstLine="708"/>
              <w:jc w:val="both"/>
              <w:rPr>
                <w:rFonts w:ascii="Times New Roman" w:hAnsi="Times New Roman" w:cs="Times New Roman"/>
                <w:sz w:val="24"/>
                <w:szCs w:val="24"/>
              </w:rPr>
            </w:pPr>
          </w:p>
          <w:p w:rsidR="00246421" w:rsidRPr="00704CE3" w:rsidRDefault="00246421" w:rsidP="00704CE3">
            <w:pPr>
              <w:ind w:firstLine="708"/>
              <w:jc w:val="both"/>
              <w:rPr>
                <w:rFonts w:ascii="Times New Roman" w:hAnsi="Times New Roman" w:cs="Times New Roman"/>
                <w:b/>
                <w:sz w:val="24"/>
                <w:szCs w:val="24"/>
              </w:rPr>
            </w:pPr>
            <w:r w:rsidRPr="00704CE3">
              <w:rPr>
                <w:rFonts w:ascii="Times New Roman" w:hAnsi="Times New Roman" w:cs="Times New Roman"/>
                <w:b/>
                <w:sz w:val="24"/>
                <w:szCs w:val="24"/>
              </w:rPr>
              <w:t>Реализация индивидуальных программ психолого-педагогического сопровождения в начальном звене (учащиеся с задержкой психического развития) за 2024-2025г учебный год</w:t>
            </w:r>
          </w:p>
          <w:tbl>
            <w:tblPr>
              <w:tblStyle w:val="af0"/>
              <w:tblW w:w="0" w:type="auto"/>
              <w:tblLayout w:type="fixed"/>
              <w:tblLook w:val="04A0" w:firstRow="1" w:lastRow="0" w:firstColumn="1" w:lastColumn="0" w:noHBand="0" w:noVBand="1"/>
            </w:tblPr>
            <w:tblGrid>
              <w:gridCol w:w="1869"/>
              <w:gridCol w:w="1869"/>
              <w:gridCol w:w="1869"/>
              <w:gridCol w:w="1869"/>
              <w:gridCol w:w="1869"/>
            </w:tblGrid>
            <w:tr w:rsidR="00246421" w:rsidRPr="00704CE3" w:rsidTr="00144755">
              <w:tc>
                <w:tcPr>
                  <w:tcW w:w="1869" w:type="dxa"/>
                </w:tcPr>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Класс</w:t>
                  </w:r>
                </w:p>
              </w:tc>
              <w:tc>
                <w:tcPr>
                  <w:tcW w:w="1869" w:type="dxa"/>
                </w:tcPr>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 xml:space="preserve">1 полугодие </w:t>
                  </w:r>
                </w:p>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Не реал./</w:t>
                  </w:r>
                </w:p>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Частич.реал./</w:t>
                  </w:r>
                </w:p>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Полн.реал.</w:t>
                  </w:r>
                </w:p>
              </w:tc>
              <w:tc>
                <w:tcPr>
                  <w:tcW w:w="1869" w:type="dxa"/>
                </w:tcPr>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 xml:space="preserve">2 полугодие </w:t>
                  </w:r>
                </w:p>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Не реал./</w:t>
                  </w:r>
                </w:p>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Частич.реал./</w:t>
                  </w:r>
                </w:p>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Полн.реал.</w:t>
                  </w:r>
                </w:p>
              </w:tc>
              <w:tc>
                <w:tcPr>
                  <w:tcW w:w="1869" w:type="dxa"/>
                </w:tcPr>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Год</w:t>
                  </w:r>
                </w:p>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 xml:space="preserve"> Не реал./</w:t>
                  </w:r>
                </w:p>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Частич.реал./</w:t>
                  </w:r>
                </w:p>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Полн.реал.</w:t>
                  </w:r>
                </w:p>
              </w:tc>
              <w:tc>
                <w:tcPr>
                  <w:tcW w:w="1869" w:type="dxa"/>
                </w:tcPr>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 xml:space="preserve">Динамика </w:t>
                  </w:r>
                </w:p>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Не реал./</w:t>
                  </w:r>
                </w:p>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Частич.реал./</w:t>
                  </w:r>
                </w:p>
                <w:p w:rsidR="00246421" w:rsidRPr="00704CE3" w:rsidRDefault="00246421" w:rsidP="00704CE3">
                  <w:pPr>
                    <w:jc w:val="both"/>
                    <w:rPr>
                      <w:rFonts w:ascii="Times New Roman" w:hAnsi="Times New Roman" w:cs="Times New Roman"/>
                      <w:sz w:val="24"/>
                      <w:szCs w:val="24"/>
                    </w:rPr>
                  </w:pPr>
                  <w:r w:rsidRPr="00704CE3">
                    <w:rPr>
                      <w:rFonts w:ascii="Times New Roman" w:hAnsi="Times New Roman" w:cs="Times New Roman"/>
                      <w:sz w:val="24"/>
                      <w:szCs w:val="24"/>
                    </w:rPr>
                    <w:t>Полн.реал.</w:t>
                  </w:r>
                </w:p>
              </w:tc>
            </w:tr>
            <w:tr w:rsidR="00246421" w:rsidRPr="00704CE3" w:rsidTr="00144755">
              <w:tc>
                <w:tcPr>
                  <w:tcW w:w="1869" w:type="dxa"/>
                </w:tcPr>
                <w:p w:rsidR="00246421" w:rsidRDefault="00246421" w:rsidP="00C71267">
                  <w:pPr>
                    <w:jc w:val="both"/>
                    <w:rPr>
                      <w:rFonts w:ascii="Times New Roman" w:hAnsi="Times New Roman" w:cs="Times New Roman"/>
                      <w:sz w:val="24"/>
                      <w:szCs w:val="24"/>
                    </w:rPr>
                  </w:pPr>
                  <w:r>
                    <w:rPr>
                      <w:rFonts w:ascii="Times New Roman" w:hAnsi="Times New Roman" w:cs="Times New Roman"/>
                      <w:sz w:val="24"/>
                      <w:szCs w:val="24"/>
                    </w:rPr>
                    <w:t>1А</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3/4/3</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2/0/8</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2/0/8</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80%</w:t>
                  </w:r>
                </w:p>
              </w:tc>
            </w:tr>
            <w:tr w:rsidR="00246421" w:rsidRPr="00704CE3" w:rsidTr="00144755">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2А</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0/1/0</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0/0/1</w:t>
                  </w:r>
                </w:p>
              </w:tc>
              <w:tc>
                <w:tcPr>
                  <w:tcW w:w="1869" w:type="dxa"/>
                </w:tcPr>
                <w:p w:rsidR="00246421" w:rsidRPr="00704CE3" w:rsidRDefault="00246421" w:rsidP="00C71267">
                  <w:pPr>
                    <w:jc w:val="both"/>
                    <w:rPr>
                      <w:rFonts w:ascii="Times New Roman" w:hAnsi="Times New Roman" w:cs="Times New Roman"/>
                      <w:sz w:val="24"/>
                      <w:szCs w:val="24"/>
                    </w:rPr>
                  </w:pPr>
                  <w:r w:rsidRPr="00704CE3">
                    <w:rPr>
                      <w:rFonts w:ascii="Times New Roman" w:hAnsi="Times New Roman" w:cs="Times New Roman"/>
                      <w:sz w:val="24"/>
                      <w:szCs w:val="24"/>
                    </w:rPr>
                    <w:t>0/0/1</w:t>
                  </w:r>
                </w:p>
              </w:tc>
              <w:tc>
                <w:tcPr>
                  <w:tcW w:w="1869" w:type="dxa"/>
                </w:tcPr>
                <w:p w:rsidR="00246421" w:rsidRPr="00704CE3" w:rsidRDefault="00246421" w:rsidP="00C71267">
                  <w:pPr>
                    <w:jc w:val="both"/>
                    <w:rPr>
                      <w:rFonts w:ascii="Times New Roman" w:hAnsi="Times New Roman" w:cs="Times New Roman"/>
                      <w:sz w:val="24"/>
                      <w:szCs w:val="24"/>
                    </w:rPr>
                  </w:pPr>
                  <w:r w:rsidRPr="00704CE3">
                    <w:rPr>
                      <w:rFonts w:ascii="Times New Roman" w:hAnsi="Times New Roman" w:cs="Times New Roman"/>
                      <w:sz w:val="24"/>
                      <w:szCs w:val="24"/>
                    </w:rPr>
                    <w:t>100%</w:t>
                  </w:r>
                </w:p>
              </w:tc>
            </w:tr>
            <w:tr w:rsidR="00246421" w:rsidRPr="00704CE3" w:rsidTr="00144755">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3 А</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0/2/2</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0/0/4</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0/0/4</w:t>
                  </w:r>
                </w:p>
              </w:tc>
              <w:tc>
                <w:tcPr>
                  <w:tcW w:w="1869" w:type="dxa"/>
                </w:tcPr>
                <w:p w:rsidR="00246421" w:rsidRPr="00704CE3" w:rsidRDefault="00246421" w:rsidP="00C71267">
                  <w:pPr>
                    <w:jc w:val="both"/>
                    <w:rPr>
                      <w:rFonts w:ascii="Times New Roman" w:hAnsi="Times New Roman" w:cs="Times New Roman"/>
                      <w:sz w:val="24"/>
                      <w:szCs w:val="24"/>
                    </w:rPr>
                  </w:pPr>
                  <w:r w:rsidRPr="00704CE3">
                    <w:rPr>
                      <w:rFonts w:ascii="Times New Roman" w:hAnsi="Times New Roman" w:cs="Times New Roman"/>
                      <w:sz w:val="24"/>
                      <w:szCs w:val="24"/>
                    </w:rPr>
                    <w:t>100%</w:t>
                  </w:r>
                </w:p>
              </w:tc>
            </w:tr>
            <w:tr w:rsidR="00246421" w:rsidRPr="00704CE3" w:rsidTr="00144755">
              <w:tc>
                <w:tcPr>
                  <w:tcW w:w="1869" w:type="dxa"/>
                </w:tcPr>
                <w:p w:rsidR="00246421" w:rsidRDefault="00246421" w:rsidP="00C71267">
                  <w:pPr>
                    <w:jc w:val="both"/>
                    <w:rPr>
                      <w:rFonts w:ascii="Times New Roman" w:hAnsi="Times New Roman" w:cs="Times New Roman"/>
                      <w:sz w:val="24"/>
                      <w:szCs w:val="24"/>
                    </w:rPr>
                  </w:pPr>
                  <w:r>
                    <w:rPr>
                      <w:rFonts w:ascii="Times New Roman" w:hAnsi="Times New Roman" w:cs="Times New Roman"/>
                      <w:sz w:val="24"/>
                      <w:szCs w:val="24"/>
                    </w:rPr>
                    <w:t>4А</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1/1/9</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1/1/9</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1/1/9</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81%</w:t>
                  </w:r>
                </w:p>
              </w:tc>
            </w:tr>
          </w:tbl>
          <w:p w:rsidR="00246421" w:rsidRDefault="00246421" w:rsidP="00E52E42">
            <w:pPr>
              <w:jc w:val="both"/>
              <w:rPr>
                <w:rFonts w:ascii="Times New Roman" w:hAnsi="Times New Roman" w:cs="Times New Roman"/>
                <w:b/>
                <w:sz w:val="24"/>
                <w:szCs w:val="24"/>
              </w:rPr>
            </w:pPr>
          </w:p>
          <w:p w:rsidR="00246421" w:rsidRDefault="00246421" w:rsidP="004B0F39">
            <w:pPr>
              <w:ind w:firstLine="708"/>
              <w:jc w:val="both"/>
              <w:rPr>
                <w:rFonts w:ascii="Times New Roman" w:hAnsi="Times New Roman" w:cs="Times New Roman"/>
                <w:b/>
                <w:sz w:val="24"/>
                <w:szCs w:val="24"/>
              </w:rPr>
            </w:pPr>
          </w:p>
          <w:p w:rsidR="00246421" w:rsidRPr="00704CE3" w:rsidRDefault="00246421" w:rsidP="004B0F39">
            <w:pPr>
              <w:ind w:firstLine="708"/>
              <w:jc w:val="both"/>
              <w:rPr>
                <w:rFonts w:ascii="Times New Roman" w:hAnsi="Times New Roman" w:cs="Times New Roman"/>
                <w:b/>
                <w:sz w:val="24"/>
                <w:szCs w:val="24"/>
              </w:rPr>
            </w:pPr>
            <w:r w:rsidRPr="00704CE3">
              <w:rPr>
                <w:rFonts w:ascii="Times New Roman" w:hAnsi="Times New Roman" w:cs="Times New Roman"/>
                <w:b/>
                <w:sz w:val="24"/>
                <w:szCs w:val="24"/>
              </w:rPr>
              <w:t>Реализация индивидуальных программ психолого-педагогического сопровождения в среднем звене (учащиеся с задержкой психического развития) за 2024-2025г учебный год</w:t>
            </w:r>
          </w:p>
          <w:p w:rsidR="00246421" w:rsidRPr="00704CE3" w:rsidRDefault="00246421" w:rsidP="004B0F39">
            <w:pPr>
              <w:ind w:firstLine="708"/>
              <w:jc w:val="both"/>
              <w:rPr>
                <w:rFonts w:ascii="Times New Roman" w:hAnsi="Times New Roman" w:cs="Times New Roman"/>
                <w:b/>
                <w:sz w:val="24"/>
                <w:szCs w:val="24"/>
              </w:rPr>
            </w:pPr>
          </w:p>
          <w:tbl>
            <w:tblPr>
              <w:tblStyle w:val="af0"/>
              <w:tblW w:w="0" w:type="auto"/>
              <w:tblLayout w:type="fixed"/>
              <w:tblLook w:val="04A0" w:firstRow="1" w:lastRow="0" w:firstColumn="1" w:lastColumn="0" w:noHBand="0" w:noVBand="1"/>
            </w:tblPr>
            <w:tblGrid>
              <w:gridCol w:w="1869"/>
              <w:gridCol w:w="1869"/>
              <w:gridCol w:w="1869"/>
              <w:gridCol w:w="1869"/>
              <w:gridCol w:w="1869"/>
            </w:tblGrid>
            <w:tr w:rsidR="00246421" w:rsidRPr="00704CE3" w:rsidTr="00144755">
              <w:tc>
                <w:tcPr>
                  <w:tcW w:w="1869" w:type="dxa"/>
                </w:tcPr>
                <w:p w:rsidR="00246421" w:rsidRPr="00704CE3" w:rsidRDefault="00246421" w:rsidP="004B0F39">
                  <w:pPr>
                    <w:jc w:val="both"/>
                    <w:rPr>
                      <w:rFonts w:ascii="Times New Roman" w:hAnsi="Times New Roman" w:cs="Times New Roman"/>
                      <w:sz w:val="24"/>
                      <w:szCs w:val="24"/>
                    </w:rPr>
                  </w:pPr>
                  <w:r w:rsidRPr="00704CE3">
                    <w:rPr>
                      <w:rFonts w:ascii="Times New Roman" w:hAnsi="Times New Roman" w:cs="Times New Roman"/>
                      <w:sz w:val="24"/>
                      <w:szCs w:val="24"/>
                    </w:rPr>
                    <w:t>Класс</w:t>
                  </w:r>
                </w:p>
              </w:tc>
              <w:tc>
                <w:tcPr>
                  <w:tcW w:w="1869" w:type="dxa"/>
                </w:tcPr>
                <w:p w:rsidR="00246421" w:rsidRPr="00704CE3" w:rsidRDefault="00246421" w:rsidP="004B0F39">
                  <w:pPr>
                    <w:jc w:val="both"/>
                    <w:rPr>
                      <w:rFonts w:ascii="Times New Roman" w:hAnsi="Times New Roman" w:cs="Times New Roman"/>
                      <w:sz w:val="24"/>
                      <w:szCs w:val="24"/>
                    </w:rPr>
                  </w:pPr>
                  <w:r w:rsidRPr="00704CE3">
                    <w:rPr>
                      <w:rFonts w:ascii="Times New Roman" w:hAnsi="Times New Roman" w:cs="Times New Roman"/>
                      <w:sz w:val="24"/>
                      <w:szCs w:val="24"/>
                    </w:rPr>
                    <w:t xml:space="preserve">1 полугодие </w:t>
                  </w:r>
                </w:p>
                <w:p w:rsidR="00246421" w:rsidRPr="00704CE3" w:rsidRDefault="00246421" w:rsidP="004B0F39">
                  <w:pPr>
                    <w:jc w:val="both"/>
                    <w:rPr>
                      <w:rFonts w:ascii="Times New Roman" w:hAnsi="Times New Roman" w:cs="Times New Roman"/>
                      <w:sz w:val="24"/>
                      <w:szCs w:val="24"/>
                    </w:rPr>
                  </w:pPr>
                  <w:r w:rsidRPr="00704CE3">
                    <w:rPr>
                      <w:rFonts w:ascii="Times New Roman" w:hAnsi="Times New Roman" w:cs="Times New Roman"/>
                      <w:sz w:val="24"/>
                      <w:szCs w:val="24"/>
                    </w:rPr>
                    <w:t>Не реал./</w:t>
                  </w:r>
                </w:p>
                <w:p w:rsidR="00246421" w:rsidRPr="00704CE3" w:rsidRDefault="00246421" w:rsidP="004B0F39">
                  <w:pPr>
                    <w:jc w:val="both"/>
                    <w:rPr>
                      <w:rFonts w:ascii="Times New Roman" w:hAnsi="Times New Roman" w:cs="Times New Roman"/>
                      <w:sz w:val="24"/>
                      <w:szCs w:val="24"/>
                    </w:rPr>
                  </w:pPr>
                  <w:r w:rsidRPr="00704CE3">
                    <w:rPr>
                      <w:rFonts w:ascii="Times New Roman" w:hAnsi="Times New Roman" w:cs="Times New Roman"/>
                      <w:sz w:val="24"/>
                      <w:szCs w:val="24"/>
                    </w:rPr>
                    <w:t>Частич.реал./</w:t>
                  </w:r>
                </w:p>
                <w:p w:rsidR="00246421" w:rsidRPr="00704CE3" w:rsidRDefault="00246421" w:rsidP="004B0F39">
                  <w:pPr>
                    <w:jc w:val="both"/>
                    <w:rPr>
                      <w:rFonts w:ascii="Times New Roman" w:hAnsi="Times New Roman" w:cs="Times New Roman"/>
                      <w:sz w:val="24"/>
                      <w:szCs w:val="24"/>
                    </w:rPr>
                  </w:pPr>
                  <w:r w:rsidRPr="00704CE3">
                    <w:rPr>
                      <w:rFonts w:ascii="Times New Roman" w:hAnsi="Times New Roman" w:cs="Times New Roman"/>
                      <w:sz w:val="24"/>
                      <w:szCs w:val="24"/>
                    </w:rPr>
                    <w:t>Полн.реал.</w:t>
                  </w:r>
                </w:p>
              </w:tc>
              <w:tc>
                <w:tcPr>
                  <w:tcW w:w="1869" w:type="dxa"/>
                </w:tcPr>
                <w:p w:rsidR="00246421" w:rsidRPr="00704CE3" w:rsidRDefault="00246421" w:rsidP="004B0F39">
                  <w:pPr>
                    <w:jc w:val="both"/>
                    <w:rPr>
                      <w:rFonts w:ascii="Times New Roman" w:hAnsi="Times New Roman" w:cs="Times New Roman"/>
                      <w:sz w:val="24"/>
                      <w:szCs w:val="24"/>
                    </w:rPr>
                  </w:pPr>
                  <w:r w:rsidRPr="00704CE3">
                    <w:rPr>
                      <w:rFonts w:ascii="Times New Roman" w:hAnsi="Times New Roman" w:cs="Times New Roman"/>
                      <w:sz w:val="24"/>
                      <w:szCs w:val="24"/>
                    </w:rPr>
                    <w:t xml:space="preserve">2 полугодие </w:t>
                  </w:r>
                </w:p>
                <w:p w:rsidR="00246421" w:rsidRPr="00704CE3" w:rsidRDefault="00246421" w:rsidP="004B0F39">
                  <w:pPr>
                    <w:jc w:val="both"/>
                    <w:rPr>
                      <w:rFonts w:ascii="Times New Roman" w:hAnsi="Times New Roman" w:cs="Times New Roman"/>
                      <w:sz w:val="24"/>
                      <w:szCs w:val="24"/>
                    </w:rPr>
                  </w:pPr>
                  <w:r w:rsidRPr="00704CE3">
                    <w:rPr>
                      <w:rFonts w:ascii="Times New Roman" w:hAnsi="Times New Roman" w:cs="Times New Roman"/>
                      <w:sz w:val="24"/>
                      <w:szCs w:val="24"/>
                    </w:rPr>
                    <w:t>Не реал./</w:t>
                  </w:r>
                </w:p>
                <w:p w:rsidR="00246421" w:rsidRPr="00704CE3" w:rsidRDefault="00246421" w:rsidP="004B0F39">
                  <w:pPr>
                    <w:jc w:val="both"/>
                    <w:rPr>
                      <w:rFonts w:ascii="Times New Roman" w:hAnsi="Times New Roman" w:cs="Times New Roman"/>
                      <w:sz w:val="24"/>
                      <w:szCs w:val="24"/>
                    </w:rPr>
                  </w:pPr>
                  <w:r w:rsidRPr="00704CE3">
                    <w:rPr>
                      <w:rFonts w:ascii="Times New Roman" w:hAnsi="Times New Roman" w:cs="Times New Roman"/>
                      <w:sz w:val="24"/>
                      <w:szCs w:val="24"/>
                    </w:rPr>
                    <w:t>Частич.реал./</w:t>
                  </w:r>
                </w:p>
                <w:p w:rsidR="00246421" w:rsidRPr="00704CE3" w:rsidRDefault="00246421" w:rsidP="004B0F39">
                  <w:pPr>
                    <w:jc w:val="both"/>
                    <w:rPr>
                      <w:rFonts w:ascii="Times New Roman" w:hAnsi="Times New Roman" w:cs="Times New Roman"/>
                      <w:sz w:val="24"/>
                      <w:szCs w:val="24"/>
                    </w:rPr>
                  </w:pPr>
                  <w:r w:rsidRPr="00704CE3">
                    <w:rPr>
                      <w:rFonts w:ascii="Times New Roman" w:hAnsi="Times New Roman" w:cs="Times New Roman"/>
                      <w:sz w:val="24"/>
                      <w:szCs w:val="24"/>
                    </w:rPr>
                    <w:t>Полн.реал.</w:t>
                  </w:r>
                </w:p>
              </w:tc>
              <w:tc>
                <w:tcPr>
                  <w:tcW w:w="1869" w:type="dxa"/>
                </w:tcPr>
                <w:p w:rsidR="00246421" w:rsidRPr="00704CE3" w:rsidRDefault="00246421" w:rsidP="004B0F39">
                  <w:pPr>
                    <w:jc w:val="both"/>
                    <w:rPr>
                      <w:rFonts w:ascii="Times New Roman" w:hAnsi="Times New Roman" w:cs="Times New Roman"/>
                      <w:sz w:val="24"/>
                      <w:szCs w:val="24"/>
                    </w:rPr>
                  </w:pPr>
                  <w:r w:rsidRPr="00704CE3">
                    <w:rPr>
                      <w:rFonts w:ascii="Times New Roman" w:hAnsi="Times New Roman" w:cs="Times New Roman"/>
                      <w:sz w:val="24"/>
                      <w:szCs w:val="24"/>
                    </w:rPr>
                    <w:t>Год</w:t>
                  </w:r>
                </w:p>
                <w:p w:rsidR="00246421" w:rsidRPr="00704CE3" w:rsidRDefault="00246421" w:rsidP="004B0F39">
                  <w:pPr>
                    <w:jc w:val="both"/>
                    <w:rPr>
                      <w:rFonts w:ascii="Times New Roman" w:hAnsi="Times New Roman" w:cs="Times New Roman"/>
                      <w:sz w:val="24"/>
                      <w:szCs w:val="24"/>
                    </w:rPr>
                  </w:pPr>
                  <w:r w:rsidRPr="00704CE3">
                    <w:rPr>
                      <w:rFonts w:ascii="Times New Roman" w:hAnsi="Times New Roman" w:cs="Times New Roman"/>
                      <w:sz w:val="24"/>
                      <w:szCs w:val="24"/>
                    </w:rPr>
                    <w:t xml:space="preserve"> Не реал./</w:t>
                  </w:r>
                </w:p>
                <w:p w:rsidR="00246421" w:rsidRPr="00704CE3" w:rsidRDefault="00246421" w:rsidP="004B0F39">
                  <w:pPr>
                    <w:jc w:val="both"/>
                    <w:rPr>
                      <w:rFonts w:ascii="Times New Roman" w:hAnsi="Times New Roman" w:cs="Times New Roman"/>
                      <w:sz w:val="24"/>
                      <w:szCs w:val="24"/>
                    </w:rPr>
                  </w:pPr>
                  <w:r w:rsidRPr="00704CE3">
                    <w:rPr>
                      <w:rFonts w:ascii="Times New Roman" w:hAnsi="Times New Roman" w:cs="Times New Roman"/>
                      <w:sz w:val="24"/>
                      <w:szCs w:val="24"/>
                    </w:rPr>
                    <w:t>Частич.реал./</w:t>
                  </w:r>
                </w:p>
                <w:p w:rsidR="00246421" w:rsidRPr="00704CE3" w:rsidRDefault="00246421" w:rsidP="004B0F39">
                  <w:pPr>
                    <w:jc w:val="both"/>
                    <w:rPr>
                      <w:rFonts w:ascii="Times New Roman" w:hAnsi="Times New Roman" w:cs="Times New Roman"/>
                      <w:sz w:val="24"/>
                      <w:szCs w:val="24"/>
                    </w:rPr>
                  </w:pPr>
                  <w:r w:rsidRPr="00704CE3">
                    <w:rPr>
                      <w:rFonts w:ascii="Times New Roman" w:hAnsi="Times New Roman" w:cs="Times New Roman"/>
                      <w:sz w:val="24"/>
                      <w:szCs w:val="24"/>
                    </w:rPr>
                    <w:t>Полн.реал.</w:t>
                  </w:r>
                </w:p>
              </w:tc>
              <w:tc>
                <w:tcPr>
                  <w:tcW w:w="1869" w:type="dxa"/>
                </w:tcPr>
                <w:p w:rsidR="00246421" w:rsidRPr="00704CE3" w:rsidRDefault="00246421" w:rsidP="004B0F39">
                  <w:pPr>
                    <w:jc w:val="both"/>
                    <w:rPr>
                      <w:rFonts w:ascii="Times New Roman" w:hAnsi="Times New Roman" w:cs="Times New Roman"/>
                      <w:sz w:val="24"/>
                      <w:szCs w:val="24"/>
                    </w:rPr>
                  </w:pPr>
                  <w:r w:rsidRPr="00704CE3">
                    <w:rPr>
                      <w:rFonts w:ascii="Times New Roman" w:hAnsi="Times New Roman" w:cs="Times New Roman"/>
                      <w:sz w:val="24"/>
                      <w:szCs w:val="24"/>
                    </w:rPr>
                    <w:t xml:space="preserve">Динамика </w:t>
                  </w:r>
                </w:p>
                <w:p w:rsidR="00246421" w:rsidRPr="00704CE3" w:rsidRDefault="00246421" w:rsidP="004B0F39">
                  <w:pPr>
                    <w:jc w:val="both"/>
                    <w:rPr>
                      <w:rFonts w:ascii="Times New Roman" w:hAnsi="Times New Roman" w:cs="Times New Roman"/>
                      <w:sz w:val="24"/>
                      <w:szCs w:val="24"/>
                    </w:rPr>
                  </w:pPr>
                  <w:r w:rsidRPr="00704CE3">
                    <w:rPr>
                      <w:rFonts w:ascii="Times New Roman" w:hAnsi="Times New Roman" w:cs="Times New Roman"/>
                      <w:sz w:val="24"/>
                      <w:szCs w:val="24"/>
                    </w:rPr>
                    <w:t>Не реал./</w:t>
                  </w:r>
                </w:p>
                <w:p w:rsidR="00246421" w:rsidRPr="00704CE3" w:rsidRDefault="00246421" w:rsidP="004B0F39">
                  <w:pPr>
                    <w:jc w:val="both"/>
                    <w:rPr>
                      <w:rFonts w:ascii="Times New Roman" w:hAnsi="Times New Roman" w:cs="Times New Roman"/>
                      <w:sz w:val="24"/>
                      <w:szCs w:val="24"/>
                    </w:rPr>
                  </w:pPr>
                  <w:r w:rsidRPr="00704CE3">
                    <w:rPr>
                      <w:rFonts w:ascii="Times New Roman" w:hAnsi="Times New Roman" w:cs="Times New Roman"/>
                      <w:sz w:val="24"/>
                      <w:szCs w:val="24"/>
                    </w:rPr>
                    <w:t>Частич.реал./</w:t>
                  </w:r>
                </w:p>
                <w:p w:rsidR="00246421" w:rsidRPr="00704CE3" w:rsidRDefault="00246421" w:rsidP="004B0F39">
                  <w:pPr>
                    <w:jc w:val="both"/>
                    <w:rPr>
                      <w:rFonts w:ascii="Times New Roman" w:hAnsi="Times New Roman" w:cs="Times New Roman"/>
                      <w:sz w:val="24"/>
                      <w:szCs w:val="24"/>
                    </w:rPr>
                  </w:pPr>
                  <w:r w:rsidRPr="00704CE3">
                    <w:rPr>
                      <w:rFonts w:ascii="Times New Roman" w:hAnsi="Times New Roman" w:cs="Times New Roman"/>
                      <w:sz w:val="24"/>
                      <w:szCs w:val="24"/>
                    </w:rPr>
                    <w:t>Полн.реал.</w:t>
                  </w:r>
                </w:p>
              </w:tc>
            </w:tr>
            <w:tr w:rsidR="00246421" w:rsidRPr="00704CE3" w:rsidTr="00144755">
              <w:tc>
                <w:tcPr>
                  <w:tcW w:w="1869" w:type="dxa"/>
                </w:tcPr>
                <w:p w:rsidR="00246421" w:rsidRPr="00704CE3" w:rsidRDefault="00246421" w:rsidP="00C71267">
                  <w:pPr>
                    <w:jc w:val="both"/>
                    <w:rPr>
                      <w:rFonts w:ascii="Times New Roman" w:hAnsi="Times New Roman" w:cs="Times New Roman"/>
                      <w:sz w:val="24"/>
                      <w:szCs w:val="24"/>
                    </w:rPr>
                  </w:pPr>
                  <w:r w:rsidRPr="00704CE3">
                    <w:rPr>
                      <w:rFonts w:ascii="Times New Roman" w:hAnsi="Times New Roman" w:cs="Times New Roman"/>
                      <w:sz w:val="24"/>
                      <w:szCs w:val="24"/>
                    </w:rPr>
                    <w:t>5А</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1/1/9</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1/1/9</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1/1/9</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81%</w:t>
                  </w:r>
                </w:p>
              </w:tc>
            </w:tr>
            <w:tr w:rsidR="00246421" w:rsidRPr="00704CE3" w:rsidTr="00144755">
              <w:tc>
                <w:tcPr>
                  <w:tcW w:w="1869" w:type="dxa"/>
                </w:tcPr>
                <w:p w:rsidR="00246421" w:rsidRPr="00704CE3" w:rsidRDefault="00246421" w:rsidP="00C71267">
                  <w:pPr>
                    <w:jc w:val="both"/>
                    <w:rPr>
                      <w:rFonts w:ascii="Times New Roman" w:hAnsi="Times New Roman" w:cs="Times New Roman"/>
                      <w:sz w:val="24"/>
                      <w:szCs w:val="24"/>
                    </w:rPr>
                  </w:pPr>
                  <w:r w:rsidRPr="00704CE3">
                    <w:rPr>
                      <w:rFonts w:ascii="Times New Roman" w:hAnsi="Times New Roman" w:cs="Times New Roman"/>
                      <w:sz w:val="24"/>
                      <w:szCs w:val="24"/>
                    </w:rPr>
                    <w:t>6 А</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0/1/8</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0/1/8</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0/1/8</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88%</w:t>
                  </w:r>
                </w:p>
              </w:tc>
            </w:tr>
            <w:tr w:rsidR="00246421" w:rsidRPr="00704CE3" w:rsidTr="00144755">
              <w:tc>
                <w:tcPr>
                  <w:tcW w:w="1869" w:type="dxa"/>
                </w:tcPr>
                <w:p w:rsidR="00246421" w:rsidRPr="00704CE3" w:rsidRDefault="00246421" w:rsidP="00C71267">
                  <w:pPr>
                    <w:jc w:val="both"/>
                    <w:rPr>
                      <w:rFonts w:ascii="Times New Roman" w:hAnsi="Times New Roman" w:cs="Times New Roman"/>
                      <w:sz w:val="24"/>
                      <w:szCs w:val="24"/>
                    </w:rPr>
                  </w:pPr>
                  <w:r w:rsidRPr="00704CE3">
                    <w:rPr>
                      <w:rFonts w:ascii="Times New Roman" w:hAnsi="Times New Roman" w:cs="Times New Roman"/>
                      <w:sz w:val="24"/>
                      <w:szCs w:val="24"/>
                    </w:rPr>
                    <w:t>6 Б</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1/1/5</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0/2/5</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1/1/6</w:t>
                  </w:r>
                </w:p>
              </w:tc>
              <w:tc>
                <w:tcPr>
                  <w:tcW w:w="1869" w:type="dxa"/>
                </w:tcPr>
                <w:p w:rsidR="00246421" w:rsidRPr="00704CE3" w:rsidRDefault="00246421" w:rsidP="00C71267">
                  <w:pPr>
                    <w:jc w:val="both"/>
                    <w:rPr>
                      <w:rFonts w:ascii="Times New Roman" w:hAnsi="Times New Roman" w:cs="Times New Roman"/>
                      <w:sz w:val="24"/>
                      <w:szCs w:val="24"/>
                    </w:rPr>
                  </w:pPr>
                  <w:r>
                    <w:rPr>
                      <w:rFonts w:ascii="Times New Roman" w:hAnsi="Times New Roman" w:cs="Times New Roman"/>
                      <w:sz w:val="24"/>
                      <w:szCs w:val="24"/>
                    </w:rPr>
                    <w:t>84</w:t>
                  </w:r>
                  <w:r w:rsidRPr="00704CE3">
                    <w:rPr>
                      <w:rFonts w:ascii="Times New Roman" w:hAnsi="Times New Roman" w:cs="Times New Roman"/>
                      <w:sz w:val="24"/>
                      <w:szCs w:val="24"/>
                    </w:rPr>
                    <w:t>%</w:t>
                  </w:r>
                </w:p>
              </w:tc>
            </w:tr>
            <w:tr w:rsidR="00246421" w:rsidRPr="00704CE3" w:rsidTr="00144755">
              <w:tc>
                <w:tcPr>
                  <w:tcW w:w="1869" w:type="dxa"/>
                </w:tcPr>
                <w:p w:rsidR="00246421" w:rsidRDefault="00246421" w:rsidP="007C0DBD">
                  <w:pPr>
                    <w:jc w:val="both"/>
                    <w:rPr>
                      <w:rFonts w:ascii="Times New Roman" w:hAnsi="Times New Roman" w:cs="Times New Roman"/>
                      <w:sz w:val="24"/>
                      <w:szCs w:val="24"/>
                    </w:rPr>
                  </w:pPr>
                  <w:r>
                    <w:rPr>
                      <w:rFonts w:ascii="Times New Roman" w:hAnsi="Times New Roman" w:cs="Times New Roman"/>
                      <w:sz w:val="24"/>
                      <w:szCs w:val="24"/>
                    </w:rPr>
                    <w:t>7А</w:t>
                  </w:r>
                </w:p>
              </w:tc>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2/0/6</w:t>
                  </w:r>
                </w:p>
              </w:tc>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0/1/7</w:t>
                  </w:r>
                </w:p>
              </w:tc>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0/1/7</w:t>
                  </w:r>
                </w:p>
              </w:tc>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75%</w:t>
                  </w:r>
                </w:p>
              </w:tc>
            </w:tr>
            <w:tr w:rsidR="00246421" w:rsidRPr="00704CE3" w:rsidTr="00144755">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7Б</w:t>
                  </w:r>
                </w:p>
              </w:tc>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1/1/5</w:t>
                  </w:r>
                </w:p>
              </w:tc>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1/1/5</w:t>
                  </w:r>
                </w:p>
              </w:tc>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1/1/5</w:t>
                  </w:r>
                </w:p>
              </w:tc>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70</w:t>
                  </w:r>
                  <w:r w:rsidRPr="00704CE3">
                    <w:rPr>
                      <w:rFonts w:ascii="Times New Roman" w:hAnsi="Times New Roman" w:cs="Times New Roman"/>
                      <w:sz w:val="24"/>
                      <w:szCs w:val="24"/>
                    </w:rPr>
                    <w:t>%</w:t>
                  </w:r>
                </w:p>
              </w:tc>
            </w:tr>
            <w:tr w:rsidR="00246421" w:rsidRPr="00704CE3" w:rsidTr="00144755">
              <w:tc>
                <w:tcPr>
                  <w:tcW w:w="1869" w:type="dxa"/>
                </w:tcPr>
                <w:p w:rsidR="00246421" w:rsidRPr="00704CE3" w:rsidRDefault="00246421" w:rsidP="007C0DBD">
                  <w:pPr>
                    <w:jc w:val="both"/>
                    <w:rPr>
                      <w:rFonts w:ascii="Times New Roman" w:hAnsi="Times New Roman" w:cs="Times New Roman"/>
                      <w:sz w:val="24"/>
                      <w:szCs w:val="24"/>
                    </w:rPr>
                  </w:pPr>
                  <w:r w:rsidRPr="00704CE3">
                    <w:rPr>
                      <w:rFonts w:ascii="Times New Roman" w:hAnsi="Times New Roman" w:cs="Times New Roman"/>
                      <w:sz w:val="24"/>
                      <w:szCs w:val="24"/>
                    </w:rPr>
                    <w:t>8А</w:t>
                  </w:r>
                </w:p>
              </w:tc>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2/5/4</w:t>
                  </w:r>
                </w:p>
              </w:tc>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1/2/8</w:t>
                  </w:r>
                </w:p>
              </w:tc>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1/2/8</w:t>
                  </w:r>
                </w:p>
              </w:tc>
              <w:tc>
                <w:tcPr>
                  <w:tcW w:w="1869" w:type="dxa"/>
                </w:tcPr>
                <w:p w:rsidR="00246421" w:rsidRPr="00704CE3" w:rsidRDefault="00246421" w:rsidP="007C0DBD">
                  <w:pPr>
                    <w:jc w:val="both"/>
                    <w:rPr>
                      <w:rFonts w:ascii="Times New Roman" w:hAnsi="Times New Roman" w:cs="Times New Roman"/>
                      <w:sz w:val="24"/>
                      <w:szCs w:val="24"/>
                    </w:rPr>
                  </w:pPr>
                  <w:r w:rsidRPr="00704CE3">
                    <w:rPr>
                      <w:rFonts w:ascii="Times New Roman" w:hAnsi="Times New Roman" w:cs="Times New Roman"/>
                      <w:sz w:val="24"/>
                      <w:szCs w:val="24"/>
                    </w:rPr>
                    <w:t>70%</w:t>
                  </w:r>
                </w:p>
              </w:tc>
            </w:tr>
            <w:tr w:rsidR="00246421" w:rsidRPr="00704CE3" w:rsidTr="00144755">
              <w:tc>
                <w:tcPr>
                  <w:tcW w:w="1869" w:type="dxa"/>
                </w:tcPr>
                <w:p w:rsidR="00246421" w:rsidRPr="00704CE3" w:rsidRDefault="00246421" w:rsidP="007C0DBD">
                  <w:pPr>
                    <w:jc w:val="both"/>
                    <w:rPr>
                      <w:rFonts w:ascii="Times New Roman" w:hAnsi="Times New Roman" w:cs="Times New Roman"/>
                      <w:sz w:val="24"/>
                      <w:szCs w:val="24"/>
                    </w:rPr>
                  </w:pPr>
                  <w:r w:rsidRPr="00704CE3">
                    <w:rPr>
                      <w:rFonts w:ascii="Times New Roman" w:hAnsi="Times New Roman" w:cs="Times New Roman"/>
                      <w:sz w:val="24"/>
                      <w:szCs w:val="24"/>
                    </w:rPr>
                    <w:t>9 А</w:t>
                  </w:r>
                </w:p>
              </w:tc>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2/3/10</w:t>
                  </w:r>
                </w:p>
              </w:tc>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1/2/12</w:t>
                  </w:r>
                </w:p>
              </w:tc>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1/2/12</w:t>
                  </w:r>
                </w:p>
              </w:tc>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8</w:t>
                  </w:r>
                  <w:r w:rsidRPr="00704CE3">
                    <w:rPr>
                      <w:rFonts w:ascii="Times New Roman" w:hAnsi="Times New Roman" w:cs="Times New Roman"/>
                      <w:sz w:val="24"/>
                      <w:szCs w:val="24"/>
                    </w:rPr>
                    <w:t>0%</w:t>
                  </w:r>
                </w:p>
              </w:tc>
            </w:tr>
            <w:tr w:rsidR="00246421" w:rsidRPr="00704CE3" w:rsidTr="00144755">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10 А</w:t>
                  </w:r>
                </w:p>
              </w:tc>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0/1/8</w:t>
                  </w:r>
                </w:p>
              </w:tc>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0/1/8</w:t>
                  </w:r>
                </w:p>
              </w:tc>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0/1/8</w:t>
                  </w:r>
                </w:p>
              </w:tc>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88%</w:t>
                  </w:r>
                </w:p>
              </w:tc>
            </w:tr>
            <w:tr w:rsidR="00246421" w:rsidRPr="00704CE3" w:rsidTr="00144755">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10Б</w:t>
                  </w:r>
                </w:p>
              </w:tc>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2/3/6</w:t>
                  </w:r>
                </w:p>
              </w:tc>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1/1/9</w:t>
                  </w:r>
                </w:p>
              </w:tc>
              <w:tc>
                <w:tcPr>
                  <w:tcW w:w="1869" w:type="dxa"/>
                </w:tcPr>
                <w:p w:rsidR="00246421" w:rsidRPr="00704CE3" w:rsidRDefault="00246421" w:rsidP="007C0DBD">
                  <w:pPr>
                    <w:jc w:val="both"/>
                    <w:rPr>
                      <w:rFonts w:ascii="Times New Roman" w:hAnsi="Times New Roman" w:cs="Times New Roman"/>
                      <w:sz w:val="24"/>
                      <w:szCs w:val="24"/>
                    </w:rPr>
                  </w:pPr>
                  <w:r>
                    <w:rPr>
                      <w:rFonts w:ascii="Times New Roman" w:hAnsi="Times New Roman" w:cs="Times New Roman"/>
                      <w:sz w:val="24"/>
                      <w:szCs w:val="24"/>
                    </w:rPr>
                    <w:t>1/1/9</w:t>
                  </w:r>
                </w:p>
              </w:tc>
              <w:tc>
                <w:tcPr>
                  <w:tcW w:w="1869" w:type="dxa"/>
                </w:tcPr>
                <w:p w:rsidR="00246421" w:rsidRPr="00704CE3" w:rsidRDefault="00246421" w:rsidP="007C0DBD">
                  <w:pPr>
                    <w:jc w:val="both"/>
                    <w:rPr>
                      <w:rFonts w:ascii="Times New Roman" w:hAnsi="Times New Roman" w:cs="Times New Roman"/>
                      <w:sz w:val="24"/>
                      <w:szCs w:val="24"/>
                    </w:rPr>
                  </w:pPr>
                  <w:r w:rsidRPr="00704CE3">
                    <w:rPr>
                      <w:rFonts w:ascii="Times New Roman" w:hAnsi="Times New Roman" w:cs="Times New Roman"/>
                      <w:sz w:val="24"/>
                      <w:szCs w:val="24"/>
                    </w:rPr>
                    <w:t>85%</w:t>
                  </w:r>
                </w:p>
              </w:tc>
            </w:tr>
          </w:tbl>
          <w:p w:rsidR="00246421" w:rsidRPr="00704CE3" w:rsidRDefault="00246421" w:rsidP="004B0F39">
            <w:pPr>
              <w:ind w:firstLine="708"/>
              <w:jc w:val="both"/>
              <w:rPr>
                <w:rFonts w:ascii="Times New Roman" w:hAnsi="Times New Roman" w:cs="Times New Roman"/>
                <w:sz w:val="24"/>
                <w:szCs w:val="24"/>
              </w:rPr>
            </w:pPr>
          </w:p>
          <w:p w:rsidR="00246421" w:rsidRPr="00704CE3" w:rsidRDefault="00246421" w:rsidP="004C4D13">
            <w:pPr>
              <w:spacing w:line="240" w:lineRule="auto"/>
              <w:ind w:right="142"/>
              <w:jc w:val="both"/>
              <w:rPr>
                <w:rFonts w:ascii="Times New Roman" w:hAnsi="Times New Roman" w:cs="Times New Roman"/>
                <w:sz w:val="24"/>
                <w:szCs w:val="24"/>
              </w:rPr>
            </w:pPr>
          </w:p>
          <w:p w:rsidR="00246421" w:rsidRDefault="00246421" w:rsidP="00DC25BA">
            <w:pPr>
              <w:spacing w:line="240" w:lineRule="auto"/>
              <w:ind w:firstLine="551"/>
              <w:rPr>
                <w:rFonts w:ascii="Times New Roman" w:hAnsi="Times New Roman" w:cs="Times New Roman"/>
                <w:sz w:val="24"/>
                <w:szCs w:val="24"/>
              </w:rPr>
            </w:pPr>
            <w:r w:rsidRPr="00E52E42">
              <w:rPr>
                <w:rFonts w:ascii="Times New Roman" w:hAnsi="Times New Roman" w:cs="Times New Roman"/>
                <w:b/>
                <w:bCs/>
                <w:iCs/>
                <w:sz w:val="24"/>
                <w:szCs w:val="24"/>
              </w:rPr>
              <w:t xml:space="preserve">Методическая работа </w:t>
            </w:r>
            <w:r>
              <w:rPr>
                <w:rFonts w:ascii="Times New Roman" w:hAnsi="Times New Roman" w:cs="Times New Roman"/>
                <w:bCs/>
                <w:iCs/>
                <w:sz w:val="24"/>
                <w:szCs w:val="24"/>
              </w:rPr>
              <w:t>Центра организована на системной и целенапрвленной основе. Она строится на деятельности Н</w:t>
            </w:r>
            <w:r w:rsidRPr="00163271">
              <w:rPr>
                <w:rFonts w:ascii="Times New Roman" w:hAnsi="Times New Roman" w:cs="Times New Roman"/>
                <w:bCs/>
                <w:iCs/>
                <w:sz w:val="24"/>
                <w:szCs w:val="24"/>
              </w:rPr>
              <w:t xml:space="preserve">аучно-методического совета </w:t>
            </w:r>
            <w:r>
              <w:rPr>
                <w:rFonts w:ascii="Times New Roman" w:hAnsi="Times New Roman" w:cs="Times New Roman"/>
                <w:bCs/>
                <w:iCs/>
                <w:sz w:val="24"/>
                <w:szCs w:val="24"/>
              </w:rPr>
              <w:t xml:space="preserve">и </w:t>
            </w:r>
            <w:r w:rsidRPr="00163271">
              <w:rPr>
                <w:rFonts w:ascii="Times New Roman" w:hAnsi="Times New Roman" w:cs="Times New Roman"/>
                <w:sz w:val="24"/>
                <w:szCs w:val="24"/>
              </w:rPr>
              <w:t>методическими объединениями начальных классов, естественно-математических, гуманитарных наук, а также коррекционного цикла</w:t>
            </w:r>
            <w:r>
              <w:rPr>
                <w:rFonts w:ascii="Times New Roman" w:hAnsi="Times New Roman" w:cs="Times New Roman"/>
                <w:sz w:val="24"/>
                <w:szCs w:val="24"/>
              </w:rPr>
              <w:t xml:space="preserve">. Такая структура обеспечивает эффективное взаимодействие специалистов, способствует обмену опытом, повышению компетентности педагогов и реализации образовательных программ с учётоминдивидуальныз особенностей детей с ООП. </w:t>
            </w:r>
          </w:p>
          <w:p w:rsidR="00246421" w:rsidRDefault="00246421" w:rsidP="00DC25BA">
            <w:pPr>
              <w:spacing w:line="240" w:lineRule="auto"/>
              <w:ind w:firstLine="551"/>
              <w:rPr>
                <w:rFonts w:ascii="Times New Roman" w:hAnsi="Times New Roman" w:cs="Times New Roman"/>
                <w:sz w:val="24"/>
                <w:szCs w:val="24"/>
              </w:rPr>
            </w:pPr>
          </w:p>
          <w:p w:rsidR="00246421" w:rsidRPr="00163271" w:rsidRDefault="00246421" w:rsidP="00DC25BA">
            <w:pPr>
              <w:spacing w:after="200" w:line="240" w:lineRule="auto"/>
              <w:ind w:firstLine="551"/>
              <w:rPr>
                <w:rFonts w:ascii="Times New Roman" w:eastAsia="Times New Roman" w:hAnsi="Times New Roman" w:cs="Times New Roman"/>
                <w:b/>
                <w:sz w:val="24"/>
                <w:szCs w:val="24"/>
              </w:rPr>
            </w:pPr>
            <w:r w:rsidRPr="00163271">
              <w:rPr>
                <w:rFonts w:ascii="Times New Roman" w:eastAsia="Times New Roman" w:hAnsi="Times New Roman" w:cs="Times New Roman"/>
                <w:b/>
                <w:sz w:val="24"/>
                <w:szCs w:val="24"/>
              </w:rPr>
              <w:t xml:space="preserve">Поставлена цель: проектирование развития образовательного процесса, организация продуктивной педагогической деятельности. </w:t>
            </w:r>
          </w:p>
          <w:p w:rsidR="00246421" w:rsidRPr="00163271" w:rsidRDefault="00246421" w:rsidP="00DC25BA">
            <w:pPr>
              <w:spacing w:line="240" w:lineRule="auto"/>
              <w:ind w:firstLine="551"/>
              <w:rPr>
                <w:rFonts w:ascii="Times New Roman" w:hAnsi="Times New Roman" w:cs="Times New Roman"/>
                <w:sz w:val="24"/>
                <w:szCs w:val="24"/>
              </w:rPr>
            </w:pPr>
            <w:r w:rsidRPr="00163271">
              <w:rPr>
                <w:rFonts w:ascii="Times New Roman" w:hAnsi="Times New Roman" w:cs="Times New Roman"/>
                <w:b/>
                <w:bCs/>
                <w:sz w:val="24"/>
                <w:szCs w:val="24"/>
              </w:rPr>
              <w:t>Основные цели научно-методической работы</w:t>
            </w:r>
          </w:p>
          <w:p w:rsidR="00246421" w:rsidRPr="00163271" w:rsidRDefault="00246421" w:rsidP="00DC25BA">
            <w:pPr>
              <w:numPr>
                <w:ilvl w:val="0"/>
                <w:numId w:val="17"/>
              </w:numPr>
              <w:spacing w:after="200" w:line="240" w:lineRule="auto"/>
              <w:ind w:left="142" w:firstLine="551"/>
              <w:rPr>
                <w:rFonts w:ascii="Times New Roman" w:hAnsi="Times New Roman" w:cs="Times New Roman"/>
                <w:sz w:val="24"/>
                <w:szCs w:val="24"/>
              </w:rPr>
            </w:pPr>
            <w:r w:rsidRPr="00163271">
              <w:rPr>
                <w:rFonts w:ascii="Times New Roman" w:hAnsi="Times New Roman" w:cs="Times New Roman"/>
                <w:sz w:val="24"/>
                <w:szCs w:val="24"/>
              </w:rPr>
              <w:t xml:space="preserve">Оказание помощи учителям в освоении и реализации инновационных образовательных технологий   в рамках концепции научно-методической и инновационной деятельности </w:t>
            </w:r>
          </w:p>
          <w:p w:rsidR="00246421" w:rsidRPr="00163271" w:rsidRDefault="00246421" w:rsidP="00DC25BA">
            <w:pPr>
              <w:numPr>
                <w:ilvl w:val="0"/>
                <w:numId w:val="17"/>
              </w:numPr>
              <w:spacing w:after="200" w:line="240" w:lineRule="auto"/>
              <w:ind w:left="142" w:firstLine="551"/>
              <w:rPr>
                <w:rFonts w:ascii="Times New Roman" w:hAnsi="Times New Roman" w:cs="Times New Roman"/>
                <w:sz w:val="24"/>
                <w:szCs w:val="24"/>
              </w:rPr>
            </w:pPr>
            <w:r w:rsidRPr="00163271">
              <w:rPr>
                <w:rFonts w:ascii="Times New Roman" w:hAnsi="Times New Roman" w:cs="Times New Roman"/>
                <w:sz w:val="24"/>
                <w:szCs w:val="24"/>
              </w:rPr>
              <w:t>Содействие внедрению в практику работы школы результатов научных исследований и достижений передового педагогического опыта с целью повышения качества образования.</w:t>
            </w:r>
          </w:p>
          <w:p w:rsidR="00246421" w:rsidRPr="00163271" w:rsidRDefault="00246421" w:rsidP="00DC25BA">
            <w:pPr>
              <w:numPr>
                <w:ilvl w:val="0"/>
                <w:numId w:val="17"/>
              </w:numPr>
              <w:spacing w:after="200" w:line="240" w:lineRule="auto"/>
              <w:ind w:left="142" w:firstLine="551"/>
              <w:rPr>
                <w:rFonts w:ascii="Times New Roman" w:hAnsi="Times New Roman" w:cs="Times New Roman"/>
                <w:sz w:val="24"/>
                <w:szCs w:val="24"/>
              </w:rPr>
            </w:pPr>
            <w:r w:rsidRPr="00163271">
              <w:rPr>
                <w:rFonts w:ascii="Times New Roman" w:hAnsi="Times New Roman" w:cs="Times New Roman"/>
                <w:sz w:val="24"/>
                <w:szCs w:val="24"/>
              </w:rPr>
              <w:t>Рост педагогического мастерства учителя, повышение качества образовательного процесса.</w:t>
            </w:r>
          </w:p>
          <w:p w:rsidR="00246421" w:rsidRPr="00163271" w:rsidRDefault="00246421" w:rsidP="00DC25BA">
            <w:pPr>
              <w:spacing w:line="240" w:lineRule="auto"/>
              <w:ind w:firstLine="551"/>
              <w:rPr>
                <w:rFonts w:ascii="Times New Roman" w:hAnsi="Times New Roman" w:cs="Times New Roman"/>
                <w:b/>
                <w:sz w:val="24"/>
                <w:szCs w:val="24"/>
              </w:rPr>
            </w:pPr>
            <w:r w:rsidRPr="00163271">
              <w:rPr>
                <w:rFonts w:ascii="Times New Roman" w:hAnsi="Times New Roman" w:cs="Times New Roman"/>
                <w:b/>
                <w:sz w:val="24"/>
                <w:szCs w:val="24"/>
              </w:rPr>
              <w:t>Методическая тема центра:</w:t>
            </w:r>
          </w:p>
          <w:p w:rsidR="00246421" w:rsidRPr="00163271" w:rsidRDefault="00246421" w:rsidP="00DC25BA">
            <w:pPr>
              <w:spacing w:line="240" w:lineRule="auto"/>
              <w:ind w:firstLine="551"/>
              <w:rPr>
                <w:rFonts w:ascii="Times New Roman" w:hAnsi="Times New Roman" w:cs="Times New Roman"/>
                <w:sz w:val="24"/>
                <w:szCs w:val="24"/>
              </w:rPr>
            </w:pPr>
            <w:r w:rsidRPr="00163271">
              <w:rPr>
                <w:rFonts w:ascii="Times New Roman" w:hAnsi="Times New Roman" w:cs="Times New Roman"/>
                <w:sz w:val="24"/>
                <w:szCs w:val="24"/>
              </w:rPr>
              <w:t xml:space="preserve"> «Создание оптимальных условий для реализации индивидуальных возможностей и потребностей, обучающихся по предметам» </w:t>
            </w:r>
          </w:p>
          <w:p w:rsidR="00246421" w:rsidRPr="00163271" w:rsidRDefault="00246421" w:rsidP="00DC25BA">
            <w:pPr>
              <w:spacing w:line="240" w:lineRule="auto"/>
              <w:ind w:firstLine="551"/>
              <w:rPr>
                <w:rFonts w:ascii="Times New Roman" w:hAnsi="Times New Roman" w:cs="Times New Roman"/>
                <w:sz w:val="24"/>
                <w:szCs w:val="24"/>
              </w:rPr>
            </w:pPr>
            <w:r w:rsidRPr="00163271">
              <w:rPr>
                <w:rFonts w:ascii="Times New Roman" w:hAnsi="Times New Roman" w:cs="Times New Roman"/>
                <w:b/>
                <w:sz w:val="24"/>
                <w:szCs w:val="24"/>
              </w:rPr>
              <w:t>Цель:</w:t>
            </w:r>
            <w:r w:rsidRPr="00163271">
              <w:rPr>
                <w:rFonts w:ascii="Times New Roman" w:hAnsi="Times New Roman" w:cs="Times New Roman"/>
                <w:sz w:val="24"/>
                <w:szCs w:val="24"/>
              </w:rPr>
              <w:t xml:space="preserve"> совершенствование качества преподавания предметов путем внедрения современных цифровых образовательных технологий.  </w:t>
            </w:r>
          </w:p>
          <w:p w:rsidR="00246421" w:rsidRPr="00163271" w:rsidRDefault="00246421" w:rsidP="00DC25BA">
            <w:pPr>
              <w:spacing w:line="240" w:lineRule="auto"/>
              <w:ind w:firstLine="551"/>
              <w:rPr>
                <w:rFonts w:ascii="Times New Roman" w:hAnsi="Times New Roman" w:cs="Times New Roman"/>
                <w:sz w:val="24"/>
                <w:szCs w:val="24"/>
              </w:rPr>
            </w:pPr>
            <w:r w:rsidRPr="00163271">
              <w:rPr>
                <w:rFonts w:ascii="Times New Roman" w:hAnsi="Times New Roman" w:cs="Times New Roman"/>
                <w:sz w:val="24"/>
                <w:szCs w:val="24"/>
              </w:rPr>
              <w:t>Задачи:</w:t>
            </w:r>
          </w:p>
          <w:p w:rsidR="00246421" w:rsidRPr="00163271" w:rsidRDefault="00246421" w:rsidP="00DC25BA">
            <w:pPr>
              <w:spacing w:line="240" w:lineRule="auto"/>
              <w:ind w:firstLine="551"/>
              <w:rPr>
                <w:rFonts w:ascii="Times New Roman" w:hAnsi="Times New Roman" w:cs="Times New Roman"/>
                <w:sz w:val="24"/>
                <w:szCs w:val="24"/>
              </w:rPr>
            </w:pPr>
            <w:r w:rsidRPr="00163271">
              <w:rPr>
                <w:rFonts w:ascii="Times New Roman" w:hAnsi="Times New Roman" w:cs="Times New Roman"/>
                <w:sz w:val="24"/>
                <w:szCs w:val="24"/>
              </w:rPr>
              <w:t>1.   Совершенствование педагогического мастерства.</w:t>
            </w:r>
          </w:p>
          <w:p w:rsidR="00246421" w:rsidRPr="00163271" w:rsidRDefault="00246421" w:rsidP="00DC25BA">
            <w:pPr>
              <w:spacing w:line="240" w:lineRule="auto"/>
              <w:ind w:firstLine="551"/>
              <w:rPr>
                <w:rFonts w:ascii="Times New Roman" w:hAnsi="Times New Roman" w:cs="Times New Roman"/>
                <w:sz w:val="24"/>
                <w:szCs w:val="24"/>
              </w:rPr>
            </w:pPr>
            <w:r w:rsidRPr="00163271">
              <w:rPr>
                <w:rFonts w:ascii="Times New Roman" w:hAnsi="Times New Roman" w:cs="Times New Roman"/>
                <w:sz w:val="24"/>
                <w:szCs w:val="24"/>
              </w:rPr>
              <w:t>2.   Использование современных образовательных цифровых технологий (СОЦТ).</w:t>
            </w:r>
          </w:p>
          <w:p w:rsidR="00246421" w:rsidRPr="00163271" w:rsidRDefault="00246421" w:rsidP="00DC25BA">
            <w:pPr>
              <w:spacing w:line="240" w:lineRule="auto"/>
              <w:ind w:firstLine="551"/>
              <w:rPr>
                <w:rFonts w:ascii="Times New Roman" w:hAnsi="Times New Roman" w:cs="Times New Roman"/>
                <w:sz w:val="24"/>
                <w:szCs w:val="24"/>
              </w:rPr>
            </w:pPr>
            <w:r w:rsidRPr="00163271">
              <w:rPr>
                <w:rFonts w:ascii="Times New Roman" w:hAnsi="Times New Roman" w:cs="Times New Roman"/>
                <w:sz w:val="24"/>
                <w:szCs w:val="24"/>
              </w:rPr>
              <w:t>3. Повышение профессиональной компетентности педагогов для обеспечения продуктивного взаимодействия участников образовательного процесса.</w:t>
            </w:r>
          </w:p>
          <w:p w:rsidR="00246421" w:rsidRPr="00163271" w:rsidRDefault="00246421" w:rsidP="00DC25BA">
            <w:pPr>
              <w:spacing w:after="200" w:line="240" w:lineRule="auto"/>
              <w:ind w:firstLine="551"/>
              <w:rPr>
                <w:rFonts w:ascii="Times New Roman" w:eastAsia="Times New Roman" w:hAnsi="Times New Roman" w:cs="Times New Roman"/>
                <w:b/>
                <w:sz w:val="24"/>
                <w:szCs w:val="24"/>
              </w:rPr>
            </w:pPr>
            <w:r w:rsidRPr="00163271">
              <w:rPr>
                <w:rFonts w:ascii="Times New Roman" w:eastAsia="Times New Roman" w:hAnsi="Times New Roman" w:cs="Times New Roman"/>
                <w:b/>
                <w:sz w:val="24"/>
                <w:szCs w:val="24"/>
              </w:rPr>
              <w:t xml:space="preserve">Поставлена цель: проектирование развития образовательного процесса, организация продуктивной педагогической деятельности. </w:t>
            </w:r>
          </w:p>
          <w:p w:rsidR="00246421" w:rsidRPr="00163271" w:rsidRDefault="00246421" w:rsidP="00DC25BA">
            <w:pPr>
              <w:spacing w:line="240" w:lineRule="auto"/>
              <w:ind w:firstLine="551"/>
              <w:rPr>
                <w:rFonts w:ascii="Times New Roman" w:hAnsi="Times New Roman" w:cs="Times New Roman"/>
                <w:sz w:val="24"/>
                <w:szCs w:val="24"/>
              </w:rPr>
            </w:pPr>
            <w:r w:rsidRPr="00163271">
              <w:rPr>
                <w:rFonts w:ascii="Times New Roman" w:hAnsi="Times New Roman" w:cs="Times New Roman"/>
                <w:b/>
                <w:bCs/>
                <w:sz w:val="24"/>
                <w:szCs w:val="24"/>
              </w:rPr>
              <w:t>Основные цели научно-методической работы</w:t>
            </w:r>
          </w:p>
          <w:p w:rsidR="00246421" w:rsidRPr="00163271" w:rsidRDefault="00246421" w:rsidP="00DC25BA">
            <w:pPr>
              <w:numPr>
                <w:ilvl w:val="0"/>
                <w:numId w:val="17"/>
              </w:numPr>
              <w:spacing w:after="200" w:line="240" w:lineRule="auto"/>
              <w:ind w:left="142" w:firstLine="551"/>
              <w:rPr>
                <w:rFonts w:ascii="Times New Roman" w:hAnsi="Times New Roman" w:cs="Times New Roman"/>
                <w:sz w:val="24"/>
                <w:szCs w:val="24"/>
              </w:rPr>
            </w:pPr>
            <w:r w:rsidRPr="00163271">
              <w:rPr>
                <w:rFonts w:ascii="Times New Roman" w:hAnsi="Times New Roman" w:cs="Times New Roman"/>
                <w:sz w:val="24"/>
                <w:szCs w:val="24"/>
              </w:rPr>
              <w:t xml:space="preserve">Оказание помощи учителям в освоении и реализации  инновационных образовательных технологий   в рамках концепции научно-методической и инновационной деятельности </w:t>
            </w:r>
          </w:p>
          <w:p w:rsidR="00246421" w:rsidRPr="00163271" w:rsidRDefault="00246421" w:rsidP="00DC25BA">
            <w:pPr>
              <w:numPr>
                <w:ilvl w:val="0"/>
                <w:numId w:val="17"/>
              </w:numPr>
              <w:spacing w:after="200" w:line="240" w:lineRule="auto"/>
              <w:ind w:left="142" w:firstLine="551"/>
              <w:rPr>
                <w:rFonts w:ascii="Times New Roman" w:hAnsi="Times New Roman" w:cs="Times New Roman"/>
                <w:sz w:val="24"/>
                <w:szCs w:val="24"/>
              </w:rPr>
            </w:pPr>
            <w:r w:rsidRPr="00163271">
              <w:rPr>
                <w:rFonts w:ascii="Times New Roman" w:hAnsi="Times New Roman" w:cs="Times New Roman"/>
                <w:sz w:val="24"/>
                <w:szCs w:val="24"/>
              </w:rPr>
              <w:t>Содействие внедрению в практику работы школы результатов научных исследований и достижений передового педагогического опыта с целью повышения качества образования.</w:t>
            </w:r>
          </w:p>
          <w:p w:rsidR="00246421" w:rsidRPr="00163271" w:rsidRDefault="00246421" w:rsidP="00DC25BA">
            <w:pPr>
              <w:numPr>
                <w:ilvl w:val="0"/>
                <w:numId w:val="17"/>
              </w:numPr>
              <w:spacing w:after="200" w:line="240" w:lineRule="auto"/>
              <w:ind w:left="142" w:firstLine="551"/>
              <w:rPr>
                <w:rFonts w:ascii="Times New Roman" w:hAnsi="Times New Roman" w:cs="Times New Roman"/>
                <w:sz w:val="24"/>
                <w:szCs w:val="24"/>
              </w:rPr>
            </w:pPr>
            <w:r w:rsidRPr="00163271">
              <w:rPr>
                <w:rFonts w:ascii="Times New Roman" w:hAnsi="Times New Roman" w:cs="Times New Roman"/>
                <w:sz w:val="24"/>
                <w:szCs w:val="24"/>
              </w:rPr>
              <w:t>Рост педагогического мастерства учителя, повышение качества образовательного процесса.</w:t>
            </w:r>
          </w:p>
          <w:p w:rsidR="00246421" w:rsidRPr="00163271" w:rsidRDefault="00246421" w:rsidP="00DC25BA">
            <w:pPr>
              <w:spacing w:line="240" w:lineRule="auto"/>
              <w:ind w:firstLine="551"/>
              <w:rPr>
                <w:rFonts w:ascii="Times New Roman" w:hAnsi="Times New Roman" w:cs="Times New Roman"/>
                <w:b/>
                <w:sz w:val="24"/>
                <w:szCs w:val="24"/>
              </w:rPr>
            </w:pPr>
            <w:r w:rsidRPr="00163271">
              <w:rPr>
                <w:rFonts w:ascii="Times New Roman" w:hAnsi="Times New Roman" w:cs="Times New Roman"/>
                <w:b/>
                <w:sz w:val="24"/>
                <w:szCs w:val="24"/>
              </w:rPr>
              <w:t>Методическая тема центра:</w:t>
            </w:r>
          </w:p>
          <w:p w:rsidR="00246421" w:rsidRPr="00163271" w:rsidRDefault="00246421" w:rsidP="00DC25BA">
            <w:pPr>
              <w:spacing w:line="240" w:lineRule="auto"/>
              <w:ind w:firstLine="551"/>
              <w:rPr>
                <w:rFonts w:ascii="Times New Roman" w:hAnsi="Times New Roman" w:cs="Times New Roman"/>
                <w:sz w:val="24"/>
                <w:szCs w:val="24"/>
              </w:rPr>
            </w:pPr>
            <w:r w:rsidRPr="00163271">
              <w:rPr>
                <w:rFonts w:ascii="Times New Roman" w:hAnsi="Times New Roman" w:cs="Times New Roman"/>
                <w:sz w:val="24"/>
                <w:szCs w:val="24"/>
              </w:rPr>
              <w:t xml:space="preserve"> «Создание оптимальных условий для реализации индивидуальных возможностей и потребностей, обучающихся по предметам» </w:t>
            </w:r>
          </w:p>
          <w:p w:rsidR="00246421" w:rsidRPr="00163271" w:rsidRDefault="00246421" w:rsidP="00DC25BA">
            <w:pPr>
              <w:spacing w:line="240" w:lineRule="auto"/>
              <w:ind w:firstLine="551"/>
              <w:rPr>
                <w:rFonts w:ascii="Times New Roman" w:hAnsi="Times New Roman" w:cs="Times New Roman"/>
                <w:sz w:val="24"/>
                <w:szCs w:val="24"/>
              </w:rPr>
            </w:pPr>
            <w:r w:rsidRPr="00163271">
              <w:rPr>
                <w:rFonts w:ascii="Times New Roman" w:hAnsi="Times New Roman" w:cs="Times New Roman"/>
                <w:b/>
                <w:sz w:val="24"/>
                <w:szCs w:val="24"/>
              </w:rPr>
              <w:t>Цель:</w:t>
            </w:r>
            <w:r w:rsidRPr="00163271">
              <w:rPr>
                <w:rFonts w:ascii="Times New Roman" w:hAnsi="Times New Roman" w:cs="Times New Roman"/>
                <w:sz w:val="24"/>
                <w:szCs w:val="24"/>
              </w:rPr>
              <w:t xml:space="preserve"> совершенствование качества преподавания предметов путем внедрения современных цифровых образовательных технологий.  </w:t>
            </w:r>
          </w:p>
          <w:p w:rsidR="00246421" w:rsidRPr="00163271" w:rsidRDefault="00246421" w:rsidP="00DC25BA">
            <w:pPr>
              <w:spacing w:line="240" w:lineRule="auto"/>
              <w:ind w:firstLine="551"/>
              <w:rPr>
                <w:rFonts w:ascii="Times New Roman" w:hAnsi="Times New Roman" w:cs="Times New Roman"/>
                <w:sz w:val="24"/>
                <w:szCs w:val="24"/>
              </w:rPr>
            </w:pPr>
            <w:r w:rsidRPr="00163271">
              <w:rPr>
                <w:rFonts w:ascii="Times New Roman" w:hAnsi="Times New Roman" w:cs="Times New Roman"/>
                <w:sz w:val="24"/>
                <w:szCs w:val="24"/>
              </w:rPr>
              <w:t>Задачи:</w:t>
            </w:r>
          </w:p>
          <w:p w:rsidR="00246421" w:rsidRPr="00163271" w:rsidRDefault="00246421" w:rsidP="00DC25BA">
            <w:pPr>
              <w:spacing w:line="240" w:lineRule="auto"/>
              <w:ind w:firstLine="551"/>
              <w:rPr>
                <w:rFonts w:ascii="Times New Roman" w:hAnsi="Times New Roman" w:cs="Times New Roman"/>
                <w:sz w:val="24"/>
                <w:szCs w:val="24"/>
              </w:rPr>
            </w:pPr>
            <w:r w:rsidRPr="00163271">
              <w:rPr>
                <w:rFonts w:ascii="Times New Roman" w:hAnsi="Times New Roman" w:cs="Times New Roman"/>
                <w:sz w:val="24"/>
                <w:szCs w:val="24"/>
              </w:rPr>
              <w:t>1.   Совершенствование педагогического мастерства.</w:t>
            </w:r>
          </w:p>
          <w:p w:rsidR="00246421" w:rsidRPr="00163271" w:rsidRDefault="00246421" w:rsidP="00DC25BA">
            <w:pPr>
              <w:spacing w:line="240" w:lineRule="auto"/>
              <w:ind w:firstLine="551"/>
              <w:rPr>
                <w:rFonts w:ascii="Times New Roman" w:hAnsi="Times New Roman" w:cs="Times New Roman"/>
                <w:sz w:val="24"/>
                <w:szCs w:val="24"/>
              </w:rPr>
            </w:pPr>
            <w:r w:rsidRPr="00163271">
              <w:rPr>
                <w:rFonts w:ascii="Times New Roman" w:hAnsi="Times New Roman" w:cs="Times New Roman"/>
                <w:sz w:val="24"/>
                <w:szCs w:val="24"/>
              </w:rPr>
              <w:t>2.   Использование современных образовательных цифровых технологий (СОЦТ).</w:t>
            </w:r>
          </w:p>
          <w:p w:rsidR="00246421" w:rsidRPr="00163271" w:rsidRDefault="00246421" w:rsidP="00DC25BA">
            <w:pPr>
              <w:spacing w:line="240" w:lineRule="auto"/>
              <w:ind w:firstLine="551"/>
              <w:rPr>
                <w:rFonts w:ascii="Times New Roman" w:hAnsi="Times New Roman" w:cs="Times New Roman"/>
                <w:sz w:val="24"/>
                <w:szCs w:val="24"/>
              </w:rPr>
            </w:pPr>
            <w:r w:rsidRPr="00163271">
              <w:rPr>
                <w:rFonts w:ascii="Times New Roman" w:hAnsi="Times New Roman" w:cs="Times New Roman"/>
                <w:sz w:val="24"/>
                <w:szCs w:val="24"/>
              </w:rPr>
              <w:t>3. Повышение профессиональной компетентности педагогов для обеспечения продуктивного взаимодействия участников образовательного процесса.</w:t>
            </w:r>
          </w:p>
          <w:p w:rsidR="00246421" w:rsidRDefault="00246421" w:rsidP="00DC25BA">
            <w:pPr>
              <w:spacing w:line="240" w:lineRule="auto"/>
              <w:ind w:firstLine="551"/>
              <w:rPr>
                <w:rFonts w:ascii="Times New Roman" w:hAnsi="Times New Roman" w:cs="Times New Roman"/>
                <w:sz w:val="24"/>
                <w:szCs w:val="24"/>
              </w:rPr>
            </w:pPr>
            <w:r>
              <w:rPr>
                <w:rFonts w:ascii="Times New Roman" w:hAnsi="Times New Roman" w:cs="Times New Roman"/>
                <w:sz w:val="24"/>
                <w:szCs w:val="24"/>
              </w:rPr>
              <w:t>Задачи осуществлялись</w:t>
            </w:r>
            <w:r w:rsidRPr="00163271">
              <w:rPr>
                <w:rFonts w:ascii="Times New Roman" w:hAnsi="Times New Roman" w:cs="Times New Roman"/>
                <w:sz w:val="24"/>
                <w:szCs w:val="24"/>
              </w:rPr>
              <w:t xml:space="preserve"> в сотрудничестве с методическими объединениями.</w:t>
            </w:r>
          </w:p>
          <w:p w:rsidR="00246421" w:rsidRPr="00163271" w:rsidRDefault="00246421" w:rsidP="00DC25BA">
            <w:pPr>
              <w:spacing w:line="240" w:lineRule="auto"/>
              <w:ind w:firstLine="551"/>
              <w:rPr>
                <w:rFonts w:ascii="Times New Roman" w:hAnsi="Times New Roman" w:cs="Times New Roman"/>
                <w:sz w:val="24"/>
                <w:szCs w:val="24"/>
              </w:rPr>
            </w:pPr>
          </w:p>
          <w:p w:rsidR="00246421" w:rsidRDefault="00246421" w:rsidP="00DC25BA">
            <w:pPr>
              <w:spacing w:after="200" w:line="240" w:lineRule="auto"/>
              <w:ind w:firstLine="551"/>
              <w:rPr>
                <w:rFonts w:ascii="Times New Roman" w:eastAsiaTheme="minorEastAsia" w:hAnsi="Times New Roman" w:cs="Times New Roman"/>
                <w:bCs/>
                <w:sz w:val="24"/>
                <w:szCs w:val="24"/>
              </w:rPr>
            </w:pPr>
            <w:r w:rsidRPr="0036158C">
              <w:rPr>
                <w:rFonts w:ascii="Times New Roman" w:hAnsi="Times New Roman"/>
                <w:sz w:val="24"/>
                <w:szCs w:val="24"/>
              </w:rPr>
              <w:t>Создана база участия педагогов</w:t>
            </w:r>
            <w:r>
              <w:rPr>
                <w:rFonts w:ascii="Times New Roman" w:hAnsi="Times New Roman"/>
                <w:sz w:val="24"/>
                <w:szCs w:val="24"/>
              </w:rPr>
              <w:t>,</w:t>
            </w:r>
            <w:r w:rsidRPr="0036158C">
              <w:rPr>
                <w:rFonts w:ascii="Times New Roman" w:hAnsi="Times New Roman"/>
                <w:sz w:val="24"/>
                <w:szCs w:val="24"/>
              </w:rPr>
              <w:t xml:space="preserve"> в которой отражена научно-методическая работа,</w:t>
            </w:r>
            <w:r>
              <w:rPr>
                <w:rFonts w:ascii="Times New Roman" w:hAnsi="Times New Roman"/>
                <w:sz w:val="24"/>
                <w:szCs w:val="24"/>
              </w:rPr>
              <w:t xml:space="preserve"> </w:t>
            </w:r>
            <w:r w:rsidRPr="0036158C">
              <w:rPr>
                <w:rFonts w:ascii="Times New Roman" w:hAnsi="Times New Roman"/>
                <w:sz w:val="24"/>
                <w:szCs w:val="24"/>
              </w:rPr>
              <w:t xml:space="preserve">а также участие учащихся в </w:t>
            </w:r>
            <w:r w:rsidRPr="0036158C">
              <w:rPr>
                <w:rFonts w:ascii="Times New Roman" w:eastAsiaTheme="minorEastAsia" w:hAnsi="Times New Roman" w:cs="Times New Roman"/>
                <w:bCs/>
                <w:sz w:val="24"/>
                <w:szCs w:val="24"/>
              </w:rPr>
              <w:t>интеллектуальных, творческих конкурсах, олимпиадах, спортивных соревнованиях разного уровня: международном, республиканском, областном и школьном</w:t>
            </w:r>
            <w:r>
              <w:rPr>
                <w:rFonts w:ascii="Times New Roman" w:eastAsiaTheme="minorEastAsia" w:hAnsi="Times New Roman" w:cs="Times New Roman"/>
                <w:bCs/>
                <w:sz w:val="24"/>
                <w:szCs w:val="24"/>
              </w:rPr>
              <w:t>.</w:t>
            </w:r>
          </w:p>
          <w:p w:rsidR="00246421" w:rsidRPr="006D71DD" w:rsidRDefault="00246421" w:rsidP="00DC25BA">
            <w:pPr>
              <w:spacing w:line="240" w:lineRule="auto"/>
              <w:ind w:firstLine="551"/>
              <w:rPr>
                <w:rFonts w:ascii="Times New Roman" w:hAnsi="Times New Roman" w:cs="Times New Roman"/>
                <w:b/>
                <w:bCs/>
                <w:sz w:val="24"/>
                <w:szCs w:val="24"/>
              </w:rPr>
            </w:pPr>
            <w:r w:rsidRPr="006D71DD">
              <w:rPr>
                <w:rFonts w:ascii="Times New Roman" w:hAnsi="Times New Roman" w:cs="Times New Roman"/>
                <w:b/>
                <w:bCs/>
                <w:sz w:val="24"/>
                <w:szCs w:val="24"/>
              </w:rPr>
              <w:t>Конференции, семинары</w:t>
            </w:r>
          </w:p>
          <w:p w:rsidR="00246421" w:rsidRPr="006D71DD" w:rsidRDefault="00246421" w:rsidP="00DC25BA">
            <w:pPr>
              <w:spacing w:line="240" w:lineRule="auto"/>
              <w:ind w:firstLine="551"/>
              <w:jc w:val="both"/>
              <w:rPr>
                <w:rFonts w:ascii="Times New Roman" w:hAnsi="Times New Roman" w:cs="Times New Roman"/>
                <w:bCs/>
                <w:sz w:val="24"/>
                <w:szCs w:val="24"/>
                <w:highlight w:val="yellow"/>
              </w:rPr>
            </w:pPr>
          </w:p>
          <w:p w:rsidR="00246421" w:rsidRPr="006D71DD" w:rsidRDefault="00246421" w:rsidP="00DC25BA">
            <w:pPr>
              <w:spacing w:line="240" w:lineRule="auto"/>
              <w:ind w:firstLine="551"/>
              <w:jc w:val="both"/>
              <w:rPr>
                <w:rFonts w:ascii="Times New Roman" w:hAnsi="Times New Roman" w:cs="Times New Roman"/>
                <w:bCs/>
                <w:sz w:val="24"/>
                <w:szCs w:val="24"/>
              </w:rPr>
            </w:pPr>
            <w:r w:rsidRPr="006D71DD">
              <w:rPr>
                <w:rFonts w:ascii="Times New Roman" w:hAnsi="Times New Roman" w:cs="Times New Roman"/>
                <w:bCs/>
                <w:sz w:val="24"/>
                <w:szCs w:val="24"/>
              </w:rPr>
              <w:t>За истекший период (2022-2025 учебный годы) педагоги КГУ «Центр поддержки детей с особыми образовательными потребностями города Рудного» Управления образования акимата Костанайской области являлись как организаторами проведения международных, республиканских, областных конференций, так и активными ее участниками (Международный уровень –16, Республиканский уровень – 15, Областной уровень – 8, городской-2).</w:t>
            </w:r>
          </w:p>
          <w:p w:rsidR="00246421" w:rsidRPr="0036158C" w:rsidRDefault="00246421" w:rsidP="004C4D13">
            <w:pPr>
              <w:spacing w:line="240" w:lineRule="auto"/>
              <w:jc w:val="center"/>
              <w:rPr>
                <w:rFonts w:ascii="Times New Roman" w:eastAsiaTheme="minorEastAsia" w:hAnsi="Times New Roman" w:cs="Times New Roman"/>
                <w:b/>
                <w:bCs/>
                <w:sz w:val="24"/>
                <w:szCs w:val="24"/>
              </w:rPr>
            </w:pPr>
          </w:p>
          <w:tbl>
            <w:tblPr>
              <w:tblStyle w:val="af0"/>
              <w:tblW w:w="9067" w:type="dxa"/>
              <w:tblLayout w:type="fixed"/>
              <w:tblLook w:val="04A0" w:firstRow="1" w:lastRow="0" w:firstColumn="1" w:lastColumn="0" w:noHBand="0" w:noVBand="1"/>
            </w:tblPr>
            <w:tblGrid>
              <w:gridCol w:w="900"/>
              <w:gridCol w:w="900"/>
              <w:gridCol w:w="900"/>
              <w:gridCol w:w="901"/>
              <w:gridCol w:w="900"/>
              <w:gridCol w:w="900"/>
              <w:gridCol w:w="900"/>
              <w:gridCol w:w="901"/>
              <w:gridCol w:w="900"/>
              <w:gridCol w:w="965"/>
            </w:tblGrid>
            <w:tr w:rsidR="00246421" w:rsidRPr="0036158C" w:rsidTr="008E5257">
              <w:trPr>
                <w:trHeight w:val="457"/>
              </w:trPr>
              <w:tc>
                <w:tcPr>
                  <w:tcW w:w="2700" w:type="dxa"/>
                  <w:gridSpan w:val="3"/>
                </w:tcPr>
                <w:p w:rsidR="00246421" w:rsidRPr="0036158C" w:rsidRDefault="00246421" w:rsidP="004C4D13">
                  <w:pPr>
                    <w:jc w:val="center"/>
                    <w:rPr>
                      <w:rFonts w:ascii="Times New Roman" w:hAnsi="Times New Roman" w:cs="Times New Roman"/>
                      <w:b/>
                      <w:bCs/>
                      <w:sz w:val="20"/>
                      <w:szCs w:val="20"/>
                    </w:rPr>
                  </w:pPr>
                  <w:r w:rsidRPr="0036158C">
                    <w:rPr>
                      <w:rFonts w:ascii="Times New Roman" w:hAnsi="Times New Roman" w:cs="Times New Roman"/>
                      <w:b/>
                      <w:bCs/>
                      <w:sz w:val="20"/>
                      <w:szCs w:val="20"/>
                    </w:rPr>
                    <w:t>2022-2023</w:t>
                  </w:r>
                </w:p>
              </w:tc>
              <w:tc>
                <w:tcPr>
                  <w:tcW w:w="3601" w:type="dxa"/>
                  <w:gridSpan w:val="4"/>
                </w:tcPr>
                <w:p w:rsidR="00246421" w:rsidRPr="0036158C" w:rsidRDefault="00246421" w:rsidP="004C4D13">
                  <w:pPr>
                    <w:jc w:val="center"/>
                    <w:rPr>
                      <w:rFonts w:ascii="Times New Roman" w:hAnsi="Times New Roman" w:cs="Times New Roman"/>
                      <w:b/>
                      <w:bCs/>
                      <w:sz w:val="20"/>
                      <w:szCs w:val="20"/>
                    </w:rPr>
                  </w:pPr>
                  <w:r w:rsidRPr="0036158C">
                    <w:rPr>
                      <w:rFonts w:ascii="Times New Roman" w:hAnsi="Times New Roman" w:cs="Times New Roman"/>
                      <w:b/>
                      <w:bCs/>
                      <w:sz w:val="20"/>
                      <w:szCs w:val="20"/>
                    </w:rPr>
                    <w:t>2023-2024</w:t>
                  </w:r>
                </w:p>
              </w:tc>
              <w:tc>
                <w:tcPr>
                  <w:tcW w:w="2766" w:type="dxa"/>
                  <w:gridSpan w:val="3"/>
                </w:tcPr>
                <w:p w:rsidR="00246421" w:rsidRPr="0036158C" w:rsidRDefault="00246421" w:rsidP="004C4D13">
                  <w:pPr>
                    <w:jc w:val="center"/>
                    <w:rPr>
                      <w:rFonts w:ascii="Times New Roman" w:hAnsi="Times New Roman" w:cs="Times New Roman"/>
                      <w:b/>
                      <w:bCs/>
                      <w:sz w:val="20"/>
                      <w:szCs w:val="20"/>
                    </w:rPr>
                  </w:pPr>
                  <w:r w:rsidRPr="0036158C">
                    <w:rPr>
                      <w:rFonts w:ascii="Times New Roman" w:hAnsi="Times New Roman" w:cs="Times New Roman"/>
                      <w:b/>
                      <w:bCs/>
                      <w:sz w:val="20"/>
                      <w:szCs w:val="20"/>
                    </w:rPr>
                    <w:t>2024-2025</w:t>
                  </w:r>
                </w:p>
              </w:tc>
            </w:tr>
            <w:tr w:rsidR="00246421" w:rsidRPr="0036158C" w:rsidTr="008E5257">
              <w:trPr>
                <w:trHeight w:val="1300"/>
              </w:trPr>
              <w:tc>
                <w:tcPr>
                  <w:tcW w:w="900"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Междуна</w:t>
                  </w:r>
                </w:p>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родный уровень</w:t>
                  </w:r>
                </w:p>
              </w:tc>
              <w:tc>
                <w:tcPr>
                  <w:tcW w:w="900"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Республи</w:t>
                  </w:r>
                </w:p>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канский уровень</w:t>
                  </w:r>
                </w:p>
              </w:tc>
              <w:tc>
                <w:tcPr>
                  <w:tcW w:w="900"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Областной уровень</w:t>
                  </w:r>
                </w:p>
              </w:tc>
              <w:tc>
                <w:tcPr>
                  <w:tcW w:w="901"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Междуна</w:t>
                  </w:r>
                </w:p>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родный уровень</w:t>
                  </w:r>
                </w:p>
              </w:tc>
              <w:tc>
                <w:tcPr>
                  <w:tcW w:w="900"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Республи</w:t>
                  </w:r>
                </w:p>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канский уровень</w:t>
                  </w:r>
                </w:p>
              </w:tc>
              <w:tc>
                <w:tcPr>
                  <w:tcW w:w="900"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Областной уровень</w:t>
                  </w:r>
                </w:p>
              </w:tc>
              <w:tc>
                <w:tcPr>
                  <w:tcW w:w="900" w:type="dxa"/>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Городской уровень</w:t>
                  </w:r>
                </w:p>
              </w:tc>
              <w:tc>
                <w:tcPr>
                  <w:tcW w:w="901"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Междуна</w:t>
                  </w:r>
                </w:p>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родный уровень</w:t>
                  </w:r>
                </w:p>
              </w:tc>
              <w:tc>
                <w:tcPr>
                  <w:tcW w:w="900"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Республи</w:t>
                  </w:r>
                </w:p>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канский уровень</w:t>
                  </w:r>
                </w:p>
              </w:tc>
              <w:tc>
                <w:tcPr>
                  <w:tcW w:w="965"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Областной уровень</w:t>
                  </w:r>
                </w:p>
              </w:tc>
            </w:tr>
            <w:tr w:rsidR="00246421" w:rsidRPr="0036158C" w:rsidTr="008E5257">
              <w:trPr>
                <w:trHeight w:val="212"/>
              </w:trPr>
              <w:tc>
                <w:tcPr>
                  <w:tcW w:w="900" w:type="dxa"/>
                </w:tcPr>
                <w:p w:rsidR="00246421" w:rsidRPr="0036158C" w:rsidRDefault="00246421" w:rsidP="004C4D13">
                  <w:pPr>
                    <w:jc w:val="center"/>
                    <w:rPr>
                      <w:rFonts w:ascii="Times New Roman" w:hAnsi="Times New Roman" w:cs="Times New Roman"/>
                      <w:bCs/>
                      <w:sz w:val="20"/>
                      <w:szCs w:val="20"/>
                    </w:rPr>
                  </w:pPr>
                  <w:r w:rsidRPr="0036158C">
                    <w:rPr>
                      <w:rFonts w:ascii="Times New Roman" w:hAnsi="Times New Roman" w:cs="Times New Roman"/>
                      <w:bCs/>
                      <w:sz w:val="20"/>
                      <w:szCs w:val="20"/>
                    </w:rPr>
                    <w:t>9</w:t>
                  </w:r>
                </w:p>
              </w:tc>
              <w:tc>
                <w:tcPr>
                  <w:tcW w:w="900" w:type="dxa"/>
                </w:tcPr>
                <w:p w:rsidR="00246421" w:rsidRPr="0036158C" w:rsidRDefault="00246421" w:rsidP="004C4D13">
                  <w:pPr>
                    <w:jc w:val="center"/>
                    <w:rPr>
                      <w:rFonts w:ascii="Times New Roman" w:hAnsi="Times New Roman" w:cs="Times New Roman"/>
                      <w:bCs/>
                      <w:sz w:val="20"/>
                      <w:szCs w:val="20"/>
                    </w:rPr>
                  </w:pPr>
                  <w:r w:rsidRPr="0036158C">
                    <w:rPr>
                      <w:rFonts w:ascii="Times New Roman" w:hAnsi="Times New Roman" w:cs="Times New Roman"/>
                      <w:bCs/>
                      <w:sz w:val="20"/>
                      <w:szCs w:val="20"/>
                    </w:rPr>
                    <w:t>5</w:t>
                  </w:r>
                </w:p>
              </w:tc>
              <w:tc>
                <w:tcPr>
                  <w:tcW w:w="900" w:type="dxa"/>
                </w:tcPr>
                <w:p w:rsidR="00246421" w:rsidRPr="0036158C" w:rsidRDefault="00246421" w:rsidP="004C4D13">
                  <w:pPr>
                    <w:jc w:val="center"/>
                    <w:rPr>
                      <w:rFonts w:ascii="Times New Roman" w:hAnsi="Times New Roman" w:cs="Times New Roman"/>
                      <w:bCs/>
                      <w:sz w:val="20"/>
                      <w:szCs w:val="20"/>
                    </w:rPr>
                  </w:pPr>
                  <w:r w:rsidRPr="0036158C">
                    <w:rPr>
                      <w:rFonts w:ascii="Times New Roman" w:hAnsi="Times New Roman" w:cs="Times New Roman"/>
                      <w:bCs/>
                      <w:sz w:val="20"/>
                      <w:szCs w:val="20"/>
                    </w:rPr>
                    <w:t>1</w:t>
                  </w:r>
                </w:p>
              </w:tc>
              <w:tc>
                <w:tcPr>
                  <w:tcW w:w="901" w:type="dxa"/>
                </w:tcPr>
                <w:p w:rsidR="00246421" w:rsidRPr="0036158C" w:rsidRDefault="00246421" w:rsidP="004C4D13">
                  <w:pPr>
                    <w:rPr>
                      <w:rFonts w:ascii="Times New Roman" w:hAnsi="Times New Roman" w:cs="Times New Roman"/>
                      <w:b/>
                      <w:bCs/>
                      <w:sz w:val="20"/>
                      <w:szCs w:val="20"/>
                    </w:rPr>
                  </w:pPr>
                  <w:r w:rsidRPr="0036158C">
                    <w:rPr>
                      <w:rFonts w:ascii="Times New Roman" w:hAnsi="Times New Roman" w:cs="Times New Roman"/>
                      <w:b/>
                      <w:bCs/>
                      <w:sz w:val="20"/>
                      <w:szCs w:val="20"/>
                    </w:rPr>
                    <w:t>2</w:t>
                  </w:r>
                </w:p>
              </w:tc>
              <w:tc>
                <w:tcPr>
                  <w:tcW w:w="900" w:type="dxa"/>
                </w:tcPr>
                <w:p w:rsidR="00246421" w:rsidRPr="0036158C" w:rsidRDefault="00246421" w:rsidP="004C4D13">
                  <w:pPr>
                    <w:rPr>
                      <w:rFonts w:ascii="Times New Roman" w:hAnsi="Times New Roman" w:cs="Times New Roman"/>
                      <w:b/>
                      <w:bCs/>
                      <w:sz w:val="20"/>
                      <w:szCs w:val="20"/>
                    </w:rPr>
                  </w:pPr>
                  <w:r w:rsidRPr="0036158C">
                    <w:rPr>
                      <w:rFonts w:ascii="Times New Roman" w:hAnsi="Times New Roman" w:cs="Times New Roman"/>
                      <w:b/>
                      <w:bCs/>
                      <w:sz w:val="20"/>
                      <w:szCs w:val="20"/>
                    </w:rPr>
                    <w:t>9</w:t>
                  </w:r>
                </w:p>
              </w:tc>
              <w:tc>
                <w:tcPr>
                  <w:tcW w:w="900" w:type="dxa"/>
                </w:tcPr>
                <w:p w:rsidR="00246421" w:rsidRPr="0036158C" w:rsidRDefault="00246421" w:rsidP="004C4D13">
                  <w:pPr>
                    <w:rPr>
                      <w:rFonts w:ascii="Times New Roman" w:hAnsi="Times New Roman" w:cs="Times New Roman"/>
                      <w:b/>
                      <w:bCs/>
                      <w:sz w:val="20"/>
                      <w:szCs w:val="20"/>
                    </w:rPr>
                  </w:pPr>
                  <w:r w:rsidRPr="0036158C">
                    <w:rPr>
                      <w:rFonts w:ascii="Times New Roman" w:hAnsi="Times New Roman" w:cs="Times New Roman"/>
                      <w:b/>
                      <w:bCs/>
                      <w:sz w:val="20"/>
                      <w:szCs w:val="20"/>
                    </w:rPr>
                    <w:t>-</w:t>
                  </w:r>
                </w:p>
              </w:tc>
              <w:tc>
                <w:tcPr>
                  <w:tcW w:w="900" w:type="dxa"/>
                </w:tcPr>
                <w:p w:rsidR="00246421" w:rsidRPr="0036158C" w:rsidRDefault="00246421" w:rsidP="004C4D13">
                  <w:pPr>
                    <w:rPr>
                      <w:rFonts w:ascii="Times New Roman" w:hAnsi="Times New Roman" w:cs="Times New Roman"/>
                      <w:b/>
                      <w:bCs/>
                      <w:sz w:val="20"/>
                      <w:szCs w:val="20"/>
                    </w:rPr>
                  </w:pPr>
                  <w:r w:rsidRPr="0036158C">
                    <w:rPr>
                      <w:rFonts w:ascii="Times New Roman" w:hAnsi="Times New Roman" w:cs="Times New Roman"/>
                      <w:b/>
                      <w:bCs/>
                      <w:sz w:val="20"/>
                      <w:szCs w:val="20"/>
                    </w:rPr>
                    <w:t>2</w:t>
                  </w:r>
                </w:p>
              </w:tc>
              <w:tc>
                <w:tcPr>
                  <w:tcW w:w="901" w:type="dxa"/>
                </w:tcPr>
                <w:p w:rsidR="00246421" w:rsidRPr="0036158C" w:rsidRDefault="00246421" w:rsidP="004C4D13">
                  <w:pPr>
                    <w:rPr>
                      <w:rFonts w:ascii="Times New Roman" w:hAnsi="Times New Roman" w:cs="Times New Roman"/>
                      <w:b/>
                      <w:bCs/>
                      <w:sz w:val="20"/>
                      <w:szCs w:val="20"/>
                    </w:rPr>
                  </w:pPr>
                  <w:r w:rsidRPr="0036158C">
                    <w:rPr>
                      <w:rFonts w:ascii="Times New Roman" w:hAnsi="Times New Roman" w:cs="Times New Roman"/>
                      <w:b/>
                      <w:bCs/>
                      <w:sz w:val="20"/>
                      <w:szCs w:val="20"/>
                    </w:rPr>
                    <w:t>5</w:t>
                  </w:r>
                </w:p>
              </w:tc>
              <w:tc>
                <w:tcPr>
                  <w:tcW w:w="900" w:type="dxa"/>
                </w:tcPr>
                <w:p w:rsidR="00246421" w:rsidRPr="0036158C" w:rsidRDefault="00246421" w:rsidP="004C4D13">
                  <w:pPr>
                    <w:rPr>
                      <w:rFonts w:ascii="Times New Roman" w:hAnsi="Times New Roman" w:cs="Times New Roman"/>
                      <w:b/>
                      <w:bCs/>
                      <w:sz w:val="20"/>
                      <w:szCs w:val="20"/>
                    </w:rPr>
                  </w:pPr>
                  <w:r w:rsidRPr="0036158C">
                    <w:rPr>
                      <w:rFonts w:ascii="Times New Roman" w:hAnsi="Times New Roman" w:cs="Times New Roman"/>
                      <w:b/>
                      <w:bCs/>
                      <w:sz w:val="20"/>
                      <w:szCs w:val="20"/>
                    </w:rPr>
                    <w:t>1</w:t>
                  </w:r>
                </w:p>
              </w:tc>
              <w:tc>
                <w:tcPr>
                  <w:tcW w:w="965" w:type="dxa"/>
                </w:tcPr>
                <w:p w:rsidR="00246421" w:rsidRPr="0036158C" w:rsidRDefault="00246421" w:rsidP="004C4D13">
                  <w:pPr>
                    <w:rPr>
                      <w:rFonts w:ascii="Times New Roman" w:hAnsi="Times New Roman" w:cs="Times New Roman"/>
                      <w:b/>
                      <w:bCs/>
                      <w:sz w:val="20"/>
                      <w:szCs w:val="20"/>
                    </w:rPr>
                  </w:pPr>
                  <w:r w:rsidRPr="0036158C">
                    <w:rPr>
                      <w:rFonts w:ascii="Times New Roman" w:hAnsi="Times New Roman" w:cs="Times New Roman"/>
                      <w:b/>
                      <w:bCs/>
                      <w:sz w:val="20"/>
                      <w:szCs w:val="20"/>
                    </w:rPr>
                    <w:t>7</w:t>
                  </w:r>
                </w:p>
              </w:tc>
            </w:tr>
            <w:tr w:rsidR="00246421" w:rsidRPr="0036158C" w:rsidTr="008E5257">
              <w:trPr>
                <w:trHeight w:val="212"/>
              </w:trPr>
              <w:tc>
                <w:tcPr>
                  <w:tcW w:w="2700" w:type="dxa"/>
                  <w:gridSpan w:val="3"/>
                </w:tcPr>
                <w:p w:rsidR="00246421" w:rsidRPr="0036158C" w:rsidRDefault="00246421" w:rsidP="004C4D13">
                  <w:pPr>
                    <w:jc w:val="center"/>
                    <w:rPr>
                      <w:rFonts w:ascii="Times New Roman" w:hAnsi="Times New Roman" w:cs="Times New Roman"/>
                      <w:bCs/>
                      <w:sz w:val="20"/>
                      <w:szCs w:val="20"/>
                    </w:rPr>
                  </w:pPr>
                  <w:r w:rsidRPr="0036158C">
                    <w:rPr>
                      <w:rFonts w:ascii="Times New Roman" w:hAnsi="Times New Roman" w:cs="Times New Roman"/>
                      <w:bCs/>
                      <w:sz w:val="20"/>
                      <w:szCs w:val="20"/>
                    </w:rPr>
                    <w:t>15</w:t>
                  </w:r>
                </w:p>
              </w:tc>
              <w:tc>
                <w:tcPr>
                  <w:tcW w:w="3601" w:type="dxa"/>
                  <w:gridSpan w:val="4"/>
                </w:tcPr>
                <w:p w:rsidR="00246421" w:rsidRPr="0036158C" w:rsidRDefault="00246421" w:rsidP="004C4D13">
                  <w:pPr>
                    <w:jc w:val="center"/>
                    <w:rPr>
                      <w:rFonts w:ascii="Times New Roman" w:hAnsi="Times New Roman" w:cs="Times New Roman"/>
                      <w:b/>
                      <w:bCs/>
                      <w:sz w:val="20"/>
                      <w:szCs w:val="20"/>
                    </w:rPr>
                  </w:pPr>
                  <w:r w:rsidRPr="0036158C">
                    <w:rPr>
                      <w:rFonts w:ascii="Times New Roman" w:hAnsi="Times New Roman" w:cs="Times New Roman"/>
                      <w:b/>
                      <w:bCs/>
                      <w:sz w:val="20"/>
                      <w:szCs w:val="20"/>
                    </w:rPr>
                    <w:t>13</w:t>
                  </w:r>
                </w:p>
              </w:tc>
              <w:tc>
                <w:tcPr>
                  <w:tcW w:w="2766" w:type="dxa"/>
                  <w:gridSpan w:val="3"/>
                </w:tcPr>
                <w:p w:rsidR="00246421" w:rsidRPr="0036158C" w:rsidRDefault="00246421" w:rsidP="004C4D13">
                  <w:pPr>
                    <w:jc w:val="center"/>
                    <w:rPr>
                      <w:rFonts w:ascii="Times New Roman" w:hAnsi="Times New Roman" w:cs="Times New Roman"/>
                      <w:b/>
                      <w:bCs/>
                      <w:sz w:val="20"/>
                      <w:szCs w:val="20"/>
                    </w:rPr>
                  </w:pPr>
                  <w:r w:rsidRPr="0036158C">
                    <w:rPr>
                      <w:rFonts w:ascii="Times New Roman" w:hAnsi="Times New Roman" w:cs="Times New Roman"/>
                      <w:b/>
                      <w:bCs/>
                      <w:sz w:val="20"/>
                      <w:szCs w:val="20"/>
                    </w:rPr>
                    <w:t>18</w:t>
                  </w:r>
                </w:p>
              </w:tc>
            </w:tr>
          </w:tbl>
          <w:p w:rsidR="00246421" w:rsidRPr="0036158C" w:rsidRDefault="00246421" w:rsidP="004C4D13">
            <w:pPr>
              <w:spacing w:line="240" w:lineRule="auto"/>
              <w:jc w:val="center"/>
              <w:rPr>
                <w:rFonts w:ascii="Times New Roman" w:eastAsiaTheme="minorEastAsia" w:hAnsi="Times New Roman" w:cs="Times New Roman"/>
                <w:b/>
                <w:bCs/>
                <w:sz w:val="24"/>
                <w:szCs w:val="24"/>
              </w:rPr>
            </w:pPr>
          </w:p>
          <w:p w:rsidR="00246421" w:rsidRPr="00DC25BA" w:rsidRDefault="00246421" w:rsidP="004C4D13">
            <w:pPr>
              <w:spacing w:line="240" w:lineRule="auto"/>
              <w:rPr>
                <w:rFonts w:ascii="Times New Roman" w:eastAsiaTheme="minorEastAsia" w:hAnsi="Times New Roman" w:cs="Times New Roman"/>
                <w:b/>
                <w:bCs/>
                <w:sz w:val="24"/>
                <w:szCs w:val="24"/>
              </w:rPr>
            </w:pPr>
          </w:p>
          <w:p w:rsidR="00246421" w:rsidRPr="00DC25BA" w:rsidRDefault="00246421" w:rsidP="004C4D13">
            <w:pPr>
              <w:spacing w:line="240" w:lineRule="auto"/>
              <w:jc w:val="center"/>
              <w:rPr>
                <w:rFonts w:ascii="Times New Roman" w:eastAsiaTheme="minorEastAsia" w:hAnsi="Times New Roman" w:cs="Times New Roman"/>
                <w:b/>
                <w:bCs/>
                <w:sz w:val="24"/>
                <w:szCs w:val="24"/>
              </w:rPr>
            </w:pPr>
            <w:r w:rsidRPr="00DC25BA">
              <w:rPr>
                <w:rFonts w:ascii="Times New Roman" w:eastAsiaTheme="minorEastAsia" w:hAnsi="Times New Roman" w:cs="Times New Roman"/>
                <w:b/>
                <w:bCs/>
                <w:sz w:val="24"/>
                <w:szCs w:val="24"/>
              </w:rPr>
              <w:t>Обобщение опыта: методические пособия, статьи , публикации</w:t>
            </w:r>
          </w:p>
          <w:p w:rsidR="00246421" w:rsidRPr="00DC25BA" w:rsidRDefault="00246421" w:rsidP="004C4D13">
            <w:pPr>
              <w:spacing w:line="240" w:lineRule="auto"/>
              <w:jc w:val="center"/>
              <w:rPr>
                <w:rFonts w:ascii="Times New Roman" w:eastAsiaTheme="minorEastAsia" w:hAnsi="Times New Roman" w:cs="Times New Roman"/>
                <w:b/>
                <w:bCs/>
                <w:sz w:val="24"/>
                <w:szCs w:val="24"/>
              </w:rPr>
            </w:pPr>
          </w:p>
          <w:p w:rsidR="00246421" w:rsidRPr="00DC25BA" w:rsidRDefault="00246421" w:rsidP="004C4D13">
            <w:pPr>
              <w:spacing w:line="240" w:lineRule="auto"/>
              <w:jc w:val="both"/>
              <w:rPr>
                <w:rFonts w:ascii="Times New Roman" w:hAnsi="Times New Roman" w:cs="Times New Roman"/>
                <w:bCs/>
                <w:sz w:val="24"/>
                <w:szCs w:val="24"/>
              </w:rPr>
            </w:pPr>
            <w:r w:rsidRPr="00DC25BA">
              <w:rPr>
                <w:rFonts w:ascii="Times New Roman" w:hAnsi="Times New Roman" w:cs="Times New Roman"/>
                <w:bCs/>
                <w:sz w:val="24"/>
                <w:szCs w:val="24"/>
              </w:rPr>
              <w:t>За истекший период (2022-2025 учебный годы) педагоги КГУ «Центр поддержки детей с особыми образовательными потребностями города Рудного» Управления образования акимата Костанайской области являются составителями авторских методических пособий, публикуются в различных журналах областного и республиканского значения. А также печатают статьи в сборники научно-практических конференций журналах областного и республиканского уровня.</w:t>
            </w:r>
          </w:p>
          <w:p w:rsidR="00246421" w:rsidRPr="0036158C" w:rsidRDefault="00246421" w:rsidP="004C4D13">
            <w:pPr>
              <w:spacing w:line="240" w:lineRule="auto"/>
              <w:jc w:val="center"/>
              <w:rPr>
                <w:rFonts w:ascii="Times New Roman" w:eastAsiaTheme="minorEastAsia" w:hAnsi="Times New Roman" w:cs="Times New Roman"/>
                <w:b/>
                <w:bCs/>
                <w:sz w:val="24"/>
                <w:szCs w:val="24"/>
              </w:rPr>
            </w:pPr>
          </w:p>
          <w:tbl>
            <w:tblPr>
              <w:tblStyle w:val="af0"/>
              <w:tblW w:w="0" w:type="auto"/>
              <w:tblLayout w:type="fixed"/>
              <w:tblLook w:val="04A0" w:firstRow="1" w:lastRow="0" w:firstColumn="1" w:lastColumn="0" w:noHBand="0" w:noVBand="1"/>
            </w:tblPr>
            <w:tblGrid>
              <w:gridCol w:w="2336"/>
              <w:gridCol w:w="2336"/>
              <w:gridCol w:w="2336"/>
              <w:gridCol w:w="2337"/>
            </w:tblGrid>
            <w:tr w:rsidR="00246421" w:rsidRPr="0036158C" w:rsidTr="008E5257">
              <w:tc>
                <w:tcPr>
                  <w:tcW w:w="2336" w:type="dxa"/>
                </w:tcPr>
                <w:p w:rsidR="00246421" w:rsidRPr="006D71DD" w:rsidRDefault="00246421" w:rsidP="004C4D13">
                  <w:pPr>
                    <w:jc w:val="center"/>
                    <w:rPr>
                      <w:rFonts w:ascii="Times New Roman" w:eastAsiaTheme="minorEastAsia" w:hAnsi="Times New Roman" w:cs="Times New Roman"/>
                      <w:b/>
                      <w:bCs/>
                      <w:sz w:val="20"/>
                      <w:szCs w:val="20"/>
                    </w:rPr>
                  </w:pPr>
                </w:p>
              </w:tc>
              <w:tc>
                <w:tcPr>
                  <w:tcW w:w="2336" w:type="dxa"/>
                </w:tcPr>
                <w:p w:rsidR="00246421" w:rsidRPr="006D71DD" w:rsidRDefault="00246421" w:rsidP="004C4D13">
                  <w:pPr>
                    <w:jc w:val="center"/>
                    <w:rPr>
                      <w:rFonts w:ascii="Times New Roman" w:hAnsi="Times New Roman" w:cs="Times New Roman"/>
                      <w:b/>
                      <w:bCs/>
                      <w:sz w:val="20"/>
                      <w:szCs w:val="20"/>
                    </w:rPr>
                  </w:pPr>
                  <w:r w:rsidRPr="006D71DD">
                    <w:rPr>
                      <w:rFonts w:ascii="Times New Roman" w:hAnsi="Times New Roman" w:cs="Times New Roman"/>
                      <w:b/>
                      <w:bCs/>
                      <w:sz w:val="20"/>
                      <w:szCs w:val="20"/>
                    </w:rPr>
                    <w:t>2022-2023</w:t>
                  </w:r>
                </w:p>
              </w:tc>
              <w:tc>
                <w:tcPr>
                  <w:tcW w:w="2336" w:type="dxa"/>
                </w:tcPr>
                <w:p w:rsidR="00246421" w:rsidRPr="006D71DD" w:rsidRDefault="00246421" w:rsidP="004C4D13">
                  <w:pPr>
                    <w:jc w:val="center"/>
                    <w:rPr>
                      <w:rFonts w:ascii="Times New Roman" w:hAnsi="Times New Roman" w:cs="Times New Roman"/>
                      <w:b/>
                      <w:bCs/>
                      <w:sz w:val="20"/>
                      <w:szCs w:val="20"/>
                    </w:rPr>
                  </w:pPr>
                  <w:r w:rsidRPr="006D71DD">
                    <w:rPr>
                      <w:rFonts w:ascii="Times New Roman" w:hAnsi="Times New Roman" w:cs="Times New Roman"/>
                      <w:b/>
                      <w:bCs/>
                      <w:sz w:val="20"/>
                      <w:szCs w:val="20"/>
                    </w:rPr>
                    <w:t>2023-2024</w:t>
                  </w:r>
                </w:p>
              </w:tc>
              <w:tc>
                <w:tcPr>
                  <w:tcW w:w="2337" w:type="dxa"/>
                </w:tcPr>
                <w:p w:rsidR="00246421" w:rsidRPr="006D71DD" w:rsidRDefault="00246421" w:rsidP="004C4D13">
                  <w:pPr>
                    <w:jc w:val="center"/>
                    <w:rPr>
                      <w:rFonts w:ascii="Times New Roman" w:hAnsi="Times New Roman" w:cs="Times New Roman"/>
                      <w:b/>
                      <w:bCs/>
                      <w:sz w:val="20"/>
                      <w:szCs w:val="20"/>
                    </w:rPr>
                  </w:pPr>
                  <w:r w:rsidRPr="006D71DD">
                    <w:rPr>
                      <w:rFonts w:ascii="Times New Roman" w:hAnsi="Times New Roman" w:cs="Times New Roman"/>
                      <w:b/>
                      <w:bCs/>
                      <w:sz w:val="20"/>
                      <w:szCs w:val="20"/>
                    </w:rPr>
                    <w:t>2024-2025</w:t>
                  </w:r>
                </w:p>
              </w:tc>
            </w:tr>
            <w:tr w:rsidR="00246421" w:rsidRPr="0036158C" w:rsidTr="008E5257">
              <w:tc>
                <w:tcPr>
                  <w:tcW w:w="2336" w:type="dxa"/>
                </w:tcPr>
                <w:p w:rsidR="00246421" w:rsidRPr="006D71DD" w:rsidRDefault="00246421" w:rsidP="004C4D13">
                  <w:pPr>
                    <w:jc w:val="center"/>
                    <w:rPr>
                      <w:rFonts w:ascii="Times New Roman" w:eastAsiaTheme="minorEastAsia" w:hAnsi="Times New Roman" w:cs="Times New Roman"/>
                      <w:b/>
                      <w:bCs/>
                      <w:sz w:val="20"/>
                      <w:szCs w:val="20"/>
                    </w:rPr>
                  </w:pPr>
                  <w:r w:rsidRPr="006D71DD">
                    <w:rPr>
                      <w:rFonts w:ascii="Times New Roman" w:eastAsiaTheme="minorEastAsia" w:hAnsi="Times New Roman" w:cs="Times New Roman"/>
                      <w:b/>
                      <w:bCs/>
                      <w:sz w:val="20"/>
                      <w:szCs w:val="20"/>
                    </w:rPr>
                    <w:t>Методические пособия</w:t>
                  </w:r>
                </w:p>
              </w:tc>
              <w:tc>
                <w:tcPr>
                  <w:tcW w:w="2336" w:type="dxa"/>
                </w:tcPr>
                <w:p w:rsidR="00246421" w:rsidRPr="006D71DD" w:rsidRDefault="00246421" w:rsidP="004C4D13">
                  <w:pPr>
                    <w:jc w:val="center"/>
                    <w:rPr>
                      <w:rFonts w:ascii="Times New Roman" w:eastAsiaTheme="minorEastAsia" w:hAnsi="Times New Roman" w:cs="Times New Roman"/>
                      <w:b/>
                      <w:bCs/>
                      <w:sz w:val="20"/>
                      <w:szCs w:val="20"/>
                    </w:rPr>
                  </w:pPr>
                  <w:r w:rsidRPr="006D71DD">
                    <w:rPr>
                      <w:rFonts w:ascii="Times New Roman" w:eastAsiaTheme="minorEastAsia" w:hAnsi="Times New Roman" w:cs="Times New Roman"/>
                      <w:b/>
                      <w:bCs/>
                      <w:sz w:val="20"/>
                      <w:szCs w:val="20"/>
                    </w:rPr>
                    <w:t>8</w:t>
                  </w:r>
                </w:p>
              </w:tc>
              <w:tc>
                <w:tcPr>
                  <w:tcW w:w="2336" w:type="dxa"/>
                </w:tcPr>
                <w:p w:rsidR="00246421" w:rsidRPr="006D71DD" w:rsidRDefault="00246421" w:rsidP="004C4D13">
                  <w:pPr>
                    <w:jc w:val="center"/>
                    <w:rPr>
                      <w:rFonts w:ascii="Times New Roman" w:eastAsiaTheme="minorEastAsia" w:hAnsi="Times New Roman" w:cs="Times New Roman"/>
                      <w:b/>
                      <w:bCs/>
                      <w:sz w:val="20"/>
                      <w:szCs w:val="20"/>
                    </w:rPr>
                  </w:pPr>
                  <w:r w:rsidRPr="006D71DD">
                    <w:rPr>
                      <w:rFonts w:ascii="Times New Roman" w:eastAsiaTheme="minorEastAsia" w:hAnsi="Times New Roman" w:cs="Times New Roman"/>
                      <w:b/>
                      <w:bCs/>
                      <w:sz w:val="20"/>
                      <w:szCs w:val="20"/>
                    </w:rPr>
                    <w:t>14</w:t>
                  </w:r>
                </w:p>
              </w:tc>
              <w:tc>
                <w:tcPr>
                  <w:tcW w:w="2337" w:type="dxa"/>
                </w:tcPr>
                <w:p w:rsidR="00246421" w:rsidRPr="006D71DD" w:rsidRDefault="00246421" w:rsidP="004C4D13">
                  <w:pPr>
                    <w:jc w:val="center"/>
                    <w:rPr>
                      <w:rFonts w:ascii="Times New Roman" w:eastAsiaTheme="minorEastAsia" w:hAnsi="Times New Roman" w:cs="Times New Roman"/>
                      <w:b/>
                      <w:bCs/>
                      <w:sz w:val="20"/>
                      <w:szCs w:val="20"/>
                    </w:rPr>
                  </w:pPr>
                  <w:r w:rsidRPr="006D71DD">
                    <w:rPr>
                      <w:rFonts w:ascii="Times New Roman" w:eastAsiaTheme="minorEastAsia" w:hAnsi="Times New Roman" w:cs="Times New Roman"/>
                      <w:b/>
                      <w:bCs/>
                      <w:sz w:val="20"/>
                      <w:szCs w:val="20"/>
                    </w:rPr>
                    <w:t>школьный уровень -19</w:t>
                  </w:r>
                </w:p>
                <w:p w:rsidR="00246421" w:rsidRPr="006D71DD" w:rsidRDefault="00246421" w:rsidP="004C4D13">
                  <w:pPr>
                    <w:jc w:val="center"/>
                    <w:rPr>
                      <w:rFonts w:ascii="Times New Roman" w:eastAsiaTheme="minorEastAsia" w:hAnsi="Times New Roman" w:cs="Times New Roman"/>
                      <w:b/>
                      <w:bCs/>
                      <w:sz w:val="20"/>
                      <w:szCs w:val="20"/>
                    </w:rPr>
                  </w:pPr>
                  <w:r w:rsidRPr="006D71DD">
                    <w:rPr>
                      <w:rFonts w:ascii="Times New Roman" w:eastAsiaTheme="minorEastAsia" w:hAnsi="Times New Roman" w:cs="Times New Roman"/>
                      <w:b/>
                      <w:bCs/>
                      <w:sz w:val="20"/>
                      <w:szCs w:val="20"/>
                    </w:rPr>
                    <w:t>областной уровень-5</w:t>
                  </w:r>
                </w:p>
                <w:p w:rsidR="00246421" w:rsidRPr="006D71DD" w:rsidRDefault="00246421" w:rsidP="004C4D13">
                  <w:pPr>
                    <w:jc w:val="center"/>
                    <w:rPr>
                      <w:rFonts w:ascii="Times New Roman" w:eastAsiaTheme="minorEastAsia" w:hAnsi="Times New Roman" w:cs="Times New Roman"/>
                      <w:b/>
                      <w:bCs/>
                      <w:sz w:val="20"/>
                      <w:szCs w:val="20"/>
                    </w:rPr>
                  </w:pPr>
                </w:p>
              </w:tc>
            </w:tr>
            <w:tr w:rsidR="00246421" w:rsidRPr="0036158C" w:rsidTr="008E5257">
              <w:tc>
                <w:tcPr>
                  <w:tcW w:w="2336" w:type="dxa"/>
                </w:tcPr>
                <w:p w:rsidR="00246421" w:rsidRPr="006D71DD" w:rsidRDefault="00246421" w:rsidP="004C4D13">
                  <w:pPr>
                    <w:jc w:val="center"/>
                    <w:rPr>
                      <w:rFonts w:ascii="Times New Roman" w:eastAsiaTheme="minorEastAsia" w:hAnsi="Times New Roman" w:cs="Times New Roman"/>
                      <w:b/>
                      <w:bCs/>
                      <w:sz w:val="20"/>
                      <w:szCs w:val="20"/>
                    </w:rPr>
                  </w:pPr>
                  <w:r w:rsidRPr="006D71DD">
                    <w:rPr>
                      <w:rFonts w:ascii="Times New Roman" w:eastAsiaTheme="minorEastAsia" w:hAnsi="Times New Roman" w:cs="Times New Roman"/>
                      <w:b/>
                      <w:bCs/>
                      <w:sz w:val="20"/>
                      <w:szCs w:val="20"/>
                    </w:rPr>
                    <w:t>Публикации, статьи</w:t>
                  </w:r>
                </w:p>
              </w:tc>
              <w:tc>
                <w:tcPr>
                  <w:tcW w:w="2336" w:type="dxa"/>
                </w:tcPr>
                <w:p w:rsidR="00246421" w:rsidRPr="006D71DD" w:rsidRDefault="00246421" w:rsidP="004C4D13">
                  <w:pPr>
                    <w:jc w:val="center"/>
                    <w:rPr>
                      <w:rFonts w:ascii="Times New Roman" w:eastAsiaTheme="minorEastAsia" w:hAnsi="Times New Roman" w:cs="Times New Roman"/>
                      <w:b/>
                      <w:bCs/>
                      <w:sz w:val="20"/>
                      <w:szCs w:val="20"/>
                    </w:rPr>
                  </w:pPr>
                  <w:r w:rsidRPr="006D71DD">
                    <w:rPr>
                      <w:rFonts w:ascii="Times New Roman" w:eastAsiaTheme="minorEastAsia" w:hAnsi="Times New Roman" w:cs="Times New Roman"/>
                      <w:b/>
                      <w:bCs/>
                      <w:sz w:val="20"/>
                      <w:szCs w:val="20"/>
                    </w:rPr>
                    <w:t>16</w:t>
                  </w:r>
                </w:p>
              </w:tc>
              <w:tc>
                <w:tcPr>
                  <w:tcW w:w="2336" w:type="dxa"/>
                </w:tcPr>
                <w:p w:rsidR="00246421" w:rsidRPr="006D71DD" w:rsidRDefault="00246421" w:rsidP="004C4D13">
                  <w:pPr>
                    <w:jc w:val="center"/>
                    <w:rPr>
                      <w:rFonts w:ascii="Times New Roman" w:eastAsiaTheme="minorEastAsia" w:hAnsi="Times New Roman" w:cs="Times New Roman"/>
                      <w:b/>
                      <w:bCs/>
                      <w:sz w:val="20"/>
                      <w:szCs w:val="20"/>
                    </w:rPr>
                  </w:pPr>
                  <w:r w:rsidRPr="006D71DD">
                    <w:rPr>
                      <w:rFonts w:ascii="Times New Roman" w:eastAsiaTheme="minorEastAsia" w:hAnsi="Times New Roman" w:cs="Times New Roman"/>
                      <w:b/>
                      <w:bCs/>
                      <w:sz w:val="20"/>
                      <w:szCs w:val="20"/>
                    </w:rPr>
                    <w:t>14</w:t>
                  </w:r>
                </w:p>
              </w:tc>
              <w:tc>
                <w:tcPr>
                  <w:tcW w:w="2337" w:type="dxa"/>
                </w:tcPr>
                <w:p w:rsidR="00246421" w:rsidRPr="006D71DD" w:rsidRDefault="00246421" w:rsidP="004C4D13">
                  <w:pPr>
                    <w:jc w:val="center"/>
                    <w:rPr>
                      <w:rFonts w:ascii="Times New Roman" w:eastAsiaTheme="minorEastAsia" w:hAnsi="Times New Roman" w:cs="Times New Roman"/>
                      <w:b/>
                      <w:bCs/>
                      <w:sz w:val="20"/>
                      <w:szCs w:val="20"/>
                    </w:rPr>
                  </w:pPr>
                  <w:r w:rsidRPr="006D71DD">
                    <w:rPr>
                      <w:rFonts w:ascii="Times New Roman" w:eastAsiaTheme="minorEastAsia" w:hAnsi="Times New Roman" w:cs="Times New Roman"/>
                      <w:b/>
                      <w:bCs/>
                      <w:sz w:val="20"/>
                      <w:szCs w:val="20"/>
                    </w:rPr>
                    <w:t>областной уровень-15</w:t>
                  </w:r>
                </w:p>
              </w:tc>
            </w:tr>
            <w:tr w:rsidR="00246421" w:rsidRPr="0036158C" w:rsidTr="008E5257">
              <w:tc>
                <w:tcPr>
                  <w:tcW w:w="2336" w:type="dxa"/>
                </w:tcPr>
                <w:p w:rsidR="00246421" w:rsidRPr="006D71DD" w:rsidRDefault="00246421" w:rsidP="004C4D13">
                  <w:pPr>
                    <w:jc w:val="center"/>
                    <w:rPr>
                      <w:rFonts w:ascii="Times New Roman" w:eastAsiaTheme="minorEastAsia" w:hAnsi="Times New Roman" w:cs="Times New Roman"/>
                      <w:b/>
                      <w:bCs/>
                      <w:sz w:val="20"/>
                      <w:szCs w:val="20"/>
                    </w:rPr>
                  </w:pPr>
                  <w:r w:rsidRPr="006D71DD">
                    <w:rPr>
                      <w:rFonts w:ascii="Times New Roman" w:eastAsiaTheme="minorEastAsia" w:hAnsi="Times New Roman" w:cs="Times New Roman"/>
                      <w:b/>
                      <w:bCs/>
                      <w:sz w:val="20"/>
                      <w:szCs w:val="20"/>
                    </w:rPr>
                    <w:t>итого</w:t>
                  </w:r>
                </w:p>
              </w:tc>
              <w:tc>
                <w:tcPr>
                  <w:tcW w:w="2336" w:type="dxa"/>
                </w:tcPr>
                <w:p w:rsidR="00246421" w:rsidRPr="006D71DD" w:rsidRDefault="00246421" w:rsidP="004C4D13">
                  <w:pPr>
                    <w:jc w:val="center"/>
                    <w:rPr>
                      <w:rFonts w:ascii="Times New Roman" w:eastAsiaTheme="minorEastAsia" w:hAnsi="Times New Roman" w:cs="Times New Roman"/>
                      <w:b/>
                      <w:bCs/>
                      <w:sz w:val="20"/>
                      <w:szCs w:val="20"/>
                    </w:rPr>
                  </w:pPr>
                  <w:r w:rsidRPr="006D71DD">
                    <w:rPr>
                      <w:rFonts w:ascii="Times New Roman" w:eastAsiaTheme="minorEastAsia" w:hAnsi="Times New Roman" w:cs="Times New Roman"/>
                      <w:b/>
                      <w:bCs/>
                      <w:sz w:val="20"/>
                      <w:szCs w:val="20"/>
                    </w:rPr>
                    <w:t>24</w:t>
                  </w:r>
                </w:p>
              </w:tc>
              <w:tc>
                <w:tcPr>
                  <w:tcW w:w="2336" w:type="dxa"/>
                </w:tcPr>
                <w:p w:rsidR="00246421" w:rsidRPr="006D71DD" w:rsidRDefault="00246421" w:rsidP="004C4D13">
                  <w:pPr>
                    <w:jc w:val="center"/>
                    <w:rPr>
                      <w:rFonts w:ascii="Times New Roman" w:eastAsiaTheme="minorEastAsia" w:hAnsi="Times New Roman" w:cs="Times New Roman"/>
                      <w:b/>
                      <w:bCs/>
                      <w:sz w:val="20"/>
                      <w:szCs w:val="20"/>
                    </w:rPr>
                  </w:pPr>
                  <w:r w:rsidRPr="006D71DD">
                    <w:rPr>
                      <w:rFonts w:ascii="Times New Roman" w:eastAsiaTheme="minorEastAsia" w:hAnsi="Times New Roman" w:cs="Times New Roman"/>
                      <w:b/>
                      <w:bCs/>
                      <w:sz w:val="20"/>
                      <w:szCs w:val="20"/>
                    </w:rPr>
                    <w:t>28</w:t>
                  </w:r>
                </w:p>
              </w:tc>
              <w:tc>
                <w:tcPr>
                  <w:tcW w:w="2337" w:type="dxa"/>
                </w:tcPr>
                <w:p w:rsidR="00246421" w:rsidRPr="006D71DD" w:rsidRDefault="00246421" w:rsidP="004C4D13">
                  <w:pPr>
                    <w:jc w:val="center"/>
                    <w:rPr>
                      <w:rFonts w:ascii="Times New Roman" w:eastAsiaTheme="minorEastAsia" w:hAnsi="Times New Roman" w:cs="Times New Roman"/>
                      <w:b/>
                      <w:bCs/>
                      <w:sz w:val="20"/>
                      <w:szCs w:val="20"/>
                    </w:rPr>
                  </w:pPr>
                  <w:r w:rsidRPr="006D71DD">
                    <w:rPr>
                      <w:rFonts w:ascii="Times New Roman" w:eastAsiaTheme="minorEastAsia" w:hAnsi="Times New Roman" w:cs="Times New Roman"/>
                      <w:b/>
                      <w:bCs/>
                      <w:sz w:val="20"/>
                      <w:szCs w:val="20"/>
                    </w:rPr>
                    <w:t>39</w:t>
                  </w:r>
                </w:p>
              </w:tc>
            </w:tr>
          </w:tbl>
          <w:p w:rsidR="00246421" w:rsidRPr="0036158C" w:rsidRDefault="00246421" w:rsidP="004C4D13">
            <w:pPr>
              <w:spacing w:line="240" w:lineRule="auto"/>
              <w:jc w:val="center"/>
              <w:rPr>
                <w:rFonts w:ascii="Times New Roman" w:eastAsiaTheme="minorEastAsia" w:hAnsi="Times New Roman" w:cs="Times New Roman"/>
                <w:b/>
                <w:bCs/>
                <w:sz w:val="24"/>
                <w:szCs w:val="24"/>
              </w:rPr>
            </w:pPr>
          </w:p>
          <w:p w:rsidR="00246421" w:rsidRPr="0036158C" w:rsidRDefault="00246421" w:rsidP="004C4D13">
            <w:pPr>
              <w:spacing w:after="200" w:line="240" w:lineRule="auto"/>
              <w:rPr>
                <w:rFonts w:ascii="Times New Roman" w:hAnsi="Times New Roman"/>
                <w:sz w:val="24"/>
                <w:szCs w:val="24"/>
              </w:rPr>
            </w:pPr>
          </w:p>
          <w:p w:rsidR="00246421" w:rsidRPr="0036158C" w:rsidRDefault="00246421" w:rsidP="004C4D13">
            <w:pPr>
              <w:spacing w:line="240" w:lineRule="auto"/>
              <w:jc w:val="both"/>
              <w:rPr>
                <w:rFonts w:ascii="Times New Roman" w:eastAsiaTheme="minorEastAsia" w:hAnsi="Times New Roman" w:cs="Times New Roman"/>
                <w:b/>
                <w:bCs/>
                <w:sz w:val="24"/>
                <w:szCs w:val="24"/>
              </w:rPr>
            </w:pPr>
            <w:r w:rsidRPr="0036158C">
              <w:rPr>
                <w:rFonts w:ascii="Times New Roman" w:eastAsiaTheme="minorEastAsia" w:hAnsi="Times New Roman" w:cs="Times New Roman"/>
                <w:b/>
                <w:bCs/>
                <w:sz w:val="24"/>
                <w:szCs w:val="24"/>
              </w:rPr>
              <w:t>Участие учителей в профессиональных конкурсах за период 2022-2025 стабильно растёт.</w:t>
            </w:r>
          </w:p>
          <w:p w:rsidR="00246421" w:rsidRPr="0036158C" w:rsidRDefault="00246421" w:rsidP="004C4D13">
            <w:pPr>
              <w:spacing w:line="240" w:lineRule="auto"/>
              <w:rPr>
                <w:rFonts w:ascii="Times New Roman" w:eastAsiaTheme="minorEastAsia" w:hAnsi="Times New Roman" w:cs="Times New Roman"/>
                <w:b/>
                <w:bCs/>
                <w:sz w:val="20"/>
                <w:szCs w:val="20"/>
              </w:rPr>
            </w:pPr>
          </w:p>
          <w:tbl>
            <w:tblPr>
              <w:tblStyle w:val="af0"/>
              <w:tblW w:w="9750" w:type="dxa"/>
              <w:tblLayout w:type="fixed"/>
              <w:tblLook w:val="04A0" w:firstRow="1" w:lastRow="0" w:firstColumn="1" w:lastColumn="0" w:noHBand="0" w:noVBand="1"/>
            </w:tblPr>
            <w:tblGrid>
              <w:gridCol w:w="900"/>
              <w:gridCol w:w="900"/>
              <w:gridCol w:w="900"/>
              <w:gridCol w:w="901"/>
              <w:gridCol w:w="900"/>
              <w:gridCol w:w="900"/>
              <w:gridCol w:w="900"/>
              <w:gridCol w:w="901"/>
              <w:gridCol w:w="900"/>
              <w:gridCol w:w="824"/>
              <w:gridCol w:w="824"/>
            </w:tblGrid>
            <w:tr w:rsidR="00246421" w:rsidRPr="0036158C" w:rsidTr="008E5257">
              <w:trPr>
                <w:trHeight w:val="457"/>
              </w:trPr>
              <w:tc>
                <w:tcPr>
                  <w:tcW w:w="2700" w:type="dxa"/>
                  <w:gridSpan w:val="3"/>
                </w:tcPr>
                <w:p w:rsidR="00246421" w:rsidRPr="0036158C" w:rsidRDefault="00246421" w:rsidP="004C4D13">
                  <w:pPr>
                    <w:jc w:val="center"/>
                    <w:rPr>
                      <w:rFonts w:ascii="Times New Roman" w:hAnsi="Times New Roman" w:cs="Times New Roman"/>
                      <w:b/>
                      <w:bCs/>
                      <w:sz w:val="20"/>
                      <w:szCs w:val="20"/>
                    </w:rPr>
                  </w:pPr>
                  <w:r w:rsidRPr="0036158C">
                    <w:rPr>
                      <w:rFonts w:ascii="Times New Roman" w:hAnsi="Times New Roman" w:cs="Times New Roman"/>
                      <w:b/>
                      <w:bCs/>
                      <w:sz w:val="20"/>
                      <w:szCs w:val="20"/>
                    </w:rPr>
                    <w:t>2022-2023</w:t>
                  </w:r>
                </w:p>
              </w:tc>
              <w:tc>
                <w:tcPr>
                  <w:tcW w:w="3601" w:type="dxa"/>
                  <w:gridSpan w:val="4"/>
                </w:tcPr>
                <w:p w:rsidR="00246421" w:rsidRPr="0036158C" w:rsidRDefault="00246421" w:rsidP="004C4D13">
                  <w:pPr>
                    <w:jc w:val="center"/>
                    <w:rPr>
                      <w:rFonts w:ascii="Times New Roman" w:hAnsi="Times New Roman" w:cs="Times New Roman"/>
                      <w:b/>
                      <w:bCs/>
                      <w:sz w:val="20"/>
                      <w:szCs w:val="20"/>
                    </w:rPr>
                  </w:pPr>
                  <w:r w:rsidRPr="0036158C">
                    <w:rPr>
                      <w:rFonts w:ascii="Times New Roman" w:hAnsi="Times New Roman" w:cs="Times New Roman"/>
                      <w:b/>
                      <w:bCs/>
                      <w:sz w:val="20"/>
                      <w:szCs w:val="20"/>
                    </w:rPr>
                    <w:t>2023-2024</w:t>
                  </w:r>
                </w:p>
              </w:tc>
              <w:tc>
                <w:tcPr>
                  <w:tcW w:w="3449" w:type="dxa"/>
                  <w:gridSpan w:val="4"/>
                </w:tcPr>
                <w:p w:rsidR="00246421" w:rsidRPr="0036158C" w:rsidRDefault="00246421" w:rsidP="004C4D13">
                  <w:pPr>
                    <w:jc w:val="center"/>
                    <w:rPr>
                      <w:rFonts w:ascii="Times New Roman" w:hAnsi="Times New Roman" w:cs="Times New Roman"/>
                      <w:b/>
                      <w:bCs/>
                      <w:sz w:val="20"/>
                      <w:szCs w:val="20"/>
                    </w:rPr>
                  </w:pPr>
                  <w:r w:rsidRPr="0036158C">
                    <w:rPr>
                      <w:rFonts w:ascii="Times New Roman" w:hAnsi="Times New Roman" w:cs="Times New Roman"/>
                      <w:b/>
                      <w:bCs/>
                      <w:sz w:val="20"/>
                      <w:szCs w:val="20"/>
                    </w:rPr>
                    <w:t>2024-2025</w:t>
                  </w:r>
                </w:p>
              </w:tc>
            </w:tr>
            <w:tr w:rsidR="00246421" w:rsidRPr="0036158C" w:rsidTr="008E5257">
              <w:trPr>
                <w:trHeight w:val="1300"/>
              </w:trPr>
              <w:tc>
                <w:tcPr>
                  <w:tcW w:w="900"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Междуна</w:t>
                  </w:r>
                </w:p>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родный уровень</w:t>
                  </w:r>
                </w:p>
              </w:tc>
              <w:tc>
                <w:tcPr>
                  <w:tcW w:w="900"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Республи</w:t>
                  </w:r>
                </w:p>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канский уровень</w:t>
                  </w:r>
                </w:p>
              </w:tc>
              <w:tc>
                <w:tcPr>
                  <w:tcW w:w="900"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Областной уровень</w:t>
                  </w:r>
                </w:p>
              </w:tc>
              <w:tc>
                <w:tcPr>
                  <w:tcW w:w="901"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Междуна</w:t>
                  </w:r>
                </w:p>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родный уровень</w:t>
                  </w:r>
                </w:p>
              </w:tc>
              <w:tc>
                <w:tcPr>
                  <w:tcW w:w="900"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Республи</w:t>
                  </w:r>
                </w:p>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канский уровень</w:t>
                  </w:r>
                </w:p>
              </w:tc>
              <w:tc>
                <w:tcPr>
                  <w:tcW w:w="900"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Областной уровень</w:t>
                  </w:r>
                </w:p>
              </w:tc>
              <w:tc>
                <w:tcPr>
                  <w:tcW w:w="900" w:type="dxa"/>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Городской уровень</w:t>
                  </w:r>
                </w:p>
              </w:tc>
              <w:tc>
                <w:tcPr>
                  <w:tcW w:w="901"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Междуна</w:t>
                  </w:r>
                </w:p>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родный уровень</w:t>
                  </w:r>
                </w:p>
              </w:tc>
              <w:tc>
                <w:tcPr>
                  <w:tcW w:w="900"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Республи</w:t>
                  </w:r>
                </w:p>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канский уровень</w:t>
                  </w:r>
                </w:p>
              </w:tc>
              <w:tc>
                <w:tcPr>
                  <w:tcW w:w="824"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Областной уровень</w:t>
                  </w:r>
                </w:p>
              </w:tc>
              <w:tc>
                <w:tcPr>
                  <w:tcW w:w="824" w:type="dxa"/>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Школьный уровень</w:t>
                  </w:r>
                </w:p>
              </w:tc>
            </w:tr>
            <w:tr w:rsidR="00246421" w:rsidRPr="0036158C" w:rsidTr="008E5257">
              <w:trPr>
                <w:trHeight w:val="212"/>
              </w:trPr>
              <w:tc>
                <w:tcPr>
                  <w:tcW w:w="900" w:type="dxa"/>
                </w:tcPr>
                <w:p w:rsidR="00246421" w:rsidRPr="0036158C" w:rsidRDefault="00246421" w:rsidP="004C4D13">
                  <w:pPr>
                    <w:jc w:val="center"/>
                    <w:rPr>
                      <w:rFonts w:ascii="Times New Roman" w:hAnsi="Times New Roman" w:cs="Times New Roman"/>
                      <w:bCs/>
                      <w:sz w:val="20"/>
                      <w:szCs w:val="20"/>
                    </w:rPr>
                  </w:pPr>
                  <w:r w:rsidRPr="0036158C">
                    <w:rPr>
                      <w:rFonts w:ascii="Times New Roman" w:hAnsi="Times New Roman" w:cs="Times New Roman"/>
                      <w:bCs/>
                      <w:sz w:val="20"/>
                      <w:szCs w:val="20"/>
                    </w:rPr>
                    <w:t>-</w:t>
                  </w:r>
                </w:p>
              </w:tc>
              <w:tc>
                <w:tcPr>
                  <w:tcW w:w="900" w:type="dxa"/>
                </w:tcPr>
                <w:p w:rsidR="00246421" w:rsidRPr="0036158C" w:rsidRDefault="00246421" w:rsidP="004C4D13">
                  <w:pPr>
                    <w:jc w:val="center"/>
                    <w:rPr>
                      <w:rFonts w:ascii="Times New Roman" w:hAnsi="Times New Roman" w:cs="Times New Roman"/>
                      <w:bCs/>
                      <w:sz w:val="20"/>
                      <w:szCs w:val="20"/>
                    </w:rPr>
                  </w:pPr>
                  <w:r w:rsidRPr="0036158C">
                    <w:rPr>
                      <w:rFonts w:ascii="Times New Roman" w:hAnsi="Times New Roman" w:cs="Times New Roman"/>
                      <w:bCs/>
                      <w:sz w:val="20"/>
                      <w:szCs w:val="20"/>
                    </w:rPr>
                    <w:t>-</w:t>
                  </w:r>
                </w:p>
              </w:tc>
              <w:tc>
                <w:tcPr>
                  <w:tcW w:w="900" w:type="dxa"/>
                </w:tcPr>
                <w:p w:rsidR="00246421" w:rsidRPr="0036158C" w:rsidRDefault="00246421" w:rsidP="004C4D13">
                  <w:pPr>
                    <w:jc w:val="center"/>
                    <w:rPr>
                      <w:rFonts w:ascii="Times New Roman" w:hAnsi="Times New Roman" w:cs="Times New Roman"/>
                      <w:bCs/>
                      <w:sz w:val="20"/>
                      <w:szCs w:val="20"/>
                    </w:rPr>
                  </w:pPr>
                  <w:r w:rsidRPr="0036158C">
                    <w:rPr>
                      <w:rFonts w:ascii="Times New Roman" w:hAnsi="Times New Roman" w:cs="Times New Roman"/>
                      <w:bCs/>
                      <w:sz w:val="20"/>
                      <w:szCs w:val="20"/>
                    </w:rPr>
                    <w:t>1</w:t>
                  </w:r>
                </w:p>
              </w:tc>
              <w:tc>
                <w:tcPr>
                  <w:tcW w:w="901" w:type="dxa"/>
                </w:tcPr>
                <w:p w:rsidR="00246421" w:rsidRPr="0036158C" w:rsidRDefault="00246421" w:rsidP="004C4D13">
                  <w:pPr>
                    <w:rPr>
                      <w:rFonts w:ascii="Times New Roman" w:hAnsi="Times New Roman" w:cs="Times New Roman"/>
                      <w:b/>
                      <w:bCs/>
                      <w:sz w:val="20"/>
                      <w:szCs w:val="20"/>
                    </w:rPr>
                  </w:pPr>
                  <w:r w:rsidRPr="0036158C">
                    <w:rPr>
                      <w:rFonts w:ascii="Times New Roman" w:hAnsi="Times New Roman" w:cs="Times New Roman"/>
                      <w:b/>
                      <w:bCs/>
                      <w:sz w:val="20"/>
                      <w:szCs w:val="20"/>
                    </w:rPr>
                    <w:t>-</w:t>
                  </w:r>
                </w:p>
              </w:tc>
              <w:tc>
                <w:tcPr>
                  <w:tcW w:w="900" w:type="dxa"/>
                </w:tcPr>
                <w:p w:rsidR="00246421" w:rsidRPr="0036158C" w:rsidRDefault="00246421" w:rsidP="004C4D13">
                  <w:pPr>
                    <w:rPr>
                      <w:rFonts w:ascii="Times New Roman" w:hAnsi="Times New Roman" w:cs="Times New Roman"/>
                      <w:b/>
                      <w:bCs/>
                      <w:sz w:val="20"/>
                      <w:szCs w:val="20"/>
                    </w:rPr>
                  </w:pPr>
                  <w:r w:rsidRPr="0036158C">
                    <w:rPr>
                      <w:rFonts w:ascii="Times New Roman" w:hAnsi="Times New Roman" w:cs="Times New Roman"/>
                      <w:b/>
                      <w:bCs/>
                      <w:sz w:val="20"/>
                      <w:szCs w:val="20"/>
                    </w:rPr>
                    <w:t>2</w:t>
                  </w:r>
                </w:p>
              </w:tc>
              <w:tc>
                <w:tcPr>
                  <w:tcW w:w="900" w:type="dxa"/>
                </w:tcPr>
                <w:p w:rsidR="00246421" w:rsidRPr="0036158C" w:rsidRDefault="00246421" w:rsidP="004C4D13">
                  <w:pPr>
                    <w:rPr>
                      <w:rFonts w:ascii="Times New Roman" w:hAnsi="Times New Roman" w:cs="Times New Roman"/>
                      <w:b/>
                      <w:bCs/>
                      <w:sz w:val="20"/>
                      <w:szCs w:val="20"/>
                    </w:rPr>
                  </w:pPr>
                  <w:r w:rsidRPr="0036158C">
                    <w:rPr>
                      <w:rFonts w:ascii="Times New Roman" w:hAnsi="Times New Roman" w:cs="Times New Roman"/>
                      <w:b/>
                      <w:bCs/>
                      <w:sz w:val="20"/>
                      <w:szCs w:val="20"/>
                    </w:rPr>
                    <w:t>1</w:t>
                  </w:r>
                </w:p>
              </w:tc>
              <w:tc>
                <w:tcPr>
                  <w:tcW w:w="900" w:type="dxa"/>
                </w:tcPr>
                <w:p w:rsidR="00246421" w:rsidRPr="0036158C" w:rsidRDefault="00246421" w:rsidP="004C4D13">
                  <w:pPr>
                    <w:rPr>
                      <w:rFonts w:ascii="Times New Roman" w:hAnsi="Times New Roman" w:cs="Times New Roman"/>
                      <w:b/>
                      <w:bCs/>
                      <w:sz w:val="20"/>
                      <w:szCs w:val="20"/>
                    </w:rPr>
                  </w:pPr>
                </w:p>
              </w:tc>
              <w:tc>
                <w:tcPr>
                  <w:tcW w:w="901" w:type="dxa"/>
                </w:tcPr>
                <w:p w:rsidR="00246421" w:rsidRPr="0036158C" w:rsidRDefault="00246421" w:rsidP="004C4D13">
                  <w:pPr>
                    <w:rPr>
                      <w:rFonts w:ascii="Times New Roman" w:hAnsi="Times New Roman" w:cs="Times New Roman"/>
                      <w:b/>
                      <w:bCs/>
                      <w:sz w:val="20"/>
                      <w:szCs w:val="20"/>
                    </w:rPr>
                  </w:pPr>
                  <w:r>
                    <w:rPr>
                      <w:rFonts w:ascii="Times New Roman" w:hAnsi="Times New Roman" w:cs="Times New Roman"/>
                      <w:b/>
                      <w:bCs/>
                      <w:sz w:val="20"/>
                      <w:szCs w:val="20"/>
                    </w:rPr>
                    <w:t>-</w:t>
                  </w:r>
                </w:p>
              </w:tc>
              <w:tc>
                <w:tcPr>
                  <w:tcW w:w="900" w:type="dxa"/>
                </w:tcPr>
                <w:p w:rsidR="00246421" w:rsidRPr="0036158C" w:rsidRDefault="00246421" w:rsidP="004C4D13">
                  <w:pPr>
                    <w:rPr>
                      <w:rFonts w:ascii="Times New Roman" w:hAnsi="Times New Roman" w:cs="Times New Roman"/>
                      <w:b/>
                      <w:bCs/>
                      <w:sz w:val="20"/>
                      <w:szCs w:val="20"/>
                    </w:rPr>
                  </w:pPr>
                  <w:r>
                    <w:rPr>
                      <w:rFonts w:ascii="Times New Roman" w:hAnsi="Times New Roman" w:cs="Times New Roman"/>
                      <w:b/>
                      <w:bCs/>
                      <w:sz w:val="20"/>
                      <w:szCs w:val="20"/>
                    </w:rPr>
                    <w:t>1</w:t>
                  </w:r>
                </w:p>
              </w:tc>
              <w:tc>
                <w:tcPr>
                  <w:tcW w:w="824" w:type="dxa"/>
                </w:tcPr>
                <w:p w:rsidR="00246421" w:rsidRPr="0036158C" w:rsidRDefault="00246421" w:rsidP="004C4D13">
                  <w:pPr>
                    <w:rPr>
                      <w:rFonts w:ascii="Times New Roman" w:hAnsi="Times New Roman" w:cs="Times New Roman"/>
                      <w:b/>
                      <w:bCs/>
                      <w:sz w:val="20"/>
                      <w:szCs w:val="20"/>
                    </w:rPr>
                  </w:pPr>
                  <w:r w:rsidRPr="0036158C">
                    <w:rPr>
                      <w:rFonts w:ascii="Times New Roman" w:hAnsi="Times New Roman" w:cs="Times New Roman"/>
                      <w:b/>
                      <w:bCs/>
                      <w:sz w:val="20"/>
                      <w:szCs w:val="20"/>
                    </w:rPr>
                    <w:t>2</w:t>
                  </w:r>
                </w:p>
              </w:tc>
              <w:tc>
                <w:tcPr>
                  <w:tcW w:w="824" w:type="dxa"/>
                </w:tcPr>
                <w:p w:rsidR="00246421" w:rsidRPr="0036158C" w:rsidRDefault="00246421" w:rsidP="004C4D13">
                  <w:pPr>
                    <w:rPr>
                      <w:rFonts w:ascii="Times New Roman" w:hAnsi="Times New Roman" w:cs="Times New Roman"/>
                      <w:b/>
                      <w:bCs/>
                      <w:sz w:val="20"/>
                      <w:szCs w:val="20"/>
                    </w:rPr>
                  </w:pPr>
                  <w:r w:rsidRPr="0036158C">
                    <w:rPr>
                      <w:rFonts w:ascii="Times New Roman" w:hAnsi="Times New Roman" w:cs="Times New Roman"/>
                      <w:b/>
                      <w:bCs/>
                      <w:sz w:val="20"/>
                      <w:szCs w:val="20"/>
                    </w:rPr>
                    <w:t>1</w:t>
                  </w:r>
                </w:p>
              </w:tc>
            </w:tr>
            <w:tr w:rsidR="00246421" w:rsidRPr="0036158C" w:rsidTr="008E5257">
              <w:trPr>
                <w:trHeight w:val="212"/>
              </w:trPr>
              <w:tc>
                <w:tcPr>
                  <w:tcW w:w="2700" w:type="dxa"/>
                  <w:gridSpan w:val="3"/>
                </w:tcPr>
                <w:p w:rsidR="00246421" w:rsidRPr="0036158C" w:rsidRDefault="00246421" w:rsidP="004C4D13">
                  <w:pPr>
                    <w:jc w:val="center"/>
                    <w:rPr>
                      <w:rFonts w:ascii="Times New Roman" w:hAnsi="Times New Roman" w:cs="Times New Roman"/>
                      <w:bCs/>
                      <w:sz w:val="20"/>
                      <w:szCs w:val="20"/>
                    </w:rPr>
                  </w:pPr>
                  <w:r w:rsidRPr="0036158C">
                    <w:rPr>
                      <w:rFonts w:ascii="Times New Roman" w:hAnsi="Times New Roman" w:cs="Times New Roman"/>
                      <w:bCs/>
                      <w:sz w:val="20"/>
                      <w:szCs w:val="20"/>
                    </w:rPr>
                    <w:t>1</w:t>
                  </w:r>
                </w:p>
              </w:tc>
              <w:tc>
                <w:tcPr>
                  <w:tcW w:w="3601" w:type="dxa"/>
                  <w:gridSpan w:val="4"/>
                </w:tcPr>
                <w:p w:rsidR="00246421" w:rsidRPr="0036158C" w:rsidRDefault="00246421" w:rsidP="004C4D13">
                  <w:pPr>
                    <w:jc w:val="center"/>
                    <w:rPr>
                      <w:rFonts w:ascii="Times New Roman" w:hAnsi="Times New Roman" w:cs="Times New Roman"/>
                      <w:b/>
                      <w:bCs/>
                      <w:sz w:val="20"/>
                      <w:szCs w:val="20"/>
                    </w:rPr>
                  </w:pPr>
                  <w:r w:rsidRPr="0036158C">
                    <w:rPr>
                      <w:rFonts w:ascii="Times New Roman" w:hAnsi="Times New Roman" w:cs="Times New Roman"/>
                      <w:b/>
                      <w:bCs/>
                      <w:sz w:val="20"/>
                      <w:szCs w:val="20"/>
                    </w:rPr>
                    <w:t>3</w:t>
                  </w:r>
                </w:p>
              </w:tc>
              <w:tc>
                <w:tcPr>
                  <w:tcW w:w="3449" w:type="dxa"/>
                  <w:gridSpan w:val="4"/>
                </w:tcPr>
                <w:p w:rsidR="00246421" w:rsidRPr="0036158C" w:rsidRDefault="00246421" w:rsidP="004C4D13">
                  <w:pPr>
                    <w:jc w:val="center"/>
                    <w:rPr>
                      <w:rFonts w:ascii="Times New Roman" w:hAnsi="Times New Roman" w:cs="Times New Roman"/>
                      <w:b/>
                      <w:bCs/>
                      <w:sz w:val="20"/>
                      <w:szCs w:val="20"/>
                    </w:rPr>
                  </w:pPr>
                  <w:r>
                    <w:rPr>
                      <w:rFonts w:ascii="Times New Roman" w:hAnsi="Times New Roman" w:cs="Times New Roman"/>
                      <w:b/>
                      <w:bCs/>
                      <w:sz w:val="20"/>
                      <w:szCs w:val="20"/>
                    </w:rPr>
                    <w:t>4</w:t>
                  </w:r>
                </w:p>
              </w:tc>
            </w:tr>
          </w:tbl>
          <w:p w:rsidR="00246421" w:rsidRDefault="00246421" w:rsidP="004C4D13">
            <w:pPr>
              <w:spacing w:line="240" w:lineRule="auto"/>
              <w:rPr>
                <w:rFonts w:ascii="Times New Roman" w:eastAsia="Times New Roman" w:hAnsi="Times New Roman" w:cs="Times New Roman"/>
                <w:sz w:val="24"/>
                <w:szCs w:val="24"/>
              </w:rPr>
            </w:pPr>
          </w:p>
          <w:p w:rsidR="00246421" w:rsidRPr="0036158C" w:rsidRDefault="00246421" w:rsidP="004C4D13">
            <w:pPr>
              <w:spacing w:line="240" w:lineRule="auto"/>
              <w:rPr>
                <w:rFonts w:ascii="Times New Roman" w:eastAsia="Times New Roman" w:hAnsi="Times New Roman" w:cs="Times New Roman"/>
                <w:sz w:val="24"/>
                <w:szCs w:val="24"/>
              </w:rPr>
            </w:pPr>
          </w:p>
          <w:p w:rsidR="00246421" w:rsidRPr="0036158C" w:rsidRDefault="00246421" w:rsidP="004C4D13">
            <w:pPr>
              <w:spacing w:line="240" w:lineRule="auto"/>
              <w:jc w:val="both"/>
              <w:rPr>
                <w:rFonts w:ascii="Times New Roman" w:eastAsiaTheme="minorEastAsia" w:hAnsi="Times New Roman" w:cs="Times New Roman"/>
                <w:b/>
                <w:bCs/>
                <w:sz w:val="24"/>
                <w:szCs w:val="24"/>
              </w:rPr>
            </w:pPr>
            <w:r w:rsidRPr="0036158C">
              <w:rPr>
                <w:rFonts w:ascii="Times New Roman" w:eastAsiaTheme="minorEastAsia" w:hAnsi="Times New Roman" w:cs="Times New Roman"/>
                <w:b/>
                <w:bCs/>
                <w:sz w:val="24"/>
                <w:szCs w:val="24"/>
              </w:rPr>
              <w:t>Участие учащихся в интеллектуальных, творческих конкурсах, олимпиадах, спортивных соревнованиях на международный уровне,</w:t>
            </w:r>
            <w:r w:rsidRPr="0036158C">
              <w:rPr>
                <w:rFonts w:ascii="Times New Roman" w:eastAsiaTheme="minorEastAsia" w:hAnsi="Times New Roman" w:cs="Times New Roman"/>
                <w:b/>
                <w:bCs/>
                <w:sz w:val="24"/>
                <w:szCs w:val="24"/>
              </w:rPr>
              <w:tab/>
              <w:t>республиканском уровне и областном за период 2022-2025 подтверждается активным участием.</w:t>
            </w:r>
          </w:p>
          <w:p w:rsidR="00246421" w:rsidRPr="0036158C" w:rsidRDefault="00246421" w:rsidP="004C4D13">
            <w:pPr>
              <w:spacing w:line="240" w:lineRule="auto"/>
              <w:rPr>
                <w:rFonts w:ascii="Times New Roman" w:eastAsiaTheme="minorEastAsia" w:hAnsi="Times New Roman" w:cs="Times New Roman"/>
                <w:b/>
                <w:bCs/>
                <w:sz w:val="20"/>
                <w:szCs w:val="20"/>
              </w:rPr>
            </w:pPr>
          </w:p>
          <w:tbl>
            <w:tblPr>
              <w:tblStyle w:val="af0"/>
              <w:tblW w:w="9750" w:type="dxa"/>
              <w:tblLayout w:type="fixed"/>
              <w:tblLook w:val="04A0" w:firstRow="1" w:lastRow="0" w:firstColumn="1" w:lastColumn="0" w:noHBand="0" w:noVBand="1"/>
            </w:tblPr>
            <w:tblGrid>
              <w:gridCol w:w="900"/>
              <w:gridCol w:w="900"/>
              <w:gridCol w:w="900"/>
              <w:gridCol w:w="901"/>
              <w:gridCol w:w="900"/>
              <w:gridCol w:w="900"/>
              <w:gridCol w:w="900"/>
              <w:gridCol w:w="901"/>
              <w:gridCol w:w="900"/>
              <w:gridCol w:w="824"/>
              <w:gridCol w:w="824"/>
            </w:tblGrid>
            <w:tr w:rsidR="00246421" w:rsidRPr="0036158C" w:rsidTr="008E5257">
              <w:trPr>
                <w:trHeight w:val="457"/>
              </w:trPr>
              <w:tc>
                <w:tcPr>
                  <w:tcW w:w="2700" w:type="dxa"/>
                  <w:gridSpan w:val="3"/>
                </w:tcPr>
                <w:p w:rsidR="00246421" w:rsidRPr="0036158C" w:rsidRDefault="00246421" w:rsidP="004C4D13">
                  <w:pPr>
                    <w:jc w:val="center"/>
                    <w:rPr>
                      <w:rFonts w:ascii="Times New Roman" w:hAnsi="Times New Roman" w:cs="Times New Roman"/>
                      <w:b/>
                      <w:bCs/>
                      <w:sz w:val="20"/>
                      <w:szCs w:val="20"/>
                    </w:rPr>
                  </w:pPr>
                  <w:r w:rsidRPr="0036158C">
                    <w:rPr>
                      <w:rFonts w:ascii="Times New Roman" w:hAnsi="Times New Roman" w:cs="Times New Roman"/>
                      <w:b/>
                      <w:bCs/>
                      <w:sz w:val="20"/>
                      <w:szCs w:val="20"/>
                    </w:rPr>
                    <w:t>2022-2023</w:t>
                  </w:r>
                </w:p>
              </w:tc>
              <w:tc>
                <w:tcPr>
                  <w:tcW w:w="3601" w:type="dxa"/>
                  <w:gridSpan w:val="4"/>
                </w:tcPr>
                <w:p w:rsidR="00246421" w:rsidRPr="0036158C" w:rsidRDefault="00246421" w:rsidP="004C4D13">
                  <w:pPr>
                    <w:jc w:val="center"/>
                    <w:rPr>
                      <w:rFonts w:ascii="Times New Roman" w:hAnsi="Times New Roman" w:cs="Times New Roman"/>
                      <w:b/>
                      <w:bCs/>
                      <w:sz w:val="20"/>
                      <w:szCs w:val="20"/>
                    </w:rPr>
                  </w:pPr>
                  <w:r w:rsidRPr="0036158C">
                    <w:rPr>
                      <w:rFonts w:ascii="Times New Roman" w:hAnsi="Times New Roman" w:cs="Times New Roman"/>
                      <w:b/>
                      <w:bCs/>
                      <w:sz w:val="20"/>
                      <w:szCs w:val="20"/>
                    </w:rPr>
                    <w:t>2023-2024</w:t>
                  </w:r>
                </w:p>
              </w:tc>
              <w:tc>
                <w:tcPr>
                  <w:tcW w:w="3449" w:type="dxa"/>
                  <w:gridSpan w:val="4"/>
                </w:tcPr>
                <w:p w:rsidR="00246421" w:rsidRPr="0036158C" w:rsidRDefault="00246421" w:rsidP="004C4D13">
                  <w:pPr>
                    <w:jc w:val="center"/>
                    <w:rPr>
                      <w:rFonts w:ascii="Times New Roman" w:hAnsi="Times New Roman" w:cs="Times New Roman"/>
                      <w:b/>
                      <w:bCs/>
                      <w:sz w:val="20"/>
                      <w:szCs w:val="20"/>
                    </w:rPr>
                  </w:pPr>
                  <w:r w:rsidRPr="0036158C">
                    <w:rPr>
                      <w:rFonts w:ascii="Times New Roman" w:hAnsi="Times New Roman" w:cs="Times New Roman"/>
                      <w:b/>
                      <w:bCs/>
                      <w:sz w:val="20"/>
                      <w:szCs w:val="20"/>
                    </w:rPr>
                    <w:t>2024-2025</w:t>
                  </w:r>
                </w:p>
              </w:tc>
            </w:tr>
            <w:tr w:rsidR="00246421" w:rsidRPr="0036158C" w:rsidTr="008E5257">
              <w:trPr>
                <w:trHeight w:val="1300"/>
              </w:trPr>
              <w:tc>
                <w:tcPr>
                  <w:tcW w:w="900"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Междуна</w:t>
                  </w:r>
                </w:p>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родный уровень</w:t>
                  </w:r>
                </w:p>
              </w:tc>
              <w:tc>
                <w:tcPr>
                  <w:tcW w:w="900"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Республи</w:t>
                  </w:r>
                </w:p>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канский уровень</w:t>
                  </w:r>
                </w:p>
              </w:tc>
              <w:tc>
                <w:tcPr>
                  <w:tcW w:w="900"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Областной уровень</w:t>
                  </w:r>
                </w:p>
              </w:tc>
              <w:tc>
                <w:tcPr>
                  <w:tcW w:w="901"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Междуна</w:t>
                  </w:r>
                </w:p>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родный уровень</w:t>
                  </w:r>
                </w:p>
              </w:tc>
              <w:tc>
                <w:tcPr>
                  <w:tcW w:w="900"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Республи</w:t>
                  </w:r>
                </w:p>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канский уровень</w:t>
                  </w:r>
                </w:p>
              </w:tc>
              <w:tc>
                <w:tcPr>
                  <w:tcW w:w="900"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Областной уровень</w:t>
                  </w:r>
                </w:p>
              </w:tc>
              <w:tc>
                <w:tcPr>
                  <w:tcW w:w="900" w:type="dxa"/>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Городской уровень</w:t>
                  </w:r>
                </w:p>
              </w:tc>
              <w:tc>
                <w:tcPr>
                  <w:tcW w:w="901"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Междуна</w:t>
                  </w:r>
                </w:p>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родный уровень</w:t>
                  </w:r>
                </w:p>
              </w:tc>
              <w:tc>
                <w:tcPr>
                  <w:tcW w:w="900"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Республи</w:t>
                  </w:r>
                </w:p>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канский уровень</w:t>
                  </w:r>
                </w:p>
              </w:tc>
              <w:tc>
                <w:tcPr>
                  <w:tcW w:w="824" w:type="dxa"/>
                  <w:shd w:val="clear" w:color="auto" w:fill="auto"/>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Областной уровень</w:t>
                  </w:r>
                </w:p>
              </w:tc>
              <w:tc>
                <w:tcPr>
                  <w:tcW w:w="824" w:type="dxa"/>
                </w:tcPr>
                <w:p w:rsidR="00246421" w:rsidRPr="0036158C" w:rsidRDefault="00246421" w:rsidP="004C4D13">
                  <w:pPr>
                    <w:rPr>
                      <w:rFonts w:ascii="Times New Roman" w:hAnsi="Times New Roman" w:cs="Times New Roman"/>
                      <w:bCs/>
                      <w:sz w:val="20"/>
                      <w:szCs w:val="20"/>
                    </w:rPr>
                  </w:pPr>
                  <w:r w:rsidRPr="0036158C">
                    <w:rPr>
                      <w:rFonts w:ascii="Times New Roman" w:hAnsi="Times New Roman" w:cs="Times New Roman"/>
                      <w:bCs/>
                      <w:sz w:val="20"/>
                      <w:szCs w:val="20"/>
                    </w:rPr>
                    <w:t>Школьный уровень</w:t>
                  </w:r>
                </w:p>
              </w:tc>
            </w:tr>
            <w:tr w:rsidR="00246421" w:rsidRPr="0036158C" w:rsidTr="008E5257">
              <w:trPr>
                <w:trHeight w:val="212"/>
              </w:trPr>
              <w:tc>
                <w:tcPr>
                  <w:tcW w:w="900" w:type="dxa"/>
                </w:tcPr>
                <w:p w:rsidR="00246421" w:rsidRPr="0036158C" w:rsidRDefault="00246421" w:rsidP="004C4D13">
                  <w:pPr>
                    <w:jc w:val="center"/>
                    <w:rPr>
                      <w:rFonts w:ascii="Times New Roman" w:hAnsi="Times New Roman" w:cs="Times New Roman"/>
                      <w:bCs/>
                      <w:sz w:val="20"/>
                      <w:szCs w:val="20"/>
                    </w:rPr>
                  </w:pPr>
                  <w:r w:rsidRPr="0036158C">
                    <w:rPr>
                      <w:rFonts w:ascii="Times New Roman" w:hAnsi="Times New Roman" w:cs="Times New Roman"/>
                      <w:bCs/>
                      <w:sz w:val="20"/>
                      <w:szCs w:val="20"/>
                    </w:rPr>
                    <w:t>1</w:t>
                  </w:r>
                </w:p>
              </w:tc>
              <w:tc>
                <w:tcPr>
                  <w:tcW w:w="900" w:type="dxa"/>
                </w:tcPr>
                <w:p w:rsidR="00246421" w:rsidRPr="0036158C" w:rsidRDefault="00246421" w:rsidP="004C4D13">
                  <w:pPr>
                    <w:jc w:val="center"/>
                    <w:rPr>
                      <w:rFonts w:ascii="Times New Roman" w:hAnsi="Times New Roman" w:cs="Times New Roman"/>
                      <w:bCs/>
                      <w:sz w:val="20"/>
                      <w:szCs w:val="20"/>
                    </w:rPr>
                  </w:pPr>
                  <w:r w:rsidRPr="0036158C">
                    <w:rPr>
                      <w:rFonts w:ascii="Times New Roman" w:hAnsi="Times New Roman" w:cs="Times New Roman"/>
                      <w:bCs/>
                      <w:sz w:val="20"/>
                      <w:szCs w:val="20"/>
                    </w:rPr>
                    <w:t>2</w:t>
                  </w:r>
                </w:p>
              </w:tc>
              <w:tc>
                <w:tcPr>
                  <w:tcW w:w="900" w:type="dxa"/>
                </w:tcPr>
                <w:p w:rsidR="00246421" w:rsidRPr="0036158C" w:rsidRDefault="00246421" w:rsidP="004C4D13">
                  <w:pPr>
                    <w:jc w:val="center"/>
                    <w:rPr>
                      <w:rFonts w:ascii="Times New Roman" w:hAnsi="Times New Roman" w:cs="Times New Roman"/>
                      <w:bCs/>
                      <w:sz w:val="20"/>
                      <w:szCs w:val="20"/>
                    </w:rPr>
                  </w:pPr>
                  <w:r w:rsidRPr="0036158C">
                    <w:rPr>
                      <w:rFonts w:ascii="Times New Roman" w:hAnsi="Times New Roman" w:cs="Times New Roman"/>
                      <w:bCs/>
                      <w:sz w:val="20"/>
                      <w:szCs w:val="20"/>
                    </w:rPr>
                    <w:t>2</w:t>
                  </w:r>
                </w:p>
              </w:tc>
              <w:tc>
                <w:tcPr>
                  <w:tcW w:w="901" w:type="dxa"/>
                </w:tcPr>
                <w:p w:rsidR="00246421" w:rsidRPr="0036158C" w:rsidRDefault="00246421" w:rsidP="004C4D13">
                  <w:pPr>
                    <w:rPr>
                      <w:rFonts w:ascii="Times New Roman" w:hAnsi="Times New Roman" w:cs="Times New Roman"/>
                      <w:b/>
                      <w:bCs/>
                      <w:sz w:val="20"/>
                      <w:szCs w:val="20"/>
                    </w:rPr>
                  </w:pPr>
                  <w:r w:rsidRPr="0036158C">
                    <w:rPr>
                      <w:rFonts w:ascii="Times New Roman" w:hAnsi="Times New Roman" w:cs="Times New Roman"/>
                      <w:b/>
                      <w:bCs/>
                      <w:sz w:val="20"/>
                      <w:szCs w:val="20"/>
                    </w:rPr>
                    <w:t>2</w:t>
                  </w:r>
                </w:p>
              </w:tc>
              <w:tc>
                <w:tcPr>
                  <w:tcW w:w="900" w:type="dxa"/>
                </w:tcPr>
                <w:p w:rsidR="00246421" w:rsidRPr="0036158C" w:rsidRDefault="00246421" w:rsidP="004C4D13">
                  <w:pPr>
                    <w:rPr>
                      <w:rFonts w:ascii="Times New Roman" w:hAnsi="Times New Roman" w:cs="Times New Roman"/>
                      <w:b/>
                      <w:bCs/>
                      <w:sz w:val="20"/>
                      <w:szCs w:val="20"/>
                    </w:rPr>
                  </w:pPr>
                  <w:r w:rsidRPr="0036158C">
                    <w:rPr>
                      <w:rFonts w:ascii="Times New Roman" w:hAnsi="Times New Roman" w:cs="Times New Roman"/>
                      <w:b/>
                      <w:bCs/>
                      <w:sz w:val="20"/>
                      <w:szCs w:val="20"/>
                    </w:rPr>
                    <w:t>4</w:t>
                  </w:r>
                </w:p>
              </w:tc>
              <w:tc>
                <w:tcPr>
                  <w:tcW w:w="900" w:type="dxa"/>
                </w:tcPr>
                <w:p w:rsidR="00246421" w:rsidRPr="0036158C" w:rsidRDefault="00246421" w:rsidP="004C4D13">
                  <w:pPr>
                    <w:rPr>
                      <w:rFonts w:ascii="Times New Roman" w:hAnsi="Times New Roman" w:cs="Times New Roman"/>
                      <w:b/>
                      <w:bCs/>
                      <w:sz w:val="20"/>
                      <w:szCs w:val="20"/>
                    </w:rPr>
                  </w:pPr>
                  <w:r w:rsidRPr="0036158C">
                    <w:rPr>
                      <w:rFonts w:ascii="Times New Roman" w:hAnsi="Times New Roman" w:cs="Times New Roman"/>
                      <w:b/>
                      <w:bCs/>
                      <w:sz w:val="20"/>
                      <w:szCs w:val="20"/>
                    </w:rPr>
                    <w:t>3</w:t>
                  </w:r>
                </w:p>
              </w:tc>
              <w:tc>
                <w:tcPr>
                  <w:tcW w:w="900" w:type="dxa"/>
                </w:tcPr>
                <w:p w:rsidR="00246421" w:rsidRPr="0036158C" w:rsidRDefault="00246421" w:rsidP="004C4D13">
                  <w:pPr>
                    <w:rPr>
                      <w:rFonts w:ascii="Times New Roman" w:hAnsi="Times New Roman" w:cs="Times New Roman"/>
                      <w:b/>
                      <w:bCs/>
                      <w:sz w:val="20"/>
                      <w:szCs w:val="20"/>
                    </w:rPr>
                  </w:pPr>
                </w:p>
              </w:tc>
              <w:tc>
                <w:tcPr>
                  <w:tcW w:w="901" w:type="dxa"/>
                </w:tcPr>
                <w:p w:rsidR="00246421" w:rsidRPr="0036158C" w:rsidRDefault="00246421" w:rsidP="004C4D13">
                  <w:pPr>
                    <w:rPr>
                      <w:rFonts w:ascii="Times New Roman" w:hAnsi="Times New Roman" w:cs="Times New Roman"/>
                      <w:b/>
                      <w:bCs/>
                      <w:sz w:val="20"/>
                      <w:szCs w:val="20"/>
                    </w:rPr>
                  </w:pPr>
                  <w:r w:rsidRPr="0036158C">
                    <w:rPr>
                      <w:rFonts w:ascii="Times New Roman" w:hAnsi="Times New Roman" w:cs="Times New Roman"/>
                      <w:b/>
                      <w:bCs/>
                      <w:sz w:val="20"/>
                      <w:szCs w:val="20"/>
                    </w:rPr>
                    <w:t>2</w:t>
                  </w:r>
                </w:p>
              </w:tc>
              <w:tc>
                <w:tcPr>
                  <w:tcW w:w="900" w:type="dxa"/>
                </w:tcPr>
                <w:p w:rsidR="00246421" w:rsidRPr="0036158C" w:rsidRDefault="00246421" w:rsidP="004C4D13">
                  <w:pPr>
                    <w:rPr>
                      <w:rFonts w:ascii="Times New Roman" w:hAnsi="Times New Roman" w:cs="Times New Roman"/>
                      <w:b/>
                      <w:bCs/>
                      <w:sz w:val="20"/>
                      <w:szCs w:val="20"/>
                    </w:rPr>
                  </w:pPr>
                  <w:r w:rsidRPr="0036158C">
                    <w:rPr>
                      <w:rFonts w:ascii="Times New Roman" w:hAnsi="Times New Roman" w:cs="Times New Roman"/>
                      <w:b/>
                      <w:bCs/>
                      <w:sz w:val="20"/>
                      <w:szCs w:val="20"/>
                    </w:rPr>
                    <w:t>13</w:t>
                  </w:r>
                </w:p>
              </w:tc>
              <w:tc>
                <w:tcPr>
                  <w:tcW w:w="824" w:type="dxa"/>
                </w:tcPr>
                <w:p w:rsidR="00246421" w:rsidRPr="0036158C" w:rsidRDefault="00246421" w:rsidP="004C4D13">
                  <w:pPr>
                    <w:rPr>
                      <w:rFonts w:ascii="Times New Roman" w:hAnsi="Times New Roman" w:cs="Times New Roman"/>
                      <w:b/>
                      <w:bCs/>
                      <w:sz w:val="20"/>
                      <w:szCs w:val="20"/>
                    </w:rPr>
                  </w:pPr>
                  <w:r w:rsidRPr="0036158C">
                    <w:rPr>
                      <w:rFonts w:ascii="Times New Roman" w:hAnsi="Times New Roman" w:cs="Times New Roman"/>
                      <w:b/>
                      <w:bCs/>
                      <w:sz w:val="20"/>
                      <w:szCs w:val="20"/>
                    </w:rPr>
                    <w:t>8</w:t>
                  </w:r>
                </w:p>
              </w:tc>
              <w:tc>
                <w:tcPr>
                  <w:tcW w:w="824" w:type="dxa"/>
                </w:tcPr>
                <w:p w:rsidR="00246421" w:rsidRPr="0036158C" w:rsidRDefault="00246421" w:rsidP="004C4D13">
                  <w:pPr>
                    <w:rPr>
                      <w:rFonts w:ascii="Times New Roman" w:hAnsi="Times New Roman" w:cs="Times New Roman"/>
                      <w:b/>
                      <w:bCs/>
                      <w:sz w:val="20"/>
                      <w:szCs w:val="20"/>
                    </w:rPr>
                  </w:pPr>
                  <w:r w:rsidRPr="0036158C">
                    <w:rPr>
                      <w:rFonts w:ascii="Times New Roman" w:hAnsi="Times New Roman" w:cs="Times New Roman"/>
                      <w:b/>
                      <w:bCs/>
                      <w:sz w:val="20"/>
                      <w:szCs w:val="20"/>
                    </w:rPr>
                    <w:t>2</w:t>
                  </w:r>
                </w:p>
              </w:tc>
            </w:tr>
            <w:tr w:rsidR="00246421" w:rsidRPr="0036158C" w:rsidTr="008E5257">
              <w:trPr>
                <w:trHeight w:val="212"/>
              </w:trPr>
              <w:tc>
                <w:tcPr>
                  <w:tcW w:w="2700" w:type="dxa"/>
                  <w:gridSpan w:val="3"/>
                </w:tcPr>
                <w:p w:rsidR="00246421" w:rsidRPr="0036158C" w:rsidRDefault="00246421" w:rsidP="004C4D13">
                  <w:pPr>
                    <w:jc w:val="center"/>
                    <w:rPr>
                      <w:rFonts w:ascii="Times New Roman" w:hAnsi="Times New Roman" w:cs="Times New Roman"/>
                      <w:bCs/>
                      <w:sz w:val="20"/>
                      <w:szCs w:val="20"/>
                    </w:rPr>
                  </w:pPr>
                  <w:r w:rsidRPr="0036158C">
                    <w:rPr>
                      <w:rFonts w:ascii="Times New Roman" w:hAnsi="Times New Roman" w:cs="Times New Roman"/>
                      <w:bCs/>
                      <w:sz w:val="20"/>
                      <w:szCs w:val="20"/>
                    </w:rPr>
                    <w:t>5</w:t>
                  </w:r>
                </w:p>
              </w:tc>
              <w:tc>
                <w:tcPr>
                  <w:tcW w:w="3601" w:type="dxa"/>
                  <w:gridSpan w:val="4"/>
                </w:tcPr>
                <w:p w:rsidR="00246421" w:rsidRPr="0036158C" w:rsidRDefault="00246421" w:rsidP="004C4D13">
                  <w:pPr>
                    <w:jc w:val="center"/>
                    <w:rPr>
                      <w:rFonts w:ascii="Times New Roman" w:hAnsi="Times New Roman" w:cs="Times New Roman"/>
                      <w:b/>
                      <w:bCs/>
                      <w:sz w:val="20"/>
                      <w:szCs w:val="20"/>
                    </w:rPr>
                  </w:pPr>
                  <w:r w:rsidRPr="0036158C">
                    <w:rPr>
                      <w:rFonts w:ascii="Times New Roman" w:hAnsi="Times New Roman" w:cs="Times New Roman"/>
                      <w:b/>
                      <w:bCs/>
                      <w:sz w:val="20"/>
                      <w:szCs w:val="20"/>
                    </w:rPr>
                    <w:t>9</w:t>
                  </w:r>
                </w:p>
              </w:tc>
              <w:tc>
                <w:tcPr>
                  <w:tcW w:w="3449" w:type="dxa"/>
                  <w:gridSpan w:val="4"/>
                </w:tcPr>
                <w:p w:rsidR="00246421" w:rsidRPr="0036158C" w:rsidRDefault="00246421" w:rsidP="004C4D13">
                  <w:pPr>
                    <w:jc w:val="center"/>
                    <w:rPr>
                      <w:rFonts w:ascii="Times New Roman" w:hAnsi="Times New Roman" w:cs="Times New Roman"/>
                      <w:b/>
                      <w:bCs/>
                      <w:sz w:val="20"/>
                      <w:szCs w:val="20"/>
                    </w:rPr>
                  </w:pPr>
                  <w:r w:rsidRPr="0036158C">
                    <w:rPr>
                      <w:rFonts w:ascii="Times New Roman" w:hAnsi="Times New Roman" w:cs="Times New Roman"/>
                      <w:b/>
                      <w:bCs/>
                      <w:sz w:val="20"/>
                      <w:szCs w:val="20"/>
                    </w:rPr>
                    <w:t>25</w:t>
                  </w:r>
                </w:p>
              </w:tc>
            </w:tr>
          </w:tbl>
          <w:p w:rsidR="00246421" w:rsidRPr="006D71DD" w:rsidRDefault="00246421" w:rsidP="004C4D13">
            <w:pPr>
              <w:rPr>
                <w:b/>
              </w:rPr>
            </w:pPr>
          </w:p>
          <w:p w:rsidR="00246421" w:rsidRPr="006D71DD" w:rsidRDefault="00246421" w:rsidP="004C4D13">
            <w:pPr>
              <w:spacing w:line="240" w:lineRule="auto"/>
              <w:rPr>
                <w:rFonts w:ascii="Times New Roman" w:hAnsi="Times New Roman" w:cs="Times New Roman"/>
                <w:b/>
                <w:sz w:val="24"/>
                <w:szCs w:val="24"/>
              </w:rPr>
            </w:pPr>
            <w:r w:rsidRPr="006D71DD">
              <w:rPr>
                <w:rFonts w:ascii="Times New Roman" w:hAnsi="Times New Roman" w:cs="Times New Roman"/>
                <w:b/>
                <w:sz w:val="24"/>
                <w:szCs w:val="24"/>
              </w:rPr>
              <w:t>Курсы повышения квалификации педагогов за 2022-2025</w:t>
            </w:r>
            <w:r>
              <w:rPr>
                <w:rFonts w:ascii="Times New Roman" w:hAnsi="Times New Roman" w:cs="Times New Roman"/>
                <w:b/>
                <w:sz w:val="24"/>
                <w:szCs w:val="24"/>
              </w:rPr>
              <w:t xml:space="preserve"> учебныйгод</w:t>
            </w:r>
            <w:r w:rsidRPr="006D71DD">
              <w:rPr>
                <w:rFonts w:ascii="Times New Roman" w:hAnsi="Times New Roman" w:cs="Times New Roman"/>
                <w:b/>
                <w:sz w:val="24"/>
                <w:szCs w:val="24"/>
              </w:rPr>
              <w:t>.</w:t>
            </w:r>
          </w:p>
          <w:p w:rsidR="00246421" w:rsidRPr="0036158C" w:rsidRDefault="00246421" w:rsidP="004C4D13">
            <w:pPr>
              <w:spacing w:line="240" w:lineRule="auto"/>
              <w:rPr>
                <w:rFonts w:ascii="Times New Roman" w:hAnsi="Times New Roman" w:cs="Times New Roman"/>
                <w:sz w:val="24"/>
                <w:szCs w:val="24"/>
              </w:rPr>
            </w:pPr>
            <w:r>
              <w:rPr>
                <w:rFonts w:ascii="Times New Roman" w:hAnsi="Times New Roman" w:cs="Times New Roman"/>
                <w:sz w:val="24"/>
                <w:szCs w:val="24"/>
              </w:rPr>
              <w:t>Педагог</w:t>
            </w:r>
            <w:r w:rsidRPr="0036158C">
              <w:rPr>
                <w:rFonts w:ascii="Times New Roman" w:hAnsi="Times New Roman" w:cs="Times New Roman"/>
                <w:sz w:val="24"/>
                <w:szCs w:val="24"/>
              </w:rPr>
              <w:t>и постоянно повышают свою квалификац</w:t>
            </w:r>
            <w:r>
              <w:rPr>
                <w:rFonts w:ascii="Times New Roman" w:hAnsi="Times New Roman" w:cs="Times New Roman"/>
                <w:sz w:val="24"/>
                <w:szCs w:val="24"/>
              </w:rPr>
              <w:t xml:space="preserve">ию, проходя предметные курсы и </w:t>
            </w:r>
            <w:r w:rsidRPr="0036158C">
              <w:rPr>
                <w:rFonts w:ascii="Times New Roman" w:hAnsi="Times New Roman" w:cs="Times New Roman"/>
                <w:sz w:val="24"/>
                <w:szCs w:val="24"/>
              </w:rPr>
              <w:t>по психолого-педагогическому сопровождению учащихся с ООП, а также курсы для руководителей по менеджменту и управлению педагогическим процессом.</w:t>
            </w:r>
          </w:p>
          <w:p w:rsidR="00246421" w:rsidRPr="0036158C" w:rsidRDefault="00246421" w:rsidP="004C4D13">
            <w:pPr>
              <w:spacing w:line="240" w:lineRule="auto"/>
              <w:rPr>
                <w:rFonts w:ascii="Times New Roman" w:hAnsi="Times New Roman" w:cs="Times New Roman"/>
                <w:sz w:val="20"/>
                <w:szCs w:val="20"/>
              </w:rPr>
            </w:pPr>
          </w:p>
          <w:p w:rsidR="00246421" w:rsidRPr="0036158C" w:rsidRDefault="00246421" w:rsidP="004C4D13">
            <w:pPr>
              <w:spacing w:line="240" w:lineRule="auto"/>
              <w:rPr>
                <w:rFonts w:ascii="Times New Roman" w:hAnsi="Times New Roman" w:cs="Times New Roman"/>
                <w:sz w:val="20"/>
                <w:szCs w:val="20"/>
              </w:rPr>
            </w:pPr>
          </w:p>
          <w:tbl>
            <w:tblPr>
              <w:tblStyle w:val="af0"/>
              <w:tblW w:w="9750" w:type="dxa"/>
              <w:tblLayout w:type="fixed"/>
              <w:tblLook w:val="04A0" w:firstRow="1" w:lastRow="0" w:firstColumn="1" w:lastColumn="0" w:noHBand="0" w:noVBand="1"/>
            </w:tblPr>
            <w:tblGrid>
              <w:gridCol w:w="2700"/>
              <w:gridCol w:w="3601"/>
              <w:gridCol w:w="3449"/>
            </w:tblGrid>
            <w:tr w:rsidR="00246421" w:rsidRPr="0036158C" w:rsidTr="008E5257">
              <w:trPr>
                <w:trHeight w:val="457"/>
              </w:trPr>
              <w:tc>
                <w:tcPr>
                  <w:tcW w:w="2700" w:type="dxa"/>
                </w:tcPr>
                <w:p w:rsidR="00246421" w:rsidRPr="0036158C" w:rsidRDefault="00246421" w:rsidP="004C4D13">
                  <w:pPr>
                    <w:jc w:val="center"/>
                    <w:rPr>
                      <w:rFonts w:ascii="Times New Roman" w:hAnsi="Times New Roman" w:cs="Times New Roman"/>
                      <w:b/>
                      <w:bCs/>
                      <w:sz w:val="20"/>
                      <w:szCs w:val="20"/>
                    </w:rPr>
                  </w:pPr>
                  <w:r w:rsidRPr="0036158C">
                    <w:rPr>
                      <w:rFonts w:ascii="Times New Roman" w:hAnsi="Times New Roman" w:cs="Times New Roman"/>
                      <w:b/>
                      <w:bCs/>
                      <w:sz w:val="20"/>
                      <w:szCs w:val="20"/>
                    </w:rPr>
                    <w:t>2022-2023</w:t>
                  </w:r>
                </w:p>
              </w:tc>
              <w:tc>
                <w:tcPr>
                  <w:tcW w:w="3601" w:type="dxa"/>
                </w:tcPr>
                <w:p w:rsidR="00246421" w:rsidRPr="0036158C" w:rsidRDefault="00246421" w:rsidP="004C4D13">
                  <w:pPr>
                    <w:jc w:val="center"/>
                    <w:rPr>
                      <w:rFonts w:ascii="Times New Roman" w:hAnsi="Times New Roman" w:cs="Times New Roman"/>
                      <w:b/>
                      <w:bCs/>
                      <w:sz w:val="20"/>
                      <w:szCs w:val="20"/>
                    </w:rPr>
                  </w:pPr>
                  <w:r w:rsidRPr="0036158C">
                    <w:rPr>
                      <w:rFonts w:ascii="Times New Roman" w:hAnsi="Times New Roman" w:cs="Times New Roman"/>
                      <w:b/>
                      <w:bCs/>
                      <w:sz w:val="20"/>
                      <w:szCs w:val="20"/>
                    </w:rPr>
                    <w:t>2023-2024</w:t>
                  </w:r>
                </w:p>
              </w:tc>
              <w:tc>
                <w:tcPr>
                  <w:tcW w:w="3449" w:type="dxa"/>
                </w:tcPr>
                <w:p w:rsidR="00246421" w:rsidRPr="0036158C" w:rsidRDefault="00246421" w:rsidP="004C4D13">
                  <w:pPr>
                    <w:jc w:val="center"/>
                    <w:rPr>
                      <w:rFonts w:ascii="Times New Roman" w:hAnsi="Times New Roman" w:cs="Times New Roman"/>
                      <w:b/>
                      <w:bCs/>
                      <w:sz w:val="20"/>
                      <w:szCs w:val="20"/>
                    </w:rPr>
                  </w:pPr>
                  <w:r w:rsidRPr="0036158C">
                    <w:rPr>
                      <w:rFonts w:ascii="Times New Roman" w:hAnsi="Times New Roman" w:cs="Times New Roman"/>
                      <w:b/>
                      <w:bCs/>
                      <w:sz w:val="20"/>
                      <w:szCs w:val="20"/>
                    </w:rPr>
                    <w:t>2024-2025</w:t>
                  </w:r>
                </w:p>
              </w:tc>
            </w:tr>
            <w:tr w:rsidR="00246421" w:rsidRPr="0036158C" w:rsidTr="008E5257">
              <w:trPr>
                <w:trHeight w:val="457"/>
              </w:trPr>
              <w:tc>
                <w:tcPr>
                  <w:tcW w:w="2700" w:type="dxa"/>
                </w:tcPr>
                <w:p w:rsidR="00246421" w:rsidRPr="0036158C" w:rsidRDefault="00246421" w:rsidP="004C4D13">
                  <w:pPr>
                    <w:jc w:val="center"/>
                    <w:rPr>
                      <w:rFonts w:ascii="Times New Roman" w:hAnsi="Times New Roman" w:cs="Times New Roman"/>
                      <w:b/>
                      <w:bCs/>
                      <w:sz w:val="20"/>
                      <w:szCs w:val="20"/>
                    </w:rPr>
                  </w:pPr>
                  <w:r w:rsidRPr="0036158C">
                    <w:rPr>
                      <w:rFonts w:ascii="Times New Roman" w:hAnsi="Times New Roman" w:cs="Times New Roman"/>
                      <w:b/>
                      <w:bCs/>
                      <w:sz w:val="20"/>
                      <w:szCs w:val="20"/>
                    </w:rPr>
                    <w:t>2</w:t>
                  </w:r>
                </w:p>
              </w:tc>
              <w:tc>
                <w:tcPr>
                  <w:tcW w:w="3601" w:type="dxa"/>
                </w:tcPr>
                <w:p w:rsidR="00246421" w:rsidRPr="0036158C" w:rsidRDefault="00246421" w:rsidP="004C4D13">
                  <w:pPr>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3449" w:type="dxa"/>
                </w:tcPr>
                <w:p w:rsidR="00246421" w:rsidRPr="0036158C" w:rsidRDefault="00246421" w:rsidP="004C4D13">
                  <w:pPr>
                    <w:jc w:val="center"/>
                    <w:rPr>
                      <w:rFonts w:ascii="Times New Roman" w:hAnsi="Times New Roman" w:cs="Times New Roman"/>
                      <w:b/>
                      <w:bCs/>
                      <w:sz w:val="20"/>
                      <w:szCs w:val="20"/>
                    </w:rPr>
                  </w:pPr>
                  <w:r>
                    <w:rPr>
                      <w:rFonts w:ascii="Times New Roman" w:hAnsi="Times New Roman" w:cs="Times New Roman"/>
                      <w:b/>
                      <w:bCs/>
                      <w:sz w:val="20"/>
                      <w:szCs w:val="20"/>
                    </w:rPr>
                    <w:t>4</w:t>
                  </w:r>
                </w:p>
              </w:tc>
            </w:tr>
          </w:tbl>
          <w:p w:rsidR="00246421" w:rsidRPr="00704CE3" w:rsidRDefault="00246421" w:rsidP="00E52E42">
            <w:pPr>
              <w:spacing w:line="240" w:lineRule="auto"/>
              <w:ind w:right="142"/>
              <w:jc w:val="both"/>
              <w:rPr>
                <w:rFonts w:ascii="Times New Roman" w:hAnsi="Times New Roman" w:cs="Times New Roman"/>
                <w:sz w:val="24"/>
                <w:szCs w:val="24"/>
              </w:rPr>
            </w:pPr>
          </w:p>
          <w:p w:rsidR="00246421" w:rsidRPr="00B43E4F" w:rsidRDefault="00246421" w:rsidP="00011E48">
            <w:pPr>
              <w:spacing w:line="240" w:lineRule="auto"/>
              <w:ind w:right="142" w:firstLine="551"/>
              <w:jc w:val="both"/>
              <w:rPr>
                <w:rFonts w:ascii="Times New Roman" w:hAnsi="Times New Roman" w:cs="Times New Roman"/>
                <w:sz w:val="24"/>
                <w:szCs w:val="24"/>
              </w:rPr>
            </w:pPr>
          </w:p>
          <w:p w:rsidR="00246421" w:rsidRPr="00B43E4F" w:rsidRDefault="00246421" w:rsidP="00BE3C63">
            <w:pPr>
              <w:ind w:firstLine="851"/>
              <w:jc w:val="both"/>
              <w:rPr>
                <w:rFonts w:ascii="Times New Roman" w:hAnsi="Times New Roman"/>
                <w:sz w:val="24"/>
                <w:szCs w:val="24"/>
              </w:rPr>
            </w:pPr>
            <w:r w:rsidRPr="00B43E4F">
              <w:rPr>
                <w:rFonts w:ascii="Times New Roman" w:hAnsi="Times New Roman"/>
                <w:sz w:val="24"/>
                <w:szCs w:val="24"/>
              </w:rPr>
              <w:t xml:space="preserve">Научно-методический совет выступает центральным координирующим звеном всей методической работы в Центре. В то же времяосновная практическая и содержательная работа реализуется через методические объединения. Каждое методическое объединение ориентировано на достижение как общей методической темы Центра, так и междисциплинарных задач, способствующих комплексному сопровождению и развития, и обучения детей с ООП. </w:t>
            </w:r>
          </w:p>
          <w:p w:rsidR="00246421" w:rsidRPr="00B43E4F" w:rsidRDefault="00246421" w:rsidP="00BE3C63">
            <w:pPr>
              <w:ind w:firstLine="851"/>
              <w:jc w:val="both"/>
              <w:rPr>
                <w:rFonts w:ascii="Times New Roman" w:hAnsi="Times New Roman"/>
                <w:sz w:val="24"/>
                <w:szCs w:val="24"/>
              </w:rPr>
            </w:pPr>
            <w:r w:rsidRPr="00B43E4F">
              <w:rPr>
                <w:rFonts w:ascii="Times New Roman" w:hAnsi="Times New Roman"/>
                <w:sz w:val="24"/>
                <w:szCs w:val="24"/>
              </w:rPr>
              <w:t>В работе МО оптимально сочетаются коллективные и индивидуальные формы работы.</w:t>
            </w:r>
          </w:p>
          <w:p w:rsidR="00246421" w:rsidRPr="00B43E4F" w:rsidRDefault="00246421" w:rsidP="00BE3C63">
            <w:pPr>
              <w:ind w:firstLine="851"/>
              <w:jc w:val="both"/>
              <w:rPr>
                <w:rFonts w:ascii="Times New Roman" w:eastAsia="Times New Roman" w:hAnsi="Times New Roman"/>
                <w:sz w:val="24"/>
                <w:szCs w:val="24"/>
              </w:rPr>
            </w:pPr>
            <w:r w:rsidRPr="00B43E4F">
              <w:rPr>
                <w:rFonts w:ascii="Times New Roman" w:eastAsia="Times New Roman" w:hAnsi="Times New Roman"/>
                <w:sz w:val="24"/>
                <w:szCs w:val="24"/>
              </w:rPr>
              <w:t>Основными задачами методических объединений являются:</w:t>
            </w:r>
          </w:p>
          <w:p w:rsidR="00246421" w:rsidRPr="00B43E4F" w:rsidRDefault="00246421" w:rsidP="00BE3C63">
            <w:pPr>
              <w:pStyle w:val="af3"/>
              <w:numPr>
                <w:ilvl w:val="0"/>
                <w:numId w:val="19"/>
              </w:numPr>
              <w:tabs>
                <w:tab w:val="left" w:pos="0"/>
              </w:tabs>
              <w:spacing w:after="0"/>
              <w:ind w:left="0" w:firstLine="851"/>
              <w:jc w:val="both"/>
              <w:rPr>
                <w:rFonts w:ascii="Times New Roman" w:eastAsia="Times New Roman" w:hAnsi="Times New Roman"/>
                <w:sz w:val="24"/>
                <w:szCs w:val="24"/>
                <w:lang w:eastAsia="ru-RU"/>
              </w:rPr>
            </w:pPr>
            <w:r w:rsidRPr="00B43E4F">
              <w:rPr>
                <w:rFonts w:ascii="Times New Roman" w:eastAsia="Times New Roman" w:hAnsi="Times New Roman"/>
                <w:sz w:val="24"/>
                <w:szCs w:val="24"/>
                <w:lang w:eastAsia="ru-RU"/>
              </w:rPr>
              <w:t>Непрерывное совершенствование уровня педагогического мастерства педагогов, их эрудиции и компетентности;</w:t>
            </w:r>
          </w:p>
          <w:p w:rsidR="00246421" w:rsidRPr="00B43E4F" w:rsidRDefault="00246421" w:rsidP="00BE3C63">
            <w:pPr>
              <w:pStyle w:val="af3"/>
              <w:numPr>
                <w:ilvl w:val="0"/>
                <w:numId w:val="19"/>
              </w:numPr>
              <w:tabs>
                <w:tab w:val="left" w:pos="0"/>
              </w:tabs>
              <w:spacing w:after="0"/>
              <w:ind w:left="0" w:firstLine="851"/>
              <w:jc w:val="both"/>
              <w:rPr>
                <w:rFonts w:ascii="Times New Roman" w:eastAsia="Times New Roman" w:hAnsi="Times New Roman"/>
                <w:sz w:val="24"/>
                <w:szCs w:val="24"/>
                <w:lang w:eastAsia="ru-RU"/>
              </w:rPr>
            </w:pPr>
            <w:r w:rsidRPr="00B43E4F">
              <w:rPr>
                <w:rFonts w:ascii="Times New Roman" w:eastAsia="Times New Roman" w:hAnsi="Times New Roman"/>
                <w:sz w:val="24"/>
                <w:szCs w:val="24"/>
                <w:lang w:eastAsia="ru-RU"/>
              </w:rPr>
              <w:t>Обеспечение высокого методического уровня проведения учебно-тренировочных занятий и воспитательных мероприятий;</w:t>
            </w:r>
          </w:p>
          <w:p w:rsidR="00246421" w:rsidRPr="00B43E4F" w:rsidRDefault="00246421" w:rsidP="00BE3C63">
            <w:pPr>
              <w:pStyle w:val="af3"/>
              <w:numPr>
                <w:ilvl w:val="0"/>
                <w:numId w:val="19"/>
              </w:numPr>
              <w:tabs>
                <w:tab w:val="left" w:pos="0"/>
              </w:tabs>
              <w:spacing w:after="0"/>
              <w:ind w:left="0" w:firstLine="851"/>
              <w:jc w:val="both"/>
              <w:rPr>
                <w:rFonts w:ascii="Times New Roman" w:eastAsia="Times New Roman" w:hAnsi="Times New Roman"/>
                <w:sz w:val="24"/>
                <w:szCs w:val="24"/>
                <w:lang w:eastAsia="ru-RU"/>
              </w:rPr>
            </w:pPr>
            <w:r w:rsidRPr="00B43E4F">
              <w:rPr>
                <w:rFonts w:ascii="Times New Roman" w:eastAsia="Times New Roman" w:hAnsi="Times New Roman"/>
                <w:sz w:val="24"/>
                <w:szCs w:val="24"/>
                <w:lang w:eastAsia="ru-RU"/>
              </w:rPr>
              <w:t>Профессиональное становление молодых (начинающих) педагогов;</w:t>
            </w:r>
          </w:p>
          <w:p w:rsidR="00246421" w:rsidRPr="00B43E4F" w:rsidRDefault="00246421" w:rsidP="00BE3C63">
            <w:pPr>
              <w:pStyle w:val="af3"/>
              <w:numPr>
                <w:ilvl w:val="0"/>
                <w:numId w:val="19"/>
              </w:numPr>
              <w:tabs>
                <w:tab w:val="left" w:pos="0"/>
              </w:tabs>
              <w:spacing w:after="0"/>
              <w:ind w:left="0" w:firstLine="851"/>
              <w:jc w:val="both"/>
              <w:rPr>
                <w:rFonts w:ascii="Times New Roman" w:eastAsia="Times New Roman" w:hAnsi="Times New Roman"/>
                <w:sz w:val="24"/>
                <w:szCs w:val="24"/>
                <w:lang w:eastAsia="ru-RU"/>
              </w:rPr>
            </w:pPr>
            <w:r w:rsidRPr="00B43E4F">
              <w:rPr>
                <w:rFonts w:ascii="Times New Roman" w:eastAsia="Times New Roman" w:hAnsi="Times New Roman"/>
                <w:sz w:val="24"/>
                <w:szCs w:val="24"/>
                <w:lang w:eastAsia="ru-RU"/>
              </w:rPr>
              <w:t>Повышение качества проведения учебно-тренировочных занятий и воспитательных мероприятий на основе внедрения новых технологий;</w:t>
            </w:r>
          </w:p>
          <w:p w:rsidR="00246421" w:rsidRPr="00B43E4F" w:rsidRDefault="00246421" w:rsidP="00BE3C63">
            <w:pPr>
              <w:pStyle w:val="af3"/>
              <w:numPr>
                <w:ilvl w:val="0"/>
                <w:numId w:val="19"/>
              </w:numPr>
              <w:tabs>
                <w:tab w:val="left" w:pos="0"/>
              </w:tabs>
              <w:spacing w:after="0"/>
              <w:ind w:left="0" w:firstLine="851"/>
              <w:jc w:val="both"/>
              <w:rPr>
                <w:rFonts w:ascii="Times New Roman" w:eastAsia="Times New Roman" w:hAnsi="Times New Roman"/>
                <w:sz w:val="24"/>
                <w:szCs w:val="24"/>
                <w:lang w:eastAsia="ru-RU"/>
              </w:rPr>
            </w:pPr>
            <w:r w:rsidRPr="00B43E4F">
              <w:rPr>
                <w:rFonts w:ascii="Times New Roman" w:eastAsia="Times New Roman" w:hAnsi="Times New Roman"/>
                <w:sz w:val="24"/>
                <w:szCs w:val="24"/>
                <w:lang w:eastAsia="ru-RU"/>
              </w:rPr>
              <w:t>Выявление, обобщение и распространение положительного педагогического опыта творчески работающих педагогов;</w:t>
            </w:r>
          </w:p>
          <w:p w:rsidR="00246421" w:rsidRPr="00B43E4F" w:rsidRDefault="00246421" w:rsidP="00BE3C63">
            <w:pPr>
              <w:pStyle w:val="af3"/>
              <w:numPr>
                <w:ilvl w:val="0"/>
                <w:numId w:val="19"/>
              </w:numPr>
              <w:tabs>
                <w:tab w:val="left" w:pos="0"/>
              </w:tabs>
              <w:spacing w:after="0"/>
              <w:ind w:left="0" w:firstLine="851"/>
              <w:jc w:val="both"/>
              <w:rPr>
                <w:rFonts w:ascii="Times New Roman" w:eastAsia="Times New Roman" w:hAnsi="Times New Roman"/>
                <w:sz w:val="24"/>
                <w:szCs w:val="24"/>
                <w:lang w:eastAsia="ru-RU"/>
              </w:rPr>
            </w:pPr>
            <w:r w:rsidRPr="00B43E4F">
              <w:rPr>
                <w:rFonts w:ascii="Times New Roman" w:eastAsia="Times New Roman" w:hAnsi="Times New Roman"/>
                <w:sz w:val="24"/>
                <w:szCs w:val="24"/>
                <w:lang w:eastAsia="ru-RU"/>
              </w:rPr>
              <w:t>Совершенствование педагогического мастерства педагогов по овладению методикой системного анализа результатов учебно-воспитательного процесса;</w:t>
            </w:r>
          </w:p>
          <w:p w:rsidR="00246421" w:rsidRPr="00766D13" w:rsidRDefault="00246421" w:rsidP="00BE3C63">
            <w:pPr>
              <w:numPr>
                <w:ilvl w:val="0"/>
                <w:numId w:val="19"/>
              </w:numPr>
              <w:spacing w:line="276" w:lineRule="auto"/>
              <w:ind w:left="0" w:firstLine="851"/>
              <w:jc w:val="both"/>
              <w:rPr>
                <w:rFonts w:ascii="Times New Roman" w:hAnsi="Times New Roman"/>
                <w:sz w:val="24"/>
                <w:szCs w:val="24"/>
              </w:rPr>
            </w:pPr>
            <w:r w:rsidRPr="00766D13">
              <w:rPr>
                <w:rFonts w:ascii="Times New Roman" w:hAnsi="Times New Roman"/>
                <w:sz w:val="24"/>
                <w:szCs w:val="24"/>
              </w:rPr>
              <w:t>Систематическое знакомство с достижениями науки, с педагогической и научно- популярной литературой.</w:t>
            </w:r>
          </w:p>
          <w:p w:rsidR="00246421" w:rsidRPr="00766D13" w:rsidRDefault="00246421" w:rsidP="00BE3C63">
            <w:pPr>
              <w:ind w:firstLine="851"/>
              <w:jc w:val="both"/>
              <w:rPr>
                <w:rFonts w:ascii="Times New Roman" w:eastAsia="Times New Roman" w:hAnsi="Times New Roman"/>
                <w:sz w:val="24"/>
                <w:szCs w:val="24"/>
              </w:rPr>
            </w:pPr>
            <w:r w:rsidRPr="00766D13">
              <w:rPr>
                <w:rFonts w:ascii="Times New Roman" w:eastAsia="Times New Roman" w:hAnsi="Times New Roman"/>
                <w:sz w:val="24"/>
                <w:szCs w:val="24"/>
              </w:rPr>
              <w:t xml:space="preserve">Каждое методическое объединение имеет свой план работы в соответствии с целью и методической темой центра.  </w:t>
            </w:r>
          </w:p>
          <w:p w:rsidR="00246421" w:rsidRPr="00766D13" w:rsidRDefault="00246421" w:rsidP="00BE3C63">
            <w:pPr>
              <w:ind w:firstLine="851"/>
              <w:jc w:val="both"/>
              <w:rPr>
                <w:rFonts w:ascii="Times New Roman" w:eastAsia="Times New Roman" w:hAnsi="Times New Roman"/>
                <w:sz w:val="24"/>
                <w:szCs w:val="24"/>
              </w:rPr>
            </w:pPr>
            <w:r w:rsidRPr="00766D13">
              <w:rPr>
                <w:rFonts w:ascii="Times New Roman" w:eastAsia="Times New Roman" w:hAnsi="Times New Roman"/>
                <w:sz w:val="24"/>
                <w:szCs w:val="24"/>
              </w:rPr>
              <w:t>На заседаниях школьных методических объединений обсуждались следующие вопросы:</w:t>
            </w:r>
          </w:p>
          <w:p w:rsidR="00246421" w:rsidRPr="00766D13" w:rsidRDefault="00246421" w:rsidP="00BE3C63">
            <w:pPr>
              <w:numPr>
                <w:ilvl w:val="0"/>
                <w:numId w:val="18"/>
              </w:numPr>
              <w:spacing w:line="276" w:lineRule="auto"/>
              <w:ind w:left="0" w:firstLine="851"/>
              <w:jc w:val="both"/>
              <w:rPr>
                <w:rFonts w:ascii="Times New Roman" w:eastAsia="Times New Roman" w:hAnsi="Times New Roman"/>
                <w:sz w:val="24"/>
                <w:szCs w:val="24"/>
              </w:rPr>
            </w:pPr>
            <w:r w:rsidRPr="00766D13">
              <w:rPr>
                <w:rFonts w:ascii="Times New Roman" w:eastAsia="Times New Roman" w:hAnsi="Times New Roman"/>
                <w:sz w:val="24"/>
                <w:szCs w:val="24"/>
              </w:rPr>
              <w:t>изучение нормативных документов, регламентирующих учебно-воспитательную работу;</w:t>
            </w:r>
          </w:p>
          <w:p w:rsidR="00246421" w:rsidRPr="00766D13" w:rsidRDefault="00246421" w:rsidP="00BE3C63">
            <w:pPr>
              <w:numPr>
                <w:ilvl w:val="0"/>
                <w:numId w:val="18"/>
              </w:numPr>
              <w:spacing w:line="276" w:lineRule="auto"/>
              <w:ind w:left="0" w:firstLine="851"/>
              <w:jc w:val="both"/>
              <w:rPr>
                <w:rFonts w:ascii="Times New Roman" w:eastAsia="Times New Roman" w:hAnsi="Times New Roman"/>
                <w:sz w:val="24"/>
                <w:szCs w:val="24"/>
              </w:rPr>
            </w:pPr>
            <w:r w:rsidRPr="00766D13">
              <w:rPr>
                <w:rFonts w:ascii="Times New Roman" w:eastAsia="Times New Roman" w:hAnsi="Times New Roman"/>
                <w:sz w:val="24"/>
                <w:szCs w:val="24"/>
              </w:rPr>
              <w:t>цели, задачи и основные направления учебно-воспитательной работы на 2024/2025 учебный год;</w:t>
            </w:r>
          </w:p>
          <w:p w:rsidR="00246421" w:rsidRPr="00766D13" w:rsidRDefault="00246421" w:rsidP="00BE3C63">
            <w:pPr>
              <w:numPr>
                <w:ilvl w:val="0"/>
                <w:numId w:val="18"/>
              </w:numPr>
              <w:spacing w:line="276" w:lineRule="auto"/>
              <w:ind w:left="0" w:firstLine="851"/>
              <w:jc w:val="both"/>
              <w:rPr>
                <w:rFonts w:ascii="Times New Roman" w:eastAsia="Times New Roman" w:hAnsi="Times New Roman"/>
                <w:sz w:val="24"/>
                <w:szCs w:val="24"/>
              </w:rPr>
            </w:pPr>
            <w:r w:rsidRPr="00766D13">
              <w:rPr>
                <w:rFonts w:ascii="Times New Roman" w:eastAsia="Times New Roman" w:hAnsi="Times New Roman"/>
                <w:sz w:val="24"/>
                <w:szCs w:val="24"/>
              </w:rPr>
              <w:t>план и порядок аттестации педагогов в 2024/2025 уч.год.</w:t>
            </w:r>
          </w:p>
          <w:p w:rsidR="00246421" w:rsidRPr="00766D13" w:rsidRDefault="00246421" w:rsidP="00BE3C63">
            <w:pPr>
              <w:numPr>
                <w:ilvl w:val="0"/>
                <w:numId w:val="18"/>
              </w:numPr>
              <w:spacing w:line="276" w:lineRule="auto"/>
              <w:ind w:left="0" w:firstLine="851"/>
              <w:jc w:val="both"/>
              <w:rPr>
                <w:rFonts w:ascii="Times New Roman" w:eastAsia="Times New Roman" w:hAnsi="Times New Roman"/>
                <w:sz w:val="24"/>
                <w:szCs w:val="24"/>
              </w:rPr>
            </w:pPr>
            <w:r w:rsidRPr="00766D13">
              <w:rPr>
                <w:rFonts w:ascii="Times New Roman" w:eastAsia="Times New Roman" w:hAnsi="Times New Roman"/>
                <w:sz w:val="24"/>
                <w:szCs w:val="24"/>
              </w:rPr>
              <w:t>корректировка и утверждение плана работы методических объединений на 2024/2025 уч.г.;</w:t>
            </w:r>
          </w:p>
          <w:p w:rsidR="00246421" w:rsidRPr="00766D13" w:rsidRDefault="00246421" w:rsidP="00BE3C63">
            <w:pPr>
              <w:numPr>
                <w:ilvl w:val="0"/>
                <w:numId w:val="18"/>
              </w:numPr>
              <w:spacing w:line="276" w:lineRule="auto"/>
              <w:ind w:left="0" w:firstLine="851"/>
              <w:jc w:val="both"/>
              <w:rPr>
                <w:rFonts w:ascii="Times New Roman" w:eastAsia="Times New Roman" w:hAnsi="Times New Roman"/>
                <w:sz w:val="24"/>
                <w:szCs w:val="24"/>
              </w:rPr>
            </w:pPr>
            <w:r w:rsidRPr="00766D13">
              <w:rPr>
                <w:rFonts w:ascii="Times New Roman" w:eastAsia="Times New Roman" w:hAnsi="Times New Roman"/>
                <w:sz w:val="24"/>
                <w:szCs w:val="24"/>
              </w:rPr>
              <w:t>форма и согласование календарно-тематических планов;</w:t>
            </w:r>
          </w:p>
          <w:p w:rsidR="00246421" w:rsidRPr="00766D13" w:rsidRDefault="00246421" w:rsidP="00BE3C63">
            <w:pPr>
              <w:numPr>
                <w:ilvl w:val="0"/>
                <w:numId w:val="18"/>
              </w:numPr>
              <w:spacing w:line="276" w:lineRule="auto"/>
              <w:ind w:left="0" w:firstLine="851"/>
              <w:jc w:val="both"/>
              <w:rPr>
                <w:rFonts w:ascii="Times New Roman" w:eastAsia="Times New Roman" w:hAnsi="Times New Roman"/>
                <w:sz w:val="24"/>
                <w:szCs w:val="24"/>
              </w:rPr>
            </w:pPr>
            <w:r w:rsidRPr="00766D13">
              <w:rPr>
                <w:rFonts w:ascii="Times New Roman" w:hAnsi="Times New Roman"/>
                <w:bCs/>
                <w:sz w:val="24"/>
                <w:szCs w:val="24"/>
              </w:rPr>
              <w:t>организация процесса самообразования в деятельности педагога центра ;</w:t>
            </w:r>
          </w:p>
          <w:p w:rsidR="00246421" w:rsidRPr="00766D13" w:rsidRDefault="00246421" w:rsidP="00BE3C63">
            <w:pPr>
              <w:numPr>
                <w:ilvl w:val="0"/>
                <w:numId w:val="18"/>
              </w:numPr>
              <w:spacing w:line="276" w:lineRule="auto"/>
              <w:ind w:left="0" w:firstLine="851"/>
              <w:jc w:val="both"/>
              <w:rPr>
                <w:rFonts w:ascii="Times New Roman" w:eastAsia="Times New Roman" w:hAnsi="Times New Roman"/>
                <w:sz w:val="24"/>
                <w:szCs w:val="24"/>
              </w:rPr>
            </w:pPr>
            <w:r w:rsidRPr="00766D13">
              <w:rPr>
                <w:rFonts w:ascii="Times New Roman" w:eastAsia="Times New Roman" w:hAnsi="Times New Roman"/>
                <w:sz w:val="24"/>
                <w:szCs w:val="24"/>
              </w:rPr>
              <w:t xml:space="preserve">современные технологии учебно-воспитательного процесса и проблемы их внедрения в практику; </w:t>
            </w:r>
          </w:p>
          <w:p w:rsidR="00246421" w:rsidRPr="00766D13" w:rsidRDefault="00246421" w:rsidP="00BE3C63">
            <w:pPr>
              <w:numPr>
                <w:ilvl w:val="0"/>
                <w:numId w:val="18"/>
              </w:numPr>
              <w:spacing w:line="276" w:lineRule="auto"/>
              <w:ind w:left="0" w:firstLine="851"/>
              <w:jc w:val="both"/>
              <w:rPr>
                <w:rFonts w:ascii="Times New Roman" w:eastAsia="Times New Roman" w:hAnsi="Times New Roman"/>
                <w:sz w:val="24"/>
                <w:szCs w:val="24"/>
              </w:rPr>
            </w:pPr>
            <w:r w:rsidRPr="00766D13">
              <w:rPr>
                <w:rFonts w:ascii="Times New Roman" w:eastAsia="Times New Roman" w:hAnsi="Times New Roman"/>
                <w:sz w:val="24"/>
                <w:szCs w:val="24"/>
              </w:rPr>
              <w:t>участие в конкурсах международного, республиканского, областного, городского уровней.</w:t>
            </w:r>
          </w:p>
          <w:p w:rsidR="00246421" w:rsidRPr="00766D13" w:rsidRDefault="00246421" w:rsidP="00BE3C63">
            <w:pPr>
              <w:ind w:firstLine="851"/>
              <w:jc w:val="both"/>
              <w:rPr>
                <w:rFonts w:ascii="Times New Roman" w:hAnsi="Times New Roman"/>
                <w:sz w:val="24"/>
                <w:szCs w:val="24"/>
              </w:rPr>
            </w:pPr>
            <w:r w:rsidRPr="00766D13">
              <w:rPr>
                <w:rFonts w:ascii="Times New Roman" w:eastAsia="Times New Roman" w:hAnsi="Times New Roman"/>
                <w:sz w:val="24"/>
                <w:szCs w:val="24"/>
              </w:rPr>
              <w:t>В рамках функционирования МО ц</w:t>
            </w:r>
            <w:r w:rsidRPr="00766D13">
              <w:rPr>
                <w:rFonts w:ascii="Times New Roman" w:hAnsi="Times New Roman"/>
                <w:sz w:val="24"/>
                <w:szCs w:val="24"/>
              </w:rPr>
              <w:t xml:space="preserve">еленаправленно ведется работа по освоению педагогами современных методик, технологий организации учебно- воспитательного процессов, что имеет свое отражение в </w:t>
            </w:r>
            <w:r>
              <w:rPr>
                <w:rFonts w:ascii="Times New Roman" w:hAnsi="Times New Roman"/>
                <w:sz w:val="24"/>
                <w:szCs w:val="24"/>
              </w:rPr>
              <w:t xml:space="preserve">темах самообразования педагогов. </w:t>
            </w:r>
          </w:p>
          <w:p w:rsidR="00246421" w:rsidRPr="00766D13" w:rsidRDefault="00246421" w:rsidP="00BE3C63">
            <w:pPr>
              <w:ind w:firstLine="851"/>
              <w:jc w:val="both"/>
              <w:rPr>
                <w:rFonts w:ascii="Times New Roman" w:hAnsi="Times New Roman"/>
                <w:sz w:val="24"/>
                <w:szCs w:val="24"/>
              </w:rPr>
            </w:pPr>
            <w:r w:rsidRPr="00766D13">
              <w:rPr>
                <w:rFonts w:ascii="Times New Roman" w:hAnsi="Times New Roman"/>
                <w:sz w:val="24"/>
                <w:szCs w:val="24"/>
              </w:rPr>
              <w:t>Анализ личных планов по самообразованию педагогов и выбранных ими тем позволил сделать следующие выводы:</w:t>
            </w:r>
          </w:p>
          <w:p w:rsidR="00246421" w:rsidRPr="00766D13" w:rsidRDefault="00246421" w:rsidP="00BE3C63">
            <w:pPr>
              <w:numPr>
                <w:ilvl w:val="0"/>
                <w:numId w:val="20"/>
              </w:numPr>
              <w:spacing w:line="276" w:lineRule="auto"/>
              <w:ind w:left="0" w:firstLine="851"/>
              <w:jc w:val="both"/>
              <w:rPr>
                <w:rFonts w:ascii="Times New Roman" w:hAnsi="Times New Roman"/>
                <w:sz w:val="24"/>
                <w:szCs w:val="24"/>
              </w:rPr>
            </w:pPr>
            <w:r w:rsidRPr="00766D13">
              <w:rPr>
                <w:rFonts w:ascii="Times New Roman" w:hAnsi="Times New Roman"/>
                <w:sz w:val="24"/>
                <w:szCs w:val="24"/>
              </w:rPr>
              <w:t>Выбранные темы соответствуют методической теме центра;</w:t>
            </w:r>
          </w:p>
          <w:p w:rsidR="00246421" w:rsidRPr="00766D13" w:rsidRDefault="00246421" w:rsidP="00BE3C63">
            <w:pPr>
              <w:numPr>
                <w:ilvl w:val="0"/>
                <w:numId w:val="20"/>
              </w:numPr>
              <w:spacing w:line="276" w:lineRule="auto"/>
              <w:ind w:left="0" w:firstLine="851"/>
              <w:jc w:val="both"/>
              <w:rPr>
                <w:rFonts w:ascii="Times New Roman" w:hAnsi="Times New Roman"/>
                <w:sz w:val="24"/>
                <w:szCs w:val="24"/>
              </w:rPr>
            </w:pPr>
            <w:r w:rsidRPr="00766D13">
              <w:rPr>
                <w:rFonts w:ascii="Times New Roman" w:hAnsi="Times New Roman"/>
                <w:sz w:val="24"/>
                <w:szCs w:val="24"/>
              </w:rPr>
              <w:t>Все педагоги включили в планы исследовательскую, поисковую деятельности,</w:t>
            </w:r>
            <w:r>
              <w:rPr>
                <w:rFonts w:ascii="Times New Roman" w:hAnsi="Times New Roman"/>
                <w:sz w:val="24"/>
                <w:szCs w:val="24"/>
              </w:rPr>
              <w:t xml:space="preserve"> а также цифровизацию,</w:t>
            </w:r>
            <w:r w:rsidRPr="00766D13">
              <w:rPr>
                <w:rFonts w:ascii="Times New Roman" w:hAnsi="Times New Roman"/>
                <w:sz w:val="24"/>
                <w:szCs w:val="24"/>
              </w:rPr>
              <w:t xml:space="preserve"> продуктом которой является обобщение опытом в виде методических пособий, рекомендаций, программ и т.п.;</w:t>
            </w:r>
          </w:p>
          <w:p w:rsidR="00246421" w:rsidRPr="00766D13" w:rsidRDefault="00246421" w:rsidP="00BE3C63">
            <w:pPr>
              <w:numPr>
                <w:ilvl w:val="0"/>
                <w:numId w:val="20"/>
              </w:numPr>
              <w:spacing w:line="276" w:lineRule="auto"/>
              <w:ind w:left="0" w:firstLine="851"/>
              <w:jc w:val="both"/>
              <w:rPr>
                <w:rFonts w:ascii="Times New Roman" w:hAnsi="Times New Roman"/>
                <w:sz w:val="24"/>
                <w:szCs w:val="24"/>
              </w:rPr>
            </w:pPr>
            <w:r w:rsidRPr="00766D13">
              <w:rPr>
                <w:rFonts w:ascii="Times New Roman" w:hAnsi="Times New Roman"/>
                <w:sz w:val="24"/>
                <w:szCs w:val="24"/>
              </w:rPr>
              <w:t>Педагоги выбрали следующие отчетные формы работы: обобщение опыта, доклады, отчетная документация, презентация результатов перед педагогическим коллективом.</w:t>
            </w:r>
          </w:p>
          <w:p w:rsidR="00246421" w:rsidRPr="00766D13" w:rsidRDefault="00246421" w:rsidP="00BE3C63">
            <w:pPr>
              <w:ind w:firstLine="851"/>
              <w:jc w:val="both"/>
              <w:rPr>
                <w:rFonts w:ascii="Times New Roman" w:eastAsia="Times New Roman" w:hAnsi="Times New Roman"/>
                <w:sz w:val="24"/>
                <w:szCs w:val="24"/>
              </w:rPr>
            </w:pPr>
            <w:r w:rsidRPr="00766D13">
              <w:rPr>
                <w:rFonts w:ascii="Times New Roman" w:eastAsia="Times New Roman" w:hAnsi="Times New Roman"/>
                <w:sz w:val="24"/>
                <w:szCs w:val="24"/>
              </w:rPr>
              <w:t>Большое внимание МО педагогов уделялось внедрению в воспитательный процесс цифровых технологий, платформ, что имело свое отражение в системе открытых уроков и мероприятий.</w:t>
            </w:r>
          </w:p>
          <w:p w:rsidR="00246421" w:rsidRPr="00766D13" w:rsidRDefault="00246421" w:rsidP="00BE3C63">
            <w:pPr>
              <w:ind w:firstLine="851"/>
              <w:jc w:val="both"/>
              <w:rPr>
                <w:rFonts w:ascii="Times New Roman" w:eastAsia="Times New Roman" w:hAnsi="Times New Roman"/>
                <w:sz w:val="24"/>
                <w:szCs w:val="24"/>
              </w:rPr>
            </w:pPr>
            <w:r w:rsidRPr="00766D13">
              <w:rPr>
                <w:rFonts w:ascii="Times New Roman" w:eastAsia="Times New Roman" w:hAnsi="Times New Roman"/>
                <w:sz w:val="24"/>
                <w:szCs w:val="24"/>
              </w:rPr>
              <w:t>Проанализировав работу методических объединений, следует отметить, что методическая тема центра и вытекающие из нее темы методических объединений соответствуют основным задачам; тематика заседаний отражает основные проблемы, стоящие перед педагогами центра; заседания тщательно подготовлены и продуманы; выступления и выводы основывались на анализе, практических результатах, позволяющим сделать серьезные методические обобщения. Проводилась работа по овладению педагогами современными методиками и технологиями обучения и воспитания. На должном уровне организовано взаимопосещение мероприятий своих коллег.</w:t>
            </w:r>
          </w:p>
          <w:p w:rsidR="00246421" w:rsidRPr="00780474" w:rsidRDefault="00246421" w:rsidP="00235278">
            <w:pPr>
              <w:ind w:firstLine="851"/>
              <w:jc w:val="both"/>
              <w:rPr>
                <w:rFonts w:ascii="Times New Roman" w:eastAsia="Times New Roman" w:hAnsi="Times New Roman"/>
                <w:sz w:val="24"/>
                <w:szCs w:val="24"/>
              </w:rPr>
            </w:pPr>
            <w:r w:rsidRPr="00780474">
              <w:rPr>
                <w:rFonts w:ascii="Times New Roman" w:eastAsia="Times New Roman" w:hAnsi="Times New Roman"/>
                <w:sz w:val="24"/>
                <w:szCs w:val="24"/>
              </w:rPr>
              <w:t>Научно-методический совет успешно реализует стратегию цифровизации образования, активно внедряя цифровые инструменты в работу педагогического коллектива. Педагоги систематически осваивают современные технологии и ежегодно проходят курсы повышения квалификации, что способствует росту профессиональной компетентности и качеству образовательного процесса. Особое внимание уделяется коррекционной работе с детьми с ООП, обеспечивая индивидуальный подход и инклюзивную практику. Центр проявил высокую активность в профессиональной среде: сотрудники являются лауреатами и победителями конкурсов, участниками республиканских и международных конференций, семинаров, вебинаров. Эти достижения подтверждают высокий уровень методической культуры и инновационный потенциал коллектива.</w:t>
            </w:r>
          </w:p>
          <w:p w:rsidR="00246421" w:rsidRPr="00704CE3" w:rsidRDefault="00246421" w:rsidP="009F33FD">
            <w:pPr>
              <w:spacing w:line="240" w:lineRule="auto"/>
              <w:ind w:right="142"/>
              <w:jc w:val="both"/>
              <w:rPr>
                <w:rFonts w:ascii="Times New Roman" w:hAnsi="Times New Roman" w:cs="Times New Roman"/>
                <w:sz w:val="24"/>
                <w:szCs w:val="24"/>
              </w:rPr>
            </w:pPr>
          </w:p>
          <w:p w:rsidR="00246421" w:rsidRPr="009F33FD" w:rsidRDefault="00246421" w:rsidP="009F33FD">
            <w:pPr>
              <w:spacing w:line="240" w:lineRule="auto"/>
              <w:ind w:right="142" w:firstLine="551"/>
              <w:jc w:val="both"/>
              <w:rPr>
                <w:rStyle w:val="a5"/>
                <w:rFonts w:ascii="Times New Roman" w:hAnsi="Times New Roman" w:cs="Times New Roman"/>
                <w:b/>
                <w:color w:val="auto"/>
                <w:sz w:val="24"/>
                <w:szCs w:val="24"/>
                <w:u w:val="none"/>
              </w:rPr>
            </w:pPr>
            <w:r w:rsidRPr="00866C4F">
              <w:rPr>
                <w:rFonts w:ascii="Times New Roman" w:hAnsi="Times New Roman" w:cs="Times New Roman"/>
                <w:b/>
                <w:sz w:val="24"/>
                <w:szCs w:val="24"/>
              </w:rPr>
              <w:t>Воспитательная работа</w:t>
            </w:r>
          </w:p>
          <w:p w:rsidR="00246421" w:rsidRPr="00704CE3" w:rsidRDefault="00246421" w:rsidP="009F33FD">
            <w:pPr>
              <w:pStyle w:val="af3"/>
              <w:spacing w:after="0" w:line="240" w:lineRule="auto"/>
              <w:ind w:left="0" w:firstLine="551"/>
              <w:jc w:val="both"/>
              <w:rPr>
                <w:rFonts w:ascii="Times New Roman" w:hAnsi="Times New Roman" w:cs="Times New Roman"/>
                <w:b/>
                <w:bCs/>
                <w:sz w:val="24"/>
                <w:szCs w:val="24"/>
              </w:rPr>
            </w:pPr>
            <w:r w:rsidRPr="00704CE3">
              <w:rPr>
                <w:rFonts w:ascii="Times New Roman" w:hAnsi="Times New Roman" w:cs="Times New Roman"/>
                <w:b/>
                <w:bCs/>
                <w:sz w:val="24"/>
                <w:szCs w:val="24"/>
              </w:rPr>
              <w:t>- 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rsidR="00246421" w:rsidRPr="00704CE3" w:rsidRDefault="00246421" w:rsidP="009F33FD">
            <w:pPr>
              <w:pStyle w:val="Default"/>
              <w:ind w:firstLine="551"/>
              <w:jc w:val="both"/>
              <w:rPr>
                <w:rFonts w:eastAsia="Times New Roman"/>
                <w:color w:val="auto"/>
                <w:lang w:eastAsia="en-US"/>
              </w:rPr>
            </w:pPr>
            <w:r w:rsidRPr="00704CE3">
              <w:rPr>
                <w:rFonts w:eastAsia="Times New Roman"/>
                <w:color w:val="auto"/>
              </w:rPr>
              <w:t xml:space="preserve">Согласно ГОСО реализация воспитательной работы КГУ «Центр поддержки детей с осбыми образовательными потребностями города Рудного» направлена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 что отображается в воспитательном плане школы и классных руководителей.  </w:t>
            </w:r>
            <w:r w:rsidRPr="00704CE3">
              <w:rPr>
                <w:rFonts w:eastAsia="Times New Roman"/>
                <w:color w:val="auto"/>
                <w:lang w:eastAsia="en-US"/>
              </w:rPr>
              <w:t xml:space="preserve">Воспитание и привитие у подрастающего поколения духовно-нравственных качеств актуально во все времена. Наше будущее, будущее страны – молодое поколение, а воспитание поколений – извечная тема человечества. </w:t>
            </w:r>
          </w:p>
          <w:p w:rsidR="00246421" w:rsidRPr="00704CE3" w:rsidRDefault="00246421" w:rsidP="009F33FD">
            <w:pPr>
              <w:autoSpaceDE w:val="0"/>
              <w:autoSpaceDN w:val="0"/>
              <w:adjustRightInd w:val="0"/>
              <w:spacing w:line="240" w:lineRule="auto"/>
              <w:ind w:firstLine="551"/>
              <w:jc w:val="both"/>
              <w:rPr>
                <w:rFonts w:ascii="Times New Roman" w:eastAsia="Times New Roman" w:hAnsi="Times New Roman" w:cs="Times New Roman"/>
                <w:sz w:val="24"/>
                <w:szCs w:val="24"/>
                <w:lang w:eastAsia="en-US"/>
              </w:rPr>
            </w:pPr>
            <w:r w:rsidRPr="00704CE3">
              <w:rPr>
                <w:rFonts w:ascii="Times New Roman" w:eastAsia="Times New Roman" w:hAnsi="Times New Roman" w:cs="Times New Roman"/>
                <w:sz w:val="24"/>
                <w:szCs w:val="24"/>
                <w:lang w:eastAsia="en-US"/>
              </w:rPr>
              <w:t xml:space="preserve">Воспитание сегодняшних детей и подростков, которые станут будущим страны, предоставление им максимальной социальной поддержки, создание условий для их полноценного образования, защита их прав и законных интересов, является одними из основных направлений национальной политики Казахстана. </w:t>
            </w:r>
          </w:p>
          <w:p w:rsidR="00246421" w:rsidRPr="00704CE3" w:rsidRDefault="00246421" w:rsidP="009F33FD">
            <w:pPr>
              <w:autoSpaceDE w:val="0"/>
              <w:autoSpaceDN w:val="0"/>
              <w:adjustRightInd w:val="0"/>
              <w:spacing w:line="240" w:lineRule="auto"/>
              <w:ind w:firstLine="551"/>
              <w:jc w:val="both"/>
              <w:rPr>
                <w:rFonts w:ascii="Times New Roman" w:eastAsia="Times New Roman" w:hAnsi="Times New Roman" w:cs="Times New Roman"/>
                <w:sz w:val="24"/>
                <w:szCs w:val="24"/>
                <w:lang w:eastAsia="en-US"/>
              </w:rPr>
            </w:pPr>
            <w:r w:rsidRPr="00704CE3">
              <w:rPr>
                <w:rFonts w:ascii="Times New Roman" w:eastAsia="Times New Roman" w:hAnsi="Times New Roman" w:cs="Times New Roman"/>
                <w:sz w:val="24"/>
                <w:szCs w:val="24"/>
                <w:lang w:eastAsia="en-US"/>
              </w:rPr>
              <w:t>Воспитание и обучение тесно связаны, представляют собой единый процесс, который невозможно отделить друг от друга.</w:t>
            </w:r>
          </w:p>
          <w:p w:rsidR="00246421" w:rsidRPr="00704CE3" w:rsidRDefault="00246421" w:rsidP="009F33FD">
            <w:pPr>
              <w:autoSpaceDE w:val="0"/>
              <w:autoSpaceDN w:val="0"/>
              <w:adjustRightInd w:val="0"/>
              <w:spacing w:line="240" w:lineRule="auto"/>
              <w:ind w:right="284" w:firstLine="551"/>
              <w:jc w:val="both"/>
              <w:rPr>
                <w:rFonts w:ascii="Times New Roman" w:eastAsia="Times New Roman" w:hAnsi="Times New Roman" w:cs="Times New Roman"/>
                <w:sz w:val="24"/>
                <w:szCs w:val="24"/>
                <w:lang w:eastAsia="en-US"/>
              </w:rPr>
            </w:pPr>
            <w:r w:rsidRPr="00704CE3">
              <w:rPr>
                <w:rFonts w:ascii="Times New Roman" w:eastAsia="Times New Roman" w:hAnsi="Times New Roman" w:cs="Times New Roman"/>
                <w:sz w:val="24"/>
                <w:szCs w:val="24"/>
                <w:lang w:eastAsia="en-US"/>
              </w:rPr>
              <w:t xml:space="preserve">Воспитание в </w:t>
            </w:r>
            <w:r>
              <w:rPr>
                <w:rFonts w:ascii="Times New Roman" w:eastAsia="Times New Roman" w:hAnsi="Times New Roman" w:cs="Times New Roman"/>
                <w:sz w:val="24"/>
                <w:szCs w:val="24"/>
                <w:lang w:eastAsia="en-US"/>
              </w:rPr>
              <w:t>Центре</w:t>
            </w:r>
            <w:r w:rsidRPr="00704CE3">
              <w:rPr>
                <w:rFonts w:ascii="Times New Roman" w:eastAsia="Times New Roman" w:hAnsi="Times New Roman" w:cs="Times New Roman"/>
                <w:sz w:val="24"/>
                <w:szCs w:val="24"/>
                <w:lang w:eastAsia="en-US"/>
              </w:rPr>
              <w:t xml:space="preserve"> осуществляется посредством предметного содержания, </w:t>
            </w:r>
            <w:r>
              <w:rPr>
                <w:rFonts w:ascii="Times New Roman" w:eastAsia="Times New Roman" w:hAnsi="Times New Roman" w:cs="Times New Roman"/>
                <w:sz w:val="24"/>
                <w:szCs w:val="24"/>
                <w:lang w:eastAsia="en-US"/>
              </w:rPr>
              <w:t xml:space="preserve">воспитательных мероприятий </w:t>
            </w:r>
            <w:r w:rsidRPr="00704CE3">
              <w:rPr>
                <w:rFonts w:ascii="Times New Roman" w:eastAsia="Times New Roman" w:hAnsi="Times New Roman" w:cs="Times New Roman"/>
                <w:sz w:val="24"/>
                <w:szCs w:val="24"/>
                <w:lang w:eastAsia="en-US"/>
              </w:rPr>
              <w:t xml:space="preserve">и дополнительных внеклассных и внешкольных занятий. </w:t>
            </w:r>
          </w:p>
          <w:p w:rsidR="00246421" w:rsidRPr="00704CE3" w:rsidRDefault="00246421" w:rsidP="009F33FD">
            <w:pPr>
              <w:autoSpaceDE w:val="0"/>
              <w:autoSpaceDN w:val="0"/>
              <w:adjustRightInd w:val="0"/>
              <w:spacing w:line="240" w:lineRule="auto"/>
              <w:ind w:right="284" w:firstLine="551"/>
              <w:jc w:val="both"/>
              <w:rPr>
                <w:rFonts w:ascii="Times New Roman" w:eastAsia="Times New Roman" w:hAnsi="Times New Roman" w:cs="Times New Roman"/>
                <w:sz w:val="24"/>
                <w:szCs w:val="24"/>
                <w:lang w:eastAsia="en-US"/>
              </w:rPr>
            </w:pPr>
            <w:r w:rsidRPr="00704CE3">
              <w:rPr>
                <w:rFonts w:ascii="Times New Roman" w:eastAsia="Times New Roman" w:hAnsi="Times New Roman" w:cs="Times New Roman"/>
                <w:sz w:val="24"/>
                <w:szCs w:val="24"/>
                <w:lang w:eastAsia="en-US"/>
              </w:rPr>
              <w:t xml:space="preserve">На выступлении Главой государства Касым-ЖомартомТокаевым на втором заседании Национального курултая «Әділетті Қазақстан – Адалазамат» было отмечено «Каким образом мы станем успешной страной»? Качества, присущие ответственному гражданину, необходимо укоренить в сознании подрастающего поколения. Если мы не будем направлять детей, показывать им правильный путь – это может стать крайне опасной тенденцией… Плохие привычки молодежи – это прежде всего упущения старшего поколения», поэтому для создания справедливого Казахстана необходимо: </w:t>
            </w:r>
          </w:p>
          <w:p w:rsidR="00246421" w:rsidRPr="00704CE3" w:rsidRDefault="00246421" w:rsidP="009F33FD">
            <w:pPr>
              <w:autoSpaceDE w:val="0"/>
              <w:autoSpaceDN w:val="0"/>
              <w:adjustRightInd w:val="0"/>
              <w:spacing w:line="240" w:lineRule="auto"/>
              <w:ind w:right="284" w:firstLine="551"/>
              <w:jc w:val="both"/>
              <w:rPr>
                <w:rFonts w:ascii="Times New Roman" w:eastAsia="Times New Roman" w:hAnsi="Times New Roman" w:cs="Times New Roman"/>
                <w:sz w:val="24"/>
                <w:szCs w:val="24"/>
                <w:lang w:eastAsia="en-US"/>
              </w:rPr>
            </w:pPr>
            <w:r w:rsidRPr="00704CE3">
              <w:rPr>
                <w:rFonts w:ascii="Times New Roman" w:eastAsia="Times New Roman" w:hAnsi="Times New Roman" w:cs="Times New Roman"/>
                <w:sz w:val="24"/>
                <w:szCs w:val="24"/>
                <w:lang w:eastAsia="en-US"/>
              </w:rPr>
              <w:t xml:space="preserve">- самое главное – необходимо поменять сознание каждого гражданина; </w:t>
            </w:r>
          </w:p>
          <w:p w:rsidR="00246421" w:rsidRPr="00704CE3" w:rsidRDefault="00246421" w:rsidP="009F33FD">
            <w:pPr>
              <w:autoSpaceDE w:val="0"/>
              <w:autoSpaceDN w:val="0"/>
              <w:adjustRightInd w:val="0"/>
              <w:spacing w:line="240" w:lineRule="auto"/>
              <w:ind w:right="284" w:firstLine="551"/>
              <w:jc w:val="both"/>
              <w:rPr>
                <w:rFonts w:ascii="Times New Roman" w:eastAsia="Times New Roman" w:hAnsi="Times New Roman" w:cs="Times New Roman"/>
                <w:sz w:val="24"/>
                <w:szCs w:val="24"/>
                <w:lang w:eastAsia="en-US"/>
              </w:rPr>
            </w:pPr>
            <w:r w:rsidRPr="00704CE3">
              <w:rPr>
                <w:rFonts w:ascii="Times New Roman" w:eastAsia="Times New Roman" w:hAnsi="Times New Roman" w:cs="Times New Roman"/>
                <w:sz w:val="24"/>
                <w:szCs w:val="24"/>
                <w:lang w:eastAsia="en-US"/>
              </w:rPr>
              <w:t xml:space="preserve">- изменить мировоззрение и жизненные позиции нашего народа; </w:t>
            </w:r>
          </w:p>
          <w:p w:rsidR="00246421" w:rsidRPr="00704CE3" w:rsidRDefault="00246421" w:rsidP="009F33FD">
            <w:pPr>
              <w:autoSpaceDE w:val="0"/>
              <w:autoSpaceDN w:val="0"/>
              <w:adjustRightInd w:val="0"/>
              <w:spacing w:line="240" w:lineRule="auto"/>
              <w:ind w:right="284" w:firstLine="551"/>
              <w:jc w:val="both"/>
              <w:rPr>
                <w:rFonts w:ascii="Times New Roman" w:eastAsia="Times New Roman" w:hAnsi="Times New Roman" w:cs="Times New Roman"/>
                <w:sz w:val="24"/>
                <w:szCs w:val="24"/>
                <w:lang w:eastAsia="en-US"/>
              </w:rPr>
            </w:pPr>
            <w:r w:rsidRPr="00704CE3">
              <w:rPr>
                <w:rFonts w:ascii="Times New Roman" w:eastAsia="Times New Roman" w:hAnsi="Times New Roman" w:cs="Times New Roman"/>
                <w:sz w:val="24"/>
                <w:szCs w:val="24"/>
                <w:lang w:eastAsia="en-US"/>
              </w:rPr>
              <w:t xml:space="preserve">- в противном случае все реформы будут напрасными, отметил он. </w:t>
            </w:r>
          </w:p>
          <w:p w:rsidR="00246421" w:rsidRPr="00704CE3" w:rsidRDefault="00246421" w:rsidP="009F33FD">
            <w:pPr>
              <w:autoSpaceDE w:val="0"/>
              <w:autoSpaceDN w:val="0"/>
              <w:adjustRightInd w:val="0"/>
              <w:spacing w:line="240" w:lineRule="auto"/>
              <w:ind w:right="284" w:firstLine="551"/>
              <w:jc w:val="both"/>
              <w:rPr>
                <w:rFonts w:ascii="Times New Roman" w:eastAsia="Times New Roman" w:hAnsi="Times New Roman" w:cs="Times New Roman"/>
                <w:sz w:val="24"/>
                <w:szCs w:val="24"/>
                <w:lang w:eastAsia="en-US"/>
              </w:rPr>
            </w:pPr>
            <w:r w:rsidRPr="009F33FD">
              <w:rPr>
                <w:rFonts w:ascii="Times New Roman" w:eastAsia="Times New Roman" w:hAnsi="Times New Roman" w:cs="Times New Roman"/>
                <w:bCs/>
                <w:sz w:val="24"/>
                <w:szCs w:val="24"/>
                <w:lang w:eastAsia="en-US"/>
              </w:rPr>
              <w:t>«Единая программа воспитания»</w:t>
            </w:r>
            <w:r w:rsidRPr="00704CE3">
              <w:rPr>
                <w:rFonts w:ascii="Times New Roman" w:eastAsia="Times New Roman" w:hAnsi="Times New Roman" w:cs="Times New Roman"/>
                <w:b/>
                <w:bCs/>
                <w:sz w:val="24"/>
                <w:szCs w:val="24"/>
                <w:lang w:eastAsia="en-US"/>
              </w:rPr>
              <w:t xml:space="preserve"> </w:t>
            </w:r>
            <w:r w:rsidRPr="00704CE3">
              <w:rPr>
                <w:rFonts w:ascii="Times New Roman" w:eastAsia="Times New Roman" w:hAnsi="Times New Roman" w:cs="Times New Roman"/>
                <w:sz w:val="24"/>
                <w:szCs w:val="24"/>
                <w:lang w:eastAsia="en-US"/>
              </w:rPr>
              <w:t xml:space="preserve">основана на национальных, общечеловеческих ценностях казахского народа. В этом документе определены цель и задачи воспитания, которые должны быть реализованы в воспитательной работе организаций образования. Наша цель – воспитать добросовестного гражданина, впитавшего в себя общечеловеческие и национальные ценности и освоившего передовое мировое образование. </w:t>
            </w:r>
          </w:p>
          <w:p w:rsidR="00246421" w:rsidRPr="00704CE3" w:rsidRDefault="00246421" w:rsidP="009F33FD">
            <w:pPr>
              <w:autoSpaceDE w:val="0"/>
              <w:autoSpaceDN w:val="0"/>
              <w:adjustRightInd w:val="0"/>
              <w:spacing w:line="240" w:lineRule="auto"/>
              <w:ind w:right="142" w:firstLine="551"/>
              <w:jc w:val="both"/>
              <w:rPr>
                <w:rFonts w:ascii="Times New Roman" w:eastAsia="Times New Roman" w:hAnsi="Times New Roman" w:cs="Times New Roman"/>
                <w:sz w:val="24"/>
                <w:szCs w:val="24"/>
                <w:lang w:eastAsia="en-US"/>
              </w:rPr>
            </w:pPr>
            <w:r w:rsidRPr="00704CE3">
              <w:rPr>
                <w:rFonts w:ascii="Times New Roman" w:eastAsia="Times New Roman" w:hAnsi="Times New Roman" w:cs="Times New Roman"/>
                <w:b/>
                <w:bCs/>
                <w:sz w:val="24"/>
                <w:szCs w:val="24"/>
                <w:lang w:eastAsia="en-US"/>
              </w:rPr>
              <w:t xml:space="preserve">Цель: </w:t>
            </w:r>
            <w:r w:rsidRPr="00704CE3">
              <w:rPr>
                <w:rFonts w:ascii="Times New Roman" w:eastAsia="Times New Roman" w:hAnsi="Times New Roman" w:cs="Times New Roman"/>
                <w:sz w:val="24"/>
                <w:szCs w:val="24"/>
                <w:lang w:eastAsia="en-US"/>
              </w:rPr>
              <w:t xml:space="preserve">воспитание трудолюбивого, честного, сознательного, созидательного гражданина на основе общечеловеческих и национальных ценностей. </w:t>
            </w:r>
          </w:p>
          <w:p w:rsidR="00246421" w:rsidRPr="00704CE3" w:rsidRDefault="00246421" w:rsidP="009F33FD">
            <w:pPr>
              <w:autoSpaceDE w:val="0"/>
              <w:autoSpaceDN w:val="0"/>
              <w:adjustRightInd w:val="0"/>
              <w:spacing w:line="240" w:lineRule="auto"/>
              <w:ind w:right="142" w:firstLine="551"/>
              <w:jc w:val="both"/>
              <w:rPr>
                <w:rFonts w:ascii="Times New Roman" w:eastAsia="Times New Roman" w:hAnsi="Times New Roman" w:cs="Times New Roman"/>
                <w:sz w:val="24"/>
                <w:szCs w:val="24"/>
                <w:lang w:eastAsia="en-US"/>
              </w:rPr>
            </w:pPr>
            <w:r w:rsidRPr="00704CE3">
              <w:rPr>
                <w:rFonts w:ascii="Times New Roman" w:eastAsia="Times New Roman" w:hAnsi="Times New Roman" w:cs="Times New Roman"/>
                <w:b/>
                <w:bCs/>
                <w:sz w:val="24"/>
                <w:szCs w:val="24"/>
                <w:lang w:eastAsia="en-US"/>
              </w:rPr>
              <w:t xml:space="preserve">Задачи: </w:t>
            </w:r>
          </w:p>
          <w:p w:rsidR="00246421" w:rsidRPr="00704CE3" w:rsidRDefault="00246421" w:rsidP="009F33FD">
            <w:pPr>
              <w:autoSpaceDE w:val="0"/>
              <w:autoSpaceDN w:val="0"/>
              <w:adjustRightInd w:val="0"/>
              <w:spacing w:line="240" w:lineRule="auto"/>
              <w:ind w:right="142" w:firstLine="551"/>
              <w:jc w:val="both"/>
              <w:rPr>
                <w:rFonts w:ascii="Times New Roman" w:eastAsia="Times New Roman" w:hAnsi="Times New Roman" w:cs="Times New Roman"/>
                <w:sz w:val="24"/>
                <w:szCs w:val="24"/>
                <w:lang w:eastAsia="en-US"/>
              </w:rPr>
            </w:pPr>
            <w:r w:rsidRPr="00704CE3">
              <w:rPr>
                <w:rFonts w:ascii="Times New Roman" w:eastAsia="Times New Roman" w:hAnsi="Times New Roman" w:cs="Times New Roman"/>
                <w:sz w:val="24"/>
                <w:szCs w:val="24"/>
                <w:lang w:eastAsia="en-US"/>
              </w:rPr>
              <w:t xml:space="preserve">1. Формировать умения и прививать навыки уважения родителей, взрослых, прислушиваться к их назиданиям, ценить семейный лад, достойно исполнять свои обязанности перед семьей. </w:t>
            </w:r>
          </w:p>
          <w:p w:rsidR="00246421" w:rsidRPr="00704CE3" w:rsidRDefault="00246421" w:rsidP="009F33FD">
            <w:pPr>
              <w:autoSpaceDE w:val="0"/>
              <w:autoSpaceDN w:val="0"/>
              <w:adjustRightInd w:val="0"/>
              <w:spacing w:line="240" w:lineRule="auto"/>
              <w:ind w:right="142" w:firstLine="551"/>
              <w:jc w:val="both"/>
              <w:rPr>
                <w:rFonts w:ascii="Times New Roman" w:eastAsia="Times New Roman" w:hAnsi="Times New Roman" w:cs="Times New Roman"/>
                <w:sz w:val="24"/>
                <w:szCs w:val="24"/>
                <w:lang w:eastAsia="en-US"/>
              </w:rPr>
            </w:pPr>
            <w:r w:rsidRPr="00704CE3">
              <w:rPr>
                <w:rFonts w:ascii="Times New Roman" w:eastAsia="Times New Roman" w:hAnsi="Times New Roman" w:cs="Times New Roman"/>
                <w:sz w:val="24"/>
                <w:szCs w:val="24"/>
                <w:lang w:eastAsia="en-US"/>
              </w:rPr>
              <w:t xml:space="preserve">2. Прививать качества как доброта, честь, совесть, достоинство, ответственность, чувство заботы и справедливости, формировать трудолюбие и правовую культуры. </w:t>
            </w:r>
          </w:p>
          <w:p w:rsidR="00246421" w:rsidRPr="00704CE3" w:rsidRDefault="00246421" w:rsidP="009F33FD">
            <w:pPr>
              <w:spacing w:line="240" w:lineRule="auto"/>
              <w:ind w:right="142" w:firstLine="551"/>
              <w:jc w:val="both"/>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3. Беречь национальное достояние, уважать казахский язык, национальные символы, сохранять мир, согласие</w:t>
            </w:r>
          </w:p>
          <w:p w:rsidR="00246421" w:rsidRPr="00704CE3" w:rsidRDefault="00246421" w:rsidP="009F33FD">
            <w:pPr>
              <w:spacing w:line="240" w:lineRule="auto"/>
              <w:ind w:right="142" w:firstLine="551"/>
              <w:jc w:val="both"/>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сплоченность и национальное единство, воспитывать патриотизм и государственность.</w:t>
            </w:r>
          </w:p>
          <w:p w:rsidR="00246421" w:rsidRPr="00704CE3" w:rsidRDefault="00246421" w:rsidP="009F33FD">
            <w:pPr>
              <w:spacing w:line="240" w:lineRule="auto"/>
              <w:ind w:right="142" w:firstLine="551"/>
              <w:jc w:val="both"/>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4. Ценить здоровье, здоровый образ жизни, чистоту ума и эмоциональную устойчивость.</w:t>
            </w:r>
          </w:p>
          <w:p w:rsidR="00246421" w:rsidRPr="00704CE3" w:rsidRDefault="00246421" w:rsidP="009F33FD">
            <w:pPr>
              <w:spacing w:line="240" w:lineRule="auto"/>
              <w:ind w:right="142" w:firstLine="551"/>
              <w:jc w:val="both"/>
              <w:rPr>
                <w:rFonts w:ascii="Times New Roman" w:eastAsia="Times New Roman" w:hAnsi="Times New Roman" w:cs="Times New Roman"/>
                <w:i/>
                <w:sz w:val="24"/>
                <w:szCs w:val="24"/>
              </w:rPr>
            </w:pPr>
            <w:r w:rsidRPr="00704CE3">
              <w:rPr>
                <w:rFonts w:ascii="Times New Roman" w:eastAsia="Times New Roman" w:hAnsi="Times New Roman" w:cs="Times New Roman"/>
                <w:sz w:val="24"/>
                <w:szCs w:val="24"/>
              </w:rPr>
              <w:t>Работая над развитием воспитательной системы, созданием воспитательного пространства нами определены критерии эффективности воспитательного процесса:</w:t>
            </w:r>
          </w:p>
          <w:p w:rsidR="00246421" w:rsidRPr="00704CE3" w:rsidRDefault="00246421" w:rsidP="009F33FD">
            <w:pPr>
              <w:spacing w:line="240" w:lineRule="auto"/>
              <w:ind w:right="142" w:firstLine="551"/>
              <w:jc w:val="both"/>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   удовлетворенность учащихся и их родителей жизнедеятельностью школы;</w:t>
            </w:r>
          </w:p>
          <w:p w:rsidR="00246421" w:rsidRPr="00704CE3" w:rsidRDefault="00246421" w:rsidP="009F33FD">
            <w:pPr>
              <w:spacing w:line="240" w:lineRule="auto"/>
              <w:ind w:right="142" w:firstLine="551"/>
              <w:jc w:val="both"/>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    защищенность и комфорт учащихся;</w:t>
            </w:r>
          </w:p>
          <w:p w:rsidR="00246421" w:rsidRPr="00704CE3" w:rsidRDefault="00246421" w:rsidP="009F33FD">
            <w:pPr>
              <w:spacing w:line="240" w:lineRule="auto"/>
              <w:ind w:right="142" w:firstLine="551"/>
              <w:jc w:val="both"/>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   характер межличностных отношений в школе, классе;</w:t>
            </w:r>
          </w:p>
          <w:p w:rsidR="00246421" w:rsidRPr="00704CE3" w:rsidRDefault="00246421" w:rsidP="009F33FD">
            <w:pPr>
              <w:spacing w:line="240" w:lineRule="auto"/>
              <w:ind w:right="142" w:firstLine="551"/>
              <w:jc w:val="both"/>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   создание благоприятных условий для реализации потенциала учащихся.</w:t>
            </w:r>
          </w:p>
          <w:p w:rsidR="00246421" w:rsidRPr="00704CE3" w:rsidRDefault="00246421" w:rsidP="009F33FD">
            <w:pPr>
              <w:spacing w:line="240" w:lineRule="auto"/>
              <w:ind w:right="142" w:firstLine="551"/>
              <w:jc w:val="both"/>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Одним из важнейших условий развития общества является воспитание граждан, которые способны к социализации, уважающих права и свободы личности, обладающей высокой нравственностью, проявляющие национальную терпимость, уважительное отношение к языкам, тради</w:t>
            </w:r>
            <w:r>
              <w:rPr>
                <w:rFonts w:ascii="Times New Roman" w:eastAsia="Times New Roman" w:hAnsi="Times New Roman" w:cs="Times New Roman"/>
                <w:sz w:val="24"/>
                <w:szCs w:val="24"/>
              </w:rPr>
              <w:t>циям и культуре других народов.</w:t>
            </w:r>
          </w:p>
          <w:p w:rsidR="00246421" w:rsidRPr="00704CE3" w:rsidRDefault="00246421" w:rsidP="009F33FD">
            <w:pPr>
              <w:spacing w:line="240" w:lineRule="auto"/>
              <w:ind w:right="284" w:firstLine="5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2024-205</w:t>
            </w:r>
            <w:r w:rsidRPr="00704CE3">
              <w:rPr>
                <w:rFonts w:ascii="Times New Roman" w:eastAsia="Times New Roman" w:hAnsi="Times New Roman" w:cs="Times New Roman"/>
                <w:sz w:val="24"/>
                <w:szCs w:val="24"/>
              </w:rPr>
              <w:t xml:space="preserve"> учебном году в </w:t>
            </w:r>
            <w:r>
              <w:rPr>
                <w:rFonts w:ascii="Times New Roman" w:eastAsia="Times New Roman" w:hAnsi="Times New Roman" w:cs="Times New Roman"/>
                <w:sz w:val="24"/>
                <w:szCs w:val="24"/>
              </w:rPr>
              <w:t>центре воспитываются 128 обучающих</w:t>
            </w:r>
            <w:r w:rsidRPr="00704CE3">
              <w:rPr>
                <w:rFonts w:ascii="Times New Roman" w:eastAsia="Times New Roman" w:hAnsi="Times New Roman" w:cs="Times New Roman"/>
                <w:sz w:val="24"/>
                <w:szCs w:val="24"/>
              </w:rPr>
              <w:t>ся</w:t>
            </w:r>
            <w:r>
              <w:rPr>
                <w:rFonts w:ascii="Times New Roman" w:eastAsia="Times New Roman" w:hAnsi="Times New Roman" w:cs="Times New Roman"/>
                <w:sz w:val="24"/>
                <w:szCs w:val="24"/>
              </w:rPr>
              <w:t>, 1-10</w:t>
            </w:r>
            <w:r w:rsidRPr="00704CE3">
              <w:rPr>
                <w:rFonts w:ascii="Times New Roman" w:eastAsia="Times New Roman" w:hAnsi="Times New Roman" w:cs="Times New Roman"/>
                <w:sz w:val="24"/>
                <w:szCs w:val="24"/>
              </w:rPr>
              <w:t xml:space="preserve"> классов. У каждого </w:t>
            </w:r>
            <w:r>
              <w:rPr>
                <w:rFonts w:ascii="Times New Roman" w:eastAsia="Times New Roman" w:hAnsi="Times New Roman" w:cs="Times New Roman"/>
                <w:sz w:val="24"/>
                <w:szCs w:val="24"/>
              </w:rPr>
              <w:t xml:space="preserve">воспитателя </w:t>
            </w:r>
            <w:r w:rsidRPr="00704CE3">
              <w:rPr>
                <w:rFonts w:ascii="Times New Roman" w:eastAsia="Times New Roman" w:hAnsi="Times New Roman" w:cs="Times New Roman"/>
                <w:sz w:val="24"/>
                <w:szCs w:val="24"/>
              </w:rPr>
              <w:t>разработан воспитательный план</w:t>
            </w:r>
            <w:r>
              <w:rPr>
                <w:rFonts w:ascii="Times New Roman" w:eastAsia="Times New Roman" w:hAnsi="Times New Roman" w:cs="Times New Roman"/>
                <w:sz w:val="24"/>
                <w:szCs w:val="24"/>
              </w:rPr>
              <w:t xml:space="preserve"> в виде «Дневника воспитателя»</w:t>
            </w:r>
            <w:r w:rsidRPr="00704CE3">
              <w:rPr>
                <w:rFonts w:ascii="Times New Roman" w:eastAsia="Times New Roman" w:hAnsi="Times New Roman" w:cs="Times New Roman"/>
                <w:sz w:val="24"/>
                <w:szCs w:val="24"/>
              </w:rPr>
              <w:t xml:space="preserve">, согласованный и утвержденный администрацией школы, где цели и задачи воспитательной работы охватывают все направления </w:t>
            </w:r>
            <w:r w:rsidRPr="00E66FCA">
              <w:rPr>
                <w:rFonts w:ascii="Times New Roman" w:eastAsia="Times New Roman" w:hAnsi="Times New Roman" w:cs="Times New Roman"/>
                <w:bCs/>
                <w:sz w:val="24"/>
                <w:szCs w:val="24"/>
                <w:lang w:val="kk-KZ"/>
              </w:rPr>
              <w:t>Единой программы воспитания</w:t>
            </w:r>
            <w:r>
              <w:rPr>
                <w:rFonts w:ascii="Times New Roman" w:eastAsia="Times New Roman" w:hAnsi="Times New Roman" w:cs="Times New Roman"/>
                <w:bCs/>
                <w:sz w:val="24"/>
                <w:szCs w:val="24"/>
                <w:lang w:val="kk-KZ"/>
              </w:rPr>
              <w:t>.</w:t>
            </w:r>
          </w:p>
          <w:p w:rsidR="00246421" w:rsidRPr="007C7751" w:rsidRDefault="00246421" w:rsidP="009F33FD">
            <w:pPr>
              <w:spacing w:line="240" w:lineRule="auto"/>
              <w:ind w:firstLine="706"/>
              <w:rPr>
                <w:rFonts w:ascii="Times New Roman" w:hAnsi="Times New Roman" w:cs="Times New Roman"/>
                <w:b/>
                <w:bCs/>
                <w:sz w:val="24"/>
                <w:szCs w:val="24"/>
              </w:rPr>
            </w:pPr>
            <w:r w:rsidRPr="00704CE3">
              <w:rPr>
                <w:rFonts w:ascii="Times New Roman" w:eastAsia="Times New Roman" w:hAnsi="Times New Roman" w:cs="Times New Roman"/>
                <w:sz w:val="24"/>
                <w:szCs w:val="24"/>
              </w:rPr>
              <w:t>Определяя приоритетные вопросы формирования казахстанского патриотизма, уважения к государственным символам страны, гражданственности, толерантности, духовно-нравственной, физически здоровой личности, разраб</w:t>
            </w:r>
            <w:r>
              <w:rPr>
                <w:rFonts w:ascii="Times New Roman" w:eastAsia="Times New Roman" w:hAnsi="Times New Roman" w:cs="Times New Roman"/>
                <w:sz w:val="24"/>
                <w:szCs w:val="24"/>
              </w:rPr>
              <w:t xml:space="preserve">отан план воспитательной работы по </w:t>
            </w:r>
            <w:r w:rsidRPr="00704CE3">
              <w:rPr>
                <w:rFonts w:ascii="Times New Roman" w:eastAsia="Times New Roman" w:hAnsi="Times New Roman" w:cs="Times New Roman"/>
                <w:sz w:val="24"/>
                <w:szCs w:val="24"/>
              </w:rPr>
              <w:t>Программе</w:t>
            </w:r>
            <w:r w:rsidRPr="007C7751">
              <w:rPr>
                <w:rFonts w:ascii="Times New Roman" w:hAnsi="Times New Roman" w:cs="Times New Roman"/>
                <w:sz w:val="24"/>
                <w:szCs w:val="24"/>
              </w:rPr>
              <w:t xml:space="preserve"> </w:t>
            </w:r>
            <w:r w:rsidRPr="007C7751">
              <w:rPr>
                <w:rFonts w:ascii="Times New Roman" w:hAnsi="Times New Roman" w:cs="Times New Roman"/>
                <w:b/>
                <w:bCs/>
                <w:sz w:val="24"/>
                <w:szCs w:val="24"/>
              </w:rPr>
              <w:t>"Біртұтас тәрбие"</w:t>
            </w:r>
          </w:p>
          <w:p w:rsidR="00246421" w:rsidRDefault="00246421" w:rsidP="009F33FD">
            <w:pPr>
              <w:spacing w:line="240" w:lineRule="auto"/>
              <w:ind w:right="284"/>
              <w:jc w:val="both"/>
            </w:pPr>
            <w:r w:rsidRPr="00704CE3">
              <w:rPr>
                <w:rFonts w:ascii="Times New Roman" w:eastAsia="Times New Roman" w:hAnsi="Times New Roman" w:cs="Times New Roman"/>
                <w:sz w:val="24"/>
                <w:szCs w:val="24"/>
              </w:rPr>
              <w:t xml:space="preserve">который </w:t>
            </w:r>
            <w:r>
              <w:rPr>
                <w:rFonts w:ascii="Times New Roman" w:hAnsi="Times New Roman" w:cs="Times New Roman"/>
                <w:sz w:val="24"/>
                <w:szCs w:val="24"/>
              </w:rPr>
              <w:t>с</w:t>
            </w:r>
            <w:r w:rsidRPr="007C7751">
              <w:rPr>
                <w:rFonts w:ascii="Times New Roman" w:hAnsi="Times New Roman" w:cs="Times New Roman"/>
                <w:sz w:val="24"/>
                <w:szCs w:val="24"/>
              </w:rPr>
              <w:t>остоит она из шести ценностей:</w:t>
            </w:r>
            <w:r>
              <w:t xml:space="preserve"> </w:t>
            </w:r>
          </w:p>
          <w:p w:rsidR="00246421" w:rsidRPr="007C7751" w:rsidRDefault="00246421" w:rsidP="008E58ED">
            <w:pPr>
              <w:spacing w:line="240" w:lineRule="auto"/>
              <w:rPr>
                <w:rFonts w:ascii="Times New Roman" w:hAnsi="Times New Roman" w:cs="Times New Roman"/>
                <w:b/>
                <w:sz w:val="24"/>
                <w:szCs w:val="24"/>
              </w:rPr>
            </w:pPr>
            <w:r w:rsidRPr="007C7751">
              <w:rPr>
                <w:rFonts w:ascii="Times New Roman" w:hAnsi="Times New Roman" w:cs="Times New Roman"/>
                <w:sz w:val="24"/>
                <w:szCs w:val="24"/>
              </w:rPr>
              <w:t>-</w:t>
            </w:r>
            <w:r w:rsidRPr="007C7751">
              <w:rPr>
                <w:rFonts w:ascii="Times New Roman" w:hAnsi="Times New Roman" w:cs="Times New Roman"/>
                <w:b/>
                <w:sz w:val="24"/>
                <w:szCs w:val="24"/>
              </w:rPr>
              <w:t>Независимость и патриотизм.</w:t>
            </w:r>
          </w:p>
          <w:p w:rsidR="00246421" w:rsidRPr="007C7751" w:rsidRDefault="00246421" w:rsidP="008E58ED">
            <w:pPr>
              <w:spacing w:line="240" w:lineRule="auto"/>
              <w:rPr>
                <w:rFonts w:ascii="Times New Roman" w:hAnsi="Times New Roman" w:cs="Times New Roman"/>
                <w:b/>
                <w:sz w:val="24"/>
                <w:szCs w:val="24"/>
              </w:rPr>
            </w:pPr>
            <w:r w:rsidRPr="007C7751">
              <w:rPr>
                <w:rFonts w:ascii="Times New Roman" w:hAnsi="Times New Roman" w:cs="Times New Roman"/>
                <w:b/>
                <w:sz w:val="24"/>
                <w:szCs w:val="24"/>
              </w:rPr>
              <w:t>-Единство и солидарность.</w:t>
            </w:r>
          </w:p>
          <w:p w:rsidR="00246421" w:rsidRPr="007C7751" w:rsidRDefault="00246421" w:rsidP="008E58ED">
            <w:pPr>
              <w:spacing w:line="240" w:lineRule="auto"/>
              <w:rPr>
                <w:rFonts w:ascii="Times New Roman" w:hAnsi="Times New Roman" w:cs="Times New Roman"/>
                <w:b/>
                <w:sz w:val="24"/>
                <w:szCs w:val="24"/>
              </w:rPr>
            </w:pPr>
            <w:r w:rsidRPr="007C7751">
              <w:rPr>
                <w:rFonts w:ascii="Times New Roman" w:hAnsi="Times New Roman" w:cs="Times New Roman"/>
                <w:b/>
                <w:sz w:val="24"/>
                <w:szCs w:val="24"/>
              </w:rPr>
              <w:t>-Справедливость и ответственность.</w:t>
            </w:r>
          </w:p>
          <w:p w:rsidR="00246421" w:rsidRPr="007C7751" w:rsidRDefault="00246421" w:rsidP="008E58ED">
            <w:pPr>
              <w:spacing w:line="240" w:lineRule="auto"/>
              <w:rPr>
                <w:rFonts w:ascii="Times New Roman" w:hAnsi="Times New Roman" w:cs="Times New Roman"/>
                <w:b/>
                <w:sz w:val="24"/>
                <w:szCs w:val="24"/>
              </w:rPr>
            </w:pPr>
            <w:r w:rsidRPr="007C7751">
              <w:rPr>
                <w:rFonts w:ascii="Times New Roman" w:hAnsi="Times New Roman" w:cs="Times New Roman"/>
                <w:b/>
                <w:sz w:val="24"/>
                <w:szCs w:val="24"/>
              </w:rPr>
              <w:t>-Закон и порядок.</w:t>
            </w:r>
          </w:p>
          <w:p w:rsidR="00246421" w:rsidRPr="007C7751" w:rsidRDefault="00246421" w:rsidP="008E58ED">
            <w:pPr>
              <w:spacing w:line="240" w:lineRule="auto"/>
              <w:rPr>
                <w:rFonts w:ascii="Times New Roman" w:hAnsi="Times New Roman" w:cs="Times New Roman"/>
                <w:b/>
                <w:sz w:val="24"/>
                <w:szCs w:val="24"/>
              </w:rPr>
            </w:pPr>
            <w:r w:rsidRPr="007C7751">
              <w:rPr>
                <w:rFonts w:ascii="Times New Roman" w:hAnsi="Times New Roman" w:cs="Times New Roman"/>
                <w:b/>
                <w:sz w:val="24"/>
                <w:szCs w:val="24"/>
              </w:rPr>
              <w:t>-Трудолюбие и профессионализм.</w:t>
            </w:r>
          </w:p>
          <w:p w:rsidR="00246421" w:rsidRPr="007C7751" w:rsidRDefault="00246421" w:rsidP="008E58ED">
            <w:pPr>
              <w:spacing w:line="240" w:lineRule="auto"/>
              <w:rPr>
                <w:rFonts w:ascii="Times New Roman" w:hAnsi="Times New Roman" w:cs="Times New Roman"/>
                <w:b/>
                <w:sz w:val="24"/>
                <w:szCs w:val="24"/>
              </w:rPr>
            </w:pPr>
            <w:r w:rsidRPr="007C7751">
              <w:rPr>
                <w:rFonts w:ascii="Times New Roman" w:hAnsi="Times New Roman" w:cs="Times New Roman"/>
                <w:b/>
                <w:sz w:val="24"/>
                <w:szCs w:val="24"/>
              </w:rPr>
              <w:t>-Сознание и новаторство.</w:t>
            </w:r>
          </w:p>
          <w:p w:rsidR="00246421" w:rsidRPr="007C7751" w:rsidRDefault="00246421" w:rsidP="008E58ED">
            <w:pPr>
              <w:spacing w:line="240" w:lineRule="auto"/>
              <w:rPr>
                <w:rFonts w:ascii="Times New Roman" w:hAnsi="Times New Roman" w:cs="Times New Roman"/>
                <w:sz w:val="24"/>
                <w:szCs w:val="24"/>
              </w:rPr>
            </w:pPr>
            <w:r w:rsidRPr="007C7751">
              <w:rPr>
                <w:rFonts w:ascii="Times New Roman" w:hAnsi="Times New Roman" w:cs="Times New Roman"/>
                <w:sz w:val="24"/>
                <w:szCs w:val="24"/>
              </w:rPr>
              <w:t>Программа построена таким образом:</w:t>
            </w:r>
          </w:p>
          <w:p w:rsidR="00246421" w:rsidRPr="007C7751" w:rsidRDefault="00246421" w:rsidP="008E58ED">
            <w:pPr>
              <w:spacing w:line="240" w:lineRule="auto"/>
              <w:rPr>
                <w:rFonts w:ascii="Times New Roman" w:hAnsi="Times New Roman" w:cs="Times New Roman"/>
                <w:sz w:val="24"/>
                <w:szCs w:val="24"/>
              </w:rPr>
            </w:pPr>
            <w:r w:rsidRPr="007C7751">
              <w:rPr>
                <w:rFonts w:ascii="Times New Roman" w:hAnsi="Times New Roman" w:cs="Times New Roman"/>
                <w:sz w:val="24"/>
                <w:szCs w:val="24"/>
              </w:rPr>
              <w:t>-Каждый месяц посвящен какой-то ценности.</w:t>
            </w:r>
          </w:p>
          <w:p w:rsidR="00246421" w:rsidRPr="007C7751" w:rsidRDefault="00246421" w:rsidP="008E58ED">
            <w:pPr>
              <w:spacing w:line="240" w:lineRule="auto"/>
              <w:rPr>
                <w:rFonts w:ascii="Times New Roman" w:hAnsi="Times New Roman" w:cs="Times New Roman"/>
                <w:sz w:val="24"/>
                <w:szCs w:val="24"/>
              </w:rPr>
            </w:pPr>
            <w:r w:rsidRPr="007C7751">
              <w:rPr>
                <w:rFonts w:ascii="Times New Roman" w:hAnsi="Times New Roman" w:cs="Times New Roman"/>
                <w:sz w:val="24"/>
                <w:szCs w:val="24"/>
              </w:rPr>
              <w:t>-Каждая неделя имеет свою цитату.</w:t>
            </w:r>
          </w:p>
          <w:p w:rsidR="00246421" w:rsidRPr="007C7751" w:rsidRDefault="00246421" w:rsidP="008E58ED">
            <w:pPr>
              <w:spacing w:line="240" w:lineRule="auto"/>
              <w:rPr>
                <w:rFonts w:ascii="Times New Roman" w:hAnsi="Times New Roman" w:cs="Times New Roman"/>
                <w:sz w:val="24"/>
                <w:szCs w:val="24"/>
                <w:lang w:val="kk-KZ"/>
              </w:rPr>
            </w:pPr>
            <w:r w:rsidRPr="007C7751">
              <w:rPr>
                <w:rFonts w:ascii="Times New Roman" w:hAnsi="Times New Roman" w:cs="Times New Roman"/>
                <w:sz w:val="24"/>
                <w:szCs w:val="24"/>
              </w:rPr>
              <w:t>Данная программа «</w:t>
            </w:r>
            <w:r w:rsidRPr="007C7751">
              <w:rPr>
                <w:rFonts w:ascii="Times New Roman" w:hAnsi="Times New Roman" w:cs="Times New Roman"/>
                <w:sz w:val="24"/>
                <w:szCs w:val="24"/>
                <w:lang w:val="kk-KZ"/>
              </w:rPr>
              <w:t>Біртұтас тәрбие» (перевод с казахского - «Целостное воспитание») с ее акцентом на национальные ценности представляет прекрасную основу для воспитательной работы.</w:t>
            </w:r>
          </w:p>
          <w:p w:rsidR="00246421" w:rsidRPr="007C7751" w:rsidRDefault="00246421" w:rsidP="008E58ED">
            <w:pPr>
              <w:spacing w:line="240" w:lineRule="auto"/>
              <w:rPr>
                <w:rFonts w:ascii="Times New Roman" w:hAnsi="Times New Roman" w:cs="Times New Roman"/>
                <w:sz w:val="24"/>
                <w:szCs w:val="24"/>
                <w:lang w:val="kk-KZ"/>
              </w:rPr>
            </w:pPr>
            <w:r w:rsidRPr="007C7751">
              <w:rPr>
                <w:rFonts w:ascii="Times New Roman" w:hAnsi="Times New Roman" w:cs="Times New Roman"/>
                <w:sz w:val="24"/>
                <w:szCs w:val="24"/>
                <w:lang w:val="kk-KZ"/>
              </w:rPr>
              <w:t>После детального изучения программы наш коллектив пришел к выводу о необходимости систематизации всей воспитательной деятельности. На основе этого было решение обновить дневник воспитателя, чтобы он стал более функциональным и соответствовал ценностям программы. Первым шагом стало создание циклограммы, в которой каждый день недели был посвящен определенной ценности:</w:t>
            </w:r>
          </w:p>
          <w:p w:rsidR="00246421" w:rsidRPr="007C7751" w:rsidRDefault="00246421" w:rsidP="008E58ED">
            <w:pPr>
              <w:spacing w:line="240" w:lineRule="auto"/>
              <w:rPr>
                <w:rFonts w:ascii="Times New Roman" w:hAnsi="Times New Roman" w:cs="Times New Roman"/>
                <w:sz w:val="24"/>
                <w:szCs w:val="24"/>
                <w:lang w:val="kk-KZ"/>
              </w:rPr>
            </w:pPr>
            <w:r w:rsidRPr="007C7751">
              <w:rPr>
                <w:rFonts w:ascii="Times New Roman" w:hAnsi="Times New Roman" w:cs="Times New Roman"/>
                <w:sz w:val="24"/>
                <w:szCs w:val="24"/>
                <w:lang w:val="kk-KZ"/>
              </w:rPr>
              <w:t>-</w:t>
            </w:r>
            <w:r w:rsidRPr="007C7751">
              <w:rPr>
                <w:rFonts w:ascii="Times New Roman" w:hAnsi="Times New Roman" w:cs="Times New Roman"/>
                <w:b/>
                <w:sz w:val="24"/>
                <w:szCs w:val="24"/>
                <w:lang w:val="kk-KZ"/>
              </w:rPr>
              <w:t>Понедельник</w:t>
            </w:r>
            <w:r w:rsidRPr="007C7751">
              <w:rPr>
                <w:rFonts w:ascii="Times New Roman" w:hAnsi="Times New Roman" w:cs="Times New Roman"/>
                <w:sz w:val="24"/>
                <w:szCs w:val="24"/>
                <w:lang w:val="kk-KZ"/>
              </w:rPr>
              <w:t>: единство и солидарность.</w:t>
            </w:r>
          </w:p>
          <w:p w:rsidR="00246421" w:rsidRPr="007C7751" w:rsidRDefault="00246421" w:rsidP="008E58ED">
            <w:pPr>
              <w:spacing w:line="240" w:lineRule="auto"/>
              <w:rPr>
                <w:rFonts w:ascii="Times New Roman" w:hAnsi="Times New Roman" w:cs="Times New Roman"/>
                <w:sz w:val="24"/>
                <w:szCs w:val="24"/>
                <w:lang w:val="kk-KZ"/>
              </w:rPr>
            </w:pPr>
            <w:r w:rsidRPr="007C7751">
              <w:rPr>
                <w:rFonts w:ascii="Times New Roman" w:hAnsi="Times New Roman" w:cs="Times New Roman"/>
                <w:sz w:val="24"/>
                <w:szCs w:val="24"/>
                <w:lang w:val="kk-KZ"/>
              </w:rPr>
              <w:t>-</w:t>
            </w:r>
            <w:r w:rsidRPr="007C7751">
              <w:rPr>
                <w:rFonts w:ascii="Times New Roman" w:hAnsi="Times New Roman" w:cs="Times New Roman"/>
                <w:b/>
                <w:sz w:val="24"/>
                <w:szCs w:val="24"/>
                <w:lang w:val="kk-KZ"/>
              </w:rPr>
              <w:t>Вторник</w:t>
            </w:r>
            <w:r w:rsidRPr="007C7751">
              <w:rPr>
                <w:rFonts w:ascii="Times New Roman" w:hAnsi="Times New Roman" w:cs="Times New Roman"/>
                <w:sz w:val="24"/>
                <w:szCs w:val="24"/>
                <w:lang w:val="kk-KZ"/>
              </w:rPr>
              <w:t>: независимость и патриотизм.</w:t>
            </w:r>
          </w:p>
          <w:p w:rsidR="00246421" w:rsidRPr="007C7751" w:rsidRDefault="00246421" w:rsidP="008E58ED">
            <w:pPr>
              <w:spacing w:line="240" w:lineRule="auto"/>
              <w:rPr>
                <w:rFonts w:ascii="Times New Roman" w:hAnsi="Times New Roman" w:cs="Times New Roman"/>
                <w:sz w:val="24"/>
                <w:szCs w:val="24"/>
                <w:lang w:val="kk-KZ"/>
              </w:rPr>
            </w:pPr>
            <w:r w:rsidRPr="007C7751">
              <w:rPr>
                <w:rFonts w:ascii="Times New Roman" w:hAnsi="Times New Roman" w:cs="Times New Roman"/>
                <w:sz w:val="24"/>
                <w:szCs w:val="24"/>
                <w:lang w:val="kk-KZ"/>
              </w:rPr>
              <w:t>-</w:t>
            </w:r>
            <w:r w:rsidRPr="007C7751">
              <w:rPr>
                <w:rFonts w:ascii="Times New Roman" w:hAnsi="Times New Roman" w:cs="Times New Roman"/>
                <w:b/>
                <w:sz w:val="24"/>
                <w:szCs w:val="24"/>
                <w:lang w:val="kk-KZ"/>
              </w:rPr>
              <w:t>Среда</w:t>
            </w:r>
            <w:r w:rsidRPr="007C7751">
              <w:rPr>
                <w:rFonts w:ascii="Times New Roman" w:hAnsi="Times New Roman" w:cs="Times New Roman"/>
                <w:sz w:val="24"/>
                <w:szCs w:val="24"/>
                <w:lang w:val="kk-KZ"/>
              </w:rPr>
              <w:t>: закон и порядок.</w:t>
            </w:r>
          </w:p>
          <w:p w:rsidR="00246421" w:rsidRPr="007C7751" w:rsidRDefault="00246421" w:rsidP="008E58ED">
            <w:pPr>
              <w:spacing w:line="240" w:lineRule="auto"/>
              <w:rPr>
                <w:rFonts w:ascii="Times New Roman" w:hAnsi="Times New Roman" w:cs="Times New Roman"/>
                <w:sz w:val="24"/>
                <w:szCs w:val="24"/>
                <w:lang w:val="kk-KZ"/>
              </w:rPr>
            </w:pPr>
            <w:r w:rsidRPr="007C7751">
              <w:rPr>
                <w:rFonts w:ascii="Times New Roman" w:hAnsi="Times New Roman" w:cs="Times New Roman"/>
                <w:sz w:val="24"/>
                <w:szCs w:val="24"/>
                <w:lang w:val="kk-KZ"/>
              </w:rPr>
              <w:t>-</w:t>
            </w:r>
            <w:r w:rsidRPr="007C7751">
              <w:rPr>
                <w:rFonts w:ascii="Times New Roman" w:hAnsi="Times New Roman" w:cs="Times New Roman"/>
                <w:b/>
                <w:sz w:val="24"/>
                <w:szCs w:val="24"/>
                <w:lang w:val="kk-KZ"/>
              </w:rPr>
              <w:t>Четверг</w:t>
            </w:r>
            <w:r w:rsidRPr="007C7751">
              <w:rPr>
                <w:rFonts w:ascii="Times New Roman" w:hAnsi="Times New Roman" w:cs="Times New Roman"/>
                <w:sz w:val="24"/>
                <w:szCs w:val="24"/>
                <w:lang w:val="kk-KZ"/>
              </w:rPr>
              <w:t>: созидание и новаторство.</w:t>
            </w:r>
          </w:p>
          <w:p w:rsidR="00246421" w:rsidRPr="007C7751" w:rsidRDefault="00246421" w:rsidP="008E58ED">
            <w:pPr>
              <w:spacing w:line="240" w:lineRule="auto"/>
              <w:rPr>
                <w:rFonts w:ascii="Times New Roman" w:hAnsi="Times New Roman" w:cs="Times New Roman"/>
                <w:sz w:val="24"/>
                <w:szCs w:val="24"/>
                <w:lang w:val="kk-KZ"/>
              </w:rPr>
            </w:pPr>
            <w:r w:rsidRPr="007C7751">
              <w:rPr>
                <w:rFonts w:ascii="Times New Roman" w:hAnsi="Times New Roman" w:cs="Times New Roman"/>
                <w:sz w:val="24"/>
                <w:szCs w:val="24"/>
                <w:lang w:val="kk-KZ"/>
              </w:rPr>
              <w:t xml:space="preserve">- </w:t>
            </w:r>
            <w:r w:rsidRPr="007C7751">
              <w:rPr>
                <w:rFonts w:ascii="Times New Roman" w:hAnsi="Times New Roman" w:cs="Times New Roman"/>
                <w:b/>
                <w:sz w:val="24"/>
                <w:szCs w:val="24"/>
                <w:lang w:val="kk-KZ"/>
              </w:rPr>
              <w:t>Пятница</w:t>
            </w:r>
            <w:r w:rsidRPr="007C7751">
              <w:rPr>
                <w:rFonts w:ascii="Times New Roman" w:hAnsi="Times New Roman" w:cs="Times New Roman"/>
                <w:sz w:val="24"/>
                <w:szCs w:val="24"/>
                <w:lang w:val="kk-KZ"/>
              </w:rPr>
              <w:t>: справедливость и ответственность.</w:t>
            </w:r>
          </w:p>
          <w:p w:rsidR="00246421" w:rsidRPr="007C7751" w:rsidRDefault="00246421" w:rsidP="008E58ED">
            <w:pPr>
              <w:spacing w:line="240" w:lineRule="auto"/>
              <w:rPr>
                <w:rFonts w:ascii="Times New Roman" w:hAnsi="Times New Roman" w:cs="Times New Roman"/>
                <w:sz w:val="24"/>
                <w:szCs w:val="24"/>
                <w:lang w:val="kk-KZ"/>
              </w:rPr>
            </w:pPr>
            <w:r w:rsidRPr="007C7751">
              <w:rPr>
                <w:rFonts w:ascii="Times New Roman" w:hAnsi="Times New Roman" w:cs="Times New Roman"/>
                <w:sz w:val="24"/>
                <w:szCs w:val="24"/>
                <w:lang w:val="kk-KZ"/>
              </w:rPr>
              <w:t>-</w:t>
            </w:r>
            <w:r w:rsidRPr="007C7751">
              <w:rPr>
                <w:rFonts w:ascii="Times New Roman" w:hAnsi="Times New Roman" w:cs="Times New Roman"/>
                <w:b/>
                <w:sz w:val="24"/>
                <w:szCs w:val="24"/>
                <w:lang w:val="kk-KZ"/>
              </w:rPr>
              <w:t>Суббота:</w:t>
            </w:r>
            <w:r w:rsidRPr="007C7751">
              <w:rPr>
                <w:rFonts w:ascii="Times New Roman" w:hAnsi="Times New Roman" w:cs="Times New Roman"/>
                <w:sz w:val="24"/>
                <w:szCs w:val="24"/>
                <w:lang w:val="kk-KZ"/>
              </w:rPr>
              <w:t xml:space="preserve"> хозяйственно-бытовой труд.</w:t>
            </w:r>
          </w:p>
          <w:p w:rsidR="00246421" w:rsidRPr="007C7751" w:rsidRDefault="00246421" w:rsidP="008E58ED">
            <w:pPr>
              <w:spacing w:line="240" w:lineRule="auto"/>
              <w:rPr>
                <w:rFonts w:ascii="Times New Roman" w:hAnsi="Times New Roman" w:cs="Times New Roman"/>
                <w:sz w:val="24"/>
                <w:szCs w:val="24"/>
                <w:lang w:val="kk-KZ"/>
              </w:rPr>
            </w:pPr>
            <w:r w:rsidRPr="007C7751">
              <w:rPr>
                <w:rFonts w:ascii="Times New Roman" w:hAnsi="Times New Roman" w:cs="Times New Roman"/>
                <w:sz w:val="24"/>
                <w:szCs w:val="24"/>
                <w:lang w:val="kk-KZ"/>
              </w:rPr>
              <w:t>-</w:t>
            </w:r>
            <w:r w:rsidRPr="007C7751">
              <w:rPr>
                <w:rFonts w:ascii="Times New Roman" w:hAnsi="Times New Roman" w:cs="Times New Roman"/>
                <w:b/>
                <w:sz w:val="24"/>
                <w:szCs w:val="24"/>
                <w:lang w:val="kk-KZ"/>
              </w:rPr>
              <w:t>Воскресенье</w:t>
            </w:r>
            <w:r w:rsidRPr="007C7751">
              <w:rPr>
                <w:rFonts w:ascii="Times New Roman" w:hAnsi="Times New Roman" w:cs="Times New Roman"/>
                <w:sz w:val="24"/>
                <w:szCs w:val="24"/>
                <w:lang w:val="kk-KZ"/>
              </w:rPr>
              <w:t>: трудолюбие и профессионализм.</w:t>
            </w:r>
          </w:p>
          <w:p w:rsidR="00246421" w:rsidRPr="007C7751" w:rsidRDefault="00246421" w:rsidP="008E58ED">
            <w:pPr>
              <w:spacing w:line="240" w:lineRule="auto"/>
              <w:rPr>
                <w:rFonts w:ascii="Times New Roman" w:hAnsi="Times New Roman" w:cs="Times New Roman"/>
                <w:sz w:val="24"/>
                <w:szCs w:val="24"/>
                <w:lang w:val="kk-KZ"/>
              </w:rPr>
            </w:pPr>
            <w:r w:rsidRPr="007C7751">
              <w:rPr>
                <w:rFonts w:ascii="Times New Roman" w:hAnsi="Times New Roman" w:cs="Times New Roman"/>
                <w:sz w:val="24"/>
                <w:szCs w:val="24"/>
                <w:lang w:val="kk-KZ"/>
              </w:rPr>
              <w:t>Следующим этапом стало создание календарного планирования, которое учитывало: календарные даты, государственные праздники, каникулы воспитанников. Это позволило распределить воспитательные мероприятия равномерно в течении года.</w:t>
            </w:r>
          </w:p>
          <w:p w:rsidR="00246421" w:rsidRPr="007C7751" w:rsidRDefault="00246421" w:rsidP="008E58ED">
            <w:pPr>
              <w:spacing w:line="240" w:lineRule="auto"/>
              <w:rPr>
                <w:rFonts w:ascii="Times New Roman" w:hAnsi="Times New Roman" w:cs="Times New Roman"/>
                <w:sz w:val="24"/>
                <w:szCs w:val="24"/>
                <w:lang w:val="kk-KZ"/>
              </w:rPr>
            </w:pPr>
            <w:r w:rsidRPr="007C7751">
              <w:rPr>
                <w:rFonts w:ascii="Times New Roman" w:hAnsi="Times New Roman" w:cs="Times New Roman"/>
                <w:sz w:val="24"/>
                <w:szCs w:val="24"/>
                <w:lang w:val="kk-KZ"/>
              </w:rPr>
              <w:t>Для реализации календарного плана и занятий по циклограмме мы разработали единый шаблон мероприятия. Этот шаблон стал ключевым инструментом для упрощения воспитателей и повышения качества воспитательных мероприятий. Основная цель шаблона- обеспечить структуру и последовательность для всех воспитательных занятий, чтобы они стали более содержательными и практическими.</w:t>
            </w:r>
          </w:p>
          <w:p w:rsidR="00246421" w:rsidRPr="007C7751" w:rsidRDefault="00246421" w:rsidP="008E58ED">
            <w:pPr>
              <w:spacing w:line="240" w:lineRule="auto"/>
              <w:rPr>
                <w:rFonts w:ascii="Times New Roman" w:hAnsi="Times New Roman" w:cs="Times New Roman"/>
                <w:sz w:val="24"/>
                <w:szCs w:val="24"/>
                <w:lang w:val="kk-KZ"/>
              </w:rPr>
            </w:pPr>
            <w:r w:rsidRPr="007C7751">
              <w:rPr>
                <w:rFonts w:ascii="Times New Roman" w:hAnsi="Times New Roman" w:cs="Times New Roman"/>
                <w:sz w:val="24"/>
                <w:szCs w:val="24"/>
                <w:lang w:val="kk-KZ"/>
              </w:rPr>
              <w:t>Каждое занятие включало:</w:t>
            </w:r>
          </w:p>
          <w:p w:rsidR="00246421" w:rsidRPr="007C7751" w:rsidRDefault="00246421" w:rsidP="008E58ED">
            <w:pPr>
              <w:spacing w:line="240" w:lineRule="auto"/>
              <w:rPr>
                <w:rFonts w:ascii="Times New Roman" w:hAnsi="Times New Roman" w:cs="Times New Roman"/>
                <w:sz w:val="24"/>
                <w:szCs w:val="24"/>
                <w:lang w:val="kk-KZ"/>
              </w:rPr>
            </w:pPr>
            <w:r w:rsidRPr="007C7751">
              <w:rPr>
                <w:rFonts w:ascii="Times New Roman" w:hAnsi="Times New Roman" w:cs="Times New Roman"/>
                <w:b/>
                <w:i/>
                <w:sz w:val="24"/>
                <w:szCs w:val="24"/>
                <w:lang w:val="kk-KZ"/>
              </w:rPr>
              <w:t>Ключевое слово</w:t>
            </w:r>
            <w:r w:rsidRPr="007C7751">
              <w:rPr>
                <w:rFonts w:ascii="Times New Roman" w:hAnsi="Times New Roman" w:cs="Times New Roman"/>
                <w:sz w:val="24"/>
                <w:szCs w:val="24"/>
                <w:lang w:val="kk-KZ"/>
              </w:rPr>
              <w:t>. Они помогали детям лучше понять и усвоить тему. Например, для «Спроведливости и ответственности» использовались слова: честность, порядочность, долг.</w:t>
            </w:r>
          </w:p>
          <w:p w:rsidR="00246421" w:rsidRPr="007C7751" w:rsidRDefault="00246421" w:rsidP="008E58ED">
            <w:pPr>
              <w:spacing w:line="240" w:lineRule="auto"/>
              <w:rPr>
                <w:rFonts w:ascii="Times New Roman" w:hAnsi="Times New Roman" w:cs="Times New Roman"/>
                <w:sz w:val="24"/>
                <w:szCs w:val="24"/>
                <w:lang w:val="kk-KZ"/>
              </w:rPr>
            </w:pPr>
            <w:r w:rsidRPr="007C7751">
              <w:rPr>
                <w:rFonts w:ascii="Times New Roman" w:hAnsi="Times New Roman" w:cs="Times New Roman"/>
                <w:b/>
                <w:i/>
                <w:sz w:val="24"/>
                <w:szCs w:val="24"/>
                <w:lang w:val="kk-KZ"/>
              </w:rPr>
              <w:t>Примеры из жизни</w:t>
            </w:r>
            <w:r w:rsidRPr="007C7751">
              <w:rPr>
                <w:rFonts w:ascii="Times New Roman" w:hAnsi="Times New Roman" w:cs="Times New Roman"/>
                <w:sz w:val="24"/>
                <w:szCs w:val="24"/>
                <w:lang w:val="kk-KZ"/>
              </w:rPr>
              <w:t>. Это могли быть реальные или вымышленные ситуации, иллюстрирующие ценности. Например, истории из жизни великих казахстанцев, которые добились успеха благодаря трудолюбию и ответственности.</w:t>
            </w:r>
          </w:p>
          <w:p w:rsidR="00246421" w:rsidRPr="007C7751" w:rsidRDefault="00246421" w:rsidP="008E58ED">
            <w:pPr>
              <w:spacing w:line="240" w:lineRule="auto"/>
              <w:rPr>
                <w:rFonts w:ascii="Times New Roman" w:hAnsi="Times New Roman" w:cs="Times New Roman"/>
                <w:sz w:val="24"/>
                <w:szCs w:val="24"/>
                <w:lang w:val="kk-KZ"/>
              </w:rPr>
            </w:pPr>
            <w:r w:rsidRPr="007C7751">
              <w:rPr>
                <w:rFonts w:ascii="Times New Roman" w:hAnsi="Times New Roman" w:cs="Times New Roman"/>
                <w:b/>
                <w:i/>
                <w:sz w:val="24"/>
                <w:szCs w:val="24"/>
                <w:lang w:val="kk-KZ"/>
              </w:rPr>
              <w:t>Идеи для практической работы</w:t>
            </w:r>
            <w:r w:rsidRPr="007C7751">
              <w:rPr>
                <w:rFonts w:ascii="Times New Roman" w:hAnsi="Times New Roman" w:cs="Times New Roman"/>
                <w:sz w:val="24"/>
                <w:szCs w:val="24"/>
                <w:lang w:val="kk-KZ"/>
              </w:rPr>
              <w:t>. Занятия всегда завершались активностью: рисунки, ролевые игры, коллективные проекты. Например, при обсуждении патриотизма детей создавали поделки с изоброжением государственных символов.</w:t>
            </w:r>
          </w:p>
          <w:p w:rsidR="00246421" w:rsidRPr="007C7751" w:rsidRDefault="00246421" w:rsidP="008E58ED">
            <w:pPr>
              <w:spacing w:line="240" w:lineRule="auto"/>
              <w:rPr>
                <w:rFonts w:ascii="Times New Roman" w:hAnsi="Times New Roman" w:cs="Times New Roman"/>
                <w:sz w:val="24"/>
                <w:szCs w:val="24"/>
                <w:lang w:val="kk-KZ"/>
              </w:rPr>
            </w:pPr>
            <w:r w:rsidRPr="007C7751">
              <w:rPr>
                <w:rFonts w:ascii="Times New Roman" w:hAnsi="Times New Roman" w:cs="Times New Roman"/>
                <w:sz w:val="24"/>
                <w:szCs w:val="24"/>
                <w:lang w:val="kk-KZ"/>
              </w:rPr>
              <w:t>Таким образом составленные мероприятия на весь учебный год.</w:t>
            </w:r>
          </w:p>
          <w:p w:rsidR="00246421" w:rsidRPr="007C7751" w:rsidRDefault="00246421" w:rsidP="008E58ED">
            <w:pPr>
              <w:spacing w:line="240" w:lineRule="auto"/>
              <w:rPr>
                <w:rFonts w:ascii="Times New Roman" w:hAnsi="Times New Roman" w:cs="Times New Roman"/>
                <w:sz w:val="24"/>
                <w:szCs w:val="24"/>
                <w:lang w:val="kk-KZ"/>
              </w:rPr>
            </w:pPr>
            <w:r w:rsidRPr="007C7751">
              <w:rPr>
                <w:rFonts w:ascii="Times New Roman" w:hAnsi="Times New Roman" w:cs="Times New Roman"/>
                <w:sz w:val="24"/>
                <w:szCs w:val="24"/>
                <w:lang w:val="kk-KZ"/>
              </w:rPr>
              <w:t xml:space="preserve"> Еще хочу остановится на вопросе мониторинга уровня воспитоности, которые являются ключевым инструментом для эфективного управления воспитательным процессом . Он позволяет не только фиксировать текущее состояние   нравственого и социального развития ребенка , но и выявлять динамику изменений и оптимизировать педагогические методы .</w:t>
            </w:r>
          </w:p>
          <w:p w:rsidR="00246421" w:rsidRPr="007C7751" w:rsidRDefault="00246421" w:rsidP="008E58ED">
            <w:pPr>
              <w:spacing w:line="240" w:lineRule="auto"/>
              <w:rPr>
                <w:rFonts w:ascii="Times New Roman" w:hAnsi="Times New Roman" w:cs="Times New Roman"/>
                <w:sz w:val="24"/>
                <w:szCs w:val="24"/>
                <w:lang w:val="kk-KZ"/>
              </w:rPr>
            </w:pPr>
            <w:r w:rsidRPr="007C7751">
              <w:rPr>
                <w:rFonts w:ascii="Times New Roman" w:hAnsi="Times New Roman" w:cs="Times New Roman"/>
                <w:sz w:val="24"/>
                <w:szCs w:val="24"/>
                <w:lang w:val="kk-KZ"/>
              </w:rPr>
              <w:t xml:space="preserve">Нами в этом году разработаны на основе програмы «Біртұтас тәрбіе»; </w:t>
            </w:r>
          </w:p>
          <w:p w:rsidR="00246421" w:rsidRPr="007C7751" w:rsidRDefault="00246421" w:rsidP="008E58ED">
            <w:pPr>
              <w:spacing w:line="240" w:lineRule="auto"/>
              <w:rPr>
                <w:rFonts w:ascii="Times New Roman" w:hAnsi="Times New Roman" w:cs="Times New Roman"/>
                <w:sz w:val="24"/>
                <w:szCs w:val="24"/>
                <w:lang w:val="kk-KZ"/>
              </w:rPr>
            </w:pPr>
            <w:r w:rsidRPr="007C7751">
              <w:rPr>
                <w:rFonts w:ascii="Times New Roman" w:hAnsi="Times New Roman" w:cs="Times New Roman"/>
                <w:sz w:val="24"/>
                <w:szCs w:val="24"/>
                <w:lang w:val="kk-KZ"/>
              </w:rPr>
              <w:t>1 часть включает изучение личностных качеств воспитанников.</w:t>
            </w:r>
          </w:p>
          <w:p w:rsidR="00246421" w:rsidRPr="007C7751" w:rsidRDefault="00246421" w:rsidP="008E58ED">
            <w:pPr>
              <w:spacing w:line="240" w:lineRule="auto"/>
              <w:rPr>
                <w:rFonts w:ascii="Times New Roman" w:hAnsi="Times New Roman" w:cs="Times New Roman"/>
                <w:sz w:val="24"/>
                <w:szCs w:val="24"/>
                <w:lang w:val="kk-KZ"/>
              </w:rPr>
            </w:pPr>
            <w:r w:rsidRPr="007C7751">
              <w:rPr>
                <w:rFonts w:ascii="Times New Roman" w:hAnsi="Times New Roman" w:cs="Times New Roman"/>
                <w:sz w:val="24"/>
                <w:szCs w:val="24"/>
                <w:lang w:val="kk-KZ"/>
              </w:rPr>
              <w:t>2 часть – оценивает ключевые ценности программы, каждая  из которых разделена на конкретные критерии. Каждая ценость рассматривается через поведение, которое демонстрирует ребенок в повседневной жизни.</w:t>
            </w:r>
          </w:p>
          <w:p w:rsidR="00246421" w:rsidRPr="00577FCB" w:rsidRDefault="00246421" w:rsidP="008E58ED">
            <w:pPr>
              <w:rPr>
                <w:rFonts w:ascii="Times New Roman" w:hAnsi="Times New Roman" w:cs="Times New Roman"/>
                <w:sz w:val="24"/>
                <w:szCs w:val="24"/>
              </w:rPr>
            </w:pPr>
            <w:r>
              <w:rPr>
                <w:rFonts w:ascii="Times New Roman" w:eastAsia="Times New Roman" w:hAnsi="Times New Roman" w:cs="Times New Roman"/>
                <w:sz w:val="24"/>
                <w:szCs w:val="24"/>
                <w:lang w:val="kk-KZ"/>
              </w:rPr>
              <w:t>П</w:t>
            </w:r>
            <w:r w:rsidRPr="00577FCB">
              <w:rPr>
                <w:rFonts w:ascii="Times New Roman" w:eastAsia="Times New Roman" w:hAnsi="Times New Roman" w:cs="Times New Roman"/>
                <w:sz w:val="24"/>
                <w:szCs w:val="24"/>
                <w:lang w:val="kk-KZ"/>
              </w:rPr>
              <w:t>едагог</w:t>
            </w:r>
            <w:r>
              <w:rPr>
                <w:rFonts w:ascii="Times New Roman" w:eastAsia="Times New Roman" w:hAnsi="Times New Roman" w:cs="Times New Roman"/>
                <w:sz w:val="24"/>
                <w:szCs w:val="24"/>
                <w:lang w:val="kk-KZ"/>
              </w:rPr>
              <w:t>ом Сикун Л.Д.</w:t>
            </w:r>
            <w:r w:rsidRPr="00577FCB">
              <w:rPr>
                <w:rFonts w:ascii="Times New Roman" w:eastAsia="Times New Roman" w:hAnsi="Times New Roman" w:cs="Times New Roman"/>
                <w:sz w:val="24"/>
                <w:szCs w:val="24"/>
                <w:lang w:val="kk-KZ"/>
              </w:rPr>
              <w:t xml:space="preserve"> разработан </w:t>
            </w:r>
            <w:r w:rsidRPr="00577FCB">
              <w:rPr>
                <w:rFonts w:ascii="Times New Roman" w:hAnsi="Times New Roman" w:cs="Times New Roman"/>
                <w:sz w:val="24"/>
                <w:szCs w:val="24"/>
              </w:rPr>
              <w:t>"Мониторинг уровня воспитанности детей с ООП в рамках программы</w:t>
            </w:r>
          </w:p>
          <w:p w:rsidR="00246421" w:rsidRPr="008E58ED" w:rsidRDefault="00246421" w:rsidP="008E58ED">
            <w:pPr>
              <w:spacing w:line="240" w:lineRule="auto"/>
              <w:ind w:right="284"/>
              <w:jc w:val="both"/>
              <w:rPr>
                <w:lang w:val="kk-KZ"/>
              </w:rPr>
            </w:pPr>
            <w:r w:rsidRPr="00577FCB">
              <w:rPr>
                <w:rFonts w:ascii="Times New Roman" w:hAnsi="Times New Roman" w:cs="Times New Roman"/>
                <w:sz w:val="24"/>
                <w:szCs w:val="24"/>
              </w:rPr>
              <w:t>«Биртутас тəрбие»: цифровые инструменты и практика применения</w:t>
            </w:r>
          </w:p>
          <w:p w:rsidR="00246421" w:rsidRDefault="00246421" w:rsidP="009F33FD">
            <w:pPr>
              <w:spacing w:line="240" w:lineRule="auto"/>
              <w:ind w:right="284"/>
              <w:jc w:val="both"/>
            </w:pPr>
          </w:p>
          <w:p w:rsidR="00246421" w:rsidRPr="00A83CBE" w:rsidRDefault="00246421" w:rsidP="008E58ED">
            <w:pPr>
              <w:spacing w:line="240" w:lineRule="auto"/>
              <w:ind w:left="-270" w:firstLine="976"/>
              <w:jc w:val="both"/>
              <w:rPr>
                <w:rFonts w:ascii="Times New Roman" w:hAnsi="Times New Roman" w:cs="Times New Roman"/>
                <w:sz w:val="24"/>
                <w:szCs w:val="24"/>
              </w:rPr>
            </w:pPr>
            <w:r w:rsidRPr="00A83CBE">
              <w:rPr>
                <w:rFonts w:ascii="Times New Roman" w:hAnsi="Times New Roman" w:cs="Times New Roman"/>
                <w:sz w:val="24"/>
                <w:szCs w:val="24"/>
              </w:rPr>
              <w:t>Воспитание детей с особыми образовательными потребностями требует особого подхода, основанного на принципах инклюзивности и индивидуального сопровождения. Одним из ключевых инструментов для эффективного управления воспитательным процессом является мониторинг уровня воспитанности. Он позволяет не только фиксировать текущее состояние нравственного и социального развития ребенка, но и выявлять динамику изменений, формировать коррекционные программы и оптимизировать педагогические методы (Беляева, 2020).</w:t>
            </w:r>
          </w:p>
          <w:p w:rsidR="00246421" w:rsidRPr="00A83CBE" w:rsidRDefault="00246421" w:rsidP="008E58ED">
            <w:pPr>
              <w:spacing w:line="240" w:lineRule="auto"/>
              <w:ind w:firstLine="706"/>
              <w:jc w:val="both"/>
              <w:rPr>
                <w:rFonts w:ascii="Times New Roman" w:hAnsi="Times New Roman" w:cs="Times New Roman"/>
                <w:sz w:val="24"/>
                <w:szCs w:val="24"/>
              </w:rPr>
            </w:pPr>
            <w:r w:rsidRPr="00A83CBE">
              <w:rPr>
                <w:rFonts w:ascii="Times New Roman" w:hAnsi="Times New Roman" w:cs="Times New Roman"/>
                <w:sz w:val="24"/>
                <w:szCs w:val="24"/>
              </w:rPr>
              <w:t>Введение цифровых технологий в образовательный процесс значительно расширяет возможности мониторинга. Использование Google Форм и Excel упрощает обработку данных, снижает временные затраты и повышает точность оценки (Иванов, 2019). Данная статья рассматривает основные методы мониторинга воспитанности, их практическое применение, а также перспективы дальнейшего развития.</w:t>
            </w:r>
          </w:p>
          <w:p w:rsidR="00246421" w:rsidRPr="00A83CBE" w:rsidRDefault="00246421" w:rsidP="008E58ED">
            <w:pPr>
              <w:spacing w:line="240" w:lineRule="auto"/>
              <w:ind w:firstLine="706"/>
              <w:jc w:val="both"/>
              <w:rPr>
                <w:rFonts w:ascii="Times New Roman" w:hAnsi="Times New Roman" w:cs="Times New Roman"/>
                <w:sz w:val="24"/>
                <w:szCs w:val="24"/>
              </w:rPr>
            </w:pPr>
            <w:r w:rsidRPr="00A83CBE">
              <w:rPr>
                <w:rFonts w:ascii="Times New Roman" w:hAnsi="Times New Roman" w:cs="Times New Roman"/>
                <w:sz w:val="24"/>
                <w:szCs w:val="24"/>
              </w:rPr>
              <w:t xml:space="preserve">Мониторинг воспитанности проводится дважды в год – в декабре и мае. Основой методики является </w:t>
            </w:r>
            <w:r w:rsidRPr="00A42698">
              <w:rPr>
                <w:rFonts w:ascii="Times New Roman" w:hAnsi="Times New Roman" w:cs="Times New Roman"/>
                <w:sz w:val="24"/>
                <w:szCs w:val="24"/>
              </w:rPr>
              <w:t>анкетирование детей,</w:t>
            </w:r>
            <w:r w:rsidRPr="00A83CBE">
              <w:rPr>
                <w:rFonts w:ascii="Times New Roman" w:hAnsi="Times New Roman" w:cs="Times New Roman"/>
                <w:sz w:val="24"/>
                <w:szCs w:val="24"/>
              </w:rPr>
              <w:t xml:space="preserve"> что позволяет получить объективную картину развития воспитанников (Смирнова, 2021). Процесс мониторинга включает несколько ключевых этапов:</w:t>
            </w:r>
          </w:p>
          <w:p w:rsidR="00246421" w:rsidRPr="00A83CBE" w:rsidRDefault="00246421" w:rsidP="008E58ED">
            <w:pPr>
              <w:spacing w:line="240" w:lineRule="auto"/>
              <w:ind w:firstLine="706"/>
              <w:jc w:val="both"/>
              <w:rPr>
                <w:rFonts w:ascii="Times New Roman" w:hAnsi="Times New Roman" w:cs="Times New Roman"/>
                <w:sz w:val="24"/>
                <w:szCs w:val="24"/>
              </w:rPr>
            </w:pPr>
            <w:r w:rsidRPr="00A83CBE">
              <w:rPr>
                <w:rFonts w:ascii="Times New Roman" w:hAnsi="Times New Roman" w:cs="Times New Roman"/>
                <w:sz w:val="24"/>
                <w:szCs w:val="24"/>
              </w:rPr>
              <w:t>1.Разработка инструментария – формулирование анкетных вопросов по направлениям воспитания, включая эмоциональное развитие, дисциплину, социальные навыки и ценностные ориентиры.</w:t>
            </w:r>
          </w:p>
          <w:p w:rsidR="00246421" w:rsidRPr="00A83CBE" w:rsidRDefault="00246421" w:rsidP="008E58ED">
            <w:pPr>
              <w:spacing w:line="240" w:lineRule="auto"/>
              <w:ind w:firstLine="706"/>
              <w:jc w:val="both"/>
              <w:rPr>
                <w:rFonts w:ascii="Times New Roman" w:hAnsi="Times New Roman" w:cs="Times New Roman"/>
                <w:sz w:val="24"/>
                <w:szCs w:val="24"/>
              </w:rPr>
            </w:pPr>
            <w:r w:rsidRPr="00A83CBE">
              <w:rPr>
                <w:rFonts w:ascii="Times New Roman" w:hAnsi="Times New Roman" w:cs="Times New Roman"/>
                <w:sz w:val="24"/>
                <w:szCs w:val="24"/>
              </w:rPr>
              <w:t>2.Сбор данных – проведение опросов, фиксация результатов в цифровом формате.</w:t>
            </w:r>
          </w:p>
          <w:p w:rsidR="00246421" w:rsidRPr="00A83CBE" w:rsidRDefault="00246421" w:rsidP="008E58ED">
            <w:pPr>
              <w:spacing w:line="240" w:lineRule="auto"/>
              <w:ind w:firstLine="706"/>
              <w:jc w:val="both"/>
              <w:rPr>
                <w:rFonts w:ascii="Times New Roman" w:hAnsi="Times New Roman" w:cs="Times New Roman"/>
                <w:sz w:val="24"/>
                <w:szCs w:val="24"/>
              </w:rPr>
            </w:pPr>
            <w:r w:rsidRPr="00A83CBE">
              <w:rPr>
                <w:rFonts w:ascii="Times New Roman" w:hAnsi="Times New Roman" w:cs="Times New Roman"/>
                <w:sz w:val="24"/>
                <w:szCs w:val="24"/>
              </w:rPr>
              <w:t>3.Анализ информации – систематизация данных, выявление закономерностей, определение ключевых проблемных зон.</w:t>
            </w:r>
          </w:p>
          <w:p w:rsidR="00246421" w:rsidRPr="00A83CBE" w:rsidRDefault="00246421" w:rsidP="008E58ED">
            <w:pPr>
              <w:spacing w:line="240" w:lineRule="auto"/>
              <w:ind w:firstLine="706"/>
              <w:jc w:val="both"/>
              <w:rPr>
                <w:rFonts w:ascii="Times New Roman" w:hAnsi="Times New Roman" w:cs="Times New Roman"/>
                <w:sz w:val="24"/>
                <w:szCs w:val="24"/>
              </w:rPr>
            </w:pPr>
            <w:r w:rsidRPr="00A83CBE">
              <w:rPr>
                <w:rFonts w:ascii="Times New Roman" w:hAnsi="Times New Roman" w:cs="Times New Roman"/>
                <w:sz w:val="24"/>
                <w:szCs w:val="24"/>
              </w:rPr>
              <w:t>4.Формирование рекомендаций – создание индивидуальных планов развития и коррекции на основе выявленных результатов.</w:t>
            </w:r>
          </w:p>
          <w:p w:rsidR="00246421" w:rsidRPr="00A83CBE" w:rsidRDefault="00246421" w:rsidP="008E58ED">
            <w:pPr>
              <w:spacing w:line="240" w:lineRule="auto"/>
              <w:ind w:firstLine="706"/>
              <w:jc w:val="both"/>
              <w:rPr>
                <w:rFonts w:ascii="Times New Roman" w:hAnsi="Times New Roman" w:cs="Times New Roman"/>
                <w:sz w:val="24"/>
                <w:szCs w:val="24"/>
              </w:rPr>
            </w:pPr>
            <w:r w:rsidRPr="00A83CBE">
              <w:rPr>
                <w:rFonts w:ascii="Times New Roman" w:hAnsi="Times New Roman" w:cs="Times New Roman"/>
                <w:sz w:val="24"/>
                <w:szCs w:val="24"/>
              </w:rPr>
              <w:t>Применение цифровых технологий позволяет автоматизировать процесс обработки информации. Google Формы обеспечивают удобный сбор данных, а интеграция с Excel позволяет анализировать полученные результаты, формировать отчеты и визуализировать тенденции (Иванов, 2019).</w:t>
            </w:r>
          </w:p>
          <w:p w:rsidR="00246421" w:rsidRPr="00A83CBE" w:rsidRDefault="00246421" w:rsidP="008E58ED">
            <w:pPr>
              <w:spacing w:line="240" w:lineRule="auto"/>
              <w:ind w:firstLine="706"/>
              <w:jc w:val="both"/>
              <w:rPr>
                <w:rFonts w:ascii="Times New Roman" w:hAnsi="Times New Roman" w:cs="Times New Roman"/>
                <w:sz w:val="24"/>
                <w:szCs w:val="24"/>
              </w:rPr>
            </w:pPr>
            <w:r w:rsidRPr="00A83CBE">
              <w:rPr>
                <w:rFonts w:ascii="Times New Roman" w:hAnsi="Times New Roman" w:cs="Times New Roman"/>
                <w:sz w:val="24"/>
                <w:szCs w:val="24"/>
              </w:rPr>
              <w:t>Применение цифровых инструментов позвол</w:t>
            </w:r>
            <w:r>
              <w:rPr>
                <w:rFonts w:ascii="Times New Roman" w:hAnsi="Times New Roman" w:cs="Times New Roman"/>
                <w:sz w:val="24"/>
                <w:szCs w:val="24"/>
              </w:rPr>
              <w:t>яет</w:t>
            </w:r>
            <w:r w:rsidRPr="00A83CBE">
              <w:rPr>
                <w:rFonts w:ascii="Times New Roman" w:hAnsi="Times New Roman" w:cs="Times New Roman"/>
                <w:sz w:val="24"/>
                <w:szCs w:val="24"/>
              </w:rPr>
              <w:t xml:space="preserve"> оперативно выявить проблемные зоны и разработать индивидуальные рекомендации.</w:t>
            </w:r>
          </w:p>
          <w:p w:rsidR="00246421" w:rsidRPr="00A83CBE" w:rsidRDefault="00246421" w:rsidP="008E58ED">
            <w:pPr>
              <w:spacing w:line="240" w:lineRule="auto"/>
              <w:ind w:firstLine="706"/>
              <w:jc w:val="both"/>
              <w:rPr>
                <w:rFonts w:ascii="Times New Roman" w:hAnsi="Times New Roman" w:cs="Times New Roman"/>
                <w:sz w:val="24"/>
                <w:szCs w:val="24"/>
              </w:rPr>
            </w:pPr>
            <w:r w:rsidRPr="00A83CBE">
              <w:rPr>
                <w:rFonts w:ascii="Times New Roman" w:hAnsi="Times New Roman" w:cs="Times New Roman"/>
                <w:sz w:val="24"/>
                <w:szCs w:val="24"/>
              </w:rPr>
              <w:t>Для мониторинга уровня воспитанности предлагается следующие таблицы:</w:t>
            </w:r>
          </w:p>
          <w:p w:rsidR="00246421" w:rsidRPr="00A83CBE" w:rsidRDefault="00246421" w:rsidP="008E58ED">
            <w:pPr>
              <w:spacing w:line="240" w:lineRule="auto"/>
              <w:rPr>
                <w:rFonts w:ascii="Times New Roman" w:hAnsi="Times New Roman" w:cs="Times New Roman"/>
                <w:b/>
                <w:bCs/>
                <w:sz w:val="24"/>
                <w:szCs w:val="24"/>
              </w:rPr>
            </w:pPr>
            <w:r w:rsidRPr="00A83CBE">
              <w:rPr>
                <w:rFonts w:ascii="Times New Roman" w:hAnsi="Times New Roman" w:cs="Times New Roman"/>
                <w:b/>
                <w:bCs/>
                <w:sz w:val="24"/>
                <w:szCs w:val="24"/>
              </w:rPr>
              <w:t>Таблица №1 Сводный лист данных по изучения уровня воспитанности</w:t>
            </w:r>
          </w:p>
          <w:p w:rsidR="00246421" w:rsidRPr="00A83CBE" w:rsidRDefault="00246421" w:rsidP="008E58ED">
            <w:pPr>
              <w:spacing w:line="240" w:lineRule="auto"/>
              <w:rPr>
                <w:rFonts w:ascii="Times New Roman" w:hAnsi="Times New Roman" w:cs="Times New Roman"/>
                <w:b/>
                <w:bCs/>
                <w:sz w:val="24"/>
                <w:szCs w:val="24"/>
              </w:rPr>
            </w:pPr>
            <w:r w:rsidRPr="00A83CBE">
              <w:rPr>
                <w:rFonts w:ascii="Times New Roman" w:hAnsi="Times New Roman" w:cs="Times New Roman"/>
                <w:b/>
                <w:bCs/>
                <w:sz w:val="24"/>
                <w:szCs w:val="24"/>
              </w:rPr>
              <w:t>по программе "Біртұтас тәрбіе". (1часть)</w:t>
            </w:r>
          </w:p>
          <w:p w:rsidR="00246421" w:rsidRPr="00A83CBE" w:rsidRDefault="00246421" w:rsidP="008E58ED">
            <w:pPr>
              <w:spacing w:line="240" w:lineRule="auto"/>
              <w:ind w:firstLine="706"/>
              <w:jc w:val="both"/>
              <w:rPr>
                <w:rFonts w:ascii="Times New Roman" w:hAnsi="Times New Roman" w:cs="Times New Roman"/>
                <w:sz w:val="24"/>
                <w:szCs w:val="24"/>
              </w:rPr>
            </w:pPr>
          </w:p>
          <w:tbl>
            <w:tblPr>
              <w:tblpPr w:leftFromText="180" w:rightFromText="180" w:vertAnchor="page" w:horzAnchor="margin" w:tblpXSpec="center" w:tblpY="781"/>
              <w:tblW w:w="10430" w:type="dxa"/>
              <w:tblLayout w:type="fixed"/>
              <w:tblLook w:val="04A0" w:firstRow="1" w:lastRow="0" w:firstColumn="1" w:lastColumn="0" w:noHBand="0" w:noVBand="1"/>
            </w:tblPr>
            <w:tblGrid>
              <w:gridCol w:w="535"/>
              <w:gridCol w:w="825"/>
              <w:gridCol w:w="629"/>
              <w:gridCol w:w="930"/>
              <w:gridCol w:w="506"/>
              <w:gridCol w:w="587"/>
              <w:gridCol w:w="717"/>
              <w:gridCol w:w="646"/>
              <w:gridCol w:w="764"/>
              <w:gridCol w:w="704"/>
              <w:gridCol w:w="702"/>
              <w:gridCol w:w="646"/>
              <w:gridCol w:w="656"/>
              <w:gridCol w:w="571"/>
              <w:gridCol w:w="506"/>
              <w:gridCol w:w="506"/>
            </w:tblGrid>
            <w:tr w:rsidR="00246421" w:rsidRPr="00A83CBE" w:rsidTr="008E5257">
              <w:trPr>
                <w:cantSplit/>
                <w:trHeight w:val="2987"/>
              </w:trPr>
              <w:tc>
                <w:tcPr>
                  <w:tcW w:w="535"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246421" w:rsidRPr="00D26ADE" w:rsidRDefault="00246421" w:rsidP="008E58ED">
                  <w:pPr>
                    <w:spacing w:line="240" w:lineRule="auto"/>
                    <w:ind w:left="113" w:right="113"/>
                    <w:jc w:val="center"/>
                    <w:rPr>
                      <w:rFonts w:ascii="Times New Roman" w:eastAsia="Times New Roman" w:hAnsi="Times New Roman" w:cs="Times New Roman"/>
                      <w:color w:val="000000"/>
                      <w:sz w:val="24"/>
                      <w:szCs w:val="24"/>
                    </w:rPr>
                  </w:pPr>
                  <w:r w:rsidRPr="00D26ADE">
                    <w:rPr>
                      <w:rFonts w:ascii="Times New Roman" w:eastAsia="Times New Roman" w:hAnsi="Times New Roman" w:cs="Times New Roman"/>
                      <w:color w:val="000000"/>
                      <w:sz w:val="24"/>
                      <w:szCs w:val="24"/>
                    </w:rPr>
                    <w:t>№</w:t>
                  </w:r>
                </w:p>
              </w:tc>
              <w:tc>
                <w:tcPr>
                  <w:tcW w:w="825" w:type="dxa"/>
                  <w:tcBorders>
                    <w:top w:val="single" w:sz="4" w:space="0" w:color="auto"/>
                    <w:left w:val="nil"/>
                    <w:bottom w:val="single" w:sz="4" w:space="0" w:color="auto"/>
                    <w:right w:val="single" w:sz="4" w:space="0" w:color="auto"/>
                  </w:tcBorders>
                  <w:shd w:val="clear" w:color="auto" w:fill="auto"/>
                  <w:textDirection w:val="btLr"/>
                  <w:vAlign w:val="center"/>
                  <w:hideMark/>
                </w:tcPr>
                <w:p w:rsidR="00246421" w:rsidRPr="00D26ADE" w:rsidRDefault="00246421" w:rsidP="008E58ED">
                  <w:pPr>
                    <w:spacing w:line="240" w:lineRule="auto"/>
                    <w:ind w:left="113" w:right="113"/>
                    <w:rPr>
                      <w:rFonts w:ascii="Times New Roman" w:eastAsia="Times New Roman" w:hAnsi="Times New Roman" w:cs="Times New Roman"/>
                      <w:color w:val="000000"/>
                      <w:sz w:val="24"/>
                      <w:szCs w:val="24"/>
                    </w:rPr>
                  </w:pPr>
                  <w:r w:rsidRPr="00D26ADE">
                    <w:rPr>
                      <w:rFonts w:ascii="Times New Roman" w:eastAsia="Times New Roman" w:hAnsi="Times New Roman" w:cs="Times New Roman"/>
                      <w:color w:val="000000"/>
                      <w:sz w:val="24"/>
                      <w:szCs w:val="24"/>
                    </w:rPr>
                    <w:t>Фамилия, имя воспитанника</w:t>
                  </w:r>
                </w:p>
              </w:tc>
              <w:tc>
                <w:tcPr>
                  <w:tcW w:w="629" w:type="dxa"/>
                  <w:tcBorders>
                    <w:top w:val="single" w:sz="4" w:space="0" w:color="auto"/>
                    <w:left w:val="nil"/>
                    <w:bottom w:val="single" w:sz="4" w:space="0" w:color="auto"/>
                    <w:right w:val="single" w:sz="4" w:space="0" w:color="auto"/>
                  </w:tcBorders>
                  <w:shd w:val="clear" w:color="auto" w:fill="auto"/>
                  <w:textDirection w:val="btLr"/>
                  <w:vAlign w:val="bottom"/>
                  <w:hideMark/>
                </w:tcPr>
                <w:p w:rsidR="00246421" w:rsidRPr="00D26ADE" w:rsidRDefault="00246421" w:rsidP="008E58ED">
                  <w:pPr>
                    <w:spacing w:line="240" w:lineRule="auto"/>
                    <w:rPr>
                      <w:rFonts w:ascii="Times New Roman" w:eastAsia="Times New Roman" w:hAnsi="Times New Roman" w:cs="Times New Roman"/>
                      <w:color w:val="000000"/>
                      <w:sz w:val="24"/>
                      <w:szCs w:val="24"/>
                    </w:rPr>
                  </w:pPr>
                  <w:r w:rsidRPr="00D26ADE">
                    <w:rPr>
                      <w:rFonts w:ascii="Times New Roman" w:eastAsia="Times New Roman" w:hAnsi="Times New Roman" w:cs="Times New Roman"/>
                      <w:color w:val="000000"/>
                      <w:sz w:val="24"/>
                      <w:szCs w:val="24"/>
                    </w:rPr>
                    <w:t xml:space="preserve"> Умение управлять своими эмоциями</w:t>
                  </w:r>
                </w:p>
              </w:tc>
              <w:tc>
                <w:tcPr>
                  <w:tcW w:w="930" w:type="dxa"/>
                  <w:tcBorders>
                    <w:top w:val="single" w:sz="4" w:space="0" w:color="auto"/>
                    <w:left w:val="nil"/>
                    <w:bottom w:val="single" w:sz="4" w:space="0" w:color="auto"/>
                    <w:right w:val="single" w:sz="4" w:space="0" w:color="auto"/>
                  </w:tcBorders>
                  <w:shd w:val="clear" w:color="auto" w:fill="auto"/>
                  <w:textDirection w:val="btLr"/>
                  <w:vAlign w:val="bottom"/>
                  <w:hideMark/>
                </w:tcPr>
                <w:p w:rsidR="00246421" w:rsidRPr="00D26ADE" w:rsidRDefault="00246421" w:rsidP="008E58ED">
                  <w:pPr>
                    <w:spacing w:line="240" w:lineRule="auto"/>
                    <w:rPr>
                      <w:rFonts w:ascii="Times New Roman" w:eastAsia="Times New Roman" w:hAnsi="Times New Roman" w:cs="Times New Roman"/>
                      <w:color w:val="000000"/>
                      <w:sz w:val="24"/>
                      <w:szCs w:val="24"/>
                    </w:rPr>
                  </w:pPr>
                  <w:r w:rsidRPr="00D26ADE">
                    <w:rPr>
                      <w:rFonts w:ascii="Times New Roman" w:eastAsia="Times New Roman" w:hAnsi="Times New Roman" w:cs="Times New Roman"/>
                      <w:color w:val="000000"/>
                      <w:sz w:val="24"/>
                      <w:szCs w:val="24"/>
                    </w:rPr>
                    <w:t>Способность к саморегуляции в стрессовых ситуациях</w:t>
                  </w:r>
                </w:p>
              </w:tc>
              <w:tc>
                <w:tcPr>
                  <w:tcW w:w="506" w:type="dxa"/>
                  <w:tcBorders>
                    <w:top w:val="single" w:sz="4" w:space="0" w:color="auto"/>
                    <w:left w:val="nil"/>
                    <w:bottom w:val="single" w:sz="4" w:space="0" w:color="auto"/>
                    <w:right w:val="single" w:sz="4" w:space="0" w:color="auto"/>
                  </w:tcBorders>
                  <w:shd w:val="clear" w:color="auto" w:fill="auto"/>
                  <w:textDirection w:val="btLr"/>
                  <w:vAlign w:val="bottom"/>
                  <w:hideMark/>
                </w:tcPr>
                <w:p w:rsidR="00246421" w:rsidRPr="00D26ADE" w:rsidRDefault="00246421" w:rsidP="008E58ED">
                  <w:pPr>
                    <w:spacing w:line="240" w:lineRule="auto"/>
                    <w:rPr>
                      <w:rFonts w:ascii="Times New Roman" w:eastAsia="Times New Roman" w:hAnsi="Times New Roman" w:cs="Times New Roman"/>
                      <w:color w:val="000000"/>
                      <w:sz w:val="24"/>
                      <w:szCs w:val="24"/>
                    </w:rPr>
                  </w:pPr>
                  <w:r w:rsidRPr="00D26ADE">
                    <w:rPr>
                      <w:rFonts w:ascii="Times New Roman" w:eastAsia="Times New Roman" w:hAnsi="Times New Roman" w:cs="Times New Roman"/>
                      <w:color w:val="000000"/>
                      <w:sz w:val="24"/>
                      <w:szCs w:val="24"/>
                    </w:rPr>
                    <w:t xml:space="preserve"> Умение работать в группе </w:t>
                  </w:r>
                </w:p>
              </w:tc>
              <w:tc>
                <w:tcPr>
                  <w:tcW w:w="58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6421" w:rsidRPr="00D26ADE" w:rsidRDefault="00246421" w:rsidP="008E58ED">
                  <w:pPr>
                    <w:spacing w:line="240" w:lineRule="auto"/>
                    <w:rPr>
                      <w:rFonts w:ascii="Times New Roman" w:eastAsia="Times New Roman" w:hAnsi="Times New Roman" w:cs="Times New Roman"/>
                      <w:color w:val="000000"/>
                      <w:sz w:val="24"/>
                      <w:szCs w:val="24"/>
                    </w:rPr>
                  </w:pPr>
                  <w:r w:rsidRPr="00D26ADE">
                    <w:rPr>
                      <w:rFonts w:ascii="Times New Roman" w:eastAsia="Times New Roman" w:hAnsi="Times New Roman" w:cs="Times New Roman"/>
                      <w:color w:val="000000"/>
                      <w:sz w:val="24"/>
                      <w:szCs w:val="24"/>
                    </w:rPr>
                    <w:t xml:space="preserve"> Уважение к мнению других</w:t>
                  </w:r>
                </w:p>
              </w:tc>
              <w:tc>
                <w:tcPr>
                  <w:tcW w:w="71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6421" w:rsidRPr="00D26ADE" w:rsidRDefault="00246421" w:rsidP="008E58ED">
                  <w:pPr>
                    <w:spacing w:line="240" w:lineRule="auto"/>
                    <w:rPr>
                      <w:rFonts w:ascii="Times New Roman" w:eastAsia="Times New Roman" w:hAnsi="Times New Roman" w:cs="Times New Roman"/>
                      <w:color w:val="000000"/>
                      <w:sz w:val="24"/>
                      <w:szCs w:val="24"/>
                    </w:rPr>
                  </w:pPr>
                  <w:r w:rsidRPr="00D26ADE">
                    <w:rPr>
                      <w:rFonts w:ascii="Times New Roman" w:eastAsia="Times New Roman" w:hAnsi="Times New Roman" w:cs="Times New Roman"/>
                      <w:color w:val="000000"/>
                      <w:sz w:val="24"/>
                      <w:szCs w:val="24"/>
                    </w:rPr>
                    <w:t xml:space="preserve"> Способность к сотрудничеству</w:t>
                  </w:r>
                </w:p>
              </w:tc>
              <w:tc>
                <w:tcPr>
                  <w:tcW w:w="646" w:type="dxa"/>
                  <w:tcBorders>
                    <w:top w:val="single" w:sz="4" w:space="0" w:color="auto"/>
                    <w:left w:val="nil"/>
                    <w:bottom w:val="single" w:sz="4" w:space="0" w:color="auto"/>
                    <w:right w:val="single" w:sz="4" w:space="0" w:color="auto"/>
                  </w:tcBorders>
                  <w:shd w:val="clear" w:color="auto" w:fill="auto"/>
                  <w:textDirection w:val="btLr"/>
                  <w:vAlign w:val="bottom"/>
                  <w:hideMark/>
                </w:tcPr>
                <w:p w:rsidR="00246421" w:rsidRPr="00D26ADE" w:rsidRDefault="00246421" w:rsidP="008E58ED">
                  <w:pPr>
                    <w:spacing w:line="240" w:lineRule="auto"/>
                    <w:rPr>
                      <w:rFonts w:ascii="Times New Roman" w:eastAsia="Times New Roman" w:hAnsi="Times New Roman" w:cs="Times New Roman"/>
                      <w:color w:val="000000"/>
                      <w:sz w:val="24"/>
                      <w:szCs w:val="24"/>
                    </w:rPr>
                  </w:pPr>
                  <w:r w:rsidRPr="00D26ADE">
                    <w:rPr>
                      <w:rFonts w:ascii="Times New Roman" w:eastAsia="Times New Roman" w:hAnsi="Times New Roman" w:cs="Times New Roman"/>
                      <w:color w:val="000000"/>
                      <w:sz w:val="24"/>
                      <w:szCs w:val="24"/>
                    </w:rPr>
                    <w:t>Соблюдение правил поведения</w:t>
                  </w:r>
                </w:p>
              </w:tc>
              <w:tc>
                <w:tcPr>
                  <w:tcW w:w="764" w:type="dxa"/>
                  <w:tcBorders>
                    <w:top w:val="single" w:sz="4" w:space="0" w:color="auto"/>
                    <w:left w:val="nil"/>
                    <w:bottom w:val="single" w:sz="4" w:space="0" w:color="auto"/>
                    <w:right w:val="single" w:sz="4" w:space="0" w:color="auto"/>
                  </w:tcBorders>
                  <w:shd w:val="clear" w:color="auto" w:fill="auto"/>
                  <w:textDirection w:val="btLr"/>
                  <w:vAlign w:val="bottom"/>
                  <w:hideMark/>
                </w:tcPr>
                <w:p w:rsidR="00246421" w:rsidRPr="00D26ADE" w:rsidRDefault="00246421" w:rsidP="008E58ED">
                  <w:pPr>
                    <w:spacing w:line="240" w:lineRule="auto"/>
                    <w:rPr>
                      <w:rFonts w:ascii="Times New Roman" w:eastAsia="Times New Roman" w:hAnsi="Times New Roman" w:cs="Times New Roman"/>
                      <w:color w:val="000000"/>
                      <w:sz w:val="24"/>
                      <w:szCs w:val="24"/>
                    </w:rPr>
                  </w:pPr>
                  <w:r w:rsidRPr="00D26ADE">
                    <w:rPr>
                      <w:rFonts w:ascii="Times New Roman" w:eastAsia="Times New Roman" w:hAnsi="Times New Roman" w:cs="Times New Roman"/>
                      <w:color w:val="000000"/>
                      <w:sz w:val="24"/>
                      <w:szCs w:val="24"/>
                    </w:rPr>
                    <w:t xml:space="preserve"> Умение соблюдать порядок в классе и личных вещах</w:t>
                  </w:r>
                </w:p>
              </w:tc>
              <w:tc>
                <w:tcPr>
                  <w:tcW w:w="704" w:type="dxa"/>
                  <w:tcBorders>
                    <w:top w:val="single" w:sz="4" w:space="0" w:color="auto"/>
                    <w:left w:val="nil"/>
                    <w:bottom w:val="single" w:sz="4" w:space="0" w:color="auto"/>
                    <w:right w:val="single" w:sz="4" w:space="0" w:color="auto"/>
                  </w:tcBorders>
                  <w:shd w:val="clear" w:color="auto" w:fill="auto"/>
                  <w:textDirection w:val="btLr"/>
                  <w:vAlign w:val="bottom"/>
                  <w:hideMark/>
                </w:tcPr>
                <w:p w:rsidR="00246421" w:rsidRPr="00D26ADE" w:rsidRDefault="00246421" w:rsidP="008E58ED">
                  <w:pPr>
                    <w:spacing w:line="240" w:lineRule="auto"/>
                    <w:rPr>
                      <w:rFonts w:ascii="Times New Roman" w:eastAsia="Times New Roman" w:hAnsi="Times New Roman" w:cs="Times New Roman"/>
                      <w:color w:val="000000"/>
                      <w:sz w:val="24"/>
                      <w:szCs w:val="24"/>
                    </w:rPr>
                  </w:pPr>
                  <w:r w:rsidRPr="00D26ADE">
                    <w:rPr>
                      <w:rFonts w:ascii="Times New Roman" w:eastAsia="Times New Roman" w:hAnsi="Times New Roman" w:cs="Times New Roman"/>
                      <w:color w:val="000000"/>
                      <w:sz w:val="24"/>
                      <w:szCs w:val="24"/>
                    </w:rPr>
                    <w:t>Способность выполнять задания в установленный срок</w:t>
                  </w:r>
                </w:p>
              </w:tc>
              <w:tc>
                <w:tcPr>
                  <w:tcW w:w="702" w:type="dxa"/>
                  <w:tcBorders>
                    <w:top w:val="single" w:sz="4" w:space="0" w:color="auto"/>
                    <w:left w:val="nil"/>
                    <w:bottom w:val="single" w:sz="4" w:space="0" w:color="auto"/>
                    <w:right w:val="single" w:sz="4" w:space="0" w:color="auto"/>
                  </w:tcBorders>
                  <w:shd w:val="clear" w:color="auto" w:fill="auto"/>
                  <w:textDirection w:val="btLr"/>
                  <w:vAlign w:val="bottom"/>
                  <w:hideMark/>
                </w:tcPr>
                <w:p w:rsidR="00246421" w:rsidRPr="00D26ADE" w:rsidRDefault="00246421" w:rsidP="008E58ED">
                  <w:pPr>
                    <w:spacing w:line="240" w:lineRule="auto"/>
                    <w:rPr>
                      <w:rFonts w:ascii="Times New Roman" w:eastAsia="Times New Roman" w:hAnsi="Times New Roman" w:cs="Times New Roman"/>
                      <w:color w:val="000000"/>
                      <w:sz w:val="24"/>
                      <w:szCs w:val="24"/>
                    </w:rPr>
                  </w:pPr>
                  <w:r w:rsidRPr="00D26ADE">
                    <w:rPr>
                      <w:rFonts w:ascii="Times New Roman" w:eastAsia="Times New Roman" w:hAnsi="Times New Roman" w:cs="Times New Roman"/>
                      <w:color w:val="000000"/>
                      <w:sz w:val="24"/>
                      <w:szCs w:val="24"/>
                    </w:rPr>
                    <w:t>Ответственность за выполненную работу</w:t>
                  </w:r>
                </w:p>
              </w:tc>
              <w:tc>
                <w:tcPr>
                  <w:tcW w:w="646" w:type="dxa"/>
                  <w:tcBorders>
                    <w:top w:val="single" w:sz="4" w:space="0" w:color="auto"/>
                    <w:left w:val="nil"/>
                    <w:bottom w:val="single" w:sz="4" w:space="0" w:color="auto"/>
                    <w:right w:val="single" w:sz="4" w:space="0" w:color="auto"/>
                  </w:tcBorders>
                  <w:shd w:val="clear" w:color="auto" w:fill="auto"/>
                  <w:textDirection w:val="btLr"/>
                  <w:vAlign w:val="bottom"/>
                  <w:hideMark/>
                </w:tcPr>
                <w:p w:rsidR="00246421" w:rsidRPr="00D26ADE" w:rsidRDefault="00246421" w:rsidP="008E58ED">
                  <w:pPr>
                    <w:spacing w:line="240" w:lineRule="auto"/>
                    <w:rPr>
                      <w:rFonts w:ascii="Times New Roman" w:eastAsia="Times New Roman" w:hAnsi="Times New Roman" w:cs="Times New Roman"/>
                      <w:color w:val="000000"/>
                      <w:sz w:val="24"/>
                      <w:szCs w:val="24"/>
                    </w:rPr>
                  </w:pPr>
                  <w:r w:rsidRPr="00D26ADE">
                    <w:rPr>
                      <w:rFonts w:ascii="Times New Roman" w:eastAsia="Times New Roman" w:hAnsi="Times New Roman" w:cs="Times New Roman"/>
                      <w:color w:val="000000"/>
                      <w:sz w:val="24"/>
                      <w:szCs w:val="24"/>
                    </w:rPr>
                    <w:t>Участие в творческих и познавательных активностях</w:t>
                  </w:r>
                </w:p>
              </w:tc>
              <w:tc>
                <w:tcPr>
                  <w:tcW w:w="656" w:type="dxa"/>
                  <w:tcBorders>
                    <w:top w:val="single" w:sz="4" w:space="0" w:color="auto"/>
                    <w:left w:val="nil"/>
                    <w:bottom w:val="single" w:sz="4" w:space="0" w:color="auto"/>
                    <w:right w:val="single" w:sz="4" w:space="0" w:color="auto"/>
                  </w:tcBorders>
                  <w:shd w:val="clear" w:color="auto" w:fill="auto"/>
                  <w:textDirection w:val="btLr"/>
                  <w:vAlign w:val="bottom"/>
                  <w:hideMark/>
                </w:tcPr>
                <w:p w:rsidR="00246421" w:rsidRPr="00D26ADE" w:rsidRDefault="00246421" w:rsidP="008E58ED">
                  <w:pPr>
                    <w:spacing w:line="240" w:lineRule="auto"/>
                    <w:rPr>
                      <w:rFonts w:ascii="Times New Roman" w:eastAsia="Times New Roman" w:hAnsi="Times New Roman" w:cs="Times New Roman"/>
                      <w:color w:val="000000"/>
                      <w:sz w:val="24"/>
                      <w:szCs w:val="24"/>
                    </w:rPr>
                  </w:pPr>
                  <w:r w:rsidRPr="00D26ADE">
                    <w:rPr>
                      <w:rFonts w:ascii="Times New Roman" w:eastAsia="Times New Roman" w:hAnsi="Times New Roman" w:cs="Times New Roman"/>
                      <w:color w:val="000000"/>
                      <w:sz w:val="24"/>
                      <w:szCs w:val="24"/>
                    </w:rPr>
                    <w:t>Инициативность в поиске решений</w:t>
                  </w:r>
                </w:p>
              </w:tc>
              <w:tc>
                <w:tcPr>
                  <w:tcW w:w="571" w:type="dxa"/>
                  <w:tcBorders>
                    <w:top w:val="single" w:sz="4" w:space="0" w:color="auto"/>
                    <w:left w:val="nil"/>
                    <w:bottom w:val="single" w:sz="4" w:space="0" w:color="auto"/>
                    <w:right w:val="single" w:sz="4" w:space="0" w:color="auto"/>
                  </w:tcBorders>
                  <w:shd w:val="clear" w:color="auto" w:fill="auto"/>
                  <w:textDirection w:val="btLr"/>
                  <w:vAlign w:val="bottom"/>
                  <w:hideMark/>
                </w:tcPr>
                <w:p w:rsidR="00246421" w:rsidRPr="00D26ADE" w:rsidRDefault="00246421" w:rsidP="008E58ED">
                  <w:pPr>
                    <w:spacing w:line="240" w:lineRule="auto"/>
                    <w:rPr>
                      <w:rFonts w:ascii="Times New Roman" w:eastAsia="Times New Roman" w:hAnsi="Times New Roman" w:cs="Times New Roman"/>
                      <w:color w:val="000000"/>
                      <w:sz w:val="24"/>
                      <w:szCs w:val="24"/>
                    </w:rPr>
                  </w:pPr>
                  <w:r w:rsidRPr="00D26ADE">
                    <w:rPr>
                      <w:rFonts w:ascii="Times New Roman" w:eastAsia="Times New Roman" w:hAnsi="Times New Roman" w:cs="Times New Roman"/>
                      <w:color w:val="000000"/>
                      <w:sz w:val="24"/>
                      <w:szCs w:val="24"/>
                    </w:rPr>
                    <w:t>Уверенность в своих силах</w:t>
                  </w:r>
                </w:p>
              </w:tc>
              <w:tc>
                <w:tcPr>
                  <w:tcW w:w="506" w:type="dxa"/>
                  <w:tcBorders>
                    <w:top w:val="single" w:sz="4" w:space="0" w:color="auto"/>
                    <w:left w:val="nil"/>
                    <w:bottom w:val="single" w:sz="4" w:space="0" w:color="auto"/>
                    <w:right w:val="single" w:sz="4" w:space="0" w:color="auto"/>
                  </w:tcBorders>
                  <w:shd w:val="clear" w:color="auto" w:fill="auto"/>
                  <w:textDirection w:val="btLr"/>
                  <w:vAlign w:val="center"/>
                  <w:hideMark/>
                </w:tcPr>
                <w:p w:rsidR="00246421" w:rsidRPr="00D26ADE" w:rsidRDefault="00246421" w:rsidP="008E58ED">
                  <w:pPr>
                    <w:spacing w:line="240" w:lineRule="auto"/>
                    <w:ind w:leftChars="-54" w:left="25" w:right="113" w:hangingChars="60" w:hanging="144"/>
                    <w:jc w:val="center"/>
                    <w:rPr>
                      <w:rFonts w:ascii="Times New Roman" w:eastAsia="Times New Roman" w:hAnsi="Times New Roman" w:cs="Times New Roman"/>
                      <w:color w:val="000000"/>
                      <w:sz w:val="24"/>
                      <w:szCs w:val="24"/>
                    </w:rPr>
                  </w:pPr>
                  <w:r w:rsidRPr="00D26ADE">
                    <w:rPr>
                      <w:rFonts w:ascii="Times New Roman" w:eastAsia="Times New Roman" w:hAnsi="Times New Roman" w:cs="Times New Roman"/>
                      <w:color w:val="000000"/>
                      <w:sz w:val="24"/>
                      <w:szCs w:val="24"/>
                    </w:rPr>
                    <w:t>Всего:</w:t>
                  </w:r>
                </w:p>
              </w:tc>
              <w:tc>
                <w:tcPr>
                  <w:tcW w:w="506" w:type="dxa"/>
                  <w:tcBorders>
                    <w:top w:val="single" w:sz="4" w:space="0" w:color="auto"/>
                    <w:left w:val="nil"/>
                    <w:bottom w:val="single" w:sz="4" w:space="0" w:color="auto"/>
                    <w:right w:val="single" w:sz="4" w:space="0" w:color="auto"/>
                  </w:tcBorders>
                  <w:shd w:val="clear" w:color="auto" w:fill="auto"/>
                  <w:noWrap/>
                  <w:textDirection w:val="tbRl"/>
                  <w:vAlign w:val="center"/>
                  <w:hideMark/>
                </w:tcPr>
                <w:p w:rsidR="00246421" w:rsidRPr="00D26ADE" w:rsidRDefault="00246421" w:rsidP="008E58ED">
                  <w:pPr>
                    <w:spacing w:line="240" w:lineRule="auto"/>
                    <w:ind w:left="113" w:right="113"/>
                    <w:jc w:val="center"/>
                    <w:rPr>
                      <w:rFonts w:ascii="Times New Roman" w:eastAsia="Times New Roman" w:hAnsi="Times New Roman" w:cs="Times New Roman"/>
                      <w:color w:val="000000"/>
                      <w:sz w:val="24"/>
                      <w:szCs w:val="24"/>
                    </w:rPr>
                  </w:pPr>
                  <w:r w:rsidRPr="00D26ADE">
                    <w:rPr>
                      <w:rFonts w:ascii="Times New Roman" w:eastAsia="Times New Roman" w:hAnsi="Times New Roman" w:cs="Times New Roman"/>
                      <w:color w:val="000000"/>
                      <w:sz w:val="24"/>
                      <w:szCs w:val="24"/>
                    </w:rPr>
                    <w:t>%</w:t>
                  </w:r>
                </w:p>
              </w:tc>
            </w:tr>
          </w:tbl>
          <w:p w:rsidR="00246421" w:rsidRDefault="00246421" w:rsidP="008E58ED">
            <w:pPr>
              <w:spacing w:line="240" w:lineRule="auto"/>
              <w:ind w:left="706"/>
              <w:rPr>
                <w:rFonts w:ascii="Times New Roman" w:hAnsi="Times New Roman" w:cs="Times New Roman"/>
                <w:b/>
                <w:bCs/>
                <w:sz w:val="24"/>
                <w:szCs w:val="24"/>
              </w:rPr>
            </w:pPr>
          </w:p>
          <w:p w:rsidR="00246421" w:rsidRPr="00A83CBE" w:rsidRDefault="00246421" w:rsidP="008E58ED">
            <w:pPr>
              <w:spacing w:line="240" w:lineRule="auto"/>
              <w:ind w:left="706"/>
              <w:rPr>
                <w:rFonts w:ascii="Times New Roman" w:hAnsi="Times New Roman" w:cs="Times New Roman"/>
                <w:b/>
                <w:bCs/>
                <w:sz w:val="24"/>
                <w:szCs w:val="24"/>
              </w:rPr>
            </w:pPr>
            <w:r w:rsidRPr="00A83CBE">
              <w:rPr>
                <w:rFonts w:ascii="Times New Roman" w:hAnsi="Times New Roman" w:cs="Times New Roman"/>
                <w:b/>
                <w:bCs/>
                <w:sz w:val="24"/>
                <w:szCs w:val="24"/>
              </w:rPr>
              <w:t>Таблица №2 Сводный лист данных по изучения уровня воспитанности</w:t>
            </w:r>
          </w:p>
          <w:p w:rsidR="00246421" w:rsidRPr="00A83CBE" w:rsidRDefault="00246421" w:rsidP="008E58ED">
            <w:pPr>
              <w:spacing w:line="240" w:lineRule="auto"/>
              <w:ind w:left="706"/>
              <w:rPr>
                <w:rFonts w:ascii="Times New Roman" w:hAnsi="Times New Roman" w:cs="Times New Roman"/>
                <w:b/>
                <w:bCs/>
                <w:sz w:val="24"/>
                <w:szCs w:val="24"/>
              </w:rPr>
            </w:pPr>
            <w:r w:rsidRPr="00A83CBE">
              <w:rPr>
                <w:rFonts w:ascii="Times New Roman" w:hAnsi="Times New Roman" w:cs="Times New Roman"/>
                <w:b/>
                <w:bCs/>
                <w:sz w:val="24"/>
                <w:szCs w:val="24"/>
              </w:rPr>
              <w:t>по программе "Біртұтас тәрбіе". (2часть)</w:t>
            </w:r>
          </w:p>
          <w:p w:rsidR="00246421" w:rsidRPr="00A83CBE" w:rsidRDefault="00246421" w:rsidP="008E58ED">
            <w:pPr>
              <w:spacing w:line="240" w:lineRule="auto"/>
              <w:ind w:firstLine="706"/>
              <w:jc w:val="both"/>
              <w:rPr>
                <w:rFonts w:ascii="Times New Roman" w:hAnsi="Times New Roman" w:cs="Times New Roman"/>
                <w:sz w:val="24"/>
                <w:szCs w:val="24"/>
              </w:rPr>
            </w:pPr>
          </w:p>
          <w:p w:rsidR="00246421" w:rsidRPr="00A83CBE" w:rsidRDefault="00246421" w:rsidP="008E58ED">
            <w:pPr>
              <w:spacing w:line="240" w:lineRule="auto"/>
              <w:ind w:firstLine="706"/>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525"/>
              <w:gridCol w:w="735"/>
              <w:gridCol w:w="506"/>
              <w:gridCol w:w="844"/>
              <w:gridCol w:w="695"/>
              <w:gridCol w:w="524"/>
              <w:gridCol w:w="695"/>
              <w:gridCol w:w="695"/>
              <w:gridCol w:w="811"/>
              <w:gridCol w:w="689"/>
              <w:gridCol w:w="8"/>
              <w:gridCol w:w="836"/>
              <w:gridCol w:w="1079"/>
              <w:gridCol w:w="224"/>
              <w:gridCol w:w="477"/>
              <w:gridCol w:w="781"/>
              <w:gridCol w:w="8"/>
              <w:gridCol w:w="498"/>
              <w:gridCol w:w="8"/>
            </w:tblGrid>
            <w:tr w:rsidR="00246421" w:rsidRPr="00A83CBE" w:rsidTr="008E5257">
              <w:trPr>
                <w:trHeight w:val="500"/>
              </w:trPr>
              <w:tc>
                <w:tcPr>
                  <w:tcW w:w="525" w:type="dxa"/>
                  <w:tcBorders>
                    <w:top w:val="single" w:sz="4" w:space="0" w:color="auto"/>
                    <w:left w:val="single" w:sz="4" w:space="0" w:color="auto"/>
                    <w:bottom w:val="single" w:sz="4" w:space="0" w:color="auto"/>
                    <w:right w:val="single" w:sz="4" w:space="0" w:color="auto"/>
                  </w:tcBorders>
                  <w:shd w:val="clear" w:color="auto" w:fill="auto"/>
                  <w:noWrap/>
                  <w:hideMark/>
                </w:tcPr>
                <w:p w:rsidR="00246421" w:rsidRPr="00860F0B" w:rsidRDefault="00246421" w:rsidP="008E58ED">
                  <w:pPr>
                    <w:spacing w:line="240" w:lineRule="auto"/>
                    <w:jc w:val="center"/>
                    <w:rPr>
                      <w:rFonts w:ascii="Times New Roman" w:eastAsia="Times New Roman" w:hAnsi="Times New Roman" w:cs="Times New Roman"/>
                      <w:color w:val="000000"/>
                      <w:sz w:val="24"/>
                      <w:szCs w:val="24"/>
                    </w:rPr>
                  </w:pPr>
                </w:p>
              </w:tc>
              <w:tc>
                <w:tcPr>
                  <w:tcW w:w="735" w:type="dxa"/>
                  <w:tcBorders>
                    <w:top w:val="single" w:sz="4" w:space="0" w:color="auto"/>
                    <w:left w:val="nil"/>
                    <w:bottom w:val="single" w:sz="4" w:space="0" w:color="auto"/>
                    <w:right w:val="single" w:sz="4" w:space="0" w:color="auto"/>
                  </w:tcBorders>
                  <w:shd w:val="clear" w:color="auto" w:fill="auto"/>
                  <w:noWrap/>
                  <w:hideMark/>
                </w:tcPr>
                <w:p w:rsidR="00246421" w:rsidRPr="00860F0B" w:rsidRDefault="00246421" w:rsidP="008E58ED">
                  <w:pPr>
                    <w:spacing w:line="240" w:lineRule="auto"/>
                    <w:ind w:right="-280"/>
                    <w:jc w:val="center"/>
                    <w:rPr>
                      <w:rFonts w:ascii="Times New Roman" w:eastAsia="Times New Roman" w:hAnsi="Times New Roman" w:cs="Times New Roman"/>
                      <w:color w:val="000000"/>
                      <w:sz w:val="24"/>
                      <w:szCs w:val="24"/>
                    </w:rPr>
                  </w:pPr>
                </w:p>
              </w:tc>
              <w:tc>
                <w:tcPr>
                  <w:tcW w:w="1350" w:type="dxa"/>
                  <w:gridSpan w:val="2"/>
                  <w:tcBorders>
                    <w:top w:val="single" w:sz="4" w:space="0" w:color="auto"/>
                    <w:left w:val="nil"/>
                    <w:bottom w:val="single" w:sz="4" w:space="0" w:color="auto"/>
                    <w:right w:val="single" w:sz="4" w:space="0" w:color="auto"/>
                  </w:tcBorders>
                  <w:shd w:val="clear" w:color="auto" w:fill="auto"/>
                  <w:noWrap/>
                  <w:hideMark/>
                </w:tcPr>
                <w:p w:rsidR="00246421" w:rsidRPr="00A83CBE" w:rsidRDefault="00246421" w:rsidP="008E58ED">
                  <w:pPr>
                    <w:spacing w:line="240" w:lineRule="auto"/>
                    <w:jc w:val="center"/>
                    <w:rPr>
                      <w:rFonts w:ascii="Times New Roman" w:eastAsia="Times New Roman" w:hAnsi="Times New Roman" w:cs="Times New Roman"/>
                      <w:color w:val="000000"/>
                      <w:sz w:val="24"/>
                      <w:szCs w:val="24"/>
                    </w:rPr>
                  </w:pPr>
                  <w:r w:rsidRPr="00860F0B">
                    <w:rPr>
                      <w:rFonts w:ascii="Times New Roman" w:eastAsia="Times New Roman" w:hAnsi="Times New Roman" w:cs="Times New Roman"/>
                      <w:color w:val="000000"/>
                      <w:sz w:val="24"/>
                      <w:szCs w:val="24"/>
                    </w:rPr>
                    <w:t>Қайрат (Сила)</w:t>
                  </w:r>
                </w:p>
                <w:p w:rsidR="00246421" w:rsidRPr="00860F0B" w:rsidRDefault="00246421" w:rsidP="008E58ED">
                  <w:pPr>
                    <w:spacing w:line="240" w:lineRule="auto"/>
                    <w:jc w:val="center"/>
                    <w:rPr>
                      <w:rFonts w:ascii="Times New Roman" w:eastAsia="Times New Roman" w:hAnsi="Times New Roman" w:cs="Times New Roman"/>
                      <w:color w:val="000000"/>
                      <w:sz w:val="24"/>
                      <w:szCs w:val="24"/>
                    </w:rPr>
                  </w:pPr>
                </w:p>
              </w:tc>
              <w:tc>
                <w:tcPr>
                  <w:tcW w:w="1219" w:type="dxa"/>
                  <w:gridSpan w:val="2"/>
                  <w:tcBorders>
                    <w:top w:val="single" w:sz="4" w:space="0" w:color="auto"/>
                    <w:left w:val="nil"/>
                    <w:bottom w:val="single" w:sz="4" w:space="0" w:color="auto"/>
                    <w:right w:val="single" w:sz="4" w:space="0" w:color="auto"/>
                  </w:tcBorders>
                  <w:shd w:val="clear" w:color="auto" w:fill="auto"/>
                  <w:noWrap/>
                  <w:hideMark/>
                </w:tcPr>
                <w:p w:rsidR="00246421" w:rsidRPr="00A83CBE" w:rsidRDefault="00246421" w:rsidP="008E58ED">
                  <w:pPr>
                    <w:spacing w:line="240" w:lineRule="auto"/>
                    <w:jc w:val="center"/>
                    <w:rPr>
                      <w:rFonts w:ascii="Times New Roman" w:eastAsia="Times New Roman" w:hAnsi="Times New Roman" w:cs="Times New Roman"/>
                      <w:color w:val="000000"/>
                      <w:sz w:val="24"/>
                      <w:szCs w:val="24"/>
                    </w:rPr>
                  </w:pPr>
                  <w:r w:rsidRPr="00860F0B">
                    <w:rPr>
                      <w:rFonts w:ascii="Times New Roman" w:eastAsia="Times New Roman" w:hAnsi="Times New Roman" w:cs="Times New Roman"/>
                      <w:color w:val="000000"/>
                      <w:sz w:val="24"/>
                      <w:szCs w:val="24"/>
                    </w:rPr>
                    <w:t>Тазалық (Чистота)</w:t>
                  </w:r>
                </w:p>
                <w:p w:rsidR="00246421" w:rsidRPr="00860F0B" w:rsidRDefault="00246421" w:rsidP="008E58ED">
                  <w:pPr>
                    <w:spacing w:line="240" w:lineRule="auto"/>
                    <w:jc w:val="center"/>
                    <w:rPr>
                      <w:rFonts w:ascii="Times New Roman" w:eastAsia="Times New Roman" w:hAnsi="Times New Roman" w:cs="Times New Roman"/>
                      <w:color w:val="000000"/>
                      <w:sz w:val="24"/>
                      <w:szCs w:val="24"/>
                    </w:rPr>
                  </w:pPr>
                </w:p>
              </w:tc>
              <w:tc>
                <w:tcPr>
                  <w:tcW w:w="1390" w:type="dxa"/>
                  <w:gridSpan w:val="2"/>
                  <w:tcBorders>
                    <w:top w:val="single" w:sz="4" w:space="0" w:color="auto"/>
                    <w:left w:val="nil"/>
                    <w:bottom w:val="single" w:sz="4" w:space="0" w:color="auto"/>
                    <w:right w:val="single" w:sz="4" w:space="0" w:color="auto"/>
                  </w:tcBorders>
                  <w:shd w:val="clear" w:color="auto" w:fill="auto"/>
                  <w:noWrap/>
                  <w:vAlign w:val="bottom"/>
                  <w:hideMark/>
                </w:tcPr>
                <w:p w:rsidR="00246421" w:rsidRPr="00A83CBE" w:rsidRDefault="00246421" w:rsidP="008E58ED">
                  <w:pPr>
                    <w:spacing w:line="240" w:lineRule="auto"/>
                    <w:jc w:val="center"/>
                    <w:rPr>
                      <w:rFonts w:ascii="Times New Roman" w:eastAsia="Times New Roman" w:hAnsi="Times New Roman" w:cs="Times New Roman"/>
                      <w:color w:val="000000"/>
                      <w:sz w:val="24"/>
                      <w:szCs w:val="24"/>
                    </w:rPr>
                  </w:pPr>
                  <w:r w:rsidRPr="00860F0B">
                    <w:rPr>
                      <w:rFonts w:ascii="Times New Roman" w:eastAsia="Times New Roman" w:hAnsi="Times New Roman" w:cs="Times New Roman"/>
                      <w:color w:val="000000"/>
                      <w:sz w:val="24"/>
                      <w:szCs w:val="24"/>
                    </w:rPr>
                    <w:t>Бірлік (Единство)</w:t>
                  </w:r>
                </w:p>
                <w:p w:rsidR="00246421" w:rsidRPr="00860F0B" w:rsidRDefault="00246421" w:rsidP="008E58ED">
                  <w:pPr>
                    <w:spacing w:line="240" w:lineRule="auto"/>
                    <w:jc w:val="center"/>
                    <w:rPr>
                      <w:rFonts w:ascii="Times New Roman" w:eastAsia="Times New Roman" w:hAnsi="Times New Roman" w:cs="Times New Roman"/>
                      <w:color w:val="000000"/>
                      <w:sz w:val="24"/>
                      <w:szCs w:val="24"/>
                    </w:rPr>
                  </w:pPr>
                </w:p>
              </w:tc>
              <w:tc>
                <w:tcPr>
                  <w:tcW w:w="1508" w:type="dxa"/>
                  <w:gridSpan w:val="3"/>
                  <w:tcBorders>
                    <w:top w:val="single" w:sz="4" w:space="0" w:color="auto"/>
                    <w:left w:val="nil"/>
                    <w:bottom w:val="single" w:sz="4" w:space="0" w:color="auto"/>
                    <w:right w:val="single" w:sz="4" w:space="0" w:color="auto"/>
                  </w:tcBorders>
                  <w:shd w:val="clear" w:color="auto" w:fill="auto"/>
                  <w:noWrap/>
                  <w:vAlign w:val="center"/>
                  <w:hideMark/>
                </w:tcPr>
                <w:p w:rsidR="00246421" w:rsidRPr="00A83CBE" w:rsidRDefault="00246421" w:rsidP="008E58ED">
                  <w:pPr>
                    <w:spacing w:line="240" w:lineRule="auto"/>
                    <w:jc w:val="center"/>
                    <w:rPr>
                      <w:rFonts w:ascii="Times New Roman" w:eastAsia="Times New Roman" w:hAnsi="Times New Roman" w:cs="Times New Roman"/>
                      <w:color w:val="000000"/>
                      <w:sz w:val="24"/>
                      <w:szCs w:val="24"/>
                    </w:rPr>
                  </w:pPr>
                  <w:r w:rsidRPr="00860F0B">
                    <w:rPr>
                      <w:rFonts w:ascii="Times New Roman" w:eastAsia="Times New Roman" w:hAnsi="Times New Roman" w:cs="Times New Roman"/>
                      <w:color w:val="000000"/>
                      <w:sz w:val="24"/>
                      <w:szCs w:val="24"/>
                    </w:rPr>
                    <w:t>Ынтымақ (Согласие)</w:t>
                  </w:r>
                </w:p>
                <w:p w:rsidR="00246421" w:rsidRPr="00860F0B" w:rsidRDefault="00246421" w:rsidP="008E58ED">
                  <w:pPr>
                    <w:spacing w:line="240" w:lineRule="auto"/>
                    <w:jc w:val="center"/>
                    <w:rPr>
                      <w:rFonts w:ascii="Times New Roman" w:eastAsia="Times New Roman" w:hAnsi="Times New Roman" w:cs="Times New Roman"/>
                      <w:color w:val="000000"/>
                      <w:sz w:val="24"/>
                      <w:szCs w:val="24"/>
                    </w:rPr>
                  </w:pPr>
                </w:p>
              </w:tc>
              <w:tc>
                <w:tcPr>
                  <w:tcW w:w="2139" w:type="dxa"/>
                  <w:gridSpan w:val="3"/>
                  <w:tcBorders>
                    <w:top w:val="single" w:sz="4" w:space="0" w:color="auto"/>
                    <w:left w:val="nil"/>
                    <w:bottom w:val="single" w:sz="4" w:space="0" w:color="auto"/>
                    <w:right w:val="single" w:sz="4" w:space="0" w:color="auto"/>
                  </w:tcBorders>
                  <w:shd w:val="clear" w:color="auto" w:fill="auto"/>
                  <w:noWrap/>
                  <w:hideMark/>
                </w:tcPr>
                <w:p w:rsidR="00246421" w:rsidRPr="00860F0B" w:rsidRDefault="00246421" w:rsidP="008E58ED">
                  <w:pPr>
                    <w:spacing w:line="240" w:lineRule="auto"/>
                    <w:jc w:val="center"/>
                    <w:rPr>
                      <w:rFonts w:ascii="Times New Roman" w:eastAsia="Times New Roman" w:hAnsi="Times New Roman" w:cs="Times New Roman"/>
                      <w:color w:val="000000"/>
                      <w:sz w:val="24"/>
                      <w:szCs w:val="24"/>
                    </w:rPr>
                  </w:pPr>
                  <w:r w:rsidRPr="00860F0B">
                    <w:rPr>
                      <w:rFonts w:ascii="Times New Roman" w:eastAsia="Times New Roman" w:hAnsi="Times New Roman" w:cs="Times New Roman"/>
                      <w:color w:val="000000"/>
                      <w:sz w:val="24"/>
                      <w:szCs w:val="24"/>
                    </w:rPr>
                    <w:t>Әділдік (Справедливость)</w:t>
                  </w:r>
                </w:p>
              </w:tc>
              <w:tc>
                <w:tcPr>
                  <w:tcW w:w="1266" w:type="dxa"/>
                  <w:gridSpan w:val="3"/>
                  <w:tcBorders>
                    <w:top w:val="single" w:sz="4" w:space="0" w:color="auto"/>
                    <w:left w:val="nil"/>
                    <w:bottom w:val="single" w:sz="4" w:space="0" w:color="auto"/>
                    <w:right w:val="single" w:sz="4" w:space="0" w:color="auto"/>
                  </w:tcBorders>
                  <w:shd w:val="clear" w:color="auto" w:fill="auto"/>
                  <w:noWrap/>
                  <w:vAlign w:val="center"/>
                  <w:hideMark/>
                </w:tcPr>
                <w:p w:rsidR="00246421" w:rsidRPr="00A83CBE" w:rsidRDefault="00246421" w:rsidP="008E58ED">
                  <w:pPr>
                    <w:spacing w:line="240" w:lineRule="auto"/>
                    <w:jc w:val="center"/>
                    <w:rPr>
                      <w:rFonts w:ascii="Times New Roman" w:eastAsia="Times New Roman" w:hAnsi="Times New Roman" w:cs="Times New Roman"/>
                      <w:color w:val="000000"/>
                      <w:sz w:val="24"/>
                      <w:szCs w:val="24"/>
                    </w:rPr>
                  </w:pPr>
                </w:p>
                <w:p w:rsidR="00246421" w:rsidRPr="00A83CBE" w:rsidRDefault="00246421" w:rsidP="008E58ED">
                  <w:pPr>
                    <w:spacing w:line="240" w:lineRule="auto"/>
                    <w:jc w:val="center"/>
                    <w:rPr>
                      <w:rFonts w:ascii="Times New Roman" w:eastAsia="Times New Roman" w:hAnsi="Times New Roman" w:cs="Times New Roman"/>
                      <w:color w:val="000000"/>
                      <w:sz w:val="24"/>
                      <w:szCs w:val="24"/>
                    </w:rPr>
                  </w:pPr>
                  <w:r w:rsidRPr="00860F0B">
                    <w:rPr>
                      <w:rFonts w:ascii="Times New Roman" w:eastAsia="Times New Roman" w:hAnsi="Times New Roman" w:cs="Times New Roman"/>
                      <w:color w:val="000000"/>
                      <w:sz w:val="24"/>
                      <w:szCs w:val="24"/>
                    </w:rPr>
                    <w:t>Отан</w:t>
                  </w:r>
                </w:p>
                <w:p w:rsidR="00246421" w:rsidRPr="00860F0B" w:rsidRDefault="00246421" w:rsidP="008E58ED">
                  <w:pPr>
                    <w:spacing w:line="240" w:lineRule="auto"/>
                    <w:jc w:val="center"/>
                    <w:rPr>
                      <w:rFonts w:ascii="Times New Roman" w:eastAsia="Times New Roman" w:hAnsi="Times New Roman" w:cs="Times New Roman"/>
                      <w:color w:val="000000"/>
                      <w:sz w:val="24"/>
                      <w:szCs w:val="24"/>
                    </w:rPr>
                  </w:pPr>
                  <w:r w:rsidRPr="00860F0B">
                    <w:rPr>
                      <w:rFonts w:ascii="Times New Roman" w:eastAsia="Times New Roman" w:hAnsi="Times New Roman" w:cs="Times New Roman"/>
                      <w:color w:val="000000"/>
                      <w:sz w:val="24"/>
                      <w:szCs w:val="24"/>
                    </w:rPr>
                    <w:t>(Родина)</w:t>
                  </w:r>
                </w:p>
              </w:tc>
              <w:tc>
                <w:tcPr>
                  <w:tcW w:w="506" w:type="dxa"/>
                  <w:gridSpan w:val="2"/>
                  <w:tcBorders>
                    <w:top w:val="single" w:sz="4" w:space="0" w:color="auto"/>
                    <w:left w:val="nil"/>
                    <w:bottom w:val="single" w:sz="4" w:space="0" w:color="auto"/>
                    <w:right w:val="single" w:sz="4" w:space="0" w:color="auto"/>
                  </w:tcBorders>
                  <w:shd w:val="clear" w:color="auto" w:fill="auto"/>
                  <w:noWrap/>
                  <w:vAlign w:val="center"/>
                  <w:hideMark/>
                </w:tcPr>
                <w:p w:rsidR="00246421" w:rsidRPr="00860F0B" w:rsidRDefault="00246421" w:rsidP="008E58ED">
                  <w:pPr>
                    <w:spacing w:line="240" w:lineRule="auto"/>
                    <w:rPr>
                      <w:rFonts w:ascii="Times New Roman" w:eastAsia="Times New Roman" w:hAnsi="Times New Roman" w:cs="Times New Roman"/>
                      <w:color w:val="000000"/>
                      <w:sz w:val="24"/>
                      <w:szCs w:val="24"/>
                    </w:rPr>
                  </w:pPr>
                </w:p>
              </w:tc>
            </w:tr>
            <w:tr w:rsidR="00246421" w:rsidRPr="00A83CBE" w:rsidTr="008E5257">
              <w:trPr>
                <w:gridAfter w:val="1"/>
                <w:wAfter w:w="8" w:type="dxa"/>
                <w:cantSplit/>
                <w:trHeight w:val="2807"/>
              </w:trPr>
              <w:tc>
                <w:tcPr>
                  <w:tcW w:w="525"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246421" w:rsidRPr="00860F0B" w:rsidRDefault="00246421" w:rsidP="008E58ED">
                  <w:pPr>
                    <w:spacing w:line="240" w:lineRule="auto"/>
                    <w:ind w:left="113" w:right="113"/>
                    <w:jc w:val="center"/>
                    <w:rPr>
                      <w:rFonts w:ascii="Times New Roman" w:eastAsia="Times New Roman" w:hAnsi="Times New Roman" w:cs="Times New Roman"/>
                      <w:color w:val="000000"/>
                      <w:sz w:val="24"/>
                      <w:szCs w:val="24"/>
                    </w:rPr>
                  </w:pPr>
                  <w:r w:rsidRPr="00860F0B">
                    <w:rPr>
                      <w:rFonts w:ascii="Times New Roman" w:eastAsia="Times New Roman" w:hAnsi="Times New Roman" w:cs="Times New Roman"/>
                      <w:color w:val="000000"/>
                      <w:sz w:val="24"/>
                      <w:szCs w:val="24"/>
                    </w:rPr>
                    <w:t>№</w:t>
                  </w:r>
                </w:p>
              </w:tc>
              <w:tc>
                <w:tcPr>
                  <w:tcW w:w="735" w:type="dxa"/>
                  <w:tcBorders>
                    <w:top w:val="nil"/>
                    <w:left w:val="nil"/>
                    <w:bottom w:val="single" w:sz="4" w:space="0" w:color="auto"/>
                    <w:right w:val="single" w:sz="4" w:space="0" w:color="auto"/>
                  </w:tcBorders>
                  <w:shd w:val="clear" w:color="auto" w:fill="auto"/>
                  <w:noWrap/>
                  <w:textDirection w:val="btLr"/>
                  <w:vAlign w:val="center"/>
                  <w:hideMark/>
                </w:tcPr>
                <w:p w:rsidR="00246421" w:rsidRPr="00860F0B" w:rsidRDefault="00246421" w:rsidP="008E58ED">
                  <w:pPr>
                    <w:spacing w:line="240" w:lineRule="auto"/>
                    <w:ind w:left="113" w:right="113"/>
                    <w:rPr>
                      <w:rFonts w:ascii="Times New Roman" w:eastAsia="Times New Roman" w:hAnsi="Times New Roman" w:cs="Times New Roman"/>
                      <w:color w:val="000000"/>
                      <w:sz w:val="24"/>
                      <w:szCs w:val="24"/>
                    </w:rPr>
                  </w:pPr>
                  <w:r w:rsidRPr="00D26ADE">
                    <w:rPr>
                      <w:rFonts w:ascii="Times New Roman" w:eastAsia="Times New Roman" w:hAnsi="Times New Roman" w:cs="Times New Roman"/>
                      <w:color w:val="000000"/>
                      <w:sz w:val="24"/>
                      <w:szCs w:val="24"/>
                    </w:rPr>
                    <w:t xml:space="preserve">Фамилия, имя </w:t>
                  </w:r>
                  <w:r w:rsidRPr="00A83CBE">
                    <w:rPr>
                      <w:rFonts w:ascii="Times New Roman" w:eastAsia="Times New Roman" w:hAnsi="Times New Roman" w:cs="Times New Roman"/>
                      <w:color w:val="000000"/>
                      <w:sz w:val="24"/>
                      <w:szCs w:val="24"/>
                    </w:rPr>
                    <w:t>воспитанника</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246421" w:rsidRPr="00860F0B" w:rsidRDefault="00246421" w:rsidP="008E58ED">
                  <w:pPr>
                    <w:spacing w:line="240" w:lineRule="auto"/>
                    <w:jc w:val="center"/>
                    <w:rPr>
                      <w:rFonts w:ascii="Times New Roman" w:eastAsia="Times New Roman" w:hAnsi="Times New Roman" w:cs="Times New Roman"/>
                      <w:color w:val="000000"/>
                      <w:sz w:val="24"/>
                      <w:szCs w:val="24"/>
                    </w:rPr>
                  </w:pPr>
                  <w:r w:rsidRPr="00860F0B">
                    <w:rPr>
                      <w:rFonts w:ascii="Times New Roman" w:eastAsia="Times New Roman" w:hAnsi="Times New Roman" w:cs="Times New Roman"/>
                      <w:color w:val="000000"/>
                      <w:sz w:val="24"/>
                      <w:szCs w:val="24"/>
                    </w:rPr>
                    <w:t>Стойкость в трудных ситуациях</w:t>
                  </w:r>
                </w:p>
              </w:tc>
              <w:tc>
                <w:tcPr>
                  <w:tcW w:w="844" w:type="dxa"/>
                  <w:tcBorders>
                    <w:top w:val="nil"/>
                    <w:left w:val="nil"/>
                    <w:bottom w:val="single" w:sz="4" w:space="0" w:color="auto"/>
                    <w:right w:val="single" w:sz="4" w:space="0" w:color="auto"/>
                  </w:tcBorders>
                  <w:shd w:val="clear" w:color="auto" w:fill="auto"/>
                  <w:textDirection w:val="btLr"/>
                  <w:vAlign w:val="bottom"/>
                  <w:hideMark/>
                </w:tcPr>
                <w:p w:rsidR="00246421" w:rsidRPr="00860F0B" w:rsidRDefault="00246421" w:rsidP="008E58ED">
                  <w:pPr>
                    <w:spacing w:line="240" w:lineRule="auto"/>
                    <w:jc w:val="center"/>
                    <w:rPr>
                      <w:rFonts w:ascii="Times New Roman" w:eastAsia="Times New Roman" w:hAnsi="Times New Roman" w:cs="Times New Roman"/>
                      <w:color w:val="000000"/>
                      <w:sz w:val="24"/>
                      <w:szCs w:val="24"/>
                    </w:rPr>
                  </w:pPr>
                  <w:r w:rsidRPr="00860F0B">
                    <w:rPr>
                      <w:rFonts w:ascii="Times New Roman" w:eastAsia="Times New Roman" w:hAnsi="Times New Roman" w:cs="Times New Roman"/>
                      <w:color w:val="000000"/>
                      <w:sz w:val="24"/>
                      <w:szCs w:val="24"/>
                    </w:rPr>
                    <w:t>Способность преодолевать трудности и не сдаваться</w:t>
                  </w:r>
                </w:p>
              </w:tc>
              <w:tc>
                <w:tcPr>
                  <w:tcW w:w="695" w:type="dxa"/>
                  <w:tcBorders>
                    <w:top w:val="nil"/>
                    <w:left w:val="nil"/>
                    <w:bottom w:val="single" w:sz="4" w:space="0" w:color="auto"/>
                    <w:right w:val="single" w:sz="4" w:space="0" w:color="auto"/>
                  </w:tcBorders>
                  <w:shd w:val="clear" w:color="auto" w:fill="auto"/>
                  <w:textDirection w:val="btLr"/>
                  <w:vAlign w:val="bottom"/>
                  <w:hideMark/>
                </w:tcPr>
                <w:p w:rsidR="00246421" w:rsidRPr="00860F0B" w:rsidRDefault="00246421" w:rsidP="008E58ED">
                  <w:pPr>
                    <w:spacing w:line="240" w:lineRule="auto"/>
                    <w:jc w:val="center"/>
                    <w:rPr>
                      <w:rFonts w:ascii="Times New Roman" w:eastAsia="Times New Roman" w:hAnsi="Times New Roman" w:cs="Times New Roman"/>
                      <w:color w:val="000000"/>
                      <w:sz w:val="24"/>
                      <w:szCs w:val="24"/>
                    </w:rPr>
                  </w:pPr>
                  <w:r w:rsidRPr="00860F0B">
                    <w:rPr>
                      <w:rFonts w:ascii="Times New Roman" w:eastAsia="Times New Roman" w:hAnsi="Times New Roman" w:cs="Times New Roman"/>
                      <w:color w:val="000000"/>
                      <w:sz w:val="24"/>
                      <w:szCs w:val="24"/>
                    </w:rPr>
                    <w:t>Соблюдение личной гигиены и порядка</w:t>
                  </w:r>
                </w:p>
              </w:tc>
              <w:tc>
                <w:tcPr>
                  <w:tcW w:w="524" w:type="dxa"/>
                  <w:tcBorders>
                    <w:top w:val="nil"/>
                    <w:left w:val="nil"/>
                    <w:bottom w:val="single" w:sz="4" w:space="0" w:color="auto"/>
                    <w:right w:val="single" w:sz="4" w:space="0" w:color="auto"/>
                  </w:tcBorders>
                  <w:shd w:val="clear" w:color="auto" w:fill="auto"/>
                  <w:textDirection w:val="btLr"/>
                  <w:vAlign w:val="bottom"/>
                  <w:hideMark/>
                </w:tcPr>
                <w:p w:rsidR="00246421" w:rsidRPr="00860F0B" w:rsidRDefault="00246421" w:rsidP="008E58ED">
                  <w:pPr>
                    <w:spacing w:line="240" w:lineRule="auto"/>
                    <w:jc w:val="center"/>
                    <w:rPr>
                      <w:rFonts w:ascii="Times New Roman" w:eastAsia="Times New Roman" w:hAnsi="Times New Roman" w:cs="Times New Roman"/>
                      <w:color w:val="000000"/>
                      <w:sz w:val="24"/>
                      <w:szCs w:val="24"/>
                    </w:rPr>
                  </w:pPr>
                  <w:r w:rsidRPr="00860F0B">
                    <w:rPr>
                      <w:rFonts w:ascii="Times New Roman" w:eastAsia="Times New Roman" w:hAnsi="Times New Roman" w:cs="Times New Roman"/>
                      <w:color w:val="000000"/>
                      <w:sz w:val="24"/>
                      <w:szCs w:val="24"/>
                    </w:rPr>
                    <w:t>Забота о чистоте окружающей среды</w:t>
                  </w:r>
                </w:p>
              </w:tc>
              <w:tc>
                <w:tcPr>
                  <w:tcW w:w="695" w:type="dxa"/>
                  <w:tcBorders>
                    <w:top w:val="nil"/>
                    <w:left w:val="nil"/>
                    <w:bottom w:val="single" w:sz="4" w:space="0" w:color="auto"/>
                    <w:right w:val="single" w:sz="4" w:space="0" w:color="auto"/>
                  </w:tcBorders>
                  <w:shd w:val="clear" w:color="auto" w:fill="auto"/>
                  <w:textDirection w:val="btLr"/>
                  <w:vAlign w:val="bottom"/>
                  <w:hideMark/>
                </w:tcPr>
                <w:p w:rsidR="00246421" w:rsidRPr="00860F0B" w:rsidRDefault="00246421" w:rsidP="008E58ED">
                  <w:pPr>
                    <w:spacing w:line="240" w:lineRule="auto"/>
                    <w:jc w:val="center"/>
                    <w:rPr>
                      <w:rFonts w:ascii="Times New Roman" w:eastAsia="Times New Roman" w:hAnsi="Times New Roman" w:cs="Times New Roman"/>
                      <w:color w:val="000000"/>
                      <w:sz w:val="24"/>
                      <w:szCs w:val="24"/>
                    </w:rPr>
                  </w:pPr>
                  <w:r w:rsidRPr="00860F0B">
                    <w:rPr>
                      <w:rFonts w:ascii="Times New Roman" w:eastAsia="Times New Roman" w:hAnsi="Times New Roman" w:cs="Times New Roman"/>
                      <w:color w:val="000000"/>
                      <w:sz w:val="24"/>
                      <w:szCs w:val="24"/>
                    </w:rPr>
                    <w:t>Умение работать в коллективе и помогать другим</w:t>
                  </w:r>
                </w:p>
              </w:tc>
              <w:tc>
                <w:tcPr>
                  <w:tcW w:w="695" w:type="dxa"/>
                  <w:tcBorders>
                    <w:top w:val="nil"/>
                    <w:left w:val="nil"/>
                    <w:bottom w:val="single" w:sz="4" w:space="0" w:color="auto"/>
                    <w:right w:val="single" w:sz="4" w:space="0" w:color="auto"/>
                  </w:tcBorders>
                  <w:shd w:val="clear" w:color="auto" w:fill="auto"/>
                  <w:textDirection w:val="btLr"/>
                  <w:vAlign w:val="bottom"/>
                  <w:hideMark/>
                </w:tcPr>
                <w:p w:rsidR="00246421" w:rsidRPr="00860F0B" w:rsidRDefault="00246421" w:rsidP="008E58ED">
                  <w:pPr>
                    <w:spacing w:line="240" w:lineRule="auto"/>
                    <w:jc w:val="center"/>
                    <w:rPr>
                      <w:rFonts w:ascii="Times New Roman" w:eastAsia="Times New Roman" w:hAnsi="Times New Roman" w:cs="Times New Roman"/>
                      <w:color w:val="000000"/>
                      <w:sz w:val="24"/>
                      <w:szCs w:val="24"/>
                    </w:rPr>
                  </w:pPr>
                  <w:r w:rsidRPr="00860F0B">
                    <w:rPr>
                      <w:rFonts w:ascii="Times New Roman" w:eastAsia="Times New Roman" w:hAnsi="Times New Roman" w:cs="Times New Roman"/>
                      <w:color w:val="000000"/>
                      <w:sz w:val="24"/>
                      <w:szCs w:val="24"/>
                    </w:rPr>
                    <w:t>Создание дружелюбной атмосферы в группе</w:t>
                  </w:r>
                </w:p>
              </w:tc>
              <w:tc>
                <w:tcPr>
                  <w:tcW w:w="811" w:type="dxa"/>
                  <w:tcBorders>
                    <w:top w:val="nil"/>
                    <w:left w:val="nil"/>
                    <w:bottom w:val="single" w:sz="4" w:space="0" w:color="auto"/>
                    <w:right w:val="single" w:sz="4" w:space="0" w:color="auto"/>
                  </w:tcBorders>
                  <w:shd w:val="clear" w:color="auto" w:fill="auto"/>
                  <w:textDirection w:val="btLr"/>
                  <w:vAlign w:val="bottom"/>
                  <w:hideMark/>
                </w:tcPr>
                <w:p w:rsidR="00246421" w:rsidRPr="00860F0B" w:rsidRDefault="00246421" w:rsidP="008E58ED">
                  <w:pPr>
                    <w:spacing w:line="240" w:lineRule="auto"/>
                    <w:jc w:val="center"/>
                    <w:rPr>
                      <w:rFonts w:ascii="Times New Roman" w:eastAsia="Times New Roman" w:hAnsi="Times New Roman" w:cs="Times New Roman"/>
                      <w:color w:val="000000"/>
                      <w:sz w:val="24"/>
                      <w:szCs w:val="24"/>
                    </w:rPr>
                  </w:pPr>
                  <w:r w:rsidRPr="00860F0B">
                    <w:rPr>
                      <w:rFonts w:ascii="Times New Roman" w:eastAsia="Times New Roman" w:hAnsi="Times New Roman" w:cs="Times New Roman"/>
                      <w:color w:val="000000"/>
                      <w:sz w:val="24"/>
                      <w:szCs w:val="24"/>
                    </w:rPr>
                    <w:t>Умение разрешать конфликты мирным путем</w:t>
                  </w:r>
                </w:p>
              </w:tc>
              <w:tc>
                <w:tcPr>
                  <w:tcW w:w="689" w:type="dxa"/>
                  <w:tcBorders>
                    <w:top w:val="nil"/>
                    <w:left w:val="nil"/>
                    <w:bottom w:val="single" w:sz="4" w:space="0" w:color="auto"/>
                    <w:right w:val="single" w:sz="4" w:space="0" w:color="auto"/>
                  </w:tcBorders>
                  <w:shd w:val="clear" w:color="auto" w:fill="auto"/>
                  <w:textDirection w:val="btLr"/>
                  <w:vAlign w:val="bottom"/>
                  <w:hideMark/>
                </w:tcPr>
                <w:p w:rsidR="00246421" w:rsidRPr="00860F0B" w:rsidRDefault="00246421" w:rsidP="008E58ED">
                  <w:pPr>
                    <w:spacing w:line="240" w:lineRule="auto"/>
                    <w:jc w:val="center"/>
                    <w:rPr>
                      <w:rFonts w:ascii="Times New Roman" w:eastAsia="Times New Roman" w:hAnsi="Times New Roman" w:cs="Times New Roman"/>
                      <w:color w:val="000000"/>
                      <w:sz w:val="24"/>
                      <w:szCs w:val="24"/>
                    </w:rPr>
                  </w:pPr>
                  <w:r w:rsidRPr="00860F0B">
                    <w:rPr>
                      <w:rFonts w:ascii="Times New Roman" w:eastAsia="Times New Roman" w:hAnsi="Times New Roman" w:cs="Times New Roman"/>
                      <w:color w:val="000000"/>
                      <w:sz w:val="24"/>
                      <w:szCs w:val="24"/>
                    </w:rPr>
                    <w:t>Поддержка гармонии и взаимопонимания в коллективе</w:t>
                  </w:r>
                </w:p>
              </w:tc>
              <w:tc>
                <w:tcPr>
                  <w:tcW w:w="844" w:type="dxa"/>
                  <w:gridSpan w:val="2"/>
                  <w:tcBorders>
                    <w:top w:val="nil"/>
                    <w:left w:val="nil"/>
                    <w:bottom w:val="single" w:sz="4" w:space="0" w:color="auto"/>
                    <w:right w:val="single" w:sz="4" w:space="0" w:color="auto"/>
                  </w:tcBorders>
                  <w:shd w:val="clear" w:color="auto" w:fill="auto"/>
                  <w:textDirection w:val="btLr"/>
                  <w:vAlign w:val="bottom"/>
                  <w:hideMark/>
                </w:tcPr>
                <w:p w:rsidR="00246421" w:rsidRPr="00860F0B" w:rsidRDefault="00246421" w:rsidP="008E58ED">
                  <w:pPr>
                    <w:spacing w:line="240" w:lineRule="auto"/>
                    <w:jc w:val="center"/>
                    <w:rPr>
                      <w:rFonts w:ascii="Times New Roman" w:eastAsia="Times New Roman" w:hAnsi="Times New Roman" w:cs="Times New Roman"/>
                      <w:color w:val="000000"/>
                      <w:sz w:val="24"/>
                      <w:szCs w:val="24"/>
                    </w:rPr>
                  </w:pPr>
                  <w:r w:rsidRPr="00860F0B">
                    <w:rPr>
                      <w:rFonts w:ascii="Times New Roman" w:eastAsia="Times New Roman" w:hAnsi="Times New Roman" w:cs="Times New Roman"/>
                      <w:color w:val="000000"/>
                      <w:sz w:val="24"/>
                      <w:szCs w:val="24"/>
                    </w:rPr>
                    <w:t>Честность в поступках и словах</w:t>
                  </w:r>
                </w:p>
              </w:tc>
              <w:tc>
                <w:tcPr>
                  <w:tcW w:w="1079" w:type="dxa"/>
                  <w:tcBorders>
                    <w:top w:val="nil"/>
                    <w:left w:val="nil"/>
                    <w:bottom w:val="single" w:sz="4" w:space="0" w:color="auto"/>
                    <w:right w:val="single" w:sz="4" w:space="0" w:color="auto"/>
                  </w:tcBorders>
                  <w:shd w:val="clear" w:color="auto" w:fill="auto"/>
                  <w:textDirection w:val="btLr"/>
                  <w:vAlign w:val="bottom"/>
                  <w:hideMark/>
                </w:tcPr>
                <w:p w:rsidR="00246421" w:rsidRPr="00860F0B" w:rsidRDefault="00246421" w:rsidP="008E58ED">
                  <w:pPr>
                    <w:spacing w:line="240" w:lineRule="auto"/>
                    <w:jc w:val="center"/>
                    <w:rPr>
                      <w:rFonts w:ascii="Times New Roman" w:eastAsia="Times New Roman" w:hAnsi="Times New Roman" w:cs="Times New Roman"/>
                      <w:color w:val="000000"/>
                      <w:sz w:val="24"/>
                      <w:szCs w:val="24"/>
                    </w:rPr>
                  </w:pPr>
                  <w:r w:rsidRPr="00860F0B">
                    <w:rPr>
                      <w:rFonts w:ascii="Times New Roman" w:eastAsia="Times New Roman" w:hAnsi="Times New Roman" w:cs="Times New Roman"/>
                      <w:color w:val="000000"/>
                      <w:sz w:val="24"/>
                      <w:szCs w:val="24"/>
                    </w:rPr>
                    <w:t>Умение слушать и учитывать мнение других людей</w:t>
                  </w:r>
                </w:p>
              </w:tc>
              <w:tc>
                <w:tcPr>
                  <w:tcW w:w="701" w:type="dxa"/>
                  <w:gridSpan w:val="2"/>
                  <w:tcBorders>
                    <w:top w:val="nil"/>
                    <w:left w:val="nil"/>
                    <w:bottom w:val="single" w:sz="4" w:space="0" w:color="auto"/>
                    <w:right w:val="single" w:sz="4" w:space="0" w:color="auto"/>
                  </w:tcBorders>
                  <w:shd w:val="clear" w:color="auto" w:fill="auto"/>
                  <w:textDirection w:val="btLr"/>
                  <w:vAlign w:val="bottom"/>
                  <w:hideMark/>
                </w:tcPr>
                <w:p w:rsidR="00246421" w:rsidRPr="00860F0B" w:rsidRDefault="00246421" w:rsidP="008E58ED">
                  <w:pPr>
                    <w:spacing w:line="240" w:lineRule="auto"/>
                    <w:jc w:val="center"/>
                    <w:rPr>
                      <w:rFonts w:ascii="Times New Roman" w:eastAsia="Times New Roman" w:hAnsi="Times New Roman" w:cs="Times New Roman"/>
                      <w:color w:val="000000"/>
                      <w:sz w:val="24"/>
                      <w:szCs w:val="24"/>
                    </w:rPr>
                  </w:pPr>
                  <w:r w:rsidRPr="00860F0B">
                    <w:rPr>
                      <w:rFonts w:ascii="Times New Roman" w:eastAsia="Times New Roman" w:hAnsi="Times New Roman" w:cs="Times New Roman"/>
                      <w:color w:val="000000"/>
                      <w:sz w:val="24"/>
                      <w:szCs w:val="24"/>
                    </w:rPr>
                    <w:t>Уважение к своей культуре и традициям</w:t>
                  </w:r>
                </w:p>
              </w:tc>
              <w:tc>
                <w:tcPr>
                  <w:tcW w:w="781" w:type="dxa"/>
                  <w:tcBorders>
                    <w:top w:val="nil"/>
                    <w:left w:val="nil"/>
                    <w:bottom w:val="single" w:sz="4" w:space="0" w:color="auto"/>
                    <w:right w:val="single" w:sz="4" w:space="0" w:color="auto"/>
                  </w:tcBorders>
                  <w:shd w:val="clear" w:color="auto" w:fill="auto"/>
                  <w:noWrap/>
                  <w:textDirection w:val="btLr"/>
                  <w:vAlign w:val="center"/>
                  <w:hideMark/>
                </w:tcPr>
                <w:p w:rsidR="00246421" w:rsidRPr="00860F0B" w:rsidRDefault="00246421" w:rsidP="008E58ED">
                  <w:pPr>
                    <w:spacing w:line="240" w:lineRule="auto"/>
                    <w:ind w:left="113" w:right="113"/>
                    <w:jc w:val="center"/>
                    <w:rPr>
                      <w:rFonts w:ascii="Times New Roman" w:eastAsia="Times New Roman" w:hAnsi="Times New Roman" w:cs="Times New Roman"/>
                      <w:color w:val="000000"/>
                      <w:sz w:val="24"/>
                      <w:szCs w:val="24"/>
                    </w:rPr>
                  </w:pPr>
                  <w:r w:rsidRPr="00860F0B">
                    <w:rPr>
                      <w:rFonts w:ascii="Times New Roman" w:eastAsia="Times New Roman" w:hAnsi="Times New Roman" w:cs="Times New Roman"/>
                      <w:color w:val="000000"/>
                      <w:sz w:val="24"/>
                      <w:szCs w:val="24"/>
                    </w:rPr>
                    <w:t>Всего:</w:t>
                  </w:r>
                </w:p>
              </w:tc>
              <w:tc>
                <w:tcPr>
                  <w:tcW w:w="506" w:type="dxa"/>
                  <w:gridSpan w:val="2"/>
                  <w:tcBorders>
                    <w:top w:val="nil"/>
                    <w:left w:val="nil"/>
                    <w:bottom w:val="single" w:sz="4" w:space="0" w:color="auto"/>
                    <w:right w:val="single" w:sz="4" w:space="0" w:color="auto"/>
                  </w:tcBorders>
                  <w:shd w:val="clear" w:color="auto" w:fill="auto"/>
                  <w:noWrap/>
                  <w:textDirection w:val="tbRl"/>
                  <w:vAlign w:val="center"/>
                  <w:hideMark/>
                </w:tcPr>
                <w:p w:rsidR="00246421" w:rsidRPr="00860F0B" w:rsidRDefault="00246421" w:rsidP="008E58ED">
                  <w:pPr>
                    <w:spacing w:line="240" w:lineRule="auto"/>
                    <w:ind w:left="113" w:right="113"/>
                    <w:jc w:val="center"/>
                    <w:rPr>
                      <w:rFonts w:ascii="Times New Roman" w:eastAsia="Times New Roman" w:hAnsi="Times New Roman" w:cs="Times New Roman"/>
                      <w:color w:val="000000"/>
                      <w:sz w:val="24"/>
                      <w:szCs w:val="24"/>
                    </w:rPr>
                  </w:pPr>
                  <w:r w:rsidRPr="00860F0B">
                    <w:rPr>
                      <w:rFonts w:ascii="Times New Roman" w:eastAsia="Times New Roman" w:hAnsi="Times New Roman" w:cs="Times New Roman"/>
                      <w:color w:val="000000"/>
                      <w:sz w:val="24"/>
                      <w:szCs w:val="24"/>
                    </w:rPr>
                    <w:t>%</w:t>
                  </w:r>
                </w:p>
              </w:tc>
            </w:tr>
          </w:tbl>
          <w:p w:rsidR="00246421" w:rsidRPr="00A83CBE" w:rsidRDefault="00246421" w:rsidP="008E58ED">
            <w:pPr>
              <w:spacing w:line="240" w:lineRule="auto"/>
              <w:ind w:left="-1440" w:firstLine="706"/>
              <w:jc w:val="both"/>
              <w:rPr>
                <w:rFonts w:ascii="Times New Roman" w:hAnsi="Times New Roman" w:cs="Times New Roman"/>
                <w:sz w:val="24"/>
                <w:szCs w:val="24"/>
              </w:rPr>
            </w:pPr>
          </w:p>
          <w:p w:rsidR="00246421" w:rsidRPr="00A83CBE" w:rsidRDefault="00246421" w:rsidP="008E58ED">
            <w:pPr>
              <w:ind w:firstLine="706"/>
              <w:rPr>
                <w:rFonts w:ascii="Times New Roman" w:hAnsi="Times New Roman" w:cs="Times New Roman"/>
                <w:sz w:val="24"/>
                <w:szCs w:val="24"/>
              </w:rPr>
            </w:pPr>
            <w:r w:rsidRPr="00A83CBE">
              <w:rPr>
                <w:rFonts w:ascii="Times New Roman" w:hAnsi="Times New Roman" w:cs="Times New Roman"/>
                <w:sz w:val="24"/>
                <w:szCs w:val="24"/>
              </w:rPr>
              <w:t>Включены шесть ключевых ценностей программы "Біртұтас тәрбіе", каждая из которых оценивается по конкретным критериям. Эти ценности помогают формировать у детей нравственные ориентиры, такие как сила, чистота, единство, согласие, справедливость и любовь к родине</w:t>
            </w:r>
            <w:r>
              <w:rPr>
                <w:rFonts w:ascii="Times New Roman" w:hAnsi="Times New Roman" w:cs="Times New Roman"/>
                <w:sz w:val="24"/>
                <w:szCs w:val="24"/>
              </w:rPr>
              <w:t xml:space="preserve">. </w:t>
            </w:r>
            <w:r w:rsidRPr="00A83CBE">
              <w:rPr>
                <w:rFonts w:ascii="Times New Roman" w:hAnsi="Times New Roman" w:cs="Times New Roman"/>
                <w:sz w:val="24"/>
                <w:szCs w:val="24"/>
              </w:rPr>
              <w:t>Каждая ценность оценивается через поведение, которое демонстрирует ребенок в повседневной жизни и в коллективной деятельности.</w:t>
            </w:r>
          </w:p>
          <w:p w:rsidR="00246421" w:rsidRPr="00A83CBE" w:rsidRDefault="00246421" w:rsidP="008E58ED">
            <w:pPr>
              <w:ind w:firstLine="706"/>
              <w:rPr>
                <w:rFonts w:ascii="Times New Roman" w:hAnsi="Times New Roman" w:cs="Times New Roman"/>
                <w:sz w:val="24"/>
                <w:szCs w:val="24"/>
              </w:rPr>
            </w:pPr>
            <w:r w:rsidRPr="00A83CBE">
              <w:rPr>
                <w:rFonts w:ascii="Times New Roman" w:hAnsi="Times New Roman" w:cs="Times New Roman"/>
                <w:sz w:val="24"/>
                <w:szCs w:val="24"/>
              </w:rPr>
              <w:t>Эта структура поможет лучше интегрировать ценности в воспитательный процесс и более точно отслеживать их развитие у детей.</w:t>
            </w:r>
          </w:p>
          <w:p w:rsidR="00246421" w:rsidRPr="00A83CBE" w:rsidRDefault="00246421" w:rsidP="008E58ED">
            <w:pPr>
              <w:spacing w:line="240" w:lineRule="auto"/>
              <w:ind w:firstLine="706"/>
              <w:jc w:val="both"/>
              <w:rPr>
                <w:rFonts w:ascii="Times New Roman" w:hAnsi="Times New Roman" w:cs="Times New Roman"/>
                <w:sz w:val="24"/>
                <w:szCs w:val="24"/>
              </w:rPr>
            </w:pPr>
            <w:r w:rsidRPr="00A83CBE">
              <w:rPr>
                <w:rFonts w:ascii="Times New Roman" w:hAnsi="Times New Roman" w:cs="Times New Roman"/>
                <w:sz w:val="24"/>
                <w:szCs w:val="24"/>
              </w:rPr>
              <w:t>На основании проведенного мониторинга воспитатели могут:</w:t>
            </w:r>
          </w:p>
          <w:p w:rsidR="00246421" w:rsidRPr="00A83CBE" w:rsidRDefault="00246421" w:rsidP="008E58ED">
            <w:pPr>
              <w:spacing w:line="240" w:lineRule="auto"/>
              <w:ind w:firstLine="706"/>
              <w:jc w:val="both"/>
              <w:rPr>
                <w:rFonts w:ascii="Times New Roman" w:hAnsi="Times New Roman" w:cs="Times New Roman"/>
                <w:sz w:val="24"/>
                <w:szCs w:val="24"/>
              </w:rPr>
            </w:pPr>
            <w:r w:rsidRPr="00A83CBE">
              <w:rPr>
                <w:rFonts w:ascii="Times New Roman" w:hAnsi="Times New Roman" w:cs="Times New Roman"/>
                <w:sz w:val="24"/>
                <w:szCs w:val="24"/>
              </w:rPr>
              <w:t>1.Разрабатывать персонализированные коррекционные программы с учетом особенностей развития каждого ребенка.</w:t>
            </w:r>
          </w:p>
          <w:p w:rsidR="00246421" w:rsidRPr="00A83CBE" w:rsidRDefault="00246421" w:rsidP="008E58ED">
            <w:pPr>
              <w:spacing w:line="240" w:lineRule="auto"/>
              <w:ind w:firstLine="706"/>
              <w:jc w:val="both"/>
              <w:rPr>
                <w:rFonts w:ascii="Times New Roman" w:hAnsi="Times New Roman" w:cs="Times New Roman"/>
                <w:sz w:val="24"/>
                <w:szCs w:val="24"/>
              </w:rPr>
            </w:pPr>
            <w:r w:rsidRPr="00A83CBE">
              <w:rPr>
                <w:rFonts w:ascii="Times New Roman" w:hAnsi="Times New Roman" w:cs="Times New Roman"/>
                <w:sz w:val="24"/>
                <w:szCs w:val="24"/>
              </w:rPr>
              <w:t>2.Взаимодействовать с коллегами для совместного обсуждения воспитательных задач.</w:t>
            </w:r>
          </w:p>
          <w:p w:rsidR="00246421" w:rsidRPr="00A83CBE" w:rsidRDefault="00246421" w:rsidP="008E58ED">
            <w:pPr>
              <w:spacing w:line="240" w:lineRule="auto"/>
              <w:ind w:firstLine="706"/>
              <w:jc w:val="both"/>
              <w:rPr>
                <w:rFonts w:ascii="Times New Roman" w:hAnsi="Times New Roman" w:cs="Times New Roman"/>
                <w:sz w:val="24"/>
                <w:szCs w:val="24"/>
              </w:rPr>
            </w:pPr>
            <w:r w:rsidRPr="00A83CBE">
              <w:rPr>
                <w:rFonts w:ascii="Times New Roman" w:hAnsi="Times New Roman" w:cs="Times New Roman"/>
                <w:sz w:val="24"/>
                <w:szCs w:val="24"/>
              </w:rPr>
              <w:t>3.Отслеживать динамику изменений и корректировать воспитательную деятельность в соответствии с выявленными потребностями.</w:t>
            </w:r>
          </w:p>
          <w:p w:rsidR="00246421" w:rsidRPr="00A83CBE" w:rsidRDefault="00246421" w:rsidP="008E58ED">
            <w:pPr>
              <w:spacing w:line="240" w:lineRule="auto"/>
              <w:ind w:firstLine="706"/>
              <w:jc w:val="both"/>
              <w:rPr>
                <w:rFonts w:ascii="Times New Roman" w:hAnsi="Times New Roman" w:cs="Times New Roman"/>
                <w:b/>
                <w:bCs/>
                <w:sz w:val="24"/>
                <w:szCs w:val="24"/>
              </w:rPr>
            </w:pPr>
            <w:r w:rsidRPr="00A83CBE">
              <w:rPr>
                <w:rFonts w:ascii="Times New Roman" w:hAnsi="Times New Roman" w:cs="Times New Roman"/>
                <w:b/>
                <w:bCs/>
                <w:sz w:val="24"/>
                <w:szCs w:val="24"/>
              </w:rPr>
              <w:t>Рекомендуемые практические шаги:</w:t>
            </w:r>
          </w:p>
          <w:p w:rsidR="00246421" w:rsidRPr="00A83CBE" w:rsidRDefault="00246421" w:rsidP="008E58ED">
            <w:pPr>
              <w:spacing w:line="240" w:lineRule="auto"/>
              <w:ind w:firstLine="706"/>
              <w:jc w:val="both"/>
              <w:rPr>
                <w:rFonts w:ascii="Times New Roman" w:hAnsi="Times New Roman" w:cs="Times New Roman"/>
                <w:sz w:val="24"/>
                <w:szCs w:val="24"/>
              </w:rPr>
            </w:pPr>
            <w:r w:rsidRPr="00A83CBE">
              <w:rPr>
                <w:rFonts w:ascii="Times New Roman" w:hAnsi="Times New Roman" w:cs="Times New Roman"/>
                <w:sz w:val="24"/>
                <w:szCs w:val="24"/>
              </w:rPr>
              <w:t xml:space="preserve">Формализация процесса мониторинга – включение данной методики в обязательную воспитательную </w:t>
            </w:r>
            <w:r w:rsidRPr="00D0431F">
              <w:rPr>
                <w:rFonts w:ascii="Times New Roman" w:hAnsi="Times New Roman" w:cs="Times New Roman"/>
                <w:sz w:val="24"/>
                <w:szCs w:val="24"/>
              </w:rPr>
              <w:t xml:space="preserve">программу </w:t>
            </w:r>
            <w:r>
              <w:rPr>
                <w:rFonts w:ascii="Times New Roman" w:hAnsi="Times New Roman" w:cs="Times New Roman"/>
                <w:sz w:val="24"/>
                <w:szCs w:val="24"/>
              </w:rPr>
              <w:t xml:space="preserve">для детей с ООП </w:t>
            </w:r>
            <w:r w:rsidRPr="00A83CBE">
              <w:rPr>
                <w:rFonts w:ascii="Times New Roman" w:hAnsi="Times New Roman" w:cs="Times New Roman"/>
                <w:sz w:val="24"/>
                <w:szCs w:val="24"/>
              </w:rPr>
              <w:t>(Приказ Министерства образования и науки РК, 2023).</w:t>
            </w:r>
          </w:p>
          <w:p w:rsidR="00246421" w:rsidRPr="00A83CBE" w:rsidRDefault="00246421" w:rsidP="008E58ED">
            <w:pPr>
              <w:spacing w:line="240" w:lineRule="auto"/>
              <w:ind w:firstLine="706"/>
              <w:jc w:val="both"/>
              <w:rPr>
                <w:rFonts w:ascii="Times New Roman" w:hAnsi="Times New Roman" w:cs="Times New Roman"/>
                <w:sz w:val="24"/>
                <w:szCs w:val="24"/>
              </w:rPr>
            </w:pPr>
            <w:r w:rsidRPr="00A83CBE">
              <w:rPr>
                <w:rFonts w:ascii="Times New Roman" w:hAnsi="Times New Roman" w:cs="Times New Roman"/>
                <w:sz w:val="24"/>
                <w:szCs w:val="24"/>
              </w:rPr>
              <w:t>1.Использование цифровых инструментов – автоматизация диагностики и анализа данных.</w:t>
            </w:r>
          </w:p>
          <w:p w:rsidR="00246421" w:rsidRPr="00A83CBE" w:rsidRDefault="00246421" w:rsidP="008E58ED">
            <w:pPr>
              <w:spacing w:line="240" w:lineRule="auto"/>
              <w:ind w:firstLine="706"/>
              <w:jc w:val="both"/>
              <w:rPr>
                <w:rFonts w:ascii="Times New Roman" w:hAnsi="Times New Roman" w:cs="Times New Roman"/>
                <w:sz w:val="24"/>
                <w:szCs w:val="24"/>
              </w:rPr>
            </w:pPr>
            <w:r w:rsidRPr="00A83CBE">
              <w:rPr>
                <w:rFonts w:ascii="Times New Roman" w:hAnsi="Times New Roman" w:cs="Times New Roman"/>
                <w:sz w:val="24"/>
                <w:szCs w:val="24"/>
              </w:rPr>
              <w:t>2.Обратная связь с воспитанниками – внедрение анкет самооценки, позволяющих учитывать субъективное восприятие своего развития самими детьми (Смирнова, 2021).</w:t>
            </w:r>
          </w:p>
          <w:p w:rsidR="00246421" w:rsidRPr="00A83CBE" w:rsidRDefault="00246421" w:rsidP="008E58ED">
            <w:pPr>
              <w:spacing w:line="240" w:lineRule="auto"/>
              <w:ind w:firstLine="706"/>
              <w:jc w:val="both"/>
              <w:rPr>
                <w:rFonts w:ascii="Times New Roman" w:hAnsi="Times New Roman" w:cs="Times New Roman"/>
                <w:sz w:val="24"/>
                <w:szCs w:val="24"/>
              </w:rPr>
            </w:pPr>
            <w:r w:rsidRPr="00A83CBE">
              <w:rPr>
                <w:rFonts w:ascii="Times New Roman" w:hAnsi="Times New Roman" w:cs="Times New Roman"/>
                <w:sz w:val="24"/>
                <w:szCs w:val="24"/>
              </w:rPr>
              <w:t>3.Перспективы развития системы мониторинга</w:t>
            </w:r>
          </w:p>
          <w:p w:rsidR="00246421" w:rsidRPr="00A83CBE" w:rsidRDefault="00246421" w:rsidP="008E58ED">
            <w:pPr>
              <w:spacing w:line="240" w:lineRule="auto"/>
              <w:ind w:firstLine="706"/>
              <w:jc w:val="both"/>
              <w:rPr>
                <w:rFonts w:ascii="Times New Roman" w:hAnsi="Times New Roman" w:cs="Times New Roman"/>
                <w:sz w:val="24"/>
                <w:szCs w:val="24"/>
              </w:rPr>
            </w:pPr>
            <w:r w:rsidRPr="00A83CBE">
              <w:rPr>
                <w:rFonts w:ascii="Times New Roman" w:hAnsi="Times New Roman" w:cs="Times New Roman"/>
                <w:sz w:val="24"/>
                <w:szCs w:val="24"/>
              </w:rPr>
              <w:t xml:space="preserve">4.Современные цифровые технологии позволяют усовершенствовать мониторинг воспитанности. </w:t>
            </w:r>
          </w:p>
          <w:p w:rsidR="00246421" w:rsidRPr="00A83CBE" w:rsidRDefault="00246421" w:rsidP="008E58ED">
            <w:pPr>
              <w:spacing w:line="240" w:lineRule="auto"/>
              <w:ind w:firstLine="706"/>
              <w:jc w:val="both"/>
              <w:rPr>
                <w:rFonts w:ascii="Times New Roman" w:hAnsi="Times New Roman" w:cs="Times New Roman"/>
                <w:sz w:val="24"/>
                <w:szCs w:val="24"/>
              </w:rPr>
            </w:pPr>
            <w:r w:rsidRPr="00A83CBE">
              <w:rPr>
                <w:rFonts w:ascii="Times New Roman" w:hAnsi="Times New Roman" w:cs="Times New Roman"/>
                <w:sz w:val="24"/>
                <w:szCs w:val="24"/>
              </w:rPr>
              <w:t>В перспективе планируется:</w:t>
            </w:r>
          </w:p>
          <w:p w:rsidR="00246421" w:rsidRPr="00A83CBE" w:rsidRDefault="00246421" w:rsidP="008E58ED">
            <w:pPr>
              <w:spacing w:line="240" w:lineRule="auto"/>
              <w:ind w:firstLine="706"/>
              <w:jc w:val="both"/>
              <w:rPr>
                <w:rFonts w:ascii="Times New Roman" w:hAnsi="Times New Roman" w:cs="Times New Roman"/>
                <w:sz w:val="24"/>
                <w:szCs w:val="24"/>
              </w:rPr>
            </w:pPr>
            <w:r>
              <w:rPr>
                <w:rFonts w:ascii="Times New Roman" w:hAnsi="Times New Roman" w:cs="Times New Roman"/>
                <w:sz w:val="24"/>
                <w:szCs w:val="24"/>
              </w:rPr>
              <w:t>1</w:t>
            </w:r>
            <w:r w:rsidRPr="00A83CBE">
              <w:rPr>
                <w:rFonts w:ascii="Times New Roman" w:hAnsi="Times New Roman" w:cs="Times New Roman"/>
                <w:sz w:val="24"/>
                <w:szCs w:val="24"/>
              </w:rPr>
              <w:t>.Расширение критериев оценки – дополнение параметрами самостоятельности, инициативности, социальной ответственности (Беляева, 2020).</w:t>
            </w:r>
          </w:p>
          <w:p w:rsidR="00246421" w:rsidRPr="00A83CBE" w:rsidRDefault="00246421" w:rsidP="008E58ED">
            <w:pPr>
              <w:spacing w:line="240" w:lineRule="auto"/>
              <w:ind w:firstLine="706"/>
              <w:jc w:val="both"/>
              <w:rPr>
                <w:rFonts w:ascii="Times New Roman" w:hAnsi="Times New Roman" w:cs="Times New Roman"/>
                <w:sz w:val="24"/>
                <w:szCs w:val="24"/>
              </w:rPr>
            </w:pPr>
            <w:r>
              <w:rPr>
                <w:rFonts w:ascii="Times New Roman" w:hAnsi="Times New Roman" w:cs="Times New Roman"/>
                <w:sz w:val="24"/>
                <w:szCs w:val="24"/>
              </w:rPr>
              <w:t>2</w:t>
            </w:r>
            <w:r w:rsidRPr="00A83CBE">
              <w:rPr>
                <w:rFonts w:ascii="Times New Roman" w:hAnsi="Times New Roman" w:cs="Times New Roman"/>
                <w:sz w:val="24"/>
                <w:szCs w:val="24"/>
              </w:rPr>
              <w:t>.Создание адаптивных систем мониторинга – разработка индивидуализированных методик оценки воспитанности с учетом особенностей конкретных образовательных учреждений.</w:t>
            </w:r>
          </w:p>
          <w:p w:rsidR="00246421" w:rsidRPr="00A83CBE" w:rsidRDefault="00246421" w:rsidP="008E58ED">
            <w:pPr>
              <w:spacing w:line="240" w:lineRule="auto"/>
              <w:ind w:firstLine="706"/>
              <w:jc w:val="both"/>
              <w:rPr>
                <w:rFonts w:ascii="Times New Roman" w:hAnsi="Times New Roman" w:cs="Times New Roman"/>
                <w:sz w:val="24"/>
                <w:szCs w:val="24"/>
              </w:rPr>
            </w:pPr>
            <w:r w:rsidRPr="00A83CBE">
              <w:rPr>
                <w:rFonts w:ascii="Times New Roman" w:hAnsi="Times New Roman" w:cs="Times New Roman"/>
                <w:sz w:val="24"/>
                <w:szCs w:val="24"/>
              </w:rPr>
              <w:t xml:space="preserve">Мониторинг воспитанности в школах-интернатах является важным инструментом для оценки эффективности воспитательной работы и формирования индивидуальных программ развития воспитанников. Использование цифровых технологий повышает точность диагностики, сокращает временные затраты и позволяет более гибко адаптировать воспитательные подходы. Развитие данной методики способствует совершенствованию педагогического процесса и улучшению качества образовательной среды в </w:t>
            </w:r>
            <w:r>
              <w:rPr>
                <w:rFonts w:ascii="Times New Roman" w:hAnsi="Times New Roman" w:cs="Times New Roman"/>
                <w:sz w:val="24"/>
                <w:szCs w:val="24"/>
              </w:rPr>
              <w:t xml:space="preserve">специализированных </w:t>
            </w:r>
            <w:r w:rsidRPr="00A83CBE">
              <w:rPr>
                <w:rFonts w:ascii="Times New Roman" w:hAnsi="Times New Roman" w:cs="Times New Roman"/>
                <w:sz w:val="24"/>
                <w:szCs w:val="24"/>
              </w:rPr>
              <w:t>учреждениях.</w:t>
            </w:r>
          </w:p>
          <w:p w:rsidR="00246421" w:rsidRDefault="00246421" w:rsidP="009F33FD">
            <w:pPr>
              <w:spacing w:line="240" w:lineRule="auto"/>
              <w:ind w:right="284"/>
              <w:jc w:val="both"/>
            </w:pPr>
          </w:p>
          <w:p w:rsidR="00246421" w:rsidRPr="00577FCB" w:rsidRDefault="00246421" w:rsidP="009F33FD">
            <w:pPr>
              <w:spacing w:line="240" w:lineRule="auto"/>
              <w:ind w:right="284"/>
              <w:jc w:val="both"/>
              <w:rPr>
                <w:rFonts w:ascii="Times New Roman" w:eastAsia="Times New Roman" w:hAnsi="Times New Roman" w:cs="Times New Roman"/>
                <w:sz w:val="24"/>
                <w:szCs w:val="24"/>
              </w:rPr>
            </w:pPr>
          </w:p>
          <w:p w:rsidR="00246421" w:rsidRDefault="00246421" w:rsidP="00E52E42">
            <w:pPr>
              <w:spacing w:line="240" w:lineRule="auto"/>
              <w:ind w:firstLine="551"/>
              <w:rPr>
                <w:rFonts w:ascii="Times New Roman" w:hAnsi="Times New Roman" w:cs="Times New Roman"/>
                <w:bCs/>
                <w:sz w:val="24"/>
                <w:szCs w:val="24"/>
              </w:rPr>
            </w:pPr>
            <w:r w:rsidRPr="00AB79FC">
              <w:rPr>
                <w:rFonts w:ascii="Times New Roman" w:hAnsi="Times New Roman" w:cs="Times New Roman"/>
              </w:rPr>
              <w:t xml:space="preserve">В рамках </w:t>
            </w:r>
            <w:r w:rsidRPr="00AB79FC">
              <w:rPr>
                <w:rFonts w:ascii="Times New Roman" w:eastAsia="Times New Roman" w:hAnsi="Times New Roman" w:cs="Times New Roman"/>
                <w:sz w:val="24"/>
                <w:szCs w:val="24"/>
              </w:rPr>
              <w:t>Программы</w:t>
            </w:r>
            <w:r w:rsidRPr="00AB79FC">
              <w:rPr>
                <w:rFonts w:ascii="Times New Roman" w:hAnsi="Times New Roman" w:cs="Times New Roman"/>
                <w:sz w:val="24"/>
                <w:szCs w:val="24"/>
              </w:rPr>
              <w:t xml:space="preserve"> </w:t>
            </w:r>
            <w:r w:rsidRPr="00AB79FC">
              <w:rPr>
                <w:rFonts w:ascii="Times New Roman" w:hAnsi="Times New Roman" w:cs="Times New Roman"/>
                <w:b/>
                <w:bCs/>
                <w:sz w:val="24"/>
                <w:szCs w:val="24"/>
              </w:rPr>
              <w:t xml:space="preserve">"Біртұтас тәрбие" </w:t>
            </w:r>
            <w:r>
              <w:rPr>
                <w:rFonts w:ascii="Times New Roman" w:hAnsi="Times New Roman" w:cs="Times New Roman"/>
                <w:b/>
                <w:bCs/>
                <w:sz w:val="24"/>
                <w:szCs w:val="24"/>
              </w:rPr>
              <w:t xml:space="preserve"> воспитательная </w:t>
            </w:r>
            <w:r w:rsidRPr="00AB79FC">
              <w:rPr>
                <w:rFonts w:ascii="Times New Roman" w:hAnsi="Times New Roman" w:cs="Times New Roman"/>
                <w:bCs/>
                <w:sz w:val="24"/>
                <w:szCs w:val="24"/>
              </w:rPr>
              <w:t xml:space="preserve">работа </w:t>
            </w:r>
            <w:r>
              <w:rPr>
                <w:rFonts w:ascii="Times New Roman" w:hAnsi="Times New Roman" w:cs="Times New Roman"/>
                <w:bCs/>
                <w:sz w:val="24"/>
                <w:szCs w:val="24"/>
              </w:rPr>
              <w:t xml:space="preserve"> Центра осуществлялась в соответствии с планом на 2024-2025 год </w:t>
            </w:r>
            <w:r w:rsidRPr="00AB79FC">
              <w:rPr>
                <w:rFonts w:ascii="Times New Roman" w:hAnsi="Times New Roman" w:cs="Times New Roman"/>
                <w:bCs/>
                <w:sz w:val="24"/>
                <w:szCs w:val="24"/>
              </w:rPr>
              <w:t>по направлениям и в соо</w:t>
            </w:r>
            <w:r>
              <w:rPr>
                <w:rFonts w:ascii="Times New Roman" w:hAnsi="Times New Roman" w:cs="Times New Roman"/>
                <w:bCs/>
                <w:sz w:val="24"/>
                <w:szCs w:val="24"/>
              </w:rPr>
              <w:t>тветствии с цитатами недели.</w:t>
            </w:r>
          </w:p>
          <w:p w:rsidR="00246421" w:rsidRPr="00AB79FC" w:rsidRDefault="00246421" w:rsidP="008E58ED">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 П</w:t>
            </w:r>
            <w:r w:rsidRPr="00AB79FC">
              <w:rPr>
                <w:rFonts w:ascii="Times New Roman" w:hAnsi="Times New Roman" w:cs="Times New Roman"/>
                <w:sz w:val="24"/>
                <w:szCs w:val="24"/>
              </w:rPr>
              <w:t>роведены</w:t>
            </w:r>
            <w:r w:rsidRPr="00AB79FC">
              <w:rPr>
                <w:rFonts w:ascii="Times New Roman" w:hAnsi="Times New Roman" w:cs="Times New Roman"/>
                <w:bCs/>
                <w:sz w:val="24"/>
                <w:szCs w:val="24"/>
              </w:rPr>
              <w:t xml:space="preserve"> мероприятия:</w:t>
            </w:r>
          </w:p>
          <w:p w:rsidR="00246421" w:rsidRPr="00AB79FC" w:rsidRDefault="00246421" w:rsidP="008E58ED">
            <w:pPr>
              <w:ind w:firstLine="851"/>
              <w:jc w:val="both"/>
              <w:rPr>
                <w:rFonts w:ascii="Times New Roman" w:hAnsi="Times New Roman" w:cs="Times New Roman"/>
                <w:b/>
                <w:sz w:val="28"/>
              </w:rPr>
            </w:pPr>
            <w:r w:rsidRPr="00AB79FC">
              <w:rPr>
                <w:rFonts w:ascii="Times New Roman" w:hAnsi="Times New Roman" w:cs="Times New Roman"/>
                <w:b/>
                <w:sz w:val="24"/>
                <w:szCs w:val="24"/>
              </w:rPr>
              <w:t>Независимость и патриотизм</w:t>
            </w:r>
            <w:r w:rsidRPr="00AB79FC">
              <w:rPr>
                <w:rFonts w:ascii="Times New Roman" w:hAnsi="Times New Roman" w:cs="Times New Roman"/>
                <w:b/>
                <w:sz w:val="28"/>
              </w:rPr>
              <w:t xml:space="preserve"> </w:t>
            </w:r>
          </w:p>
          <w:p w:rsidR="00246421" w:rsidRPr="00AB79FC" w:rsidRDefault="00246421" w:rsidP="008E58ED">
            <w:pPr>
              <w:spacing w:line="240" w:lineRule="auto"/>
              <w:jc w:val="both"/>
              <w:rPr>
                <w:rFonts w:ascii="Times New Roman" w:hAnsi="Times New Roman" w:cs="Times New Roman"/>
                <w:sz w:val="24"/>
                <w:szCs w:val="24"/>
              </w:rPr>
            </w:pPr>
            <w:r w:rsidRPr="00AB79FC">
              <w:rPr>
                <w:rFonts w:ascii="Times New Roman" w:hAnsi="Times New Roman" w:cs="Times New Roman"/>
                <w:sz w:val="24"/>
                <w:szCs w:val="24"/>
              </w:rPr>
              <w:t>-Цитата недели: Ел – жұртымның бақыты аталатын, Сөнбесін мәңгі сенің, Отан, атың!</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«Қоғамға қызмет ету», реализация социального проекта «Қамқор»</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волонтерская акция, посвященная Международному дню пожилых людей.</w:t>
            </w:r>
            <w:r w:rsidRPr="00AB79FC">
              <w:rPr>
                <w:rFonts w:ascii="Times New Roman" w:hAnsi="Times New Roman" w:cs="Times New Roman"/>
                <w:sz w:val="24"/>
                <w:szCs w:val="24"/>
              </w:rPr>
              <w:tab/>
              <w:t>(Зам.директора по ВР, воспитатели)</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«Даналық ұстаздан»</w:t>
            </w:r>
            <w:r w:rsidRPr="00AB79FC">
              <w:rPr>
                <w:rFonts w:ascii="Times New Roman" w:hAnsi="Times New Roman" w:cs="Times New Roman"/>
                <w:sz w:val="24"/>
                <w:szCs w:val="24"/>
              </w:rPr>
              <w:tab/>
              <w:t>видео-челлендж, посвященный Дню учителя в виде видеообращения, стихотворения, песни.</w:t>
            </w:r>
            <w:r w:rsidRPr="00AB79FC">
              <w:rPr>
                <w:rFonts w:ascii="Times New Roman" w:hAnsi="Times New Roman" w:cs="Times New Roman"/>
                <w:sz w:val="24"/>
                <w:szCs w:val="24"/>
              </w:rPr>
              <w:tab/>
              <w:t>(Старшая вожатая)</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«Учитель – не званье. Учитель – призвание!»</w:t>
            </w:r>
            <w:r w:rsidRPr="00AB79FC">
              <w:rPr>
                <w:rFonts w:ascii="Times New Roman" w:hAnsi="Times New Roman" w:cs="Times New Roman"/>
                <w:sz w:val="24"/>
                <w:szCs w:val="24"/>
              </w:rPr>
              <w:tab/>
              <w:t>торжественное мероприяти. (Зам.директора по ВР, старшая вожатая, педагоги доп.образования)</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Туған жердей жер болмас, туған елдей болмас!</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«Мир без насилия»Урок безопасности (10 минут)</w:t>
            </w:r>
            <w:r w:rsidRPr="00AB79FC">
              <w:rPr>
                <w:rFonts w:ascii="Times New Roman" w:hAnsi="Times New Roman" w:cs="Times New Roman"/>
                <w:sz w:val="24"/>
                <w:szCs w:val="24"/>
              </w:rPr>
              <w:tab/>
              <w:t>беседа</w:t>
            </w:r>
            <w:r w:rsidRPr="00AB79FC">
              <w:rPr>
                <w:rFonts w:ascii="Times New Roman" w:hAnsi="Times New Roman" w:cs="Times New Roman"/>
                <w:sz w:val="24"/>
                <w:szCs w:val="24"/>
              </w:rPr>
              <w:tab/>
              <w:t>Соц.педагог, воспитатели</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Отанды сүю – отбасынан басталды!</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Встреча с сотрудниками Ресурсного центра молодежной политики комбината в рамках реализации проекта «Еңбегі адал – жас өрен». Экскурсия (Зам.директора по ВР, воспитатели)</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Дружеская встреча с представителями Jastar Ligasy АО «ССГПО»</w:t>
            </w:r>
            <w:r w:rsidRPr="00AB79FC">
              <w:rPr>
                <w:rFonts w:ascii="Times New Roman" w:hAnsi="Times New Roman" w:cs="Times New Roman"/>
                <w:sz w:val="24"/>
                <w:szCs w:val="24"/>
              </w:rPr>
              <w:tab/>
              <w:t>спортивное соревнование</w:t>
            </w:r>
            <w:r w:rsidRPr="00AB79FC">
              <w:rPr>
                <w:rFonts w:ascii="Times New Roman" w:hAnsi="Times New Roman" w:cs="Times New Roman"/>
                <w:sz w:val="24"/>
                <w:szCs w:val="24"/>
              </w:rPr>
              <w:tab/>
              <w:t xml:space="preserve"> (Замдиректора по ВР, спортивный инструктор, воспитатели)</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«Шаг к здоровой жизни», встреча с врачами городской поликлиники городапрофилактическое мероприятие</w:t>
            </w:r>
            <w:r w:rsidRPr="00AB79FC">
              <w:rPr>
                <w:rFonts w:ascii="Times New Roman" w:hAnsi="Times New Roman" w:cs="Times New Roman"/>
                <w:sz w:val="24"/>
                <w:szCs w:val="24"/>
              </w:rPr>
              <w:tab/>
              <w:t>(Замдиректора по ВР, медработники)</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Отаным – алтын бесігім!</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«Прочитай!»</w:t>
            </w:r>
            <w:r w:rsidRPr="00AB79FC">
              <w:rPr>
                <w:rFonts w:ascii="Times New Roman" w:hAnsi="Times New Roman" w:cs="Times New Roman"/>
                <w:sz w:val="24"/>
                <w:szCs w:val="24"/>
              </w:rPr>
              <w:tab/>
              <w:t>литературный челлендж, посвященный Дню библиотекаря</w:t>
            </w:r>
            <w:r w:rsidRPr="00AB79FC">
              <w:rPr>
                <w:rFonts w:ascii="Times New Roman" w:hAnsi="Times New Roman" w:cs="Times New Roman"/>
                <w:sz w:val="24"/>
                <w:szCs w:val="24"/>
              </w:rPr>
              <w:tab/>
              <w:t>(Зам.директора по ВР, библиотекарь)</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«День Республики»</w:t>
            </w:r>
            <w:r w:rsidRPr="00AB79FC">
              <w:rPr>
                <w:rFonts w:ascii="Times New Roman" w:hAnsi="Times New Roman" w:cs="Times New Roman"/>
                <w:sz w:val="24"/>
                <w:szCs w:val="24"/>
              </w:rPr>
              <w:tab/>
              <w:t>квест, посвященный Дню Республики (Зам.директора по ВР, старшая вожатая)</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«Казахстан – наш общий дом»</w:t>
            </w:r>
            <w:r w:rsidRPr="00AB79FC">
              <w:rPr>
                <w:rFonts w:ascii="Times New Roman" w:hAnsi="Times New Roman" w:cs="Times New Roman"/>
                <w:sz w:val="24"/>
                <w:szCs w:val="24"/>
              </w:rPr>
              <w:tab/>
              <w:t>конкурс рисунков</w:t>
            </w:r>
            <w:r w:rsidRPr="00AB79FC">
              <w:rPr>
                <w:rFonts w:ascii="Times New Roman" w:hAnsi="Times New Roman" w:cs="Times New Roman"/>
                <w:sz w:val="24"/>
                <w:szCs w:val="24"/>
              </w:rPr>
              <w:tab/>
              <w:t>(Старшая вожатая, воспитатели.)</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Патриотизм – ата-анаңды құрметтей білуің… (Б.Момышұлы)</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«Алтын-жүрек»</w:t>
            </w:r>
            <w:r w:rsidRPr="00AB79FC">
              <w:rPr>
                <w:rFonts w:ascii="Times New Roman" w:hAnsi="Times New Roman" w:cs="Times New Roman"/>
                <w:sz w:val="24"/>
                <w:szCs w:val="24"/>
              </w:rPr>
              <w:tab/>
              <w:t>Челлендж, посвященный Дню Благодарности</w:t>
            </w:r>
            <w:r w:rsidRPr="00AB79FC">
              <w:rPr>
                <w:rFonts w:ascii="Times New Roman" w:hAnsi="Times New Roman" w:cs="Times New Roman"/>
                <w:sz w:val="24"/>
                <w:szCs w:val="24"/>
              </w:rPr>
              <w:tab/>
              <w:t>(Замдиректора по ВР, старшая вожатая, педагоги доп.образования)</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Тәуелсіздік -тәтті сөз ғана емес, ұлттық жауапкершілік.</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"Менің қауіпсіз әлемім" Урок безопасности -беседа</w:t>
            </w:r>
            <w:r w:rsidRPr="00AB79FC">
              <w:rPr>
                <w:rFonts w:ascii="Times New Roman" w:hAnsi="Times New Roman" w:cs="Times New Roman"/>
                <w:sz w:val="24"/>
                <w:szCs w:val="24"/>
              </w:rPr>
              <w:tab/>
              <w:t>(Замдиректора по ВР, воспитатели)</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«Для милых дам», реализация проекта «SMART BALA» конкурс на лучший видеопроект поздравление, к Международному женскому дню. (Старшая вожатая, актив самоуправления детской организации «Мурагер»)</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Ар –намыс қана тәуелсіздікке тірек бола алады.</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"Мәдениет мұрасы», реализация проекта «Шабыт»</w:t>
            </w:r>
            <w:r w:rsidRPr="00AB79FC">
              <w:rPr>
                <w:rFonts w:ascii="Times New Roman" w:hAnsi="Times New Roman" w:cs="Times New Roman"/>
                <w:sz w:val="24"/>
                <w:szCs w:val="24"/>
              </w:rPr>
              <w:tab/>
              <w:t>Отчетное мероприятие театрального кружка (Зам.директора по ВР, педагоги доп.образования)</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«Наурыз думан»</w:t>
            </w:r>
            <w:r w:rsidRPr="00AB79FC">
              <w:rPr>
                <w:rFonts w:ascii="Times New Roman" w:hAnsi="Times New Roman" w:cs="Times New Roman"/>
                <w:sz w:val="24"/>
                <w:szCs w:val="24"/>
              </w:rPr>
              <w:tab/>
              <w:t>Праздничный концерт</w:t>
            </w:r>
            <w:r w:rsidRPr="00AB79FC">
              <w:rPr>
                <w:rFonts w:ascii="Times New Roman" w:hAnsi="Times New Roman" w:cs="Times New Roman"/>
                <w:sz w:val="24"/>
                <w:szCs w:val="24"/>
              </w:rPr>
              <w:tab/>
              <w:t>(Замдиректора по ВР, старшая вожатая, педагоги доп. образования)</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Патриотизмі жоқ халық жаны жоқ тәнмен тең.</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«Час Земли»</w:t>
            </w:r>
            <w:r w:rsidRPr="00AB79FC">
              <w:rPr>
                <w:rFonts w:ascii="Times New Roman" w:hAnsi="Times New Roman" w:cs="Times New Roman"/>
                <w:sz w:val="24"/>
                <w:szCs w:val="24"/>
              </w:rPr>
              <w:tab/>
              <w:t>Экологическая игра, посвященная Всемирному дню Земли</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 xml:space="preserve">(Зам.директора по ВР, воспитатели) </w:t>
            </w:r>
          </w:p>
          <w:p w:rsidR="00246421" w:rsidRPr="00AB79FC" w:rsidRDefault="00246421" w:rsidP="008E58ED">
            <w:pPr>
              <w:spacing w:line="240" w:lineRule="auto"/>
              <w:rPr>
                <w:rFonts w:ascii="Times New Roman" w:hAnsi="Times New Roman" w:cs="Times New Roman"/>
                <w:b/>
                <w:sz w:val="24"/>
                <w:szCs w:val="24"/>
              </w:rPr>
            </w:pPr>
          </w:p>
          <w:p w:rsidR="00246421" w:rsidRPr="00AB79FC" w:rsidRDefault="00246421" w:rsidP="008E58ED">
            <w:pPr>
              <w:spacing w:line="240" w:lineRule="auto"/>
              <w:ind w:firstLine="851"/>
              <w:rPr>
                <w:rFonts w:ascii="Times New Roman" w:hAnsi="Times New Roman" w:cs="Times New Roman"/>
                <w:b/>
                <w:sz w:val="24"/>
                <w:szCs w:val="24"/>
              </w:rPr>
            </w:pPr>
            <w:r w:rsidRPr="00AB79FC">
              <w:rPr>
                <w:rFonts w:ascii="Times New Roman" w:hAnsi="Times New Roman" w:cs="Times New Roman"/>
                <w:b/>
                <w:sz w:val="24"/>
                <w:szCs w:val="24"/>
              </w:rPr>
              <w:t>Справедливость и ответственность.</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Әділдік пен жауапкершілік - біртұтас ұғым! «Цифрық әлемде қауіпсіз  қадам»</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Урок безопасности -беседа</w:t>
            </w:r>
            <w:r w:rsidRPr="00AB79FC">
              <w:rPr>
                <w:rFonts w:ascii="Times New Roman" w:hAnsi="Times New Roman" w:cs="Times New Roman"/>
                <w:sz w:val="24"/>
                <w:szCs w:val="24"/>
              </w:rPr>
              <w:tab/>
              <w:t>(Замдиректора по ВР, воспитатели)</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Тура биде туған жоқ!</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 xml:space="preserve">«Тенге – символ независимости» </w:t>
            </w:r>
            <w:r w:rsidRPr="00AB79FC">
              <w:rPr>
                <w:rFonts w:ascii="Times New Roman" w:hAnsi="Times New Roman" w:cs="Times New Roman"/>
                <w:sz w:val="24"/>
                <w:szCs w:val="24"/>
              </w:rPr>
              <w:tab/>
              <w:t>беседа, посвященная Дню национальной валюты (Старшая вожатая, библиотекарь)</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Жауапкершілік - адамгершілік қасиеттің көрінісі.</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Посещение молочного завода «Село Лесное», реализация проекта «Еңбегі адал – жас өрен». Экскурсия</w:t>
            </w:r>
            <w:r w:rsidRPr="00AB79FC">
              <w:rPr>
                <w:rFonts w:ascii="Times New Roman" w:hAnsi="Times New Roman" w:cs="Times New Roman"/>
                <w:sz w:val="24"/>
                <w:szCs w:val="24"/>
              </w:rPr>
              <w:tab/>
              <w:t>(Соц.педагог, воспитатели)</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«Подсевшие на игру» профилактическое мероприятие с просмотром фильма в борьбе с лудоманией</w:t>
            </w:r>
            <w:r w:rsidRPr="00AB79FC">
              <w:rPr>
                <w:rFonts w:ascii="Times New Roman" w:hAnsi="Times New Roman" w:cs="Times New Roman"/>
                <w:sz w:val="24"/>
                <w:szCs w:val="24"/>
              </w:rPr>
              <w:tab/>
              <w:t>(Старшая вожатая, воспитатели)</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Әділетте берік болсаң аяғың таймайды!</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«Что такое справедливость?»-беседа</w:t>
            </w:r>
            <w:r w:rsidRPr="00AB79FC">
              <w:rPr>
                <w:rFonts w:ascii="Times New Roman" w:hAnsi="Times New Roman" w:cs="Times New Roman"/>
                <w:sz w:val="24"/>
                <w:szCs w:val="24"/>
              </w:rPr>
              <w:tab/>
              <w:t>(Замдиректора по ВР, воспитатели)</w:t>
            </w:r>
          </w:p>
          <w:p w:rsidR="00246421" w:rsidRPr="00AB79FC" w:rsidRDefault="00246421" w:rsidP="008E58ED">
            <w:pPr>
              <w:spacing w:line="240" w:lineRule="auto"/>
              <w:rPr>
                <w:rFonts w:ascii="Times New Roman" w:hAnsi="Times New Roman" w:cs="Times New Roman"/>
                <w:b/>
                <w:sz w:val="24"/>
                <w:szCs w:val="24"/>
              </w:rPr>
            </w:pPr>
          </w:p>
          <w:p w:rsidR="00246421" w:rsidRPr="00AB79FC" w:rsidRDefault="00246421" w:rsidP="008E58ED">
            <w:pPr>
              <w:spacing w:line="240" w:lineRule="auto"/>
              <w:ind w:firstLine="851"/>
              <w:rPr>
                <w:rFonts w:ascii="Times New Roman" w:hAnsi="Times New Roman" w:cs="Times New Roman"/>
                <w:b/>
                <w:sz w:val="24"/>
                <w:szCs w:val="24"/>
              </w:rPr>
            </w:pPr>
            <w:r w:rsidRPr="00AB79FC">
              <w:rPr>
                <w:rFonts w:ascii="Times New Roman" w:hAnsi="Times New Roman" w:cs="Times New Roman"/>
                <w:b/>
                <w:sz w:val="24"/>
                <w:szCs w:val="24"/>
              </w:rPr>
              <w:t>Единство и солидарность.</w:t>
            </w:r>
            <w:r w:rsidRPr="00AB79FC">
              <w:t xml:space="preserve"> </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Бірлігі күшті ел озады.</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«Қайырымдылық», организованный поход в приют для животных. Реализация социального проекта «Қамқор» волонтерская акция</w:t>
            </w:r>
            <w:r w:rsidRPr="00AB79FC">
              <w:rPr>
                <w:rFonts w:ascii="Times New Roman" w:hAnsi="Times New Roman" w:cs="Times New Roman"/>
                <w:sz w:val="24"/>
                <w:szCs w:val="24"/>
              </w:rPr>
              <w:tab/>
              <w:t>(Старшая вожатая, воспитатели)</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Ынтымақ жүрген жерде ырыс бірге жүреді.</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«Невидимый буллинг» Урок безопасности</w:t>
            </w:r>
            <w:r w:rsidRPr="00AB79FC">
              <w:rPr>
                <w:rFonts w:ascii="Times New Roman" w:hAnsi="Times New Roman" w:cs="Times New Roman"/>
                <w:sz w:val="24"/>
                <w:szCs w:val="24"/>
              </w:rPr>
              <w:tab/>
              <w:t>беседа</w:t>
            </w:r>
            <w:r w:rsidRPr="00AB79FC">
              <w:rPr>
                <w:rFonts w:ascii="Times New Roman" w:hAnsi="Times New Roman" w:cs="Times New Roman"/>
                <w:sz w:val="24"/>
                <w:szCs w:val="24"/>
              </w:rPr>
              <w:tab/>
              <w:t>(Соц.педагог, воспитатели)</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Бірлік болмай тірлік болмас.</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«День независимости Республики Казахстан»</w:t>
            </w:r>
            <w:r w:rsidRPr="00AB79FC">
              <w:rPr>
                <w:rFonts w:ascii="Times New Roman" w:hAnsi="Times New Roman" w:cs="Times New Roman"/>
                <w:sz w:val="24"/>
                <w:szCs w:val="24"/>
              </w:rPr>
              <w:tab/>
              <w:t>праздничная программа ко Дню Независимости</w:t>
            </w:r>
            <w:r w:rsidRPr="00AB79FC">
              <w:rPr>
                <w:rFonts w:ascii="Times New Roman" w:hAnsi="Times New Roman" w:cs="Times New Roman"/>
                <w:sz w:val="24"/>
                <w:szCs w:val="24"/>
              </w:rPr>
              <w:tab/>
              <w:t>(Зам. директора по ВР, старшая вожатая, педагоги доп. Образования)</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«Ответственность несовершеннолетних за преступления и правонарушения» профилактическая мероприятие с представителями органов внутренних дел (Зам.директора по ВР,  инспектор ИДН УП г.Рудного Кадирбаева Екатерина Александровна майор, соц.педагог)</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Ынтымақ - бұзылмайтын қорған.</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«Дружба народов в солидарности»</w:t>
            </w:r>
            <w:r w:rsidRPr="00AB79FC">
              <w:rPr>
                <w:rFonts w:ascii="Times New Roman" w:hAnsi="Times New Roman" w:cs="Times New Roman"/>
                <w:sz w:val="24"/>
                <w:szCs w:val="24"/>
              </w:rPr>
              <w:tab/>
              <w:t>беседа с элементами игры</w:t>
            </w:r>
            <w:r w:rsidRPr="00AB79FC">
              <w:rPr>
                <w:rFonts w:ascii="Times New Roman" w:hAnsi="Times New Roman" w:cs="Times New Roman"/>
                <w:sz w:val="24"/>
                <w:szCs w:val="24"/>
              </w:rPr>
              <w:tab/>
              <w:t>(Воспитатели)</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«И Новый год, что вот вот настанет…»</w:t>
            </w:r>
            <w:r w:rsidRPr="00AB79FC">
              <w:rPr>
                <w:rFonts w:ascii="Times New Roman" w:hAnsi="Times New Roman" w:cs="Times New Roman"/>
                <w:sz w:val="24"/>
                <w:szCs w:val="24"/>
              </w:rPr>
              <w:tab/>
              <w:t>праздничная программа</w:t>
            </w:r>
            <w:r w:rsidRPr="00AB79FC">
              <w:rPr>
                <w:rFonts w:ascii="Times New Roman" w:hAnsi="Times New Roman" w:cs="Times New Roman"/>
                <w:sz w:val="24"/>
                <w:szCs w:val="24"/>
              </w:rPr>
              <w:tab/>
              <w:t>(Зам. директора по ВР, старшая вожатая, педагоги доп.образования)</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Күннің көзі ортақ, жақсының сөзі ортақ.</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«На тропе доверия» Уроки безопасности- беседа</w:t>
            </w:r>
            <w:r w:rsidRPr="00AB79FC">
              <w:rPr>
                <w:rFonts w:ascii="Times New Roman" w:hAnsi="Times New Roman" w:cs="Times New Roman"/>
                <w:sz w:val="24"/>
                <w:szCs w:val="24"/>
              </w:rPr>
              <w:tab/>
              <w:t>(Зам.директора по ВР, воспитатели)</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Білік жоқ болса ұйым жоқ, ұйым жоқ болса күннің жоқ.</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«Менің Қазақстаным – менің болашағым», реализация проекта «Шабыт»</w:t>
            </w:r>
            <w:r w:rsidRPr="00AB79FC">
              <w:rPr>
                <w:rFonts w:ascii="Times New Roman" w:hAnsi="Times New Roman" w:cs="Times New Roman"/>
                <w:sz w:val="24"/>
                <w:szCs w:val="24"/>
              </w:rPr>
              <w:tab/>
              <w:t>фестиваль военно-патриотической песни</w:t>
            </w:r>
            <w:r w:rsidRPr="00AB79FC">
              <w:rPr>
                <w:rFonts w:ascii="Times New Roman" w:hAnsi="Times New Roman" w:cs="Times New Roman"/>
                <w:sz w:val="24"/>
                <w:szCs w:val="24"/>
              </w:rPr>
              <w:tab/>
              <w:t>(Зам.директора по ВР, воспитатели, старшая вожатая, педагоги доп.образования)</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«Память вечно жива»</w:t>
            </w:r>
            <w:r w:rsidRPr="00AB79FC">
              <w:rPr>
                <w:rFonts w:ascii="Times New Roman" w:hAnsi="Times New Roman" w:cs="Times New Roman"/>
                <w:sz w:val="24"/>
                <w:szCs w:val="24"/>
              </w:rPr>
              <w:tab/>
              <w:t>торжественное мероприятие, посвященное Дню Победы (Зам. директора по ВР, старшая вожатая, педагоги доп.образования)</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Жалғанда ойлап тұрсаң бірлік керек, бірлікті ойлау үшін тірлік керек. (Төле би)</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«Семья – это мы»</w:t>
            </w:r>
            <w:r w:rsidRPr="00AB79FC">
              <w:rPr>
                <w:rFonts w:ascii="Times New Roman" w:hAnsi="Times New Roman" w:cs="Times New Roman"/>
                <w:sz w:val="24"/>
                <w:szCs w:val="24"/>
              </w:rPr>
              <w:tab/>
              <w:t>Конкурс рисунков</w:t>
            </w:r>
            <w:r w:rsidRPr="00AB79FC">
              <w:rPr>
                <w:rFonts w:ascii="Times New Roman" w:hAnsi="Times New Roman" w:cs="Times New Roman"/>
                <w:sz w:val="24"/>
                <w:szCs w:val="24"/>
              </w:rPr>
              <w:tab/>
              <w:t>(Старшая вожатая, педагоги доп.образования)</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Тату елге таныштық пен тоқшылық нәсіп. (Күлтегін)</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«Ты знаешь свои права?»</w:t>
            </w:r>
            <w:r w:rsidRPr="00AB79FC">
              <w:rPr>
                <w:rFonts w:ascii="Times New Roman" w:hAnsi="Times New Roman" w:cs="Times New Roman"/>
                <w:sz w:val="24"/>
                <w:szCs w:val="24"/>
              </w:rPr>
              <w:tab/>
            </w:r>
            <w:r w:rsidRPr="00AB79FC">
              <w:rPr>
                <w:rFonts w:ascii="Times New Roman" w:hAnsi="Times New Roman" w:cs="Times New Roman"/>
                <w:sz w:val="24"/>
                <w:szCs w:val="24"/>
              </w:rPr>
              <w:tab/>
              <w:t>викторина по вопросам права</w:t>
            </w:r>
            <w:r w:rsidRPr="00AB79FC">
              <w:rPr>
                <w:rFonts w:ascii="Times New Roman" w:hAnsi="Times New Roman" w:cs="Times New Roman"/>
                <w:sz w:val="24"/>
                <w:szCs w:val="24"/>
              </w:rPr>
              <w:tab/>
              <w:t>(Зам.директора по ВР, старшая вожатая, социальный педагог)</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«Буллинг и кибербуллинг среди подростков</w:t>
            </w:r>
            <w:r w:rsidRPr="00AB79FC">
              <w:rPr>
                <w:rFonts w:ascii="Times New Roman" w:hAnsi="Times New Roman" w:cs="Times New Roman"/>
                <w:sz w:val="24"/>
                <w:szCs w:val="24"/>
              </w:rPr>
              <w:tab/>
              <w:t>профилактическая беседа (Зам.директорпа по ВР, воспитатели, соц.педгог)</w:t>
            </w:r>
          </w:p>
          <w:p w:rsidR="00246421" w:rsidRPr="00AB79FC" w:rsidRDefault="00246421" w:rsidP="008E58ED">
            <w:pPr>
              <w:tabs>
                <w:tab w:val="left" w:pos="1350"/>
              </w:tabs>
              <w:spacing w:line="240" w:lineRule="auto"/>
              <w:rPr>
                <w:rFonts w:ascii="Times New Roman" w:hAnsi="Times New Roman" w:cs="Times New Roman"/>
                <w:b/>
                <w:sz w:val="24"/>
                <w:szCs w:val="24"/>
              </w:rPr>
            </w:pPr>
          </w:p>
          <w:p w:rsidR="00246421" w:rsidRPr="00AB79FC" w:rsidRDefault="00246421" w:rsidP="008E58ED">
            <w:pPr>
              <w:spacing w:line="240" w:lineRule="auto"/>
              <w:ind w:firstLine="851"/>
              <w:rPr>
                <w:rFonts w:ascii="Times New Roman" w:hAnsi="Times New Roman" w:cs="Times New Roman"/>
                <w:b/>
                <w:sz w:val="24"/>
                <w:szCs w:val="24"/>
              </w:rPr>
            </w:pPr>
            <w:r w:rsidRPr="00AB79FC">
              <w:rPr>
                <w:rFonts w:ascii="Times New Roman" w:hAnsi="Times New Roman" w:cs="Times New Roman"/>
                <w:b/>
                <w:sz w:val="24"/>
                <w:szCs w:val="24"/>
              </w:rPr>
              <w:t>Закон и порядок.</w:t>
            </w:r>
          </w:p>
          <w:p w:rsidR="00246421" w:rsidRPr="00AB79FC" w:rsidRDefault="00246421" w:rsidP="008E58ED">
            <w:pPr>
              <w:spacing w:line="240" w:lineRule="auto"/>
              <w:rPr>
                <w:rFonts w:ascii="Times New Roman" w:hAnsi="Times New Roman" w:cs="Times New Roman"/>
                <w:sz w:val="24"/>
                <w:szCs w:val="24"/>
              </w:rPr>
            </w:pPr>
            <w:r w:rsidRPr="00AB79FC">
              <w:t xml:space="preserve"> -</w:t>
            </w:r>
            <w:r w:rsidRPr="00AB79FC">
              <w:rPr>
                <w:rFonts w:ascii="Times New Roman" w:hAnsi="Times New Roman" w:cs="Times New Roman"/>
                <w:sz w:val="24"/>
                <w:szCs w:val="24"/>
              </w:rPr>
              <w:t>Цитата недели: Талап бар жерде тәртіп бар.</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 xml:space="preserve"> «Рождественские посиделки»</w:t>
            </w:r>
            <w:r w:rsidRPr="00AB79FC">
              <w:rPr>
                <w:rFonts w:ascii="Times New Roman" w:hAnsi="Times New Roman" w:cs="Times New Roman"/>
                <w:sz w:val="24"/>
                <w:szCs w:val="24"/>
              </w:rPr>
              <w:tab/>
              <w:t>викторина с элементами игры (Старшая вожатая, библиотекарь)</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 xml:space="preserve"> «Ты и Закон», реализация проекта «Ұшқыр ой ала ңы» . (Соц.педагог, старшая вожатая)</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Тәртіп – тәрбие бастауы.</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 xml:space="preserve"> «Знаю свои права и обязанности!»</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Уроки безопасности</w:t>
            </w:r>
            <w:r w:rsidRPr="00AB79FC">
              <w:rPr>
                <w:rFonts w:ascii="Times New Roman" w:hAnsi="Times New Roman" w:cs="Times New Roman"/>
                <w:sz w:val="24"/>
                <w:szCs w:val="24"/>
              </w:rPr>
              <w:tab/>
              <w:t>беседа</w:t>
            </w:r>
            <w:r w:rsidRPr="00AB79FC">
              <w:rPr>
                <w:rFonts w:ascii="Times New Roman" w:hAnsi="Times New Roman" w:cs="Times New Roman"/>
                <w:sz w:val="24"/>
                <w:szCs w:val="24"/>
              </w:rPr>
              <w:tab/>
              <w:t xml:space="preserve"> (Зам.директор по ВР, воспитатели, соц.педагог)</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 xml:space="preserve"> «Новый год с друзьями», праздник для младших групп от старшеклассников- волонтерская акция</w:t>
            </w:r>
            <w:r w:rsidRPr="00AB79FC">
              <w:rPr>
                <w:rFonts w:ascii="Times New Roman" w:hAnsi="Times New Roman" w:cs="Times New Roman"/>
                <w:sz w:val="24"/>
                <w:szCs w:val="24"/>
              </w:rPr>
              <w:tab/>
              <w:t>(Воспитатели, ст.вожатая)</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Әділ заң – аспан тірегі.</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 xml:space="preserve"> «Я управляю стрессом» </w:t>
            </w:r>
            <w:r w:rsidRPr="00AB79FC">
              <w:rPr>
                <w:rFonts w:ascii="Times New Roman" w:hAnsi="Times New Roman" w:cs="Times New Roman"/>
                <w:sz w:val="24"/>
                <w:szCs w:val="24"/>
              </w:rPr>
              <w:tab/>
              <w:t>тренинг</w:t>
            </w:r>
            <w:r w:rsidRPr="00AB79FC">
              <w:rPr>
                <w:rFonts w:ascii="Times New Roman" w:hAnsi="Times New Roman" w:cs="Times New Roman"/>
                <w:sz w:val="24"/>
                <w:szCs w:val="24"/>
              </w:rPr>
              <w:tab/>
              <w:t>(Зам.директора по ВР, психолог)</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Тәртіпсіз ел болмайды.</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 xml:space="preserve"> «Қоғамдық мүлікті қорға»</w:t>
            </w:r>
            <w:r w:rsidRPr="00AB79FC">
              <w:rPr>
                <w:rFonts w:ascii="Times New Roman" w:hAnsi="Times New Roman" w:cs="Times New Roman"/>
                <w:sz w:val="24"/>
                <w:szCs w:val="24"/>
              </w:rPr>
              <w:tab/>
              <w:t>профилатическое мероприятие</w:t>
            </w:r>
            <w:r w:rsidRPr="00AB79FC">
              <w:rPr>
                <w:rFonts w:ascii="Times New Roman" w:hAnsi="Times New Roman" w:cs="Times New Roman"/>
                <w:sz w:val="24"/>
                <w:szCs w:val="24"/>
              </w:rPr>
              <w:tab/>
              <w:t>(Зам.директора по ВР, социальный педагог)</w:t>
            </w:r>
          </w:p>
          <w:p w:rsidR="00246421" w:rsidRPr="00AB79FC" w:rsidRDefault="00246421" w:rsidP="008E58ED">
            <w:pPr>
              <w:spacing w:line="240" w:lineRule="auto"/>
              <w:rPr>
                <w:rFonts w:ascii="Times New Roman" w:hAnsi="Times New Roman" w:cs="Times New Roman"/>
                <w:b/>
                <w:sz w:val="24"/>
                <w:szCs w:val="24"/>
              </w:rPr>
            </w:pPr>
          </w:p>
          <w:p w:rsidR="00246421" w:rsidRPr="00AB79FC" w:rsidRDefault="00246421" w:rsidP="008E58ED">
            <w:pPr>
              <w:spacing w:line="240" w:lineRule="auto"/>
              <w:ind w:firstLine="851"/>
              <w:rPr>
                <w:rFonts w:ascii="Times New Roman" w:hAnsi="Times New Roman" w:cs="Times New Roman"/>
                <w:b/>
                <w:sz w:val="24"/>
                <w:szCs w:val="24"/>
              </w:rPr>
            </w:pPr>
            <w:r w:rsidRPr="00AB79FC">
              <w:rPr>
                <w:rFonts w:ascii="Times New Roman" w:hAnsi="Times New Roman" w:cs="Times New Roman"/>
                <w:b/>
                <w:sz w:val="24"/>
                <w:szCs w:val="24"/>
              </w:rPr>
              <w:t>Трудолюбие и профессионализм.</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Білім – қымбат қазына, қанағат тұтпа азына (Мұзафар Әлімбаев)</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«День знаний»</w:t>
            </w:r>
            <w:r w:rsidRPr="00AB79FC">
              <w:rPr>
                <w:rFonts w:ascii="Times New Roman" w:hAnsi="Times New Roman" w:cs="Times New Roman"/>
                <w:sz w:val="24"/>
                <w:szCs w:val="24"/>
              </w:rPr>
              <w:tab/>
              <w:t xml:space="preserve">торжественное мероприятие </w:t>
            </w:r>
            <w:r w:rsidRPr="00AB79FC">
              <w:rPr>
                <w:rFonts w:ascii="Times New Roman" w:hAnsi="Times New Roman" w:cs="Times New Roman"/>
                <w:sz w:val="24"/>
                <w:szCs w:val="24"/>
              </w:rPr>
              <w:tab/>
              <w:t>(.директора по ВР, старшая вожатая, педагоги доп.образования)</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Жанұям – қорғаным, ата-анам – тірегім!</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«День семьи»</w:t>
            </w:r>
            <w:r w:rsidRPr="00AB79FC">
              <w:rPr>
                <w:rFonts w:ascii="Times New Roman" w:hAnsi="Times New Roman" w:cs="Times New Roman"/>
                <w:sz w:val="24"/>
                <w:szCs w:val="24"/>
              </w:rPr>
              <w:tab/>
              <w:t>тренинг, приуроченный ко Дню семьи</w:t>
            </w:r>
            <w:r w:rsidRPr="00AB79FC">
              <w:rPr>
                <w:rFonts w:ascii="Times New Roman" w:hAnsi="Times New Roman" w:cs="Times New Roman"/>
                <w:sz w:val="24"/>
                <w:szCs w:val="24"/>
              </w:rPr>
              <w:tab/>
              <w:t>(Ст.вожатая, воспитатели)</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Ақырын жүріп анық бас, еңбегің кетпес далаға! /Абай/</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«Безопасность дорожного движения» Уроки безопасности -беседа</w:t>
            </w:r>
            <w:r w:rsidRPr="00AB79FC">
              <w:rPr>
                <w:rFonts w:ascii="Times New Roman" w:hAnsi="Times New Roman" w:cs="Times New Roman"/>
                <w:sz w:val="24"/>
                <w:szCs w:val="24"/>
              </w:rPr>
              <w:tab/>
              <w:t>(Воспитатели)</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«Өмірге салауатты қадам»</w:t>
            </w:r>
            <w:r w:rsidRPr="00AB79FC">
              <w:rPr>
                <w:rFonts w:ascii="Times New Roman" w:hAnsi="Times New Roman" w:cs="Times New Roman"/>
                <w:sz w:val="24"/>
                <w:szCs w:val="24"/>
              </w:rPr>
              <w:tab/>
              <w:t>профилактическое мероприятие</w:t>
            </w:r>
            <w:r w:rsidRPr="00AB79FC">
              <w:rPr>
                <w:rFonts w:ascii="Times New Roman" w:hAnsi="Times New Roman" w:cs="Times New Roman"/>
                <w:sz w:val="24"/>
                <w:szCs w:val="24"/>
              </w:rPr>
              <w:tab/>
              <w:t>(Зам.директора по ВР, старшая вожатая)</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Еңбек – жай ғана қызмет емес, адам болмысының айнасы. /Абай/</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Посещение пекарни «ИП Карагулина»,  реализация  проекта «Еңбегі адал – жас өрен»-экскурсия</w:t>
            </w:r>
            <w:r w:rsidRPr="00AB79FC">
              <w:rPr>
                <w:rFonts w:ascii="Times New Roman" w:hAnsi="Times New Roman" w:cs="Times New Roman"/>
                <w:sz w:val="24"/>
                <w:szCs w:val="24"/>
              </w:rPr>
              <w:tab/>
              <w:t>(Социальный педагог, ст.вожатая, воспитатели)</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«Моя будущая профессия»</w:t>
            </w:r>
            <w:r w:rsidRPr="00AB79FC">
              <w:rPr>
                <w:rFonts w:ascii="Times New Roman" w:hAnsi="Times New Roman" w:cs="Times New Roman"/>
                <w:sz w:val="24"/>
                <w:szCs w:val="24"/>
              </w:rPr>
              <w:tab/>
              <w:t>конкурс рисунков</w:t>
            </w:r>
            <w:r w:rsidRPr="00AB79FC">
              <w:rPr>
                <w:rFonts w:ascii="Times New Roman" w:hAnsi="Times New Roman" w:cs="Times New Roman"/>
                <w:sz w:val="24"/>
                <w:szCs w:val="24"/>
              </w:rPr>
              <w:tab/>
              <w:t>(Воспитатели, педагоги доп.образования)</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Еңбек – куаныш, жалқаулық – айырылмас азап. (Абай)</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«Кітаптар айналымы»</w:t>
            </w:r>
            <w:r w:rsidRPr="00AB79FC">
              <w:rPr>
                <w:rFonts w:ascii="Times New Roman" w:hAnsi="Times New Roman" w:cs="Times New Roman"/>
                <w:sz w:val="24"/>
                <w:szCs w:val="24"/>
              </w:rPr>
              <w:tab/>
              <w:t>челлендж, к Международному дню детской книги (Зам.директора по ВР, библиотекарь, воспитатели)</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Көп еңбек еткенге бақыт басын иеді.</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«Агрессия под контролем» профилактическое мероприятие</w:t>
            </w:r>
            <w:r w:rsidRPr="00AB79FC">
              <w:rPr>
                <w:rFonts w:ascii="Times New Roman" w:hAnsi="Times New Roman" w:cs="Times New Roman"/>
                <w:sz w:val="24"/>
                <w:szCs w:val="24"/>
              </w:rPr>
              <w:tab/>
              <w:t>(Зам.директора по ВР, воспитатели, соц.педагог, психолог)</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Уборка пришкольной территории, реализация социального проекта «Еңбегі адал – жас өрен»-</w:t>
            </w:r>
            <w:r w:rsidRPr="00AB79FC">
              <w:rPr>
                <w:rFonts w:ascii="Times New Roman" w:hAnsi="Times New Roman" w:cs="Times New Roman"/>
                <w:sz w:val="24"/>
                <w:szCs w:val="24"/>
              </w:rPr>
              <w:tab/>
              <w:t>акция</w:t>
            </w:r>
            <w:r w:rsidRPr="00AB79FC">
              <w:rPr>
                <w:rFonts w:ascii="Times New Roman" w:hAnsi="Times New Roman" w:cs="Times New Roman"/>
                <w:sz w:val="24"/>
                <w:szCs w:val="24"/>
              </w:rPr>
              <w:tab/>
              <w:t>(Зам.директора по ВР, воспитатели)</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Болашағы зор мамандықтар жоқ, тек болашағы зор мамандар бар.</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«Друзья в интернете: как общаться правильно»-беседа</w:t>
            </w:r>
            <w:r w:rsidRPr="00AB79FC">
              <w:rPr>
                <w:rFonts w:ascii="Times New Roman" w:hAnsi="Times New Roman" w:cs="Times New Roman"/>
                <w:sz w:val="24"/>
                <w:szCs w:val="24"/>
              </w:rPr>
              <w:tab/>
              <w:t>(Замдиректора по ВР, инспектор ИДН УП г.Рудного  Кадирбаева Екатерина Александровна, майор , воспитатели)</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«Моя профессия-мой выбор»-беседа, с элементами тренинга</w:t>
            </w:r>
            <w:r w:rsidRPr="00AB79FC">
              <w:rPr>
                <w:rFonts w:ascii="Times New Roman" w:hAnsi="Times New Roman" w:cs="Times New Roman"/>
                <w:sz w:val="24"/>
                <w:szCs w:val="24"/>
              </w:rPr>
              <w:tab/>
              <w:t>(воспитатели, социальный педагог)</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Білікті білім жинап кәсіп етер, білімнің дәмін татып өсіп өнер.</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«Жолдағы қауіпсіздік емес»</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Урок безопасности-</w:t>
            </w:r>
            <w:r w:rsidRPr="00AB79FC">
              <w:rPr>
                <w:rFonts w:ascii="Times New Roman" w:hAnsi="Times New Roman" w:cs="Times New Roman"/>
                <w:sz w:val="24"/>
                <w:szCs w:val="24"/>
              </w:rPr>
              <w:tab/>
              <w:t>беседа</w:t>
            </w:r>
            <w:r w:rsidRPr="00AB79FC">
              <w:rPr>
                <w:rFonts w:ascii="Times New Roman" w:hAnsi="Times New Roman" w:cs="Times New Roman"/>
                <w:sz w:val="24"/>
                <w:szCs w:val="24"/>
              </w:rPr>
              <w:tab/>
              <w:t xml:space="preserve"> (Зам.директора по ВР, воспитатели)</w:t>
            </w:r>
          </w:p>
          <w:p w:rsidR="00246421" w:rsidRPr="00AB79FC" w:rsidRDefault="00246421" w:rsidP="008E58ED">
            <w:pPr>
              <w:spacing w:line="240" w:lineRule="auto"/>
              <w:rPr>
                <w:rFonts w:ascii="Times New Roman" w:hAnsi="Times New Roman" w:cs="Times New Roman"/>
                <w:b/>
                <w:sz w:val="24"/>
                <w:szCs w:val="24"/>
              </w:rPr>
            </w:pPr>
          </w:p>
          <w:p w:rsidR="00246421" w:rsidRPr="00AB79FC" w:rsidRDefault="00246421" w:rsidP="008E58ED">
            <w:pPr>
              <w:spacing w:line="240" w:lineRule="auto"/>
              <w:ind w:firstLine="851"/>
              <w:rPr>
                <w:rFonts w:ascii="Times New Roman" w:hAnsi="Times New Roman" w:cs="Times New Roman"/>
                <w:b/>
                <w:sz w:val="24"/>
                <w:szCs w:val="24"/>
              </w:rPr>
            </w:pPr>
            <w:r w:rsidRPr="00AB79FC">
              <w:rPr>
                <w:rFonts w:ascii="Times New Roman" w:hAnsi="Times New Roman" w:cs="Times New Roman"/>
                <w:b/>
                <w:sz w:val="24"/>
                <w:szCs w:val="24"/>
              </w:rPr>
              <w:t>Сознание и новаторство.</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Жасампаздық - бәрімізге өнеге.</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«Половая неприкосновенность несовершеннолетних»</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Урок безопасности</w:t>
            </w:r>
            <w:r w:rsidRPr="00AB79FC">
              <w:rPr>
                <w:rFonts w:ascii="Times New Roman" w:hAnsi="Times New Roman" w:cs="Times New Roman"/>
                <w:sz w:val="24"/>
                <w:szCs w:val="24"/>
              </w:rPr>
              <w:tab/>
              <w:t>беседа</w:t>
            </w:r>
            <w:r w:rsidRPr="00AB79FC">
              <w:rPr>
                <w:rFonts w:ascii="Times New Roman" w:hAnsi="Times New Roman" w:cs="Times New Roman"/>
                <w:sz w:val="24"/>
                <w:szCs w:val="24"/>
              </w:rPr>
              <w:tab/>
              <w:t>Зам.директора по ВР, воспитатели, соц.педагог врач КГП"Рудненская городская поликлиника"отделение профилактики и социально -психологической помощи .Медицинская сестра кабинета здорового образа жизни Сейтбаталова Елена Николаевна.)</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Шығармашыл бала – ойлы бала.</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«Буккроссинг (книговорот) в школе», реализация проекта «Балалар кітапханасы»</w:t>
            </w:r>
            <w:r w:rsidRPr="00AB79FC">
              <w:rPr>
                <w:rFonts w:ascii="Times New Roman" w:hAnsi="Times New Roman" w:cs="Times New Roman"/>
                <w:sz w:val="24"/>
                <w:szCs w:val="24"/>
              </w:rPr>
              <w:tab/>
              <w:t>акция, посвященная Международному дню дарения книг</w:t>
            </w:r>
            <w:r w:rsidRPr="00AB79FC">
              <w:rPr>
                <w:rFonts w:ascii="Times New Roman" w:hAnsi="Times New Roman" w:cs="Times New Roman"/>
                <w:sz w:val="24"/>
                <w:szCs w:val="24"/>
              </w:rPr>
              <w:tab/>
              <w:t xml:space="preserve">(Зам.директора по ВР, библиотекарь) </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«Кибер-КВИЗ»</w:t>
            </w:r>
            <w:r w:rsidRPr="00AB79FC">
              <w:rPr>
                <w:rFonts w:ascii="Times New Roman" w:hAnsi="Times New Roman" w:cs="Times New Roman"/>
                <w:sz w:val="24"/>
                <w:szCs w:val="24"/>
              </w:rPr>
              <w:tab/>
              <w:t>интеллектуальная игра, посвященная Всемирному дню безопасного Интернета</w:t>
            </w:r>
            <w:r w:rsidRPr="00AB79FC">
              <w:rPr>
                <w:rFonts w:ascii="Times New Roman" w:hAnsi="Times New Roman" w:cs="Times New Roman"/>
                <w:sz w:val="24"/>
                <w:szCs w:val="24"/>
              </w:rPr>
              <w:tab/>
              <w:t>(Зам.директора по ВР, старшая вожатая)</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Өнерлі бала өрге жүзер.</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«Қауіпсіз қоғам»</w:t>
            </w:r>
            <w:r w:rsidRPr="00AB79FC">
              <w:rPr>
                <w:rFonts w:ascii="Times New Roman" w:hAnsi="Times New Roman" w:cs="Times New Roman"/>
                <w:sz w:val="24"/>
                <w:szCs w:val="24"/>
              </w:rPr>
              <w:tab/>
              <w:t>профилактическое мероприятие</w:t>
            </w:r>
            <w:r w:rsidRPr="00AB79FC">
              <w:rPr>
                <w:rFonts w:ascii="Times New Roman" w:hAnsi="Times New Roman" w:cs="Times New Roman"/>
                <w:sz w:val="24"/>
                <w:szCs w:val="24"/>
              </w:rPr>
              <w:tab/>
              <w:t>(Зам.директора по ВР, социальный педагог)</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-Цитата недели: Жаңашылдық – заман талабы.</w:t>
            </w:r>
          </w:p>
          <w:p w:rsidR="00246421" w:rsidRPr="00AB79FC" w:rsidRDefault="00246421" w:rsidP="008E58ED">
            <w:pPr>
              <w:spacing w:line="240" w:lineRule="auto"/>
              <w:rPr>
                <w:rFonts w:ascii="Times New Roman" w:hAnsi="Times New Roman" w:cs="Times New Roman"/>
                <w:sz w:val="24"/>
                <w:szCs w:val="24"/>
              </w:rPr>
            </w:pPr>
            <w:r w:rsidRPr="00AB79FC">
              <w:rPr>
                <w:rFonts w:ascii="Times New Roman" w:hAnsi="Times New Roman" w:cs="Times New Roman"/>
                <w:sz w:val="24"/>
                <w:szCs w:val="24"/>
              </w:rPr>
              <w:t>«Вейп, губительная мода…»</w:t>
            </w:r>
            <w:r w:rsidRPr="00AB79FC">
              <w:rPr>
                <w:rFonts w:ascii="Times New Roman" w:hAnsi="Times New Roman" w:cs="Times New Roman"/>
                <w:sz w:val="24"/>
                <w:szCs w:val="24"/>
              </w:rPr>
              <w:tab/>
              <w:t>просмотр фильма</w:t>
            </w:r>
            <w:r w:rsidRPr="00AB79FC">
              <w:rPr>
                <w:rFonts w:ascii="Times New Roman" w:hAnsi="Times New Roman" w:cs="Times New Roman"/>
                <w:sz w:val="24"/>
                <w:szCs w:val="24"/>
              </w:rPr>
              <w:tab/>
              <w:t>(Зам.директора по ВР, педагоги, врач КГП "Рудненская городская поликлиника" отделение профилактики и социально -психологической помощи  медицинская сестра кабинета здорового образа жизни Сейтбаталова Елена Николаевна.</w:t>
            </w:r>
          </w:p>
          <w:p w:rsidR="00246421" w:rsidRPr="00AB79FC" w:rsidRDefault="00246421" w:rsidP="008E58ED"/>
          <w:p w:rsidR="00246421" w:rsidRDefault="00246421" w:rsidP="00E52E42">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sz w:val="24"/>
                <w:szCs w:val="24"/>
              </w:rPr>
            </w:pPr>
            <w:r w:rsidRPr="00AB79FC">
              <w:rPr>
                <w:rFonts w:ascii="Times New Roman" w:eastAsia="Times New Roman" w:hAnsi="Times New Roman" w:cs="Times New Roman"/>
                <w:sz w:val="24"/>
                <w:szCs w:val="24"/>
              </w:rPr>
              <w:t xml:space="preserve">В течение года, учащиеся принимали участие в проведении школьных, областных, республиканских, международных конкурсах и соревнованиях. </w:t>
            </w:r>
          </w:p>
          <w:p w:rsidR="00246421" w:rsidRPr="00E52E42" w:rsidRDefault="00246421" w:rsidP="00E52E42">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sz w:val="24"/>
                <w:szCs w:val="24"/>
              </w:rPr>
            </w:pPr>
            <w:r w:rsidRPr="0036158C">
              <w:rPr>
                <w:rFonts w:ascii="Times New Roman" w:eastAsiaTheme="minorEastAsia" w:hAnsi="Times New Roman" w:cs="Times New Roman"/>
                <w:b/>
                <w:bCs/>
                <w:sz w:val="24"/>
                <w:szCs w:val="24"/>
              </w:rPr>
              <w:t>Участие учащихся в интеллектуальных, творческих конкурсах, олимпиадах, спортивных соревнованиях на международный уровне,</w:t>
            </w:r>
            <w:r w:rsidRPr="0036158C">
              <w:rPr>
                <w:rFonts w:ascii="Times New Roman" w:eastAsiaTheme="minorEastAsia" w:hAnsi="Times New Roman" w:cs="Times New Roman"/>
                <w:b/>
                <w:bCs/>
                <w:sz w:val="24"/>
                <w:szCs w:val="24"/>
              </w:rPr>
              <w:tab/>
              <w:t>республиканском уровне и областном за период 2022-2025 п</w:t>
            </w:r>
            <w:r>
              <w:rPr>
                <w:rFonts w:ascii="Times New Roman" w:eastAsiaTheme="minorEastAsia" w:hAnsi="Times New Roman" w:cs="Times New Roman"/>
                <w:b/>
                <w:bCs/>
                <w:sz w:val="24"/>
                <w:szCs w:val="24"/>
              </w:rPr>
              <w:t>одтверждается активным участием</w:t>
            </w:r>
          </w:p>
          <w:tbl>
            <w:tblPr>
              <w:tblStyle w:val="af0"/>
              <w:tblW w:w="9750" w:type="dxa"/>
              <w:tblLayout w:type="fixed"/>
              <w:tblLook w:val="04A0" w:firstRow="1" w:lastRow="0" w:firstColumn="1" w:lastColumn="0" w:noHBand="0" w:noVBand="1"/>
            </w:tblPr>
            <w:tblGrid>
              <w:gridCol w:w="900"/>
              <w:gridCol w:w="900"/>
              <w:gridCol w:w="900"/>
              <w:gridCol w:w="901"/>
              <w:gridCol w:w="900"/>
              <w:gridCol w:w="900"/>
              <w:gridCol w:w="900"/>
              <w:gridCol w:w="901"/>
              <w:gridCol w:w="900"/>
              <w:gridCol w:w="824"/>
              <w:gridCol w:w="824"/>
            </w:tblGrid>
            <w:tr w:rsidR="00246421" w:rsidRPr="0036158C" w:rsidTr="008E5257">
              <w:trPr>
                <w:trHeight w:val="457"/>
              </w:trPr>
              <w:tc>
                <w:tcPr>
                  <w:tcW w:w="2700" w:type="dxa"/>
                  <w:gridSpan w:val="3"/>
                </w:tcPr>
                <w:p w:rsidR="00246421" w:rsidRPr="0036158C" w:rsidRDefault="00246421" w:rsidP="00E52E42">
                  <w:pPr>
                    <w:spacing w:line="240" w:lineRule="auto"/>
                    <w:jc w:val="center"/>
                    <w:rPr>
                      <w:rFonts w:ascii="Times New Roman" w:hAnsi="Times New Roman" w:cs="Times New Roman"/>
                      <w:b/>
                      <w:bCs/>
                      <w:sz w:val="20"/>
                      <w:szCs w:val="20"/>
                    </w:rPr>
                  </w:pPr>
                  <w:r w:rsidRPr="0036158C">
                    <w:rPr>
                      <w:rFonts w:ascii="Times New Roman" w:hAnsi="Times New Roman" w:cs="Times New Roman"/>
                      <w:b/>
                      <w:bCs/>
                      <w:sz w:val="20"/>
                      <w:szCs w:val="20"/>
                    </w:rPr>
                    <w:t>2022-2023</w:t>
                  </w:r>
                </w:p>
              </w:tc>
              <w:tc>
                <w:tcPr>
                  <w:tcW w:w="3601" w:type="dxa"/>
                  <w:gridSpan w:val="4"/>
                </w:tcPr>
                <w:p w:rsidR="00246421" w:rsidRPr="0036158C" w:rsidRDefault="00246421" w:rsidP="00E52E42">
                  <w:pPr>
                    <w:spacing w:line="240" w:lineRule="auto"/>
                    <w:jc w:val="center"/>
                    <w:rPr>
                      <w:rFonts w:ascii="Times New Roman" w:hAnsi="Times New Roman" w:cs="Times New Roman"/>
                      <w:b/>
                      <w:bCs/>
                      <w:sz w:val="20"/>
                      <w:szCs w:val="20"/>
                    </w:rPr>
                  </w:pPr>
                  <w:r w:rsidRPr="0036158C">
                    <w:rPr>
                      <w:rFonts w:ascii="Times New Roman" w:hAnsi="Times New Roman" w:cs="Times New Roman"/>
                      <w:b/>
                      <w:bCs/>
                      <w:sz w:val="20"/>
                      <w:szCs w:val="20"/>
                    </w:rPr>
                    <w:t>2023-2024</w:t>
                  </w:r>
                </w:p>
              </w:tc>
              <w:tc>
                <w:tcPr>
                  <w:tcW w:w="3449" w:type="dxa"/>
                  <w:gridSpan w:val="4"/>
                </w:tcPr>
                <w:p w:rsidR="00246421" w:rsidRPr="0036158C" w:rsidRDefault="00246421" w:rsidP="00E52E42">
                  <w:pPr>
                    <w:spacing w:line="240" w:lineRule="auto"/>
                    <w:jc w:val="center"/>
                    <w:rPr>
                      <w:rFonts w:ascii="Times New Roman" w:hAnsi="Times New Roman" w:cs="Times New Roman"/>
                      <w:b/>
                      <w:bCs/>
                      <w:sz w:val="20"/>
                      <w:szCs w:val="20"/>
                    </w:rPr>
                  </w:pPr>
                  <w:r w:rsidRPr="0036158C">
                    <w:rPr>
                      <w:rFonts w:ascii="Times New Roman" w:hAnsi="Times New Roman" w:cs="Times New Roman"/>
                      <w:b/>
                      <w:bCs/>
                      <w:sz w:val="20"/>
                      <w:szCs w:val="20"/>
                    </w:rPr>
                    <w:t>2024-2025</w:t>
                  </w:r>
                </w:p>
              </w:tc>
            </w:tr>
            <w:tr w:rsidR="00246421" w:rsidRPr="0036158C" w:rsidTr="008E5257">
              <w:trPr>
                <w:trHeight w:val="1300"/>
              </w:trPr>
              <w:tc>
                <w:tcPr>
                  <w:tcW w:w="900" w:type="dxa"/>
                  <w:shd w:val="clear" w:color="auto" w:fill="auto"/>
                </w:tcPr>
                <w:p w:rsidR="00246421" w:rsidRPr="0036158C" w:rsidRDefault="00246421" w:rsidP="008E5257">
                  <w:pPr>
                    <w:rPr>
                      <w:rFonts w:ascii="Times New Roman" w:hAnsi="Times New Roman" w:cs="Times New Roman"/>
                      <w:bCs/>
                      <w:sz w:val="20"/>
                      <w:szCs w:val="20"/>
                    </w:rPr>
                  </w:pPr>
                  <w:r w:rsidRPr="0036158C">
                    <w:rPr>
                      <w:rFonts w:ascii="Times New Roman" w:hAnsi="Times New Roman" w:cs="Times New Roman"/>
                      <w:bCs/>
                      <w:sz w:val="20"/>
                      <w:szCs w:val="20"/>
                    </w:rPr>
                    <w:t>Междуна</w:t>
                  </w:r>
                </w:p>
                <w:p w:rsidR="00246421" w:rsidRPr="0036158C" w:rsidRDefault="00246421" w:rsidP="008E5257">
                  <w:pPr>
                    <w:rPr>
                      <w:rFonts w:ascii="Times New Roman" w:hAnsi="Times New Roman" w:cs="Times New Roman"/>
                      <w:bCs/>
                      <w:sz w:val="20"/>
                      <w:szCs w:val="20"/>
                    </w:rPr>
                  </w:pPr>
                  <w:r w:rsidRPr="0036158C">
                    <w:rPr>
                      <w:rFonts w:ascii="Times New Roman" w:hAnsi="Times New Roman" w:cs="Times New Roman"/>
                      <w:bCs/>
                      <w:sz w:val="20"/>
                      <w:szCs w:val="20"/>
                    </w:rPr>
                    <w:t>родный уровень</w:t>
                  </w:r>
                </w:p>
              </w:tc>
              <w:tc>
                <w:tcPr>
                  <w:tcW w:w="900" w:type="dxa"/>
                  <w:shd w:val="clear" w:color="auto" w:fill="auto"/>
                </w:tcPr>
                <w:p w:rsidR="00246421" w:rsidRPr="0036158C" w:rsidRDefault="00246421" w:rsidP="008E5257">
                  <w:pPr>
                    <w:rPr>
                      <w:rFonts w:ascii="Times New Roman" w:hAnsi="Times New Roman" w:cs="Times New Roman"/>
                      <w:bCs/>
                      <w:sz w:val="20"/>
                      <w:szCs w:val="20"/>
                    </w:rPr>
                  </w:pPr>
                  <w:r w:rsidRPr="0036158C">
                    <w:rPr>
                      <w:rFonts w:ascii="Times New Roman" w:hAnsi="Times New Roman" w:cs="Times New Roman"/>
                      <w:bCs/>
                      <w:sz w:val="20"/>
                      <w:szCs w:val="20"/>
                    </w:rPr>
                    <w:t>Республи</w:t>
                  </w:r>
                </w:p>
                <w:p w:rsidR="00246421" w:rsidRPr="0036158C" w:rsidRDefault="00246421" w:rsidP="008E5257">
                  <w:pPr>
                    <w:rPr>
                      <w:rFonts w:ascii="Times New Roman" w:hAnsi="Times New Roman" w:cs="Times New Roman"/>
                      <w:bCs/>
                      <w:sz w:val="20"/>
                      <w:szCs w:val="20"/>
                    </w:rPr>
                  </w:pPr>
                  <w:r w:rsidRPr="0036158C">
                    <w:rPr>
                      <w:rFonts w:ascii="Times New Roman" w:hAnsi="Times New Roman" w:cs="Times New Roman"/>
                      <w:bCs/>
                      <w:sz w:val="20"/>
                      <w:szCs w:val="20"/>
                    </w:rPr>
                    <w:t>канский уровень</w:t>
                  </w:r>
                </w:p>
              </w:tc>
              <w:tc>
                <w:tcPr>
                  <w:tcW w:w="900" w:type="dxa"/>
                  <w:shd w:val="clear" w:color="auto" w:fill="auto"/>
                </w:tcPr>
                <w:p w:rsidR="00246421" w:rsidRPr="0036158C" w:rsidRDefault="00246421" w:rsidP="008E5257">
                  <w:pPr>
                    <w:rPr>
                      <w:rFonts w:ascii="Times New Roman" w:hAnsi="Times New Roman" w:cs="Times New Roman"/>
                      <w:bCs/>
                      <w:sz w:val="20"/>
                      <w:szCs w:val="20"/>
                    </w:rPr>
                  </w:pPr>
                  <w:r w:rsidRPr="0036158C">
                    <w:rPr>
                      <w:rFonts w:ascii="Times New Roman" w:hAnsi="Times New Roman" w:cs="Times New Roman"/>
                      <w:bCs/>
                      <w:sz w:val="20"/>
                      <w:szCs w:val="20"/>
                    </w:rPr>
                    <w:t>Областной уровень</w:t>
                  </w:r>
                </w:p>
              </w:tc>
              <w:tc>
                <w:tcPr>
                  <w:tcW w:w="901" w:type="dxa"/>
                  <w:shd w:val="clear" w:color="auto" w:fill="auto"/>
                </w:tcPr>
                <w:p w:rsidR="00246421" w:rsidRPr="0036158C" w:rsidRDefault="00246421" w:rsidP="008E5257">
                  <w:pPr>
                    <w:rPr>
                      <w:rFonts w:ascii="Times New Roman" w:hAnsi="Times New Roman" w:cs="Times New Roman"/>
                      <w:bCs/>
                      <w:sz w:val="20"/>
                      <w:szCs w:val="20"/>
                    </w:rPr>
                  </w:pPr>
                  <w:r w:rsidRPr="0036158C">
                    <w:rPr>
                      <w:rFonts w:ascii="Times New Roman" w:hAnsi="Times New Roman" w:cs="Times New Roman"/>
                      <w:bCs/>
                      <w:sz w:val="20"/>
                      <w:szCs w:val="20"/>
                    </w:rPr>
                    <w:t>Междуна</w:t>
                  </w:r>
                </w:p>
                <w:p w:rsidR="00246421" w:rsidRPr="0036158C" w:rsidRDefault="00246421" w:rsidP="008E5257">
                  <w:pPr>
                    <w:rPr>
                      <w:rFonts w:ascii="Times New Roman" w:hAnsi="Times New Roman" w:cs="Times New Roman"/>
                      <w:bCs/>
                      <w:sz w:val="20"/>
                      <w:szCs w:val="20"/>
                    </w:rPr>
                  </w:pPr>
                  <w:r w:rsidRPr="0036158C">
                    <w:rPr>
                      <w:rFonts w:ascii="Times New Roman" w:hAnsi="Times New Roman" w:cs="Times New Roman"/>
                      <w:bCs/>
                      <w:sz w:val="20"/>
                      <w:szCs w:val="20"/>
                    </w:rPr>
                    <w:t>родный уровень</w:t>
                  </w:r>
                </w:p>
              </w:tc>
              <w:tc>
                <w:tcPr>
                  <w:tcW w:w="900" w:type="dxa"/>
                  <w:shd w:val="clear" w:color="auto" w:fill="auto"/>
                </w:tcPr>
                <w:p w:rsidR="00246421" w:rsidRPr="0036158C" w:rsidRDefault="00246421" w:rsidP="008E5257">
                  <w:pPr>
                    <w:rPr>
                      <w:rFonts w:ascii="Times New Roman" w:hAnsi="Times New Roman" w:cs="Times New Roman"/>
                      <w:bCs/>
                      <w:sz w:val="20"/>
                      <w:szCs w:val="20"/>
                    </w:rPr>
                  </w:pPr>
                  <w:r w:rsidRPr="0036158C">
                    <w:rPr>
                      <w:rFonts w:ascii="Times New Roman" w:hAnsi="Times New Roman" w:cs="Times New Roman"/>
                      <w:bCs/>
                      <w:sz w:val="20"/>
                      <w:szCs w:val="20"/>
                    </w:rPr>
                    <w:t>Республи</w:t>
                  </w:r>
                </w:p>
                <w:p w:rsidR="00246421" w:rsidRPr="0036158C" w:rsidRDefault="00246421" w:rsidP="008E5257">
                  <w:pPr>
                    <w:rPr>
                      <w:rFonts w:ascii="Times New Roman" w:hAnsi="Times New Roman" w:cs="Times New Roman"/>
                      <w:bCs/>
                      <w:sz w:val="20"/>
                      <w:szCs w:val="20"/>
                    </w:rPr>
                  </w:pPr>
                  <w:r w:rsidRPr="0036158C">
                    <w:rPr>
                      <w:rFonts w:ascii="Times New Roman" w:hAnsi="Times New Roman" w:cs="Times New Roman"/>
                      <w:bCs/>
                      <w:sz w:val="20"/>
                      <w:szCs w:val="20"/>
                    </w:rPr>
                    <w:t>канский уровень</w:t>
                  </w:r>
                </w:p>
              </w:tc>
              <w:tc>
                <w:tcPr>
                  <w:tcW w:w="900" w:type="dxa"/>
                  <w:shd w:val="clear" w:color="auto" w:fill="auto"/>
                </w:tcPr>
                <w:p w:rsidR="00246421" w:rsidRPr="0036158C" w:rsidRDefault="00246421" w:rsidP="008E5257">
                  <w:pPr>
                    <w:rPr>
                      <w:rFonts w:ascii="Times New Roman" w:hAnsi="Times New Roman" w:cs="Times New Roman"/>
                      <w:bCs/>
                      <w:sz w:val="20"/>
                      <w:szCs w:val="20"/>
                    </w:rPr>
                  </w:pPr>
                  <w:r w:rsidRPr="0036158C">
                    <w:rPr>
                      <w:rFonts w:ascii="Times New Roman" w:hAnsi="Times New Roman" w:cs="Times New Roman"/>
                      <w:bCs/>
                      <w:sz w:val="20"/>
                      <w:szCs w:val="20"/>
                    </w:rPr>
                    <w:t>Областной уровень</w:t>
                  </w:r>
                </w:p>
              </w:tc>
              <w:tc>
                <w:tcPr>
                  <w:tcW w:w="900" w:type="dxa"/>
                </w:tcPr>
                <w:p w:rsidR="00246421" w:rsidRPr="0036158C" w:rsidRDefault="00246421" w:rsidP="008E5257">
                  <w:pPr>
                    <w:rPr>
                      <w:rFonts w:ascii="Times New Roman" w:hAnsi="Times New Roman" w:cs="Times New Roman"/>
                      <w:bCs/>
                      <w:sz w:val="20"/>
                      <w:szCs w:val="20"/>
                    </w:rPr>
                  </w:pPr>
                  <w:r w:rsidRPr="0036158C">
                    <w:rPr>
                      <w:rFonts w:ascii="Times New Roman" w:hAnsi="Times New Roman" w:cs="Times New Roman"/>
                      <w:bCs/>
                      <w:sz w:val="20"/>
                      <w:szCs w:val="20"/>
                    </w:rPr>
                    <w:t>Городской уровень</w:t>
                  </w:r>
                </w:p>
              </w:tc>
              <w:tc>
                <w:tcPr>
                  <w:tcW w:w="901" w:type="dxa"/>
                  <w:shd w:val="clear" w:color="auto" w:fill="auto"/>
                </w:tcPr>
                <w:p w:rsidR="00246421" w:rsidRPr="0036158C" w:rsidRDefault="00246421" w:rsidP="008E5257">
                  <w:pPr>
                    <w:rPr>
                      <w:rFonts w:ascii="Times New Roman" w:hAnsi="Times New Roman" w:cs="Times New Roman"/>
                      <w:bCs/>
                      <w:sz w:val="20"/>
                      <w:szCs w:val="20"/>
                    </w:rPr>
                  </w:pPr>
                  <w:r w:rsidRPr="0036158C">
                    <w:rPr>
                      <w:rFonts w:ascii="Times New Roman" w:hAnsi="Times New Roman" w:cs="Times New Roman"/>
                      <w:bCs/>
                      <w:sz w:val="20"/>
                      <w:szCs w:val="20"/>
                    </w:rPr>
                    <w:t>Междуна</w:t>
                  </w:r>
                </w:p>
                <w:p w:rsidR="00246421" w:rsidRPr="0036158C" w:rsidRDefault="00246421" w:rsidP="008E5257">
                  <w:pPr>
                    <w:rPr>
                      <w:rFonts w:ascii="Times New Roman" w:hAnsi="Times New Roman" w:cs="Times New Roman"/>
                      <w:bCs/>
                      <w:sz w:val="20"/>
                      <w:szCs w:val="20"/>
                    </w:rPr>
                  </w:pPr>
                  <w:r w:rsidRPr="0036158C">
                    <w:rPr>
                      <w:rFonts w:ascii="Times New Roman" w:hAnsi="Times New Roman" w:cs="Times New Roman"/>
                      <w:bCs/>
                      <w:sz w:val="20"/>
                      <w:szCs w:val="20"/>
                    </w:rPr>
                    <w:t>родный уровень</w:t>
                  </w:r>
                </w:p>
              </w:tc>
              <w:tc>
                <w:tcPr>
                  <w:tcW w:w="900" w:type="dxa"/>
                  <w:shd w:val="clear" w:color="auto" w:fill="auto"/>
                </w:tcPr>
                <w:p w:rsidR="00246421" w:rsidRPr="0036158C" w:rsidRDefault="00246421" w:rsidP="008E5257">
                  <w:pPr>
                    <w:rPr>
                      <w:rFonts w:ascii="Times New Roman" w:hAnsi="Times New Roman" w:cs="Times New Roman"/>
                      <w:bCs/>
                      <w:sz w:val="20"/>
                      <w:szCs w:val="20"/>
                    </w:rPr>
                  </w:pPr>
                  <w:r w:rsidRPr="0036158C">
                    <w:rPr>
                      <w:rFonts w:ascii="Times New Roman" w:hAnsi="Times New Roman" w:cs="Times New Roman"/>
                      <w:bCs/>
                      <w:sz w:val="20"/>
                      <w:szCs w:val="20"/>
                    </w:rPr>
                    <w:t>Республи</w:t>
                  </w:r>
                </w:p>
                <w:p w:rsidR="00246421" w:rsidRPr="0036158C" w:rsidRDefault="00246421" w:rsidP="008E5257">
                  <w:pPr>
                    <w:rPr>
                      <w:rFonts w:ascii="Times New Roman" w:hAnsi="Times New Roman" w:cs="Times New Roman"/>
                      <w:bCs/>
                      <w:sz w:val="20"/>
                      <w:szCs w:val="20"/>
                    </w:rPr>
                  </w:pPr>
                  <w:r w:rsidRPr="0036158C">
                    <w:rPr>
                      <w:rFonts w:ascii="Times New Roman" w:hAnsi="Times New Roman" w:cs="Times New Roman"/>
                      <w:bCs/>
                      <w:sz w:val="20"/>
                      <w:szCs w:val="20"/>
                    </w:rPr>
                    <w:t>канский уровень</w:t>
                  </w:r>
                </w:p>
              </w:tc>
              <w:tc>
                <w:tcPr>
                  <w:tcW w:w="824" w:type="dxa"/>
                  <w:shd w:val="clear" w:color="auto" w:fill="auto"/>
                </w:tcPr>
                <w:p w:rsidR="00246421" w:rsidRPr="0036158C" w:rsidRDefault="00246421" w:rsidP="008E5257">
                  <w:pPr>
                    <w:rPr>
                      <w:rFonts w:ascii="Times New Roman" w:hAnsi="Times New Roman" w:cs="Times New Roman"/>
                      <w:bCs/>
                      <w:sz w:val="20"/>
                      <w:szCs w:val="20"/>
                    </w:rPr>
                  </w:pPr>
                  <w:r w:rsidRPr="0036158C">
                    <w:rPr>
                      <w:rFonts w:ascii="Times New Roman" w:hAnsi="Times New Roman" w:cs="Times New Roman"/>
                      <w:bCs/>
                      <w:sz w:val="20"/>
                      <w:szCs w:val="20"/>
                    </w:rPr>
                    <w:t>Областной уровень</w:t>
                  </w:r>
                </w:p>
              </w:tc>
              <w:tc>
                <w:tcPr>
                  <w:tcW w:w="824" w:type="dxa"/>
                </w:tcPr>
                <w:p w:rsidR="00246421" w:rsidRPr="0036158C" w:rsidRDefault="00246421" w:rsidP="008E5257">
                  <w:pPr>
                    <w:rPr>
                      <w:rFonts w:ascii="Times New Roman" w:hAnsi="Times New Roman" w:cs="Times New Roman"/>
                      <w:bCs/>
                      <w:sz w:val="20"/>
                      <w:szCs w:val="20"/>
                    </w:rPr>
                  </w:pPr>
                  <w:r w:rsidRPr="0036158C">
                    <w:rPr>
                      <w:rFonts w:ascii="Times New Roman" w:hAnsi="Times New Roman" w:cs="Times New Roman"/>
                      <w:bCs/>
                      <w:sz w:val="20"/>
                      <w:szCs w:val="20"/>
                    </w:rPr>
                    <w:t>Школьный уровень</w:t>
                  </w:r>
                </w:p>
              </w:tc>
            </w:tr>
            <w:tr w:rsidR="00246421" w:rsidRPr="0036158C" w:rsidTr="008E5257">
              <w:trPr>
                <w:trHeight w:val="212"/>
              </w:trPr>
              <w:tc>
                <w:tcPr>
                  <w:tcW w:w="900" w:type="dxa"/>
                </w:tcPr>
                <w:p w:rsidR="00246421" w:rsidRPr="0036158C" w:rsidRDefault="00246421" w:rsidP="008E5257">
                  <w:pPr>
                    <w:jc w:val="center"/>
                    <w:rPr>
                      <w:rFonts w:ascii="Times New Roman" w:hAnsi="Times New Roman" w:cs="Times New Roman"/>
                      <w:bCs/>
                      <w:sz w:val="20"/>
                      <w:szCs w:val="20"/>
                    </w:rPr>
                  </w:pPr>
                  <w:r w:rsidRPr="0036158C">
                    <w:rPr>
                      <w:rFonts w:ascii="Times New Roman" w:hAnsi="Times New Roman" w:cs="Times New Roman"/>
                      <w:bCs/>
                      <w:sz w:val="20"/>
                      <w:szCs w:val="20"/>
                    </w:rPr>
                    <w:t>1</w:t>
                  </w:r>
                </w:p>
              </w:tc>
              <w:tc>
                <w:tcPr>
                  <w:tcW w:w="900" w:type="dxa"/>
                </w:tcPr>
                <w:p w:rsidR="00246421" w:rsidRPr="0036158C" w:rsidRDefault="00246421" w:rsidP="008E5257">
                  <w:pPr>
                    <w:jc w:val="center"/>
                    <w:rPr>
                      <w:rFonts w:ascii="Times New Roman" w:hAnsi="Times New Roman" w:cs="Times New Roman"/>
                      <w:bCs/>
                      <w:sz w:val="20"/>
                      <w:szCs w:val="20"/>
                    </w:rPr>
                  </w:pPr>
                  <w:r w:rsidRPr="0036158C">
                    <w:rPr>
                      <w:rFonts w:ascii="Times New Roman" w:hAnsi="Times New Roman" w:cs="Times New Roman"/>
                      <w:bCs/>
                      <w:sz w:val="20"/>
                      <w:szCs w:val="20"/>
                    </w:rPr>
                    <w:t>2</w:t>
                  </w:r>
                </w:p>
              </w:tc>
              <w:tc>
                <w:tcPr>
                  <w:tcW w:w="900" w:type="dxa"/>
                </w:tcPr>
                <w:p w:rsidR="00246421" w:rsidRPr="0036158C" w:rsidRDefault="00246421" w:rsidP="008E5257">
                  <w:pPr>
                    <w:jc w:val="center"/>
                    <w:rPr>
                      <w:rFonts w:ascii="Times New Roman" w:hAnsi="Times New Roman" w:cs="Times New Roman"/>
                      <w:bCs/>
                      <w:sz w:val="20"/>
                      <w:szCs w:val="20"/>
                    </w:rPr>
                  </w:pPr>
                  <w:r w:rsidRPr="0036158C">
                    <w:rPr>
                      <w:rFonts w:ascii="Times New Roman" w:hAnsi="Times New Roman" w:cs="Times New Roman"/>
                      <w:bCs/>
                      <w:sz w:val="20"/>
                      <w:szCs w:val="20"/>
                    </w:rPr>
                    <w:t>2</w:t>
                  </w:r>
                </w:p>
              </w:tc>
              <w:tc>
                <w:tcPr>
                  <w:tcW w:w="901" w:type="dxa"/>
                </w:tcPr>
                <w:p w:rsidR="00246421" w:rsidRPr="0036158C" w:rsidRDefault="00246421" w:rsidP="008E5257">
                  <w:pPr>
                    <w:rPr>
                      <w:rFonts w:ascii="Times New Roman" w:hAnsi="Times New Roman" w:cs="Times New Roman"/>
                      <w:b/>
                      <w:bCs/>
                      <w:sz w:val="20"/>
                      <w:szCs w:val="20"/>
                    </w:rPr>
                  </w:pPr>
                  <w:r w:rsidRPr="0036158C">
                    <w:rPr>
                      <w:rFonts w:ascii="Times New Roman" w:hAnsi="Times New Roman" w:cs="Times New Roman"/>
                      <w:b/>
                      <w:bCs/>
                      <w:sz w:val="20"/>
                      <w:szCs w:val="20"/>
                    </w:rPr>
                    <w:t>2</w:t>
                  </w:r>
                </w:p>
              </w:tc>
              <w:tc>
                <w:tcPr>
                  <w:tcW w:w="900" w:type="dxa"/>
                </w:tcPr>
                <w:p w:rsidR="00246421" w:rsidRPr="0036158C" w:rsidRDefault="00246421" w:rsidP="008E5257">
                  <w:pPr>
                    <w:rPr>
                      <w:rFonts w:ascii="Times New Roman" w:hAnsi="Times New Roman" w:cs="Times New Roman"/>
                      <w:b/>
                      <w:bCs/>
                      <w:sz w:val="20"/>
                      <w:szCs w:val="20"/>
                    </w:rPr>
                  </w:pPr>
                  <w:r w:rsidRPr="0036158C">
                    <w:rPr>
                      <w:rFonts w:ascii="Times New Roman" w:hAnsi="Times New Roman" w:cs="Times New Roman"/>
                      <w:b/>
                      <w:bCs/>
                      <w:sz w:val="20"/>
                      <w:szCs w:val="20"/>
                    </w:rPr>
                    <w:t>4</w:t>
                  </w:r>
                </w:p>
              </w:tc>
              <w:tc>
                <w:tcPr>
                  <w:tcW w:w="900" w:type="dxa"/>
                </w:tcPr>
                <w:p w:rsidR="00246421" w:rsidRPr="0036158C" w:rsidRDefault="00246421" w:rsidP="008E5257">
                  <w:pPr>
                    <w:rPr>
                      <w:rFonts w:ascii="Times New Roman" w:hAnsi="Times New Roman" w:cs="Times New Roman"/>
                      <w:b/>
                      <w:bCs/>
                      <w:sz w:val="20"/>
                      <w:szCs w:val="20"/>
                    </w:rPr>
                  </w:pPr>
                  <w:r w:rsidRPr="0036158C">
                    <w:rPr>
                      <w:rFonts w:ascii="Times New Roman" w:hAnsi="Times New Roman" w:cs="Times New Roman"/>
                      <w:b/>
                      <w:bCs/>
                      <w:sz w:val="20"/>
                      <w:szCs w:val="20"/>
                    </w:rPr>
                    <w:t>3</w:t>
                  </w:r>
                </w:p>
              </w:tc>
              <w:tc>
                <w:tcPr>
                  <w:tcW w:w="900" w:type="dxa"/>
                </w:tcPr>
                <w:p w:rsidR="00246421" w:rsidRPr="0036158C" w:rsidRDefault="00246421" w:rsidP="008E5257">
                  <w:pPr>
                    <w:rPr>
                      <w:rFonts w:ascii="Times New Roman" w:hAnsi="Times New Roman" w:cs="Times New Roman"/>
                      <w:b/>
                      <w:bCs/>
                      <w:sz w:val="20"/>
                      <w:szCs w:val="20"/>
                    </w:rPr>
                  </w:pPr>
                </w:p>
              </w:tc>
              <w:tc>
                <w:tcPr>
                  <w:tcW w:w="901" w:type="dxa"/>
                </w:tcPr>
                <w:p w:rsidR="00246421" w:rsidRPr="0036158C" w:rsidRDefault="00246421" w:rsidP="008E5257">
                  <w:pPr>
                    <w:rPr>
                      <w:rFonts w:ascii="Times New Roman" w:hAnsi="Times New Roman" w:cs="Times New Roman"/>
                      <w:b/>
                      <w:bCs/>
                      <w:sz w:val="20"/>
                      <w:szCs w:val="20"/>
                    </w:rPr>
                  </w:pPr>
                  <w:r w:rsidRPr="0036158C">
                    <w:rPr>
                      <w:rFonts w:ascii="Times New Roman" w:hAnsi="Times New Roman" w:cs="Times New Roman"/>
                      <w:b/>
                      <w:bCs/>
                      <w:sz w:val="20"/>
                      <w:szCs w:val="20"/>
                    </w:rPr>
                    <w:t>2</w:t>
                  </w:r>
                </w:p>
              </w:tc>
              <w:tc>
                <w:tcPr>
                  <w:tcW w:w="900" w:type="dxa"/>
                </w:tcPr>
                <w:p w:rsidR="00246421" w:rsidRPr="0036158C" w:rsidRDefault="00246421" w:rsidP="008E5257">
                  <w:pPr>
                    <w:rPr>
                      <w:rFonts w:ascii="Times New Roman" w:hAnsi="Times New Roman" w:cs="Times New Roman"/>
                      <w:b/>
                      <w:bCs/>
                      <w:sz w:val="20"/>
                      <w:szCs w:val="20"/>
                    </w:rPr>
                  </w:pPr>
                  <w:r w:rsidRPr="0036158C">
                    <w:rPr>
                      <w:rFonts w:ascii="Times New Roman" w:hAnsi="Times New Roman" w:cs="Times New Roman"/>
                      <w:b/>
                      <w:bCs/>
                      <w:sz w:val="20"/>
                      <w:szCs w:val="20"/>
                    </w:rPr>
                    <w:t>13</w:t>
                  </w:r>
                </w:p>
              </w:tc>
              <w:tc>
                <w:tcPr>
                  <w:tcW w:w="824" w:type="dxa"/>
                </w:tcPr>
                <w:p w:rsidR="00246421" w:rsidRPr="0036158C" w:rsidRDefault="00246421" w:rsidP="008E5257">
                  <w:pPr>
                    <w:rPr>
                      <w:rFonts w:ascii="Times New Roman" w:hAnsi="Times New Roman" w:cs="Times New Roman"/>
                      <w:b/>
                      <w:bCs/>
                      <w:sz w:val="20"/>
                      <w:szCs w:val="20"/>
                    </w:rPr>
                  </w:pPr>
                  <w:r w:rsidRPr="0036158C">
                    <w:rPr>
                      <w:rFonts w:ascii="Times New Roman" w:hAnsi="Times New Roman" w:cs="Times New Roman"/>
                      <w:b/>
                      <w:bCs/>
                      <w:sz w:val="20"/>
                      <w:szCs w:val="20"/>
                    </w:rPr>
                    <w:t>8</w:t>
                  </w:r>
                </w:p>
              </w:tc>
              <w:tc>
                <w:tcPr>
                  <w:tcW w:w="824" w:type="dxa"/>
                </w:tcPr>
                <w:p w:rsidR="00246421" w:rsidRPr="0036158C" w:rsidRDefault="00246421" w:rsidP="008E5257">
                  <w:pPr>
                    <w:rPr>
                      <w:rFonts w:ascii="Times New Roman" w:hAnsi="Times New Roman" w:cs="Times New Roman"/>
                      <w:b/>
                      <w:bCs/>
                      <w:sz w:val="20"/>
                      <w:szCs w:val="20"/>
                    </w:rPr>
                  </w:pPr>
                  <w:r w:rsidRPr="0036158C">
                    <w:rPr>
                      <w:rFonts w:ascii="Times New Roman" w:hAnsi="Times New Roman" w:cs="Times New Roman"/>
                      <w:b/>
                      <w:bCs/>
                      <w:sz w:val="20"/>
                      <w:szCs w:val="20"/>
                    </w:rPr>
                    <w:t>2</w:t>
                  </w:r>
                </w:p>
              </w:tc>
            </w:tr>
            <w:tr w:rsidR="00246421" w:rsidRPr="0036158C" w:rsidTr="008E5257">
              <w:trPr>
                <w:trHeight w:val="212"/>
              </w:trPr>
              <w:tc>
                <w:tcPr>
                  <w:tcW w:w="2700" w:type="dxa"/>
                  <w:gridSpan w:val="3"/>
                </w:tcPr>
                <w:p w:rsidR="00246421" w:rsidRPr="0036158C" w:rsidRDefault="00246421" w:rsidP="008E5257">
                  <w:pPr>
                    <w:jc w:val="center"/>
                    <w:rPr>
                      <w:rFonts w:ascii="Times New Roman" w:hAnsi="Times New Roman" w:cs="Times New Roman"/>
                      <w:bCs/>
                      <w:sz w:val="20"/>
                      <w:szCs w:val="20"/>
                    </w:rPr>
                  </w:pPr>
                  <w:r w:rsidRPr="0036158C">
                    <w:rPr>
                      <w:rFonts w:ascii="Times New Roman" w:hAnsi="Times New Roman" w:cs="Times New Roman"/>
                      <w:bCs/>
                      <w:sz w:val="20"/>
                      <w:szCs w:val="20"/>
                    </w:rPr>
                    <w:t>5</w:t>
                  </w:r>
                </w:p>
              </w:tc>
              <w:tc>
                <w:tcPr>
                  <w:tcW w:w="3601" w:type="dxa"/>
                  <w:gridSpan w:val="4"/>
                </w:tcPr>
                <w:p w:rsidR="00246421" w:rsidRPr="0036158C" w:rsidRDefault="00246421" w:rsidP="008E5257">
                  <w:pPr>
                    <w:jc w:val="center"/>
                    <w:rPr>
                      <w:rFonts w:ascii="Times New Roman" w:hAnsi="Times New Roman" w:cs="Times New Roman"/>
                      <w:b/>
                      <w:bCs/>
                      <w:sz w:val="20"/>
                      <w:szCs w:val="20"/>
                    </w:rPr>
                  </w:pPr>
                  <w:r w:rsidRPr="0036158C">
                    <w:rPr>
                      <w:rFonts w:ascii="Times New Roman" w:hAnsi="Times New Roman" w:cs="Times New Roman"/>
                      <w:b/>
                      <w:bCs/>
                      <w:sz w:val="20"/>
                      <w:szCs w:val="20"/>
                    </w:rPr>
                    <w:t>9</w:t>
                  </w:r>
                </w:p>
              </w:tc>
              <w:tc>
                <w:tcPr>
                  <w:tcW w:w="3449" w:type="dxa"/>
                  <w:gridSpan w:val="4"/>
                </w:tcPr>
                <w:p w:rsidR="00246421" w:rsidRPr="0036158C" w:rsidRDefault="00246421" w:rsidP="008E5257">
                  <w:pPr>
                    <w:jc w:val="center"/>
                    <w:rPr>
                      <w:rFonts w:ascii="Times New Roman" w:hAnsi="Times New Roman" w:cs="Times New Roman"/>
                      <w:b/>
                      <w:bCs/>
                      <w:sz w:val="20"/>
                      <w:szCs w:val="20"/>
                    </w:rPr>
                  </w:pPr>
                  <w:r w:rsidRPr="0036158C">
                    <w:rPr>
                      <w:rFonts w:ascii="Times New Roman" w:hAnsi="Times New Roman" w:cs="Times New Roman"/>
                      <w:b/>
                      <w:bCs/>
                      <w:sz w:val="20"/>
                      <w:szCs w:val="20"/>
                    </w:rPr>
                    <w:t>25</w:t>
                  </w:r>
                </w:p>
              </w:tc>
            </w:tr>
          </w:tbl>
          <w:p w:rsidR="00246421" w:rsidRDefault="00246421" w:rsidP="008E5257">
            <w:pPr>
              <w:rPr>
                <w:b/>
              </w:rPr>
            </w:pPr>
          </w:p>
          <w:p w:rsidR="00246421" w:rsidRDefault="00246421" w:rsidP="00E52E42">
            <w:pPr>
              <w:ind w:firstLine="551"/>
              <w:rPr>
                <w:rFonts w:ascii="Times New Roman" w:hAnsi="Times New Roman" w:cs="Times New Roman"/>
                <w:b/>
                <w:sz w:val="24"/>
                <w:szCs w:val="24"/>
              </w:rPr>
            </w:pPr>
            <w:r>
              <w:rPr>
                <w:b/>
              </w:rPr>
              <w:t xml:space="preserve"> </w:t>
            </w:r>
            <w:r w:rsidRPr="00F056E4">
              <w:rPr>
                <w:rFonts w:ascii="Times New Roman" w:hAnsi="Times New Roman" w:cs="Times New Roman"/>
                <w:b/>
                <w:sz w:val="24"/>
                <w:szCs w:val="24"/>
              </w:rPr>
              <w:t>Наш Центр с 2023 года является членом клуба ЮНЕСКО Казахстана</w:t>
            </w:r>
          </w:p>
          <w:p w:rsidR="00246421" w:rsidRPr="00F056E4" w:rsidRDefault="00246421" w:rsidP="008E5257">
            <w:pPr>
              <w:rPr>
                <w:rFonts w:ascii="Times New Roman" w:hAnsi="Times New Roman" w:cs="Times New Roman"/>
                <w:b/>
                <w:sz w:val="24"/>
                <w:szCs w:val="24"/>
              </w:rPr>
            </w:pPr>
            <w:r>
              <w:rPr>
                <w:rFonts w:ascii="Times New Roman" w:hAnsi="Times New Roman" w:cs="Times New Roman"/>
                <w:b/>
                <w:sz w:val="24"/>
                <w:szCs w:val="24"/>
              </w:rPr>
              <w:t xml:space="preserve"> Так в 2024-2025 году педагоги подготовили учащихся к конкурсам и были удостоены сертификатами и дипломами.</w:t>
            </w:r>
            <w:r w:rsidRPr="00F056E4">
              <w:rPr>
                <w:rFonts w:ascii="Times New Roman" w:hAnsi="Times New Roman" w:cs="Times New Roman"/>
                <w:b/>
                <w:sz w:val="24"/>
                <w:szCs w:val="24"/>
              </w:rPr>
              <w:t xml:space="preserve"> </w:t>
            </w:r>
          </w:p>
          <w:tbl>
            <w:tblPr>
              <w:tblStyle w:val="af0"/>
              <w:tblW w:w="0" w:type="auto"/>
              <w:tblLayout w:type="fixed"/>
              <w:tblLook w:val="04A0" w:firstRow="1" w:lastRow="0" w:firstColumn="1" w:lastColumn="0" w:noHBand="0" w:noVBand="1"/>
            </w:tblPr>
            <w:tblGrid>
              <w:gridCol w:w="704"/>
              <w:gridCol w:w="3968"/>
              <w:gridCol w:w="2336"/>
              <w:gridCol w:w="2751"/>
            </w:tblGrid>
            <w:tr w:rsidR="00246421" w:rsidRPr="00D667B2" w:rsidTr="00F056E4">
              <w:tc>
                <w:tcPr>
                  <w:tcW w:w="704" w:type="dxa"/>
                </w:tcPr>
                <w:p w:rsidR="00246421" w:rsidRPr="00D667B2" w:rsidRDefault="00246421" w:rsidP="00F056E4">
                  <w:pPr>
                    <w:jc w:val="center"/>
                    <w:rPr>
                      <w:rFonts w:ascii="Times New Roman" w:hAnsi="Times New Roman" w:cs="Times New Roman"/>
                    </w:rPr>
                  </w:pPr>
                  <w:r w:rsidRPr="00D667B2">
                    <w:rPr>
                      <w:rFonts w:ascii="Times New Roman" w:hAnsi="Times New Roman" w:cs="Times New Roman"/>
                    </w:rPr>
                    <w:t>№</w:t>
                  </w:r>
                </w:p>
              </w:tc>
              <w:tc>
                <w:tcPr>
                  <w:tcW w:w="3968" w:type="dxa"/>
                </w:tcPr>
                <w:p w:rsidR="00246421" w:rsidRPr="00D667B2" w:rsidRDefault="00246421" w:rsidP="00F056E4">
                  <w:pPr>
                    <w:jc w:val="center"/>
                    <w:rPr>
                      <w:rFonts w:ascii="Times New Roman" w:hAnsi="Times New Roman" w:cs="Times New Roman"/>
                    </w:rPr>
                  </w:pPr>
                  <w:r w:rsidRPr="00D667B2">
                    <w:rPr>
                      <w:rFonts w:ascii="Times New Roman" w:hAnsi="Times New Roman" w:cs="Times New Roman"/>
                    </w:rPr>
                    <w:t>Название мероприятия</w:t>
                  </w:r>
                </w:p>
              </w:tc>
              <w:tc>
                <w:tcPr>
                  <w:tcW w:w="2336" w:type="dxa"/>
                </w:tcPr>
                <w:p w:rsidR="00246421" w:rsidRPr="00D667B2" w:rsidRDefault="00246421" w:rsidP="00F056E4">
                  <w:pPr>
                    <w:jc w:val="center"/>
                    <w:rPr>
                      <w:rFonts w:ascii="Times New Roman" w:hAnsi="Times New Roman" w:cs="Times New Roman"/>
                    </w:rPr>
                  </w:pPr>
                  <w:r w:rsidRPr="00D667B2">
                    <w:rPr>
                      <w:rFonts w:ascii="Times New Roman" w:hAnsi="Times New Roman" w:cs="Times New Roman"/>
                    </w:rPr>
                    <w:t xml:space="preserve">ФИО участников </w:t>
                  </w:r>
                </w:p>
              </w:tc>
              <w:tc>
                <w:tcPr>
                  <w:tcW w:w="2751" w:type="dxa"/>
                </w:tcPr>
                <w:p w:rsidR="00246421" w:rsidRPr="00D667B2" w:rsidRDefault="00246421" w:rsidP="00F056E4">
                  <w:pPr>
                    <w:jc w:val="center"/>
                    <w:rPr>
                      <w:rFonts w:ascii="Times New Roman" w:hAnsi="Times New Roman" w:cs="Times New Roman"/>
                    </w:rPr>
                  </w:pPr>
                  <w:r w:rsidRPr="00D667B2">
                    <w:rPr>
                      <w:rFonts w:ascii="Times New Roman" w:hAnsi="Times New Roman" w:cs="Times New Roman"/>
                    </w:rPr>
                    <w:t>Количество участников</w:t>
                  </w:r>
                </w:p>
              </w:tc>
            </w:tr>
            <w:tr w:rsidR="00246421" w:rsidRPr="00D667B2" w:rsidTr="00F056E4">
              <w:tc>
                <w:tcPr>
                  <w:tcW w:w="704" w:type="dxa"/>
                </w:tcPr>
                <w:p w:rsidR="00246421" w:rsidRPr="00D667B2" w:rsidRDefault="00246421" w:rsidP="00F056E4">
                  <w:pPr>
                    <w:jc w:val="center"/>
                    <w:rPr>
                      <w:rFonts w:ascii="Times New Roman" w:hAnsi="Times New Roman" w:cs="Times New Roman"/>
                    </w:rPr>
                  </w:pPr>
                  <w:r w:rsidRPr="00D667B2">
                    <w:rPr>
                      <w:rFonts w:ascii="Times New Roman" w:hAnsi="Times New Roman" w:cs="Times New Roman"/>
                    </w:rPr>
                    <w:t>1</w:t>
                  </w:r>
                </w:p>
              </w:tc>
              <w:tc>
                <w:tcPr>
                  <w:tcW w:w="3968" w:type="dxa"/>
                </w:tcPr>
                <w:p w:rsidR="00246421" w:rsidRPr="00D667B2" w:rsidRDefault="00246421" w:rsidP="00F056E4">
                  <w:pPr>
                    <w:rPr>
                      <w:rFonts w:ascii="Times New Roman" w:hAnsi="Times New Roman" w:cs="Times New Roman"/>
                    </w:rPr>
                  </w:pPr>
                  <w:r w:rsidRPr="00D667B2">
                    <w:rPr>
                      <w:rFonts w:ascii="Times New Roman" w:hAnsi="Times New Roman" w:cs="Times New Roman"/>
                    </w:rPr>
                    <w:t>«Продвижение политики качественного физического воспитания в Казахстане: комплексное улучшение качества физического воспитания» в рамках глобальной инициативы ЮНЕСКО «</w:t>
                  </w:r>
                  <w:r w:rsidRPr="00D667B2">
                    <w:rPr>
                      <w:rFonts w:ascii="Times New Roman" w:hAnsi="Times New Roman" w:cs="Times New Roman"/>
                      <w:lang w:val="en-US"/>
                    </w:rPr>
                    <w:t>Fit</w:t>
                  </w:r>
                  <w:r w:rsidRPr="00D667B2">
                    <w:rPr>
                      <w:rFonts w:ascii="Times New Roman" w:hAnsi="Times New Roman" w:cs="Times New Roman"/>
                    </w:rPr>
                    <w:t xml:space="preserve"> </w:t>
                  </w:r>
                  <w:r w:rsidRPr="00D667B2">
                    <w:rPr>
                      <w:rFonts w:ascii="Times New Roman" w:hAnsi="Times New Roman" w:cs="Times New Roman"/>
                      <w:lang w:val="en-US"/>
                    </w:rPr>
                    <w:t>for</w:t>
                  </w:r>
                  <w:r w:rsidRPr="00D667B2">
                    <w:rPr>
                      <w:rFonts w:ascii="Times New Roman" w:hAnsi="Times New Roman" w:cs="Times New Roman"/>
                    </w:rPr>
                    <w:t xml:space="preserve"> </w:t>
                  </w:r>
                  <w:r w:rsidRPr="00D667B2">
                    <w:rPr>
                      <w:rFonts w:ascii="Times New Roman" w:hAnsi="Times New Roman" w:cs="Times New Roman"/>
                      <w:lang w:val="en-US"/>
                    </w:rPr>
                    <w:t>Life</w:t>
                  </w:r>
                  <w:r w:rsidRPr="00D667B2">
                    <w:rPr>
                      <w:rFonts w:ascii="Times New Roman" w:hAnsi="Times New Roman" w:cs="Times New Roman"/>
                    </w:rPr>
                    <w:t>» 07.10.2024 г</w:t>
                  </w:r>
                </w:p>
              </w:tc>
              <w:tc>
                <w:tcPr>
                  <w:tcW w:w="2336" w:type="dxa"/>
                </w:tcPr>
                <w:p w:rsidR="00246421" w:rsidRPr="00D667B2" w:rsidRDefault="00246421" w:rsidP="00F056E4">
                  <w:pPr>
                    <w:rPr>
                      <w:rFonts w:ascii="Times New Roman" w:hAnsi="Times New Roman" w:cs="Times New Roman"/>
                    </w:rPr>
                  </w:pPr>
                  <w:r w:rsidRPr="00D667B2">
                    <w:rPr>
                      <w:rFonts w:ascii="Times New Roman" w:hAnsi="Times New Roman" w:cs="Times New Roman"/>
                    </w:rPr>
                    <w:t>Кабдулов А.С.</w:t>
                  </w:r>
                </w:p>
                <w:p w:rsidR="00246421" w:rsidRPr="00D667B2" w:rsidRDefault="00246421" w:rsidP="00F056E4">
                  <w:pPr>
                    <w:rPr>
                      <w:rFonts w:ascii="Times New Roman" w:hAnsi="Times New Roman" w:cs="Times New Roman"/>
                    </w:rPr>
                  </w:pPr>
                  <w:r w:rsidRPr="00D667B2">
                    <w:rPr>
                      <w:rFonts w:ascii="Times New Roman" w:hAnsi="Times New Roman" w:cs="Times New Roman"/>
                    </w:rPr>
                    <w:t>Фахретдинов В.Д.</w:t>
                  </w:r>
                </w:p>
              </w:tc>
              <w:tc>
                <w:tcPr>
                  <w:tcW w:w="2751" w:type="dxa"/>
                </w:tcPr>
                <w:p w:rsidR="00246421" w:rsidRPr="00D667B2" w:rsidRDefault="00246421" w:rsidP="00F056E4">
                  <w:pPr>
                    <w:jc w:val="center"/>
                    <w:rPr>
                      <w:rFonts w:ascii="Times New Roman" w:hAnsi="Times New Roman" w:cs="Times New Roman"/>
                    </w:rPr>
                  </w:pPr>
                  <w:r w:rsidRPr="00D667B2">
                    <w:rPr>
                      <w:rFonts w:ascii="Times New Roman" w:hAnsi="Times New Roman" w:cs="Times New Roman"/>
                      <w:lang w:val="kk-KZ"/>
                    </w:rPr>
                    <w:t>Сертификаты</w:t>
                  </w:r>
                  <w:r w:rsidRPr="00D667B2">
                    <w:rPr>
                      <w:rFonts w:ascii="Times New Roman" w:hAnsi="Times New Roman" w:cs="Times New Roman"/>
                    </w:rPr>
                    <w:t xml:space="preserve"> </w:t>
                  </w:r>
                  <w:r>
                    <w:rPr>
                      <w:rFonts w:ascii="Times New Roman" w:hAnsi="Times New Roman" w:cs="Times New Roman"/>
                    </w:rPr>
                    <w:t>-</w:t>
                  </w:r>
                  <w:r w:rsidRPr="00D667B2">
                    <w:rPr>
                      <w:rFonts w:ascii="Times New Roman" w:hAnsi="Times New Roman" w:cs="Times New Roman"/>
                    </w:rPr>
                    <w:t>2</w:t>
                  </w:r>
                </w:p>
              </w:tc>
            </w:tr>
            <w:tr w:rsidR="00246421" w:rsidRPr="00D667B2" w:rsidTr="00F056E4">
              <w:tc>
                <w:tcPr>
                  <w:tcW w:w="704" w:type="dxa"/>
                </w:tcPr>
                <w:p w:rsidR="00246421" w:rsidRPr="00D667B2" w:rsidRDefault="00246421" w:rsidP="00F056E4">
                  <w:pPr>
                    <w:jc w:val="center"/>
                    <w:rPr>
                      <w:rFonts w:ascii="Times New Roman" w:hAnsi="Times New Roman" w:cs="Times New Roman"/>
                    </w:rPr>
                  </w:pPr>
                  <w:r w:rsidRPr="00D667B2">
                    <w:rPr>
                      <w:rFonts w:ascii="Times New Roman" w:hAnsi="Times New Roman" w:cs="Times New Roman"/>
                    </w:rPr>
                    <w:t>2</w:t>
                  </w:r>
                </w:p>
              </w:tc>
              <w:tc>
                <w:tcPr>
                  <w:tcW w:w="3968" w:type="dxa"/>
                </w:tcPr>
                <w:p w:rsidR="00246421" w:rsidRPr="00D667B2" w:rsidRDefault="00246421" w:rsidP="00F056E4">
                  <w:pPr>
                    <w:rPr>
                      <w:rFonts w:ascii="Times New Roman" w:hAnsi="Times New Roman" w:cs="Times New Roman"/>
                    </w:rPr>
                  </w:pPr>
                  <w:r w:rsidRPr="00D667B2">
                    <w:rPr>
                      <w:rFonts w:ascii="Times New Roman" w:hAnsi="Times New Roman" w:cs="Times New Roman"/>
                      <w:lang w:val="kk-KZ"/>
                    </w:rPr>
                    <w:t xml:space="preserve">«Экологиялық тәрбие бойынша құзыреттілік орталығын ашу» </w:t>
                  </w:r>
                  <w:r w:rsidRPr="00D667B2">
                    <w:rPr>
                      <w:rFonts w:ascii="Times New Roman" w:hAnsi="Times New Roman" w:cs="Times New Roman"/>
                    </w:rPr>
                    <w:t>08.11.2024 ж</w:t>
                  </w:r>
                </w:p>
              </w:tc>
              <w:tc>
                <w:tcPr>
                  <w:tcW w:w="2336" w:type="dxa"/>
                </w:tcPr>
                <w:p w:rsidR="00246421" w:rsidRPr="00D667B2" w:rsidRDefault="00246421" w:rsidP="00F056E4">
                  <w:pPr>
                    <w:rPr>
                      <w:rFonts w:ascii="Times New Roman" w:hAnsi="Times New Roman" w:cs="Times New Roman"/>
                    </w:rPr>
                  </w:pPr>
                  <w:r w:rsidRPr="00D667B2">
                    <w:rPr>
                      <w:rFonts w:ascii="Times New Roman" w:hAnsi="Times New Roman" w:cs="Times New Roman"/>
                    </w:rPr>
                    <w:t>Жумукбаева Б.Б.</w:t>
                  </w:r>
                </w:p>
              </w:tc>
              <w:tc>
                <w:tcPr>
                  <w:tcW w:w="2751" w:type="dxa"/>
                </w:tcPr>
                <w:p w:rsidR="00246421" w:rsidRPr="00D667B2" w:rsidRDefault="00246421" w:rsidP="00F056E4">
                  <w:pPr>
                    <w:jc w:val="center"/>
                    <w:rPr>
                      <w:rFonts w:ascii="Times New Roman" w:hAnsi="Times New Roman" w:cs="Times New Roman"/>
                    </w:rPr>
                  </w:pPr>
                  <w:r w:rsidRPr="00D667B2">
                    <w:rPr>
                      <w:rFonts w:ascii="Times New Roman" w:hAnsi="Times New Roman" w:cs="Times New Roman"/>
                      <w:lang w:val="kk-KZ"/>
                    </w:rPr>
                    <w:t>Сертификаты</w:t>
                  </w:r>
                  <w:r w:rsidRPr="00D667B2">
                    <w:rPr>
                      <w:rFonts w:ascii="Times New Roman" w:hAnsi="Times New Roman" w:cs="Times New Roman"/>
                    </w:rPr>
                    <w:t xml:space="preserve"> </w:t>
                  </w:r>
                  <w:r>
                    <w:rPr>
                      <w:rFonts w:ascii="Times New Roman" w:hAnsi="Times New Roman" w:cs="Times New Roman"/>
                    </w:rPr>
                    <w:t>-</w:t>
                  </w:r>
                  <w:r w:rsidRPr="00D667B2">
                    <w:rPr>
                      <w:rFonts w:ascii="Times New Roman" w:hAnsi="Times New Roman" w:cs="Times New Roman"/>
                    </w:rPr>
                    <w:t>1</w:t>
                  </w:r>
                </w:p>
              </w:tc>
            </w:tr>
            <w:tr w:rsidR="00246421" w:rsidRPr="00D667B2" w:rsidTr="00F056E4">
              <w:tc>
                <w:tcPr>
                  <w:tcW w:w="704" w:type="dxa"/>
                </w:tcPr>
                <w:p w:rsidR="00246421" w:rsidRPr="00D667B2" w:rsidRDefault="00246421" w:rsidP="00F056E4">
                  <w:pPr>
                    <w:jc w:val="center"/>
                    <w:rPr>
                      <w:rFonts w:ascii="Times New Roman" w:hAnsi="Times New Roman" w:cs="Times New Roman"/>
                    </w:rPr>
                  </w:pPr>
                  <w:r w:rsidRPr="00D667B2">
                    <w:rPr>
                      <w:rFonts w:ascii="Times New Roman" w:hAnsi="Times New Roman" w:cs="Times New Roman"/>
                    </w:rPr>
                    <w:t>3</w:t>
                  </w:r>
                </w:p>
              </w:tc>
              <w:tc>
                <w:tcPr>
                  <w:tcW w:w="3968" w:type="dxa"/>
                </w:tcPr>
                <w:p w:rsidR="00246421" w:rsidRPr="00D667B2" w:rsidRDefault="00246421" w:rsidP="00F056E4">
                  <w:pPr>
                    <w:rPr>
                      <w:rFonts w:ascii="Times New Roman" w:hAnsi="Times New Roman" w:cs="Times New Roman"/>
                    </w:rPr>
                  </w:pPr>
                  <w:r w:rsidRPr="00D667B2">
                    <w:rPr>
                      <w:rFonts w:ascii="Times New Roman" w:hAnsi="Times New Roman" w:cs="Times New Roman"/>
                    </w:rPr>
                    <w:t>Международный семинар #</w:t>
                  </w:r>
                  <w:r w:rsidRPr="00D667B2">
                    <w:rPr>
                      <w:rFonts w:ascii="Times New Roman" w:hAnsi="Times New Roman" w:cs="Times New Roman"/>
                      <w:lang w:val="en-US"/>
                    </w:rPr>
                    <w:t>UNESCOClubsKZ</w:t>
                  </w:r>
                  <w:r w:rsidRPr="00D667B2">
                    <w:rPr>
                      <w:rFonts w:ascii="Times New Roman" w:hAnsi="Times New Roman" w:cs="Times New Roman"/>
                    </w:rPr>
                    <w:t xml:space="preserve">, онлайн </w:t>
                  </w:r>
                  <w:r w:rsidRPr="00D667B2">
                    <w:rPr>
                      <w:rFonts w:ascii="Times New Roman" w:hAnsi="Times New Roman" w:cs="Times New Roman"/>
                      <w:lang w:val="en-US"/>
                    </w:rPr>
                    <w:t>Zoom</w:t>
                  </w:r>
                  <w:r w:rsidRPr="00D667B2">
                    <w:rPr>
                      <w:rFonts w:ascii="Times New Roman" w:hAnsi="Times New Roman" w:cs="Times New Roman"/>
                    </w:rPr>
                    <w:t xml:space="preserve"> 25.10.2024 г</w:t>
                  </w:r>
                </w:p>
              </w:tc>
              <w:tc>
                <w:tcPr>
                  <w:tcW w:w="2336" w:type="dxa"/>
                </w:tcPr>
                <w:p w:rsidR="00246421" w:rsidRPr="00D667B2" w:rsidRDefault="00246421" w:rsidP="00F056E4">
                  <w:pPr>
                    <w:rPr>
                      <w:rFonts w:ascii="Times New Roman" w:hAnsi="Times New Roman" w:cs="Times New Roman"/>
                    </w:rPr>
                  </w:pPr>
                  <w:r w:rsidRPr="00D667B2">
                    <w:rPr>
                      <w:rFonts w:ascii="Times New Roman" w:hAnsi="Times New Roman" w:cs="Times New Roman"/>
                    </w:rPr>
                    <w:t>Баяханова А.Б.</w:t>
                  </w:r>
                </w:p>
              </w:tc>
              <w:tc>
                <w:tcPr>
                  <w:tcW w:w="2751" w:type="dxa"/>
                </w:tcPr>
                <w:p w:rsidR="00246421" w:rsidRPr="00D667B2" w:rsidRDefault="00246421" w:rsidP="00F056E4">
                  <w:pPr>
                    <w:jc w:val="center"/>
                    <w:rPr>
                      <w:rFonts w:ascii="Times New Roman" w:hAnsi="Times New Roman" w:cs="Times New Roman"/>
                    </w:rPr>
                  </w:pPr>
                  <w:r w:rsidRPr="00D667B2">
                    <w:rPr>
                      <w:rFonts w:ascii="Times New Roman" w:hAnsi="Times New Roman" w:cs="Times New Roman"/>
                      <w:lang w:val="kk-KZ"/>
                    </w:rPr>
                    <w:t>Сертификаты</w:t>
                  </w:r>
                  <w:r w:rsidRPr="00D667B2">
                    <w:rPr>
                      <w:rFonts w:ascii="Times New Roman" w:hAnsi="Times New Roman" w:cs="Times New Roman"/>
                    </w:rPr>
                    <w:t xml:space="preserve"> </w:t>
                  </w:r>
                  <w:r>
                    <w:rPr>
                      <w:rFonts w:ascii="Times New Roman" w:hAnsi="Times New Roman" w:cs="Times New Roman"/>
                    </w:rPr>
                    <w:t>-</w:t>
                  </w:r>
                  <w:r w:rsidRPr="00D667B2">
                    <w:rPr>
                      <w:rFonts w:ascii="Times New Roman" w:hAnsi="Times New Roman" w:cs="Times New Roman"/>
                    </w:rPr>
                    <w:t>1</w:t>
                  </w:r>
                </w:p>
              </w:tc>
            </w:tr>
            <w:tr w:rsidR="00246421" w:rsidRPr="00D667B2" w:rsidTr="00F056E4">
              <w:tc>
                <w:tcPr>
                  <w:tcW w:w="704" w:type="dxa"/>
                </w:tcPr>
                <w:p w:rsidR="00246421" w:rsidRPr="00D667B2" w:rsidRDefault="00246421" w:rsidP="00F056E4">
                  <w:pPr>
                    <w:jc w:val="center"/>
                    <w:rPr>
                      <w:rFonts w:ascii="Times New Roman" w:hAnsi="Times New Roman" w:cs="Times New Roman"/>
                    </w:rPr>
                  </w:pPr>
                  <w:r w:rsidRPr="00D667B2">
                    <w:rPr>
                      <w:rFonts w:ascii="Times New Roman" w:hAnsi="Times New Roman" w:cs="Times New Roman"/>
                    </w:rPr>
                    <w:t>4</w:t>
                  </w:r>
                </w:p>
              </w:tc>
              <w:tc>
                <w:tcPr>
                  <w:tcW w:w="3968" w:type="dxa"/>
                </w:tcPr>
                <w:p w:rsidR="00246421" w:rsidRPr="00D667B2" w:rsidRDefault="00246421" w:rsidP="00F056E4">
                  <w:pPr>
                    <w:rPr>
                      <w:rFonts w:ascii="Times New Roman" w:hAnsi="Times New Roman" w:cs="Times New Roman"/>
                    </w:rPr>
                  </w:pPr>
                  <w:r w:rsidRPr="00D667B2">
                    <w:rPr>
                      <w:rFonts w:ascii="Times New Roman" w:hAnsi="Times New Roman" w:cs="Times New Roman"/>
                    </w:rPr>
                    <w:t>Международный фестиваль детского творчества «</w:t>
                  </w:r>
                  <w:r w:rsidRPr="00D667B2">
                    <w:rPr>
                      <w:rFonts w:ascii="Times New Roman" w:hAnsi="Times New Roman" w:cs="Times New Roman"/>
                      <w:lang w:val="en-US"/>
                    </w:rPr>
                    <w:t>MITSUBISHI</w:t>
                  </w:r>
                  <w:r w:rsidRPr="00D667B2">
                    <w:rPr>
                      <w:rFonts w:ascii="Times New Roman" w:hAnsi="Times New Roman" w:cs="Times New Roman"/>
                    </w:rPr>
                    <w:t xml:space="preserve"> </w:t>
                  </w:r>
                  <w:r w:rsidRPr="00D667B2">
                    <w:rPr>
                      <w:rFonts w:ascii="Times New Roman" w:hAnsi="Times New Roman" w:cs="Times New Roman"/>
                      <w:lang w:val="en-US"/>
                    </w:rPr>
                    <w:t>ASIAN</w:t>
                  </w:r>
                  <w:r w:rsidRPr="00D667B2">
                    <w:rPr>
                      <w:rFonts w:ascii="Times New Roman" w:hAnsi="Times New Roman" w:cs="Times New Roman"/>
                    </w:rPr>
                    <w:t xml:space="preserve"> </w:t>
                  </w:r>
                  <w:r w:rsidRPr="00D667B2">
                    <w:rPr>
                      <w:rFonts w:ascii="Times New Roman" w:hAnsi="Times New Roman" w:cs="Times New Roman"/>
                      <w:lang w:val="en-US"/>
                    </w:rPr>
                    <w:t>CHILDREN</w:t>
                  </w:r>
                  <w:r w:rsidRPr="00D667B2">
                    <w:rPr>
                      <w:rFonts w:ascii="Times New Roman" w:hAnsi="Times New Roman" w:cs="Times New Roman"/>
                    </w:rPr>
                    <w:t>’</w:t>
                  </w:r>
                  <w:r w:rsidRPr="00D667B2">
                    <w:rPr>
                      <w:rFonts w:ascii="Times New Roman" w:hAnsi="Times New Roman" w:cs="Times New Roman"/>
                      <w:lang w:val="en-US"/>
                    </w:rPr>
                    <w:t>S</w:t>
                  </w:r>
                  <w:r w:rsidRPr="00D667B2">
                    <w:rPr>
                      <w:rFonts w:ascii="Times New Roman" w:hAnsi="Times New Roman" w:cs="Times New Roman"/>
                    </w:rPr>
                    <w:t xml:space="preserve"> </w:t>
                  </w:r>
                  <w:r w:rsidRPr="00D667B2">
                    <w:rPr>
                      <w:rFonts w:ascii="Times New Roman" w:hAnsi="Times New Roman" w:cs="Times New Roman"/>
                      <w:lang w:val="en-US"/>
                    </w:rPr>
                    <w:t>ENIKKI</w:t>
                  </w:r>
                  <w:r w:rsidRPr="00D667B2">
                    <w:rPr>
                      <w:rFonts w:ascii="Times New Roman" w:hAnsi="Times New Roman" w:cs="Times New Roman"/>
                    </w:rPr>
                    <w:t xml:space="preserve"> </w:t>
                  </w:r>
                  <w:r w:rsidRPr="00D667B2">
                    <w:rPr>
                      <w:rFonts w:ascii="Times New Roman" w:hAnsi="Times New Roman" w:cs="Times New Roman"/>
                      <w:lang w:val="en-US"/>
                    </w:rPr>
                    <w:t>FESTA</w:t>
                  </w:r>
                  <w:r w:rsidRPr="00D667B2">
                    <w:rPr>
                      <w:rFonts w:ascii="Times New Roman" w:hAnsi="Times New Roman" w:cs="Times New Roman"/>
                    </w:rPr>
                    <w:t>» 2024-2025, 20.10.2024 г</w:t>
                  </w:r>
                </w:p>
              </w:tc>
              <w:tc>
                <w:tcPr>
                  <w:tcW w:w="2336" w:type="dxa"/>
                </w:tcPr>
                <w:p w:rsidR="00246421" w:rsidRPr="00D667B2" w:rsidRDefault="00246421" w:rsidP="00F056E4">
                  <w:pPr>
                    <w:rPr>
                      <w:rFonts w:ascii="Times New Roman" w:hAnsi="Times New Roman" w:cs="Times New Roman"/>
                    </w:rPr>
                  </w:pPr>
                  <w:r w:rsidRPr="00D667B2">
                    <w:rPr>
                      <w:rFonts w:ascii="Times New Roman" w:hAnsi="Times New Roman" w:cs="Times New Roman"/>
                    </w:rPr>
                    <w:t>Комарова Н.Н</w:t>
                  </w:r>
                </w:p>
                <w:p w:rsidR="00246421" w:rsidRPr="00D667B2" w:rsidRDefault="00246421" w:rsidP="00F056E4">
                  <w:pPr>
                    <w:rPr>
                      <w:rFonts w:ascii="Times New Roman" w:hAnsi="Times New Roman" w:cs="Times New Roman"/>
                    </w:rPr>
                  </w:pPr>
                  <w:r w:rsidRPr="00D667B2">
                    <w:rPr>
                      <w:rFonts w:ascii="Times New Roman" w:hAnsi="Times New Roman" w:cs="Times New Roman"/>
                    </w:rPr>
                    <w:t>Баяханова А.Б.</w:t>
                  </w:r>
                </w:p>
                <w:p w:rsidR="00246421" w:rsidRPr="00D667B2" w:rsidRDefault="00246421" w:rsidP="00F056E4">
                  <w:pPr>
                    <w:rPr>
                      <w:rFonts w:ascii="Times New Roman" w:hAnsi="Times New Roman" w:cs="Times New Roman"/>
                    </w:rPr>
                  </w:pPr>
                  <w:r w:rsidRPr="00D667B2">
                    <w:rPr>
                      <w:rFonts w:ascii="Times New Roman" w:hAnsi="Times New Roman" w:cs="Times New Roman"/>
                    </w:rPr>
                    <w:t>Щербакова О.С.</w:t>
                  </w:r>
                </w:p>
                <w:p w:rsidR="00246421" w:rsidRPr="00D667B2" w:rsidRDefault="00246421" w:rsidP="00F056E4">
                  <w:pPr>
                    <w:rPr>
                      <w:rFonts w:ascii="Times New Roman" w:hAnsi="Times New Roman" w:cs="Times New Roman"/>
                    </w:rPr>
                  </w:pPr>
                  <w:r w:rsidRPr="00D667B2">
                    <w:rPr>
                      <w:rFonts w:ascii="Times New Roman" w:hAnsi="Times New Roman" w:cs="Times New Roman"/>
                    </w:rPr>
                    <w:t>Таранухина О.И.</w:t>
                  </w:r>
                </w:p>
                <w:p w:rsidR="00246421" w:rsidRPr="00D667B2" w:rsidRDefault="00246421" w:rsidP="00F056E4">
                  <w:pPr>
                    <w:rPr>
                      <w:rFonts w:ascii="Times New Roman" w:hAnsi="Times New Roman" w:cs="Times New Roman"/>
                    </w:rPr>
                  </w:pPr>
                  <w:r w:rsidRPr="00D667B2">
                    <w:rPr>
                      <w:rFonts w:ascii="Times New Roman" w:hAnsi="Times New Roman" w:cs="Times New Roman"/>
                    </w:rPr>
                    <w:t>Галашова Л.Н.</w:t>
                  </w:r>
                </w:p>
                <w:p w:rsidR="00246421" w:rsidRPr="00D667B2" w:rsidRDefault="00246421" w:rsidP="00F056E4">
                  <w:pPr>
                    <w:rPr>
                      <w:rFonts w:ascii="Times New Roman" w:hAnsi="Times New Roman" w:cs="Times New Roman"/>
                    </w:rPr>
                  </w:pPr>
                  <w:r w:rsidRPr="00D667B2">
                    <w:rPr>
                      <w:rFonts w:ascii="Times New Roman" w:hAnsi="Times New Roman" w:cs="Times New Roman"/>
                    </w:rPr>
                    <w:t>Григорьева А.А.</w:t>
                  </w:r>
                </w:p>
                <w:p w:rsidR="00246421" w:rsidRPr="00D667B2" w:rsidRDefault="00246421" w:rsidP="00F056E4">
                  <w:pPr>
                    <w:rPr>
                      <w:rFonts w:ascii="Times New Roman" w:hAnsi="Times New Roman" w:cs="Times New Roman"/>
                    </w:rPr>
                  </w:pPr>
                  <w:r w:rsidRPr="00D667B2">
                    <w:rPr>
                      <w:rFonts w:ascii="Times New Roman" w:hAnsi="Times New Roman" w:cs="Times New Roman"/>
                    </w:rPr>
                    <w:t>Борсукова О.В.</w:t>
                  </w:r>
                </w:p>
                <w:p w:rsidR="00246421" w:rsidRPr="00D667B2" w:rsidRDefault="00246421" w:rsidP="00F056E4">
                  <w:pPr>
                    <w:rPr>
                      <w:rFonts w:ascii="Times New Roman" w:hAnsi="Times New Roman" w:cs="Times New Roman"/>
                    </w:rPr>
                  </w:pPr>
                  <w:r w:rsidRPr="00D667B2">
                    <w:rPr>
                      <w:rFonts w:ascii="Times New Roman" w:hAnsi="Times New Roman" w:cs="Times New Roman"/>
                    </w:rPr>
                    <w:t>Сикун Л.Н.</w:t>
                  </w:r>
                </w:p>
                <w:p w:rsidR="00246421" w:rsidRPr="00D667B2" w:rsidRDefault="00246421" w:rsidP="00F056E4">
                  <w:pPr>
                    <w:rPr>
                      <w:rFonts w:ascii="Times New Roman" w:hAnsi="Times New Roman" w:cs="Times New Roman"/>
                    </w:rPr>
                  </w:pPr>
                  <w:r w:rsidRPr="00D667B2">
                    <w:rPr>
                      <w:rFonts w:ascii="Times New Roman" w:hAnsi="Times New Roman" w:cs="Times New Roman"/>
                    </w:rPr>
                    <w:t>Кабдулов А.С.</w:t>
                  </w:r>
                </w:p>
                <w:p w:rsidR="00246421" w:rsidRPr="00D667B2" w:rsidRDefault="00246421" w:rsidP="00F056E4">
                  <w:pPr>
                    <w:rPr>
                      <w:rFonts w:ascii="Times New Roman" w:hAnsi="Times New Roman" w:cs="Times New Roman"/>
                    </w:rPr>
                  </w:pPr>
                  <w:r w:rsidRPr="00D667B2">
                    <w:rPr>
                      <w:rFonts w:ascii="Times New Roman" w:hAnsi="Times New Roman" w:cs="Times New Roman"/>
                    </w:rPr>
                    <w:t>Констанденкова Е.В.</w:t>
                  </w:r>
                </w:p>
                <w:p w:rsidR="00246421" w:rsidRPr="00D667B2" w:rsidRDefault="00246421" w:rsidP="00F056E4">
                  <w:pPr>
                    <w:rPr>
                      <w:rFonts w:ascii="Times New Roman" w:hAnsi="Times New Roman" w:cs="Times New Roman"/>
                    </w:rPr>
                  </w:pPr>
                  <w:r w:rsidRPr="00D667B2">
                    <w:rPr>
                      <w:rFonts w:ascii="Times New Roman" w:hAnsi="Times New Roman" w:cs="Times New Roman"/>
                    </w:rPr>
                    <w:t>Молдабекова Ж.Х.</w:t>
                  </w:r>
                </w:p>
                <w:p w:rsidR="00246421" w:rsidRPr="00D667B2" w:rsidRDefault="00246421" w:rsidP="00F056E4">
                  <w:pPr>
                    <w:rPr>
                      <w:rFonts w:ascii="Times New Roman" w:hAnsi="Times New Roman" w:cs="Times New Roman"/>
                    </w:rPr>
                  </w:pPr>
                  <w:r w:rsidRPr="00D667B2">
                    <w:rPr>
                      <w:rFonts w:ascii="Times New Roman" w:hAnsi="Times New Roman" w:cs="Times New Roman"/>
                    </w:rPr>
                    <w:t>Рахимжанова З.Х.</w:t>
                  </w:r>
                </w:p>
                <w:p w:rsidR="00246421" w:rsidRPr="00D667B2" w:rsidRDefault="00246421" w:rsidP="00F056E4">
                  <w:pPr>
                    <w:rPr>
                      <w:rFonts w:ascii="Times New Roman" w:hAnsi="Times New Roman" w:cs="Times New Roman"/>
                    </w:rPr>
                  </w:pPr>
                  <w:r w:rsidRPr="00D667B2">
                    <w:rPr>
                      <w:rFonts w:ascii="Times New Roman" w:hAnsi="Times New Roman" w:cs="Times New Roman"/>
                    </w:rPr>
                    <w:t>Ахмин Л.С.</w:t>
                  </w:r>
                </w:p>
                <w:p w:rsidR="00246421" w:rsidRPr="00D667B2" w:rsidRDefault="00246421" w:rsidP="00F056E4">
                  <w:pPr>
                    <w:rPr>
                      <w:rFonts w:ascii="Times New Roman" w:hAnsi="Times New Roman" w:cs="Times New Roman"/>
                    </w:rPr>
                  </w:pPr>
                  <w:r w:rsidRPr="00D667B2">
                    <w:rPr>
                      <w:rFonts w:ascii="Times New Roman" w:hAnsi="Times New Roman" w:cs="Times New Roman"/>
                    </w:rPr>
                    <w:t>Жумукбаева Б.Б.</w:t>
                  </w:r>
                </w:p>
                <w:p w:rsidR="00246421" w:rsidRPr="00D667B2" w:rsidRDefault="00246421" w:rsidP="00F056E4">
                  <w:pPr>
                    <w:rPr>
                      <w:rFonts w:ascii="Times New Roman" w:hAnsi="Times New Roman" w:cs="Times New Roman"/>
                    </w:rPr>
                  </w:pPr>
                  <w:r w:rsidRPr="00D667B2">
                    <w:rPr>
                      <w:rFonts w:ascii="Times New Roman" w:hAnsi="Times New Roman" w:cs="Times New Roman"/>
                    </w:rPr>
                    <w:t>Фахретдинов В.Д</w:t>
                  </w:r>
                </w:p>
                <w:p w:rsidR="00246421" w:rsidRPr="00D667B2" w:rsidRDefault="00246421" w:rsidP="00F056E4">
                  <w:pPr>
                    <w:rPr>
                      <w:rFonts w:ascii="Times New Roman" w:hAnsi="Times New Roman" w:cs="Times New Roman"/>
                    </w:rPr>
                  </w:pPr>
                  <w:r w:rsidRPr="00D667B2">
                    <w:rPr>
                      <w:rFonts w:ascii="Times New Roman" w:hAnsi="Times New Roman" w:cs="Times New Roman"/>
                    </w:rPr>
                    <w:t>Жилкина И.В.</w:t>
                  </w:r>
                </w:p>
                <w:p w:rsidR="00246421" w:rsidRPr="00D667B2" w:rsidRDefault="00246421" w:rsidP="00F056E4">
                  <w:pPr>
                    <w:rPr>
                      <w:rFonts w:ascii="Times New Roman" w:hAnsi="Times New Roman" w:cs="Times New Roman"/>
                    </w:rPr>
                  </w:pPr>
                  <w:r w:rsidRPr="00D667B2">
                    <w:rPr>
                      <w:rFonts w:ascii="Times New Roman" w:hAnsi="Times New Roman" w:cs="Times New Roman"/>
                    </w:rPr>
                    <w:t>Мухтарова А.Д</w:t>
                  </w:r>
                </w:p>
                <w:p w:rsidR="00246421" w:rsidRPr="00D667B2" w:rsidRDefault="00246421" w:rsidP="00F056E4">
                  <w:pPr>
                    <w:rPr>
                      <w:rFonts w:ascii="Times New Roman" w:hAnsi="Times New Roman" w:cs="Times New Roman"/>
                    </w:rPr>
                  </w:pPr>
                  <w:r w:rsidRPr="00D667B2">
                    <w:rPr>
                      <w:rFonts w:ascii="Times New Roman" w:hAnsi="Times New Roman" w:cs="Times New Roman"/>
                    </w:rPr>
                    <w:t>Гулиенко Е.А.</w:t>
                  </w:r>
                </w:p>
                <w:p w:rsidR="00246421" w:rsidRPr="00D667B2" w:rsidRDefault="00246421" w:rsidP="00F056E4">
                  <w:pPr>
                    <w:rPr>
                      <w:rFonts w:ascii="Times New Roman" w:hAnsi="Times New Roman" w:cs="Times New Roman"/>
                    </w:rPr>
                  </w:pPr>
                  <w:r w:rsidRPr="00D667B2">
                    <w:rPr>
                      <w:rFonts w:ascii="Times New Roman" w:hAnsi="Times New Roman" w:cs="Times New Roman"/>
                    </w:rPr>
                    <w:t>Бушуева Н.А.</w:t>
                  </w:r>
                </w:p>
              </w:tc>
              <w:tc>
                <w:tcPr>
                  <w:tcW w:w="2751" w:type="dxa"/>
                </w:tcPr>
                <w:p w:rsidR="00246421" w:rsidRPr="00D667B2" w:rsidRDefault="00246421" w:rsidP="00F056E4">
                  <w:pPr>
                    <w:jc w:val="center"/>
                    <w:rPr>
                      <w:rFonts w:ascii="Times New Roman" w:hAnsi="Times New Roman" w:cs="Times New Roman"/>
                    </w:rPr>
                  </w:pPr>
                  <w:r w:rsidRPr="00D667B2">
                    <w:rPr>
                      <w:rFonts w:ascii="Times New Roman" w:hAnsi="Times New Roman" w:cs="Times New Roman"/>
                      <w:lang w:val="kk-KZ"/>
                    </w:rPr>
                    <w:t>Сертификаты</w:t>
                  </w:r>
                  <w:r w:rsidRPr="00D667B2">
                    <w:rPr>
                      <w:rFonts w:ascii="Times New Roman" w:hAnsi="Times New Roman" w:cs="Times New Roman"/>
                    </w:rPr>
                    <w:t xml:space="preserve"> </w:t>
                  </w:r>
                  <w:r>
                    <w:rPr>
                      <w:rFonts w:ascii="Times New Roman" w:hAnsi="Times New Roman" w:cs="Times New Roman"/>
                    </w:rPr>
                    <w:t>-</w:t>
                  </w:r>
                  <w:r w:rsidRPr="00D667B2">
                    <w:rPr>
                      <w:rFonts w:ascii="Times New Roman" w:hAnsi="Times New Roman" w:cs="Times New Roman"/>
                    </w:rPr>
                    <w:t>20</w:t>
                  </w:r>
                </w:p>
              </w:tc>
            </w:tr>
            <w:tr w:rsidR="00246421" w:rsidRPr="00D667B2" w:rsidTr="00F056E4">
              <w:tc>
                <w:tcPr>
                  <w:tcW w:w="704" w:type="dxa"/>
                </w:tcPr>
                <w:p w:rsidR="00246421" w:rsidRPr="00D667B2" w:rsidRDefault="00246421" w:rsidP="00F056E4">
                  <w:pPr>
                    <w:jc w:val="center"/>
                    <w:rPr>
                      <w:rFonts w:ascii="Times New Roman" w:hAnsi="Times New Roman" w:cs="Times New Roman"/>
                    </w:rPr>
                  </w:pPr>
                  <w:r w:rsidRPr="00D667B2">
                    <w:rPr>
                      <w:rFonts w:ascii="Times New Roman" w:hAnsi="Times New Roman" w:cs="Times New Roman"/>
                    </w:rPr>
                    <w:t>5.</w:t>
                  </w:r>
                </w:p>
              </w:tc>
              <w:tc>
                <w:tcPr>
                  <w:tcW w:w="3968" w:type="dxa"/>
                </w:tcPr>
                <w:p w:rsidR="00246421" w:rsidRPr="00D667B2" w:rsidRDefault="00246421" w:rsidP="00F056E4">
                  <w:pPr>
                    <w:rPr>
                      <w:rFonts w:ascii="Times New Roman" w:hAnsi="Times New Roman" w:cs="Times New Roman"/>
                    </w:rPr>
                  </w:pPr>
                  <w:r w:rsidRPr="00D667B2">
                    <w:rPr>
                      <w:rFonts w:ascii="Times New Roman" w:hAnsi="Times New Roman" w:cs="Times New Roman"/>
                    </w:rPr>
                    <w:t>Создание устойчивых городов 20.11.2024 г</w:t>
                  </w:r>
                </w:p>
              </w:tc>
              <w:tc>
                <w:tcPr>
                  <w:tcW w:w="2336" w:type="dxa"/>
                </w:tcPr>
                <w:p w:rsidR="00246421" w:rsidRPr="00D667B2" w:rsidRDefault="00246421" w:rsidP="00F056E4">
                  <w:pPr>
                    <w:rPr>
                      <w:rFonts w:ascii="Times New Roman" w:hAnsi="Times New Roman" w:cs="Times New Roman"/>
                    </w:rPr>
                  </w:pPr>
                  <w:r w:rsidRPr="00D667B2">
                    <w:rPr>
                      <w:rFonts w:ascii="Times New Roman" w:hAnsi="Times New Roman" w:cs="Times New Roman"/>
                    </w:rPr>
                    <w:t>Бушуева Н.А.</w:t>
                  </w:r>
                </w:p>
              </w:tc>
              <w:tc>
                <w:tcPr>
                  <w:tcW w:w="2751" w:type="dxa"/>
                </w:tcPr>
                <w:p w:rsidR="00246421" w:rsidRPr="00D667B2" w:rsidRDefault="00246421" w:rsidP="00F056E4">
                  <w:pPr>
                    <w:jc w:val="center"/>
                    <w:rPr>
                      <w:rFonts w:ascii="Times New Roman" w:hAnsi="Times New Roman" w:cs="Times New Roman"/>
                    </w:rPr>
                  </w:pPr>
                  <w:r w:rsidRPr="00D667B2">
                    <w:rPr>
                      <w:rFonts w:ascii="Times New Roman" w:hAnsi="Times New Roman" w:cs="Times New Roman"/>
                      <w:lang w:val="kk-KZ"/>
                    </w:rPr>
                    <w:t>Сертификаты</w:t>
                  </w:r>
                  <w:r w:rsidRPr="00D667B2">
                    <w:rPr>
                      <w:rFonts w:ascii="Times New Roman" w:hAnsi="Times New Roman" w:cs="Times New Roman"/>
                    </w:rPr>
                    <w:t xml:space="preserve"> </w:t>
                  </w:r>
                  <w:r>
                    <w:rPr>
                      <w:rFonts w:ascii="Times New Roman" w:hAnsi="Times New Roman" w:cs="Times New Roman"/>
                    </w:rPr>
                    <w:t>-</w:t>
                  </w:r>
                  <w:r w:rsidRPr="00D667B2">
                    <w:rPr>
                      <w:rFonts w:ascii="Times New Roman" w:hAnsi="Times New Roman" w:cs="Times New Roman"/>
                    </w:rPr>
                    <w:t>1</w:t>
                  </w:r>
                </w:p>
              </w:tc>
            </w:tr>
            <w:tr w:rsidR="00246421" w:rsidRPr="00D667B2" w:rsidTr="00F056E4">
              <w:tc>
                <w:tcPr>
                  <w:tcW w:w="704" w:type="dxa"/>
                </w:tcPr>
                <w:p w:rsidR="00246421" w:rsidRPr="00D667B2" w:rsidRDefault="00246421" w:rsidP="00F056E4">
                  <w:pPr>
                    <w:jc w:val="center"/>
                    <w:rPr>
                      <w:rFonts w:ascii="Times New Roman" w:hAnsi="Times New Roman" w:cs="Times New Roman"/>
                    </w:rPr>
                  </w:pPr>
                  <w:r w:rsidRPr="00D667B2">
                    <w:rPr>
                      <w:rFonts w:ascii="Times New Roman" w:hAnsi="Times New Roman" w:cs="Times New Roman"/>
                    </w:rPr>
                    <w:t>6.</w:t>
                  </w:r>
                </w:p>
              </w:tc>
              <w:tc>
                <w:tcPr>
                  <w:tcW w:w="3968" w:type="dxa"/>
                </w:tcPr>
                <w:p w:rsidR="00246421" w:rsidRPr="00D667B2" w:rsidRDefault="00246421" w:rsidP="00F056E4">
                  <w:pPr>
                    <w:rPr>
                      <w:rFonts w:ascii="Times New Roman" w:hAnsi="Times New Roman" w:cs="Times New Roman"/>
                    </w:rPr>
                  </w:pPr>
                  <w:r w:rsidRPr="00D667B2">
                    <w:rPr>
                      <w:rFonts w:ascii="Times New Roman" w:hAnsi="Times New Roman" w:cs="Times New Roman"/>
                    </w:rPr>
                    <w:t>Республиканского творческого конкурса детских рисунков «Таинственный мир Сакена»</w:t>
                  </w:r>
                </w:p>
              </w:tc>
              <w:tc>
                <w:tcPr>
                  <w:tcW w:w="2336" w:type="dxa"/>
                </w:tcPr>
                <w:p w:rsidR="00246421" w:rsidRPr="00D667B2" w:rsidRDefault="00246421" w:rsidP="00F056E4">
                  <w:pPr>
                    <w:rPr>
                      <w:rFonts w:ascii="Times New Roman" w:hAnsi="Times New Roman" w:cs="Times New Roman"/>
                    </w:rPr>
                  </w:pPr>
                  <w:r w:rsidRPr="00D667B2">
                    <w:rPr>
                      <w:rFonts w:ascii="Times New Roman" w:hAnsi="Times New Roman" w:cs="Times New Roman"/>
                    </w:rPr>
                    <w:t>Баяханова А.Б.</w:t>
                  </w:r>
                </w:p>
                <w:p w:rsidR="00246421" w:rsidRPr="00D667B2" w:rsidRDefault="00246421" w:rsidP="00F056E4">
                  <w:pPr>
                    <w:rPr>
                      <w:rFonts w:ascii="Times New Roman" w:hAnsi="Times New Roman" w:cs="Times New Roman"/>
                    </w:rPr>
                  </w:pPr>
                  <w:r w:rsidRPr="00D667B2">
                    <w:rPr>
                      <w:rFonts w:ascii="Times New Roman" w:hAnsi="Times New Roman" w:cs="Times New Roman"/>
                    </w:rPr>
                    <w:t>Слипко В.А</w:t>
                  </w:r>
                </w:p>
                <w:p w:rsidR="00246421" w:rsidRPr="00D667B2" w:rsidRDefault="00246421" w:rsidP="00F056E4">
                  <w:pPr>
                    <w:rPr>
                      <w:rFonts w:ascii="Times New Roman" w:hAnsi="Times New Roman" w:cs="Times New Roman"/>
                    </w:rPr>
                  </w:pPr>
                  <w:r w:rsidRPr="00D667B2">
                    <w:rPr>
                      <w:rFonts w:ascii="Times New Roman" w:hAnsi="Times New Roman" w:cs="Times New Roman"/>
                    </w:rPr>
                    <w:t>Ержанова Ж.Т.</w:t>
                  </w:r>
                </w:p>
                <w:p w:rsidR="00246421" w:rsidRPr="00D667B2" w:rsidRDefault="00246421" w:rsidP="00F056E4">
                  <w:pPr>
                    <w:rPr>
                      <w:rFonts w:ascii="Times New Roman" w:hAnsi="Times New Roman" w:cs="Times New Roman"/>
                    </w:rPr>
                  </w:pPr>
                  <w:r w:rsidRPr="00D667B2">
                    <w:rPr>
                      <w:rFonts w:ascii="Times New Roman" w:hAnsi="Times New Roman" w:cs="Times New Roman"/>
                    </w:rPr>
                    <w:t>Ташетова А.Ю.</w:t>
                  </w:r>
                </w:p>
                <w:p w:rsidR="00246421" w:rsidRPr="00D667B2" w:rsidRDefault="00246421" w:rsidP="00F056E4">
                  <w:pPr>
                    <w:rPr>
                      <w:rFonts w:ascii="Times New Roman" w:hAnsi="Times New Roman" w:cs="Times New Roman"/>
                    </w:rPr>
                  </w:pPr>
                  <w:r w:rsidRPr="00D667B2">
                    <w:rPr>
                      <w:rFonts w:ascii="Times New Roman" w:hAnsi="Times New Roman" w:cs="Times New Roman"/>
                    </w:rPr>
                    <w:t>Констанденкова Е.В.</w:t>
                  </w:r>
                </w:p>
                <w:p w:rsidR="00246421" w:rsidRPr="00D667B2" w:rsidRDefault="00246421" w:rsidP="00F056E4">
                  <w:pPr>
                    <w:rPr>
                      <w:rFonts w:ascii="Times New Roman" w:hAnsi="Times New Roman" w:cs="Times New Roman"/>
                    </w:rPr>
                  </w:pPr>
                  <w:r w:rsidRPr="00D667B2">
                    <w:rPr>
                      <w:rFonts w:ascii="Times New Roman" w:hAnsi="Times New Roman" w:cs="Times New Roman"/>
                    </w:rPr>
                    <w:t>Молдабекова Ж.Х.</w:t>
                  </w:r>
                </w:p>
                <w:p w:rsidR="00246421" w:rsidRPr="00D667B2" w:rsidRDefault="00246421" w:rsidP="00F056E4">
                  <w:pPr>
                    <w:rPr>
                      <w:rFonts w:ascii="Times New Roman" w:hAnsi="Times New Roman" w:cs="Times New Roman"/>
                    </w:rPr>
                  </w:pPr>
                  <w:r w:rsidRPr="00D667B2">
                    <w:rPr>
                      <w:rFonts w:ascii="Times New Roman" w:hAnsi="Times New Roman" w:cs="Times New Roman"/>
                    </w:rPr>
                    <w:t>Мухтарова А.Д.</w:t>
                  </w:r>
                </w:p>
                <w:p w:rsidR="00246421" w:rsidRPr="00D667B2" w:rsidRDefault="00246421" w:rsidP="00F056E4">
                  <w:pPr>
                    <w:rPr>
                      <w:rFonts w:ascii="Times New Roman" w:hAnsi="Times New Roman" w:cs="Times New Roman"/>
                    </w:rPr>
                  </w:pPr>
                  <w:r w:rsidRPr="00D667B2">
                    <w:rPr>
                      <w:rFonts w:ascii="Times New Roman" w:hAnsi="Times New Roman" w:cs="Times New Roman"/>
                    </w:rPr>
                    <w:t>Маргацкая О.С.</w:t>
                  </w:r>
                </w:p>
                <w:p w:rsidR="00246421" w:rsidRPr="00D667B2" w:rsidRDefault="00246421" w:rsidP="00F056E4">
                  <w:pPr>
                    <w:rPr>
                      <w:rFonts w:ascii="Times New Roman" w:hAnsi="Times New Roman" w:cs="Times New Roman"/>
                    </w:rPr>
                  </w:pPr>
                  <w:r w:rsidRPr="00D667B2">
                    <w:rPr>
                      <w:rFonts w:ascii="Times New Roman" w:hAnsi="Times New Roman" w:cs="Times New Roman"/>
                    </w:rPr>
                    <w:t>Таранухина О.И.</w:t>
                  </w:r>
                </w:p>
                <w:p w:rsidR="00246421" w:rsidRPr="00D667B2" w:rsidRDefault="00246421" w:rsidP="00F056E4">
                  <w:pPr>
                    <w:rPr>
                      <w:rFonts w:ascii="Times New Roman" w:hAnsi="Times New Roman" w:cs="Times New Roman"/>
                    </w:rPr>
                  </w:pPr>
                  <w:r w:rsidRPr="00D667B2">
                    <w:rPr>
                      <w:rFonts w:ascii="Times New Roman" w:hAnsi="Times New Roman" w:cs="Times New Roman"/>
                    </w:rPr>
                    <w:t>Рахимжанова З.Х.</w:t>
                  </w:r>
                </w:p>
                <w:p w:rsidR="00246421" w:rsidRPr="00D667B2" w:rsidRDefault="00246421" w:rsidP="00F056E4">
                  <w:pPr>
                    <w:rPr>
                      <w:rFonts w:ascii="Times New Roman" w:hAnsi="Times New Roman" w:cs="Times New Roman"/>
                    </w:rPr>
                  </w:pPr>
                  <w:r w:rsidRPr="00D667B2">
                    <w:rPr>
                      <w:rFonts w:ascii="Times New Roman" w:hAnsi="Times New Roman" w:cs="Times New Roman"/>
                    </w:rPr>
                    <w:t>Холошня Е.Ю.</w:t>
                  </w:r>
                </w:p>
                <w:p w:rsidR="00246421" w:rsidRPr="00D667B2" w:rsidRDefault="00246421" w:rsidP="00F056E4">
                  <w:pPr>
                    <w:rPr>
                      <w:rFonts w:ascii="Times New Roman" w:hAnsi="Times New Roman" w:cs="Times New Roman"/>
                    </w:rPr>
                  </w:pPr>
                </w:p>
                <w:p w:rsidR="00246421" w:rsidRPr="00D667B2" w:rsidRDefault="00246421" w:rsidP="00F056E4">
                  <w:pPr>
                    <w:rPr>
                      <w:rFonts w:ascii="Times New Roman" w:hAnsi="Times New Roman" w:cs="Times New Roman"/>
                    </w:rPr>
                  </w:pPr>
                </w:p>
              </w:tc>
              <w:tc>
                <w:tcPr>
                  <w:tcW w:w="2751" w:type="dxa"/>
                </w:tcPr>
                <w:p w:rsidR="00246421" w:rsidRPr="00D667B2" w:rsidRDefault="00246421" w:rsidP="00F056E4">
                  <w:pPr>
                    <w:jc w:val="center"/>
                    <w:rPr>
                      <w:rFonts w:ascii="Times New Roman" w:hAnsi="Times New Roman" w:cs="Times New Roman"/>
                    </w:rPr>
                  </w:pPr>
                  <w:r w:rsidRPr="00D667B2">
                    <w:rPr>
                      <w:rFonts w:ascii="Times New Roman" w:hAnsi="Times New Roman" w:cs="Times New Roman"/>
                    </w:rPr>
                    <w:t>11</w:t>
                  </w:r>
                </w:p>
                <w:p w:rsidR="00246421" w:rsidRPr="00D667B2" w:rsidRDefault="00246421" w:rsidP="00F056E4">
                  <w:pPr>
                    <w:jc w:val="center"/>
                    <w:rPr>
                      <w:rFonts w:ascii="Times New Roman" w:hAnsi="Times New Roman" w:cs="Times New Roman"/>
                      <w:lang w:val="kk-KZ"/>
                    </w:rPr>
                  </w:pPr>
                  <w:r w:rsidRPr="00D667B2">
                    <w:rPr>
                      <w:rFonts w:ascii="Times New Roman" w:hAnsi="Times New Roman" w:cs="Times New Roman"/>
                      <w:lang w:val="kk-KZ"/>
                    </w:rPr>
                    <w:t xml:space="preserve">ІІ – дәрежелі ДИПЛОМ </w:t>
                  </w:r>
                </w:p>
                <w:p w:rsidR="00246421" w:rsidRPr="00D667B2" w:rsidRDefault="00246421" w:rsidP="00F056E4">
                  <w:pPr>
                    <w:rPr>
                      <w:rFonts w:ascii="Times New Roman" w:hAnsi="Times New Roman" w:cs="Times New Roman"/>
                    </w:rPr>
                  </w:pPr>
                  <w:r w:rsidRPr="00D667B2">
                    <w:rPr>
                      <w:rFonts w:ascii="Times New Roman" w:hAnsi="Times New Roman" w:cs="Times New Roman"/>
                      <w:lang w:val="kk-KZ"/>
                    </w:rPr>
                    <w:t xml:space="preserve">       </w:t>
                  </w:r>
                  <w:r w:rsidRPr="00D667B2">
                    <w:rPr>
                      <w:rFonts w:ascii="Times New Roman" w:hAnsi="Times New Roman" w:cs="Times New Roman"/>
                    </w:rPr>
                    <w:t>Таранухина О.И.</w:t>
                  </w:r>
                </w:p>
                <w:p w:rsidR="00246421" w:rsidRPr="00D667B2" w:rsidRDefault="00246421" w:rsidP="00F056E4">
                  <w:pPr>
                    <w:rPr>
                      <w:rFonts w:ascii="Times New Roman" w:hAnsi="Times New Roman" w:cs="Times New Roman"/>
                    </w:rPr>
                  </w:pPr>
                </w:p>
                <w:p w:rsidR="00246421" w:rsidRPr="00D667B2" w:rsidRDefault="00246421" w:rsidP="00F056E4">
                  <w:pPr>
                    <w:rPr>
                      <w:rFonts w:ascii="Times New Roman" w:hAnsi="Times New Roman" w:cs="Times New Roman"/>
                      <w:lang w:val="kk-KZ"/>
                    </w:rPr>
                  </w:pPr>
                  <w:r w:rsidRPr="00D667B2">
                    <w:rPr>
                      <w:rFonts w:ascii="Times New Roman" w:hAnsi="Times New Roman" w:cs="Times New Roman"/>
                      <w:lang w:val="kk-KZ"/>
                    </w:rPr>
                    <w:t xml:space="preserve"> Сертификаты -10</w:t>
                  </w:r>
                </w:p>
                <w:p w:rsidR="00246421" w:rsidRPr="00D667B2" w:rsidRDefault="00246421" w:rsidP="00F056E4">
                  <w:pPr>
                    <w:jc w:val="center"/>
                    <w:rPr>
                      <w:rFonts w:ascii="Times New Roman" w:hAnsi="Times New Roman" w:cs="Times New Roman"/>
                      <w:lang w:val="kk-KZ"/>
                    </w:rPr>
                  </w:pPr>
                </w:p>
              </w:tc>
            </w:tr>
            <w:tr w:rsidR="00246421" w:rsidRPr="00D667B2" w:rsidTr="00F056E4">
              <w:tc>
                <w:tcPr>
                  <w:tcW w:w="704" w:type="dxa"/>
                </w:tcPr>
                <w:p w:rsidR="00246421" w:rsidRPr="00D667B2" w:rsidRDefault="00246421" w:rsidP="00F056E4">
                  <w:pPr>
                    <w:jc w:val="center"/>
                    <w:rPr>
                      <w:rFonts w:ascii="Times New Roman" w:hAnsi="Times New Roman" w:cs="Times New Roman"/>
                    </w:rPr>
                  </w:pPr>
                  <w:r w:rsidRPr="00D667B2">
                    <w:rPr>
                      <w:rFonts w:ascii="Times New Roman" w:hAnsi="Times New Roman" w:cs="Times New Roman"/>
                      <w:lang w:val="kk-KZ"/>
                    </w:rPr>
                    <w:t>7.</w:t>
                  </w:r>
                </w:p>
              </w:tc>
              <w:tc>
                <w:tcPr>
                  <w:tcW w:w="3968" w:type="dxa"/>
                </w:tcPr>
                <w:p w:rsidR="00246421" w:rsidRPr="00D667B2" w:rsidRDefault="00246421" w:rsidP="00F056E4">
                  <w:pPr>
                    <w:rPr>
                      <w:rFonts w:ascii="Times New Roman" w:hAnsi="Times New Roman" w:cs="Times New Roman"/>
                    </w:rPr>
                  </w:pPr>
                  <w:r w:rsidRPr="00D667B2">
                    <w:rPr>
                      <w:rFonts w:ascii="Times New Roman" w:hAnsi="Times New Roman" w:cs="Times New Roman"/>
                    </w:rPr>
                    <w:t>Республиканский конкурс рисунков «Вместе к равенству: через спорт и культурное многообразие» проводимого в рамках кампании «16 дней активизма против гендерного насилия», посвященной Международному дню борьбы за ликвидацию насилия в отношении женщин при поддержке Казахстанской Национальной Федерации клубов ЮНЕСКО</w:t>
                  </w:r>
                </w:p>
              </w:tc>
              <w:tc>
                <w:tcPr>
                  <w:tcW w:w="2336" w:type="dxa"/>
                </w:tcPr>
                <w:p w:rsidR="00246421" w:rsidRPr="00D667B2" w:rsidRDefault="00246421" w:rsidP="00F056E4">
                  <w:pPr>
                    <w:rPr>
                      <w:rFonts w:ascii="Times New Roman" w:hAnsi="Times New Roman" w:cs="Times New Roman"/>
                    </w:rPr>
                  </w:pPr>
                  <w:r w:rsidRPr="00D667B2">
                    <w:rPr>
                      <w:rFonts w:ascii="Times New Roman" w:hAnsi="Times New Roman" w:cs="Times New Roman"/>
                    </w:rPr>
                    <w:t>Баяханова А.Б.</w:t>
                  </w:r>
                </w:p>
                <w:p w:rsidR="00246421" w:rsidRPr="00D667B2" w:rsidRDefault="00246421" w:rsidP="00F056E4">
                  <w:pPr>
                    <w:rPr>
                      <w:rFonts w:ascii="Times New Roman" w:hAnsi="Times New Roman" w:cs="Times New Roman"/>
                    </w:rPr>
                  </w:pPr>
                  <w:r w:rsidRPr="00D667B2">
                    <w:rPr>
                      <w:rFonts w:ascii="Times New Roman" w:hAnsi="Times New Roman" w:cs="Times New Roman"/>
                    </w:rPr>
                    <w:t>Щербакова О.С.</w:t>
                  </w:r>
                </w:p>
                <w:p w:rsidR="00246421" w:rsidRPr="00D667B2" w:rsidRDefault="00246421" w:rsidP="00F056E4">
                  <w:pPr>
                    <w:rPr>
                      <w:rFonts w:ascii="Times New Roman" w:hAnsi="Times New Roman" w:cs="Times New Roman"/>
                    </w:rPr>
                  </w:pPr>
                  <w:r w:rsidRPr="00D667B2">
                    <w:rPr>
                      <w:rFonts w:ascii="Times New Roman" w:hAnsi="Times New Roman" w:cs="Times New Roman"/>
                    </w:rPr>
                    <w:t>Таранухина О.И.</w:t>
                  </w:r>
                </w:p>
                <w:p w:rsidR="00246421" w:rsidRPr="00D667B2" w:rsidRDefault="00246421" w:rsidP="00F056E4">
                  <w:pPr>
                    <w:rPr>
                      <w:rFonts w:ascii="Times New Roman" w:hAnsi="Times New Roman" w:cs="Times New Roman"/>
                    </w:rPr>
                  </w:pPr>
                  <w:r w:rsidRPr="00D667B2">
                    <w:rPr>
                      <w:rFonts w:ascii="Times New Roman" w:hAnsi="Times New Roman" w:cs="Times New Roman"/>
                    </w:rPr>
                    <w:t>Борсукова О.В.</w:t>
                  </w:r>
                </w:p>
                <w:p w:rsidR="00246421" w:rsidRPr="00D667B2" w:rsidRDefault="00246421" w:rsidP="00F056E4">
                  <w:pPr>
                    <w:rPr>
                      <w:rFonts w:ascii="Times New Roman" w:hAnsi="Times New Roman" w:cs="Times New Roman"/>
                    </w:rPr>
                  </w:pPr>
                  <w:r w:rsidRPr="00D667B2">
                    <w:rPr>
                      <w:rFonts w:ascii="Times New Roman" w:hAnsi="Times New Roman" w:cs="Times New Roman"/>
                    </w:rPr>
                    <w:t>Сикун Л.Н.</w:t>
                  </w:r>
                </w:p>
                <w:p w:rsidR="00246421" w:rsidRPr="00D667B2" w:rsidRDefault="00246421" w:rsidP="00F056E4">
                  <w:pPr>
                    <w:rPr>
                      <w:rFonts w:ascii="Times New Roman" w:hAnsi="Times New Roman" w:cs="Times New Roman"/>
                    </w:rPr>
                  </w:pPr>
                  <w:r w:rsidRPr="00D667B2">
                    <w:rPr>
                      <w:rFonts w:ascii="Times New Roman" w:hAnsi="Times New Roman" w:cs="Times New Roman"/>
                    </w:rPr>
                    <w:t>Резнеченко Л.Г.</w:t>
                  </w:r>
                </w:p>
                <w:p w:rsidR="00246421" w:rsidRPr="00D667B2" w:rsidRDefault="00246421" w:rsidP="00F056E4">
                  <w:pPr>
                    <w:rPr>
                      <w:rFonts w:ascii="Times New Roman" w:hAnsi="Times New Roman" w:cs="Times New Roman"/>
                    </w:rPr>
                  </w:pPr>
                  <w:r w:rsidRPr="00D667B2">
                    <w:rPr>
                      <w:rFonts w:ascii="Times New Roman" w:hAnsi="Times New Roman" w:cs="Times New Roman"/>
                    </w:rPr>
                    <w:t>Констанденкова Е.В.</w:t>
                  </w:r>
                </w:p>
                <w:p w:rsidR="00246421" w:rsidRPr="00D667B2" w:rsidRDefault="00246421" w:rsidP="00F056E4">
                  <w:pPr>
                    <w:rPr>
                      <w:rFonts w:ascii="Times New Roman" w:hAnsi="Times New Roman" w:cs="Times New Roman"/>
                    </w:rPr>
                  </w:pPr>
                  <w:r w:rsidRPr="00D667B2">
                    <w:rPr>
                      <w:rFonts w:ascii="Times New Roman" w:hAnsi="Times New Roman" w:cs="Times New Roman"/>
                    </w:rPr>
                    <w:t>Ахмин Л.С.</w:t>
                  </w:r>
                </w:p>
                <w:p w:rsidR="00246421" w:rsidRPr="00D667B2" w:rsidRDefault="00246421" w:rsidP="00F056E4">
                  <w:pPr>
                    <w:rPr>
                      <w:rFonts w:ascii="Times New Roman" w:hAnsi="Times New Roman" w:cs="Times New Roman"/>
                    </w:rPr>
                  </w:pPr>
                  <w:r w:rsidRPr="00D667B2">
                    <w:rPr>
                      <w:rFonts w:ascii="Times New Roman" w:hAnsi="Times New Roman" w:cs="Times New Roman"/>
                    </w:rPr>
                    <w:t>Мухтарова А.Д</w:t>
                  </w:r>
                </w:p>
                <w:p w:rsidR="00246421" w:rsidRPr="00D667B2" w:rsidRDefault="00246421" w:rsidP="00F056E4">
                  <w:pPr>
                    <w:rPr>
                      <w:rFonts w:ascii="Times New Roman" w:hAnsi="Times New Roman" w:cs="Times New Roman"/>
                    </w:rPr>
                  </w:pPr>
                  <w:r w:rsidRPr="00D667B2">
                    <w:rPr>
                      <w:rFonts w:ascii="Times New Roman" w:hAnsi="Times New Roman" w:cs="Times New Roman"/>
                    </w:rPr>
                    <w:t>Слипко В.А.</w:t>
                  </w:r>
                </w:p>
                <w:p w:rsidR="00246421" w:rsidRPr="00D667B2" w:rsidRDefault="00246421" w:rsidP="00F056E4">
                  <w:pPr>
                    <w:rPr>
                      <w:rFonts w:ascii="Times New Roman" w:hAnsi="Times New Roman" w:cs="Times New Roman"/>
                    </w:rPr>
                  </w:pPr>
                  <w:r w:rsidRPr="00D667B2">
                    <w:rPr>
                      <w:rFonts w:ascii="Times New Roman" w:hAnsi="Times New Roman" w:cs="Times New Roman"/>
                    </w:rPr>
                    <w:t>Апачинская С.Г.</w:t>
                  </w:r>
                </w:p>
                <w:p w:rsidR="00246421" w:rsidRPr="00D667B2" w:rsidRDefault="00246421" w:rsidP="00F056E4">
                  <w:pPr>
                    <w:rPr>
                      <w:rFonts w:ascii="Times New Roman" w:hAnsi="Times New Roman" w:cs="Times New Roman"/>
                    </w:rPr>
                  </w:pPr>
                  <w:r w:rsidRPr="00D667B2">
                    <w:rPr>
                      <w:rFonts w:ascii="Times New Roman" w:hAnsi="Times New Roman" w:cs="Times New Roman"/>
                    </w:rPr>
                    <w:t>Ержанова Ж.Т.</w:t>
                  </w:r>
                </w:p>
                <w:p w:rsidR="00246421" w:rsidRPr="00D667B2" w:rsidRDefault="00246421" w:rsidP="00F056E4">
                  <w:pPr>
                    <w:rPr>
                      <w:rFonts w:ascii="Times New Roman" w:hAnsi="Times New Roman" w:cs="Times New Roman"/>
                    </w:rPr>
                  </w:pPr>
                  <w:r w:rsidRPr="00D667B2">
                    <w:rPr>
                      <w:rFonts w:ascii="Times New Roman" w:hAnsi="Times New Roman" w:cs="Times New Roman"/>
                    </w:rPr>
                    <w:t>Холошня Е.Ю.</w:t>
                  </w:r>
                </w:p>
              </w:tc>
              <w:tc>
                <w:tcPr>
                  <w:tcW w:w="2751" w:type="dxa"/>
                </w:tcPr>
                <w:p w:rsidR="00246421" w:rsidRPr="00D667B2" w:rsidRDefault="00246421" w:rsidP="00F056E4">
                  <w:pPr>
                    <w:jc w:val="center"/>
                    <w:rPr>
                      <w:rFonts w:ascii="Times New Roman" w:hAnsi="Times New Roman" w:cs="Times New Roman"/>
                    </w:rPr>
                  </w:pPr>
                  <w:r w:rsidRPr="00D667B2">
                    <w:rPr>
                      <w:rFonts w:ascii="Times New Roman" w:hAnsi="Times New Roman" w:cs="Times New Roman"/>
                    </w:rPr>
                    <w:t>13</w:t>
                  </w:r>
                </w:p>
                <w:p w:rsidR="00246421" w:rsidRPr="00D667B2" w:rsidRDefault="00246421" w:rsidP="00F056E4">
                  <w:pPr>
                    <w:jc w:val="center"/>
                    <w:rPr>
                      <w:rFonts w:ascii="Times New Roman" w:hAnsi="Times New Roman" w:cs="Times New Roman"/>
                    </w:rPr>
                  </w:pPr>
                  <w:r w:rsidRPr="00D667B2">
                    <w:rPr>
                      <w:rFonts w:ascii="Times New Roman" w:hAnsi="Times New Roman" w:cs="Times New Roman"/>
                    </w:rPr>
                    <w:t>Дипломы – 4</w:t>
                  </w:r>
                </w:p>
                <w:p w:rsidR="00246421" w:rsidRPr="00D667B2" w:rsidRDefault="00246421" w:rsidP="00F056E4">
                  <w:pPr>
                    <w:jc w:val="center"/>
                    <w:rPr>
                      <w:rFonts w:ascii="Times New Roman" w:hAnsi="Times New Roman" w:cs="Times New Roman"/>
                    </w:rPr>
                  </w:pPr>
                  <w:r w:rsidRPr="00D667B2">
                    <w:rPr>
                      <w:rFonts w:ascii="Times New Roman" w:hAnsi="Times New Roman" w:cs="Times New Roman"/>
                    </w:rPr>
                    <w:t xml:space="preserve">Сертификатов -9 </w:t>
                  </w:r>
                </w:p>
              </w:tc>
            </w:tr>
            <w:tr w:rsidR="00246421" w:rsidRPr="00D667B2" w:rsidTr="00F056E4">
              <w:tc>
                <w:tcPr>
                  <w:tcW w:w="704" w:type="dxa"/>
                </w:tcPr>
                <w:p w:rsidR="00246421" w:rsidRPr="00D667B2" w:rsidRDefault="00246421" w:rsidP="00F056E4">
                  <w:pPr>
                    <w:jc w:val="center"/>
                    <w:rPr>
                      <w:rFonts w:ascii="Times New Roman" w:hAnsi="Times New Roman" w:cs="Times New Roman"/>
                      <w:lang w:val="kk-KZ"/>
                    </w:rPr>
                  </w:pPr>
                  <w:r w:rsidRPr="00D667B2">
                    <w:rPr>
                      <w:rFonts w:ascii="Times New Roman" w:hAnsi="Times New Roman" w:cs="Times New Roman"/>
                      <w:lang w:val="kk-KZ"/>
                    </w:rPr>
                    <w:t>8.</w:t>
                  </w:r>
                </w:p>
              </w:tc>
              <w:tc>
                <w:tcPr>
                  <w:tcW w:w="3968" w:type="dxa"/>
                </w:tcPr>
                <w:p w:rsidR="00246421" w:rsidRPr="00D667B2" w:rsidRDefault="00246421" w:rsidP="00F056E4">
                  <w:pPr>
                    <w:rPr>
                      <w:rFonts w:ascii="Times New Roman" w:hAnsi="Times New Roman" w:cs="Times New Roman"/>
                    </w:rPr>
                  </w:pPr>
                  <w:r w:rsidRPr="00D667B2">
                    <w:rPr>
                      <w:rFonts w:ascii="Times New Roman" w:hAnsi="Times New Roman" w:cs="Times New Roman"/>
                    </w:rPr>
                    <w:t xml:space="preserve">Творческий конкурс искусств «Защита ледяных массивов» Национальной Социальной экокомпании </w:t>
                  </w:r>
                  <w:r w:rsidRPr="00D667B2">
                    <w:rPr>
                      <w:rFonts w:ascii="Times New Roman" w:hAnsi="Times New Roman" w:cs="Times New Roman"/>
                      <w:lang w:val="en-US"/>
                    </w:rPr>
                    <w:t>TURAQTY</w:t>
                  </w:r>
                  <w:r w:rsidRPr="00D667B2">
                    <w:rPr>
                      <w:rFonts w:ascii="Times New Roman" w:hAnsi="Times New Roman" w:cs="Times New Roman"/>
                    </w:rPr>
                    <w:t xml:space="preserve"> </w:t>
                  </w:r>
                  <w:r w:rsidRPr="00D667B2">
                    <w:rPr>
                      <w:rFonts w:ascii="Times New Roman" w:hAnsi="Times New Roman" w:cs="Times New Roman"/>
                      <w:lang w:val="en-US"/>
                    </w:rPr>
                    <w:t>JOL</w:t>
                  </w:r>
                </w:p>
              </w:tc>
              <w:tc>
                <w:tcPr>
                  <w:tcW w:w="2336" w:type="dxa"/>
                </w:tcPr>
                <w:p w:rsidR="00246421" w:rsidRPr="00D667B2" w:rsidRDefault="00246421" w:rsidP="00F056E4">
                  <w:pPr>
                    <w:rPr>
                      <w:rFonts w:ascii="Times New Roman" w:hAnsi="Times New Roman" w:cs="Times New Roman"/>
                    </w:rPr>
                  </w:pPr>
                  <w:r w:rsidRPr="00D667B2">
                    <w:rPr>
                      <w:rFonts w:ascii="Times New Roman" w:hAnsi="Times New Roman" w:cs="Times New Roman"/>
                      <w:lang w:val="kk-KZ"/>
                    </w:rPr>
                    <w:t xml:space="preserve">Ержанова Ж.Т. </w:t>
                  </w:r>
                </w:p>
              </w:tc>
              <w:tc>
                <w:tcPr>
                  <w:tcW w:w="2751" w:type="dxa"/>
                </w:tcPr>
                <w:p w:rsidR="00246421" w:rsidRPr="00D667B2" w:rsidRDefault="00246421" w:rsidP="00F056E4">
                  <w:pPr>
                    <w:rPr>
                      <w:rFonts w:ascii="Times New Roman" w:hAnsi="Times New Roman" w:cs="Times New Roman"/>
                    </w:rPr>
                  </w:pPr>
                  <w:r w:rsidRPr="00D667B2">
                    <w:rPr>
                      <w:rFonts w:ascii="Times New Roman" w:hAnsi="Times New Roman" w:cs="Times New Roman"/>
                    </w:rPr>
                    <w:t>Призы</w:t>
                  </w:r>
                </w:p>
              </w:tc>
            </w:tr>
            <w:tr w:rsidR="00246421" w:rsidRPr="00D667B2" w:rsidTr="00F056E4">
              <w:tc>
                <w:tcPr>
                  <w:tcW w:w="704" w:type="dxa"/>
                </w:tcPr>
                <w:p w:rsidR="00246421" w:rsidRPr="00D667B2" w:rsidRDefault="00246421" w:rsidP="00F056E4">
                  <w:pPr>
                    <w:jc w:val="center"/>
                    <w:rPr>
                      <w:rFonts w:ascii="Times New Roman" w:hAnsi="Times New Roman" w:cs="Times New Roman"/>
                      <w:lang w:val="kk-KZ"/>
                    </w:rPr>
                  </w:pPr>
                  <w:r w:rsidRPr="00D667B2">
                    <w:rPr>
                      <w:rFonts w:ascii="Times New Roman" w:hAnsi="Times New Roman" w:cs="Times New Roman"/>
                      <w:lang w:val="kk-KZ"/>
                    </w:rPr>
                    <w:t xml:space="preserve">9. </w:t>
                  </w:r>
                </w:p>
              </w:tc>
              <w:tc>
                <w:tcPr>
                  <w:tcW w:w="3968" w:type="dxa"/>
                </w:tcPr>
                <w:p w:rsidR="00246421" w:rsidRPr="00D667B2" w:rsidRDefault="00246421" w:rsidP="00F056E4">
                  <w:pPr>
                    <w:rPr>
                      <w:rFonts w:ascii="Times New Roman" w:hAnsi="Times New Roman" w:cs="Times New Roman"/>
                    </w:rPr>
                  </w:pPr>
                  <w:r w:rsidRPr="00D667B2">
                    <w:rPr>
                      <w:rFonts w:ascii="Times New Roman" w:hAnsi="Times New Roman" w:cs="Times New Roman"/>
                    </w:rPr>
                    <w:t>О МЕЖДУНАРОДНОМ КОНКУРСЕ МОЛОДЫХ ХУДОЖНИКОВ ТЮРСКОГО МИРА НА ТЕМУ «ТРАДИЦИОННЫЕ ДЕТСКИЕ ИГРЫ ТЮРСКОГО МИРА», В РАМКАХ «АКТАУ 2025 – КУЛЬТУРНАЯ СТОЛИЦА ТЮРСКОГО МИРА» (Актау - Казахстан, 2025 г.)</w:t>
                  </w:r>
                </w:p>
              </w:tc>
              <w:tc>
                <w:tcPr>
                  <w:tcW w:w="2336" w:type="dxa"/>
                </w:tcPr>
                <w:p w:rsidR="00246421" w:rsidRPr="00D667B2" w:rsidRDefault="00246421" w:rsidP="00F056E4">
                  <w:pPr>
                    <w:rPr>
                      <w:rFonts w:ascii="Times New Roman" w:hAnsi="Times New Roman" w:cs="Times New Roman"/>
                    </w:rPr>
                  </w:pPr>
                  <w:r w:rsidRPr="00D667B2">
                    <w:rPr>
                      <w:rFonts w:ascii="Times New Roman" w:hAnsi="Times New Roman" w:cs="Times New Roman"/>
                    </w:rPr>
                    <w:t>Баяханова А.Б.</w:t>
                  </w:r>
                </w:p>
                <w:p w:rsidR="00246421" w:rsidRPr="00D667B2" w:rsidRDefault="00246421" w:rsidP="00F056E4">
                  <w:pPr>
                    <w:rPr>
                      <w:rFonts w:ascii="Times New Roman" w:hAnsi="Times New Roman" w:cs="Times New Roman"/>
                    </w:rPr>
                  </w:pPr>
                  <w:r w:rsidRPr="00D667B2">
                    <w:rPr>
                      <w:rFonts w:ascii="Times New Roman" w:hAnsi="Times New Roman" w:cs="Times New Roman"/>
                    </w:rPr>
                    <w:t>Щербакова О.С.</w:t>
                  </w:r>
                </w:p>
                <w:p w:rsidR="00246421" w:rsidRPr="00D667B2" w:rsidRDefault="00246421" w:rsidP="00F056E4">
                  <w:pPr>
                    <w:rPr>
                      <w:rFonts w:ascii="Times New Roman" w:hAnsi="Times New Roman" w:cs="Times New Roman"/>
                    </w:rPr>
                  </w:pPr>
                  <w:r w:rsidRPr="00D667B2">
                    <w:rPr>
                      <w:rFonts w:ascii="Times New Roman" w:hAnsi="Times New Roman" w:cs="Times New Roman"/>
                    </w:rPr>
                    <w:t>Таранухина О.И.</w:t>
                  </w:r>
                </w:p>
                <w:p w:rsidR="00246421" w:rsidRPr="00D667B2" w:rsidRDefault="00246421" w:rsidP="00F056E4">
                  <w:pPr>
                    <w:rPr>
                      <w:rFonts w:ascii="Times New Roman" w:hAnsi="Times New Roman" w:cs="Times New Roman"/>
                    </w:rPr>
                  </w:pPr>
                  <w:r w:rsidRPr="00D667B2">
                    <w:rPr>
                      <w:rFonts w:ascii="Times New Roman" w:hAnsi="Times New Roman" w:cs="Times New Roman"/>
                    </w:rPr>
                    <w:t>Галашова Л.Н.</w:t>
                  </w:r>
                </w:p>
                <w:p w:rsidR="00246421" w:rsidRPr="00D667B2" w:rsidRDefault="00246421" w:rsidP="00F056E4">
                  <w:pPr>
                    <w:rPr>
                      <w:rFonts w:ascii="Times New Roman" w:hAnsi="Times New Roman" w:cs="Times New Roman"/>
                    </w:rPr>
                  </w:pPr>
                  <w:r w:rsidRPr="00D667B2">
                    <w:rPr>
                      <w:rFonts w:ascii="Times New Roman" w:hAnsi="Times New Roman" w:cs="Times New Roman"/>
                    </w:rPr>
                    <w:t>Капан А.Н.</w:t>
                  </w:r>
                </w:p>
                <w:p w:rsidR="00246421" w:rsidRPr="00D667B2" w:rsidRDefault="00246421" w:rsidP="00F056E4">
                  <w:pPr>
                    <w:rPr>
                      <w:rFonts w:ascii="Times New Roman" w:hAnsi="Times New Roman" w:cs="Times New Roman"/>
                    </w:rPr>
                  </w:pPr>
                  <w:r w:rsidRPr="00D667B2">
                    <w:rPr>
                      <w:rFonts w:ascii="Times New Roman" w:hAnsi="Times New Roman" w:cs="Times New Roman"/>
                    </w:rPr>
                    <w:t>Кабдулов А.С</w:t>
                  </w:r>
                </w:p>
                <w:p w:rsidR="00246421" w:rsidRPr="00D667B2" w:rsidRDefault="00246421" w:rsidP="00F056E4">
                  <w:pPr>
                    <w:rPr>
                      <w:rFonts w:ascii="Times New Roman" w:hAnsi="Times New Roman" w:cs="Times New Roman"/>
                    </w:rPr>
                  </w:pPr>
                  <w:r w:rsidRPr="00D667B2">
                    <w:rPr>
                      <w:rFonts w:ascii="Times New Roman" w:hAnsi="Times New Roman" w:cs="Times New Roman"/>
                    </w:rPr>
                    <w:t>Констанденкова Е.В.</w:t>
                  </w:r>
                </w:p>
                <w:p w:rsidR="00246421" w:rsidRPr="00D667B2" w:rsidRDefault="00246421" w:rsidP="00F056E4">
                  <w:pPr>
                    <w:rPr>
                      <w:rFonts w:ascii="Times New Roman" w:hAnsi="Times New Roman" w:cs="Times New Roman"/>
                    </w:rPr>
                  </w:pPr>
                  <w:r w:rsidRPr="00D667B2">
                    <w:rPr>
                      <w:rFonts w:ascii="Times New Roman" w:hAnsi="Times New Roman" w:cs="Times New Roman"/>
                    </w:rPr>
                    <w:t>Ахмин Л.С.</w:t>
                  </w:r>
                </w:p>
                <w:p w:rsidR="00246421" w:rsidRPr="00D667B2" w:rsidRDefault="00246421" w:rsidP="00F056E4">
                  <w:pPr>
                    <w:rPr>
                      <w:rFonts w:ascii="Times New Roman" w:hAnsi="Times New Roman" w:cs="Times New Roman"/>
                    </w:rPr>
                  </w:pPr>
                  <w:r w:rsidRPr="00D667B2">
                    <w:rPr>
                      <w:rFonts w:ascii="Times New Roman" w:hAnsi="Times New Roman" w:cs="Times New Roman"/>
                    </w:rPr>
                    <w:t>Жилкина И.В.</w:t>
                  </w:r>
                </w:p>
                <w:p w:rsidR="00246421" w:rsidRPr="00D667B2" w:rsidRDefault="00246421" w:rsidP="00F056E4">
                  <w:pPr>
                    <w:rPr>
                      <w:rFonts w:ascii="Times New Roman" w:hAnsi="Times New Roman" w:cs="Times New Roman"/>
                    </w:rPr>
                  </w:pPr>
                  <w:r w:rsidRPr="00D667B2">
                    <w:rPr>
                      <w:rFonts w:ascii="Times New Roman" w:hAnsi="Times New Roman" w:cs="Times New Roman"/>
                    </w:rPr>
                    <w:t>Ташетова А.Ю.</w:t>
                  </w:r>
                </w:p>
                <w:p w:rsidR="00246421" w:rsidRPr="00D667B2" w:rsidRDefault="00246421" w:rsidP="00F056E4">
                  <w:pPr>
                    <w:rPr>
                      <w:rFonts w:ascii="Times New Roman" w:hAnsi="Times New Roman" w:cs="Times New Roman"/>
                    </w:rPr>
                  </w:pPr>
                  <w:r w:rsidRPr="00D667B2">
                    <w:rPr>
                      <w:rFonts w:ascii="Times New Roman" w:hAnsi="Times New Roman" w:cs="Times New Roman"/>
                    </w:rPr>
                    <w:t>Маргацкая О.С.</w:t>
                  </w:r>
                </w:p>
                <w:p w:rsidR="00246421" w:rsidRPr="00D667B2" w:rsidRDefault="00246421" w:rsidP="00F056E4">
                  <w:pPr>
                    <w:rPr>
                      <w:rFonts w:ascii="Times New Roman" w:hAnsi="Times New Roman" w:cs="Times New Roman"/>
                    </w:rPr>
                  </w:pPr>
                  <w:r w:rsidRPr="00D667B2">
                    <w:rPr>
                      <w:rFonts w:ascii="Times New Roman" w:hAnsi="Times New Roman" w:cs="Times New Roman"/>
                    </w:rPr>
                    <w:t>Рахимжанова З.Х.</w:t>
                  </w:r>
                </w:p>
                <w:p w:rsidR="00246421" w:rsidRPr="00D667B2" w:rsidRDefault="00246421" w:rsidP="00F056E4">
                  <w:pPr>
                    <w:rPr>
                      <w:rFonts w:ascii="Times New Roman" w:hAnsi="Times New Roman" w:cs="Times New Roman"/>
                    </w:rPr>
                  </w:pPr>
                  <w:r w:rsidRPr="00D667B2">
                    <w:rPr>
                      <w:rFonts w:ascii="Times New Roman" w:hAnsi="Times New Roman" w:cs="Times New Roman"/>
                    </w:rPr>
                    <w:t>Жумакбаева Б.Б.</w:t>
                  </w:r>
                </w:p>
              </w:tc>
              <w:tc>
                <w:tcPr>
                  <w:tcW w:w="2751" w:type="dxa"/>
                </w:tcPr>
                <w:p w:rsidR="00246421" w:rsidRPr="00D667B2" w:rsidRDefault="00246421" w:rsidP="00F056E4">
                  <w:pPr>
                    <w:jc w:val="center"/>
                    <w:rPr>
                      <w:rFonts w:ascii="Times New Roman" w:hAnsi="Times New Roman" w:cs="Times New Roman"/>
                    </w:rPr>
                  </w:pPr>
                  <w:r w:rsidRPr="00D667B2">
                    <w:rPr>
                      <w:rFonts w:ascii="Times New Roman" w:hAnsi="Times New Roman" w:cs="Times New Roman"/>
                    </w:rPr>
                    <w:t>13</w:t>
                  </w:r>
                </w:p>
                <w:p w:rsidR="00246421" w:rsidRPr="00D667B2" w:rsidRDefault="00246421" w:rsidP="00F056E4">
                  <w:pPr>
                    <w:jc w:val="center"/>
                    <w:rPr>
                      <w:rFonts w:ascii="Times New Roman" w:hAnsi="Times New Roman" w:cs="Times New Roman"/>
                    </w:rPr>
                  </w:pPr>
                </w:p>
                <w:p w:rsidR="00246421" w:rsidRPr="00D667B2" w:rsidRDefault="00246421" w:rsidP="00CC1BA6">
                  <w:pPr>
                    <w:jc w:val="center"/>
                    <w:rPr>
                      <w:rFonts w:ascii="Times New Roman" w:hAnsi="Times New Roman" w:cs="Times New Roman"/>
                    </w:rPr>
                  </w:pPr>
                  <w:r w:rsidRPr="00D667B2">
                    <w:rPr>
                      <w:rFonts w:ascii="Times New Roman" w:hAnsi="Times New Roman" w:cs="Times New Roman"/>
                    </w:rPr>
                    <w:t xml:space="preserve">Сертификаты </w:t>
                  </w:r>
                </w:p>
              </w:tc>
            </w:tr>
          </w:tbl>
          <w:p w:rsidR="00246421" w:rsidRPr="00D667B2" w:rsidRDefault="00246421" w:rsidP="00F056E4">
            <w:pPr>
              <w:jc w:val="center"/>
              <w:rPr>
                <w:rFonts w:ascii="Times New Roman" w:hAnsi="Times New Roman" w:cs="Times New Roman"/>
              </w:rPr>
            </w:pPr>
          </w:p>
          <w:p w:rsidR="00246421" w:rsidRPr="00AB79FC" w:rsidRDefault="00246421" w:rsidP="008E58ED">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sz w:val="24"/>
                <w:szCs w:val="24"/>
              </w:rPr>
            </w:pPr>
          </w:p>
          <w:p w:rsidR="00246421" w:rsidRPr="00AB79FC" w:rsidRDefault="00246421" w:rsidP="008E58ED">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sz w:val="24"/>
                <w:szCs w:val="24"/>
              </w:rPr>
            </w:pPr>
            <w:r w:rsidRPr="00AB79FC">
              <w:rPr>
                <w:rFonts w:ascii="Times New Roman" w:eastAsia="Times New Roman" w:hAnsi="Times New Roman" w:cs="Times New Roman"/>
                <w:sz w:val="24"/>
                <w:szCs w:val="24"/>
              </w:rPr>
              <w:t>Для эффективного творческого развития личности ребенка была налажена тесная связь с библиотекой. Все это способствовало художественно-эстетическому развитию учащихся, формированию навыков художественной культуры как неотъемлемой части культуры духовной. На данных мероприятиях учащиеся учились как правильно вести себя в общественных местах, как уважать своих товарищей, как относиться к старшему поколению. В школе созданы хорошие условия для организации внеклассной деятельности, имеются школьный спортзал, баскетбольная площадка, футбольное поле, хореографический и музыкальный класс, библиотека, класс логопедии, сенсорная комната классные кабинеты.  Посещая спортивные секции и предметные факультативы и кружки, учащиеся позитивно используют свое свободное время. Детям предоставлен самый широкий диапазон занятий. (Копии графиков секций прилагаются).</w:t>
            </w:r>
          </w:p>
          <w:p w:rsidR="00246421" w:rsidRPr="00AB79FC" w:rsidRDefault="00246421" w:rsidP="008E58ED">
            <w:pPr>
              <w:widowControl w:val="0"/>
              <w:pBdr>
                <w:bottom w:val="single" w:sz="4" w:space="31" w:color="FFFFFF"/>
              </w:pBdr>
              <w:tabs>
                <w:tab w:val="left" w:pos="709"/>
              </w:tabs>
              <w:suppressAutoHyphens/>
              <w:autoSpaceDE w:val="0"/>
              <w:autoSpaceDN w:val="0"/>
              <w:spacing w:line="240" w:lineRule="auto"/>
              <w:ind w:firstLine="551"/>
              <w:jc w:val="both"/>
              <w:rPr>
                <w:rFonts w:ascii="Times New Roman" w:hAnsi="Times New Roman" w:cs="Times New Roman"/>
                <w:sz w:val="24"/>
                <w:szCs w:val="24"/>
              </w:rPr>
            </w:pPr>
            <w:r w:rsidRPr="00AB79FC">
              <w:rPr>
                <w:rFonts w:ascii="Times New Roman" w:hAnsi="Times New Roman" w:cs="Times New Roman"/>
                <w:sz w:val="24"/>
                <w:szCs w:val="24"/>
              </w:rPr>
              <w:t>В школе работают тренеры по баскетболу, волейболу, шашкам, шахматам, имеющие достижения на областном и республиканском уровне. Старшие учащиеся ходят в городскую секцию по теннису.</w:t>
            </w:r>
          </w:p>
          <w:p w:rsidR="00246421" w:rsidRPr="00AB79FC" w:rsidRDefault="00246421" w:rsidP="008E58ED">
            <w:pPr>
              <w:widowControl w:val="0"/>
              <w:pBdr>
                <w:bottom w:val="single" w:sz="4" w:space="31" w:color="FFFFFF"/>
              </w:pBdr>
              <w:tabs>
                <w:tab w:val="left" w:pos="709"/>
              </w:tabs>
              <w:suppressAutoHyphens/>
              <w:autoSpaceDE w:val="0"/>
              <w:autoSpaceDN w:val="0"/>
              <w:spacing w:line="240" w:lineRule="auto"/>
              <w:ind w:firstLine="551"/>
              <w:jc w:val="both"/>
              <w:rPr>
                <w:rFonts w:ascii="Times New Roman" w:hAnsi="Times New Roman" w:cs="Times New Roman"/>
                <w:sz w:val="24"/>
                <w:szCs w:val="24"/>
              </w:rPr>
            </w:pPr>
            <w:r w:rsidRPr="00AB79FC">
              <w:rPr>
                <w:rFonts w:ascii="Times New Roman" w:hAnsi="Times New Roman" w:cs="Times New Roman"/>
                <w:sz w:val="24"/>
                <w:szCs w:val="24"/>
              </w:rPr>
              <w:t xml:space="preserve">В Центре работает </w:t>
            </w:r>
            <w:r w:rsidRPr="008E5257">
              <w:rPr>
                <w:rFonts w:ascii="Times New Roman" w:hAnsi="Times New Roman" w:cs="Times New Roman"/>
                <w:b/>
                <w:sz w:val="24"/>
                <w:szCs w:val="24"/>
              </w:rPr>
              <w:t>студия «Гармония</w:t>
            </w:r>
            <w:r w:rsidRPr="00AB79FC">
              <w:rPr>
                <w:rFonts w:ascii="Times New Roman" w:hAnsi="Times New Roman" w:cs="Times New Roman"/>
                <w:sz w:val="24"/>
                <w:szCs w:val="24"/>
              </w:rPr>
              <w:t xml:space="preserve">», которая включает младший ансамбль </w:t>
            </w:r>
          </w:p>
          <w:p w:rsidR="00246421" w:rsidRDefault="00246421" w:rsidP="008E5257">
            <w:pPr>
              <w:widowControl w:val="0"/>
              <w:pBdr>
                <w:bottom w:val="single" w:sz="4" w:space="31" w:color="FFFFFF"/>
              </w:pBdr>
              <w:tabs>
                <w:tab w:val="left" w:pos="709"/>
              </w:tabs>
              <w:suppressAutoHyphens/>
              <w:autoSpaceDE w:val="0"/>
              <w:autoSpaceDN w:val="0"/>
              <w:spacing w:line="240" w:lineRule="auto"/>
              <w:jc w:val="both"/>
              <w:rPr>
                <w:rFonts w:ascii="Times New Roman" w:hAnsi="Times New Roman" w:cs="Times New Roman"/>
                <w:sz w:val="24"/>
                <w:szCs w:val="24"/>
              </w:rPr>
            </w:pPr>
            <w:r w:rsidRPr="00AB79FC">
              <w:rPr>
                <w:rFonts w:ascii="Times New Roman" w:hAnsi="Times New Roman" w:cs="Times New Roman"/>
                <w:sz w:val="24"/>
                <w:szCs w:val="24"/>
              </w:rPr>
              <w:t xml:space="preserve"> «Эдельвейс», вокальные группы  -квартет мальчиков «Достар»,   квартет девочек  «Мерей» и хор под руководством педагога Камыниной  И.А..-многократный призёр областных и республиканских конкурсов,  а также </w:t>
            </w:r>
            <w:r w:rsidRPr="008E5257">
              <w:rPr>
                <w:rFonts w:ascii="Times New Roman" w:hAnsi="Times New Roman" w:cs="Times New Roman"/>
                <w:b/>
                <w:sz w:val="24"/>
                <w:szCs w:val="24"/>
              </w:rPr>
              <w:t>хореографический коллектив</w:t>
            </w:r>
            <w:r w:rsidRPr="00AB79FC">
              <w:rPr>
                <w:rFonts w:ascii="Times New Roman" w:hAnsi="Times New Roman" w:cs="Times New Roman"/>
                <w:sz w:val="24"/>
                <w:szCs w:val="24"/>
              </w:rPr>
              <w:t xml:space="preserve"> девочек «Алсу», коллектив мальчиков «Взлёт» под руководством  Веселовой Л.Р</w:t>
            </w:r>
            <w:r>
              <w:rPr>
                <w:rFonts w:ascii="Times New Roman" w:hAnsi="Times New Roman" w:cs="Times New Roman"/>
                <w:sz w:val="24"/>
                <w:szCs w:val="24"/>
              </w:rPr>
              <w:t xml:space="preserve">, </w:t>
            </w:r>
            <w:r>
              <w:rPr>
                <w:rFonts w:ascii="Times New Roman" w:eastAsia="Times New Roman" w:hAnsi="Times New Roman" w:cs="Times New Roman"/>
                <w:b/>
                <w:sz w:val="24"/>
                <w:szCs w:val="24"/>
              </w:rPr>
              <w:t xml:space="preserve">театральная  студия и кружок </w:t>
            </w:r>
            <w:r w:rsidRPr="008E5257">
              <w:rPr>
                <w:rFonts w:ascii="Times New Roman" w:eastAsia="Times New Roman" w:hAnsi="Times New Roman" w:cs="Times New Roman"/>
                <w:b/>
                <w:sz w:val="24"/>
                <w:szCs w:val="24"/>
              </w:rPr>
              <w:t>«Умелые руки»</w:t>
            </w:r>
            <w:r>
              <w:rPr>
                <w:rFonts w:ascii="Times New Roman" w:eastAsia="Times New Roman" w:hAnsi="Times New Roman" w:cs="Times New Roman"/>
                <w:b/>
                <w:sz w:val="24"/>
                <w:szCs w:val="24"/>
              </w:rPr>
              <w:t xml:space="preserve"> </w:t>
            </w:r>
            <w:r w:rsidRPr="008E5257">
              <w:rPr>
                <w:rFonts w:ascii="Times New Roman" w:eastAsia="Times New Roman" w:hAnsi="Times New Roman" w:cs="Times New Roman"/>
                <w:sz w:val="24"/>
                <w:szCs w:val="24"/>
              </w:rPr>
              <w:t>под руководством Захаровой Е.А.</w:t>
            </w:r>
            <w:r w:rsidRPr="008E5257">
              <w:rPr>
                <w:rFonts w:ascii="Times New Roman" w:hAnsi="Times New Roman" w:cs="Times New Roman"/>
                <w:sz w:val="24"/>
                <w:szCs w:val="24"/>
              </w:rPr>
              <w:t>.</w:t>
            </w:r>
            <w:r w:rsidRPr="00AB79FC">
              <w:rPr>
                <w:rFonts w:ascii="Times New Roman" w:hAnsi="Times New Roman" w:cs="Times New Roman"/>
                <w:sz w:val="24"/>
                <w:szCs w:val="24"/>
              </w:rPr>
              <w:t xml:space="preserve"> Работа школы по вовлечению детей занятиями по многим направлениям является эффективным профилактическим инструментом для предотвращения правонаруш</w:t>
            </w:r>
            <w:r>
              <w:rPr>
                <w:rFonts w:ascii="Times New Roman" w:hAnsi="Times New Roman" w:cs="Times New Roman"/>
                <w:sz w:val="24"/>
                <w:szCs w:val="24"/>
              </w:rPr>
              <w:t>ений и деструктивного поведения.</w:t>
            </w:r>
          </w:p>
          <w:p w:rsidR="00246421" w:rsidRDefault="00246421" w:rsidP="000543C4">
            <w:pPr>
              <w:widowControl w:val="0"/>
              <w:pBdr>
                <w:bottom w:val="single" w:sz="4" w:space="31" w:color="FFFFFF"/>
              </w:pBdr>
              <w:tabs>
                <w:tab w:val="left" w:pos="709"/>
              </w:tabs>
              <w:suppressAutoHyphens/>
              <w:autoSpaceDE w:val="0"/>
              <w:autoSpaceDN w:val="0"/>
              <w:spacing w:line="240" w:lineRule="auto"/>
              <w:ind w:firstLine="551"/>
              <w:jc w:val="both"/>
              <w:rPr>
                <w:rFonts w:ascii="Times New Roman" w:hAnsi="Times New Roman" w:cs="Times New Roman"/>
                <w:sz w:val="24"/>
                <w:szCs w:val="24"/>
              </w:rPr>
            </w:pPr>
            <w:r w:rsidRPr="001A0BEB">
              <w:rPr>
                <w:rFonts w:ascii="Times New Roman" w:hAnsi="Times New Roman" w:cs="Times New Roman"/>
                <w:sz w:val="24"/>
                <w:szCs w:val="24"/>
              </w:rPr>
              <w:t>В течение 2024–2025 учебного года в вокальной студии «Гармония» занимались дети с 3 по 10 классы. Работа была организована по нескольким направлениям: сольное пение, вокально-ансамблевое пение и хоровое исполнение. Основным направлением деятельности студии являлось художественно-эстетическое воспитание через развитие вокальных навыков, сценической культуры и творческой самореализации воспитанников</w:t>
            </w:r>
            <w:r>
              <w:rPr>
                <w:rFonts w:ascii="Times New Roman" w:hAnsi="Times New Roman" w:cs="Times New Roman"/>
                <w:sz w:val="24"/>
                <w:szCs w:val="24"/>
              </w:rPr>
              <w:t>.</w:t>
            </w:r>
          </w:p>
          <w:p w:rsidR="00246421" w:rsidRDefault="00246421" w:rsidP="000543C4">
            <w:pPr>
              <w:widowControl w:val="0"/>
              <w:pBdr>
                <w:bottom w:val="single" w:sz="4" w:space="31" w:color="FFFFFF"/>
              </w:pBdr>
              <w:tabs>
                <w:tab w:val="left" w:pos="709"/>
              </w:tabs>
              <w:suppressAutoHyphens/>
              <w:autoSpaceDE w:val="0"/>
              <w:autoSpaceDN w:val="0"/>
              <w:spacing w:line="240" w:lineRule="auto"/>
              <w:ind w:firstLine="551"/>
              <w:jc w:val="both"/>
              <w:rPr>
                <w:rFonts w:ascii="Times New Roman" w:hAnsi="Times New Roman" w:cs="Times New Roman"/>
                <w:sz w:val="24"/>
                <w:szCs w:val="24"/>
              </w:rPr>
            </w:pPr>
            <w:r w:rsidRPr="000543C4">
              <w:rPr>
                <w:rFonts w:ascii="Times New Roman" w:hAnsi="Times New Roman" w:cs="Times New Roman"/>
                <w:b/>
                <w:sz w:val="24"/>
                <w:szCs w:val="24"/>
              </w:rPr>
              <w:t xml:space="preserve">Младшая группа (3-5 классы): </w:t>
            </w:r>
          </w:p>
          <w:p w:rsidR="00246421" w:rsidRDefault="00246421" w:rsidP="000543C4">
            <w:pPr>
              <w:widowControl w:val="0"/>
              <w:pBdr>
                <w:bottom w:val="single" w:sz="4" w:space="31" w:color="FFFFFF"/>
              </w:pBdr>
              <w:tabs>
                <w:tab w:val="left" w:pos="709"/>
              </w:tabs>
              <w:suppressAutoHyphens/>
              <w:autoSpaceDE w:val="0"/>
              <w:autoSpaceDN w:val="0"/>
              <w:spacing w:line="240" w:lineRule="auto"/>
              <w:ind w:firstLine="551"/>
              <w:jc w:val="both"/>
              <w:rPr>
                <w:rFonts w:ascii="Times New Roman" w:hAnsi="Times New Roman" w:cs="Times New Roman"/>
                <w:sz w:val="24"/>
                <w:szCs w:val="24"/>
              </w:rPr>
            </w:pPr>
            <w:r w:rsidRPr="000543C4">
              <w:rPr>
                <w:rFonts w:ascii="Times New Roman" w:hAnsi="Times New Roman" w:cs="Times New Roman"/>
                <w:sz w:val="24"/>
                <w:szCs w:val="24"/>
              </w:rPr>
              <w:t>На занятиях с младшей вокальной группой основное внимание уделялось развитию музыкального слуха, чувства ритма, дыхательной техники, правильной вокальной подачи и сценической раскрепощенности. Работа с детьми велась с применением «Игровой продуктивной технологии», что способствовало формированию интереса к пе</w:t>
            </w:r>
            <w:r>
              <w:rPr>
                <w:rFonts w:ascii="Times New Roman" w:hAnsi="Times New Roman" w:cs="Times New Roman"/>
                <w:sz w:val="24"/>
                <w:szCs w:val="24"/>
              </w:rPr>
              <w:t>нию и коллективному исполнению.</w:t>
            </w:r>
          </w:p>
          <w:p w:rsidR="00246421" w:rsidRDefault="00246421" w:rsidP="000543C4">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sz w:val="24"/>
                <w:szCs w:val="24"/>
              </w:rPr>
            </w:pPr>
            <w:r w:rsidRPr="000543C4">
              <w:rPr>
                <w:rFonts w:ascii="Times New Roman" w:eastAsia="Times New Roman" w:hAnsi="Times New Roman" w:cs="Times New Roman"/>
                <w:b/>
                <w:bCs/>
                <w:sz w:val="24"/>
                <w:szCs w:val="24"/>
              </w:rPr>
              <w:t>Вокальная группа «Эдельвейс» (6-7 классы)</w:t>
            </w:r>
            <w:r w:rsidRPr="000543C4">
              <w:rPr>
                <w:rFonts w:ascii="Times New Roman" w:eastAsia="Times New Roman" w:hAnsi="Times New Roman" w:cs="Times New Roman"/>
                <w:b/>
                <w:sz w:val="24"/>
                <w:szCs w:val="24"/>
              </w:rPr>
              <w:t>:</w:t>
            </w:r>
            <w:r w:rsidRPr="000543C4">
              <w:rPr>
                <w:rFonts w:ascii="Times New Roman" w:eastAsia="Times New Roman" w:hAnsi="Times New Roman" w:cs="Times New Roman"/>
                <w:sz w:val="24"/>
                <w:szCs w:val="24"/>
              </w:rPr>
              <w:t xml:space="preserve"> </w:t>
            </w:r>
          </w:p>
          <w:p w:rsidR="00246421" w:rsidRDefault="00246421" w:rsidP="000543C4">
            <w:pPr>
              <w:widowControl w:val="0"/>
              <w:pBdr>
                <w:bottom w:val="single" w:sz="4" w:space="31" w:color="FFFFFF"/>
              </w:pBdr>
              <w:tabs>
                <w:tab w:val="left" w:pos="709"/>
              </w:tabs>
              <w:suppressAutoHyphens/>
              <w:autoSpaceDE w:val="0"/>
              <w:autoSpaceDN w:val="0"/>
              <w:spacing w:line="240" w:lineRule="auto"/>
              <w:ind w:firstLine="551"/>
              <w:jc w:val="both"/>
              <w:rPr>
                <w:rFonts w:ascii="Times New Roman" w:hAnsi="Times New Roman" w:cs="Times New Roman"/>
                <w:sz w:val="24"/>
                <w:szCs w:val="24"/>
              </w:rPr>
            </w:pPr>
            <w:r w:rsidRPr="001A0BEB">
              <w:rPr>
                <w:rFonts w:ascii="Times New Roman" w:hAnsi="Times New Roman" w:cs="Times New Roman"/>
                <w:sz w:val="24"/>
                <w:szCs w:val="24"/>
              </w:rPr>
              <w:t>В этой возрастной группе акцент был сделан на развитие вокального ансамбля и выразительности исполнения. Участники коллектива принимали активное участие в конкурсной и концертной деятельности, демонстрируя высокий уровень исполнительской подготовки.</w:t>
            </w:r>
          </w:p>
          <w:p w:rsidR="00246421" w:rsidRDefault="00246421" w:rsidP="000543C4">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b/>
                <w:sz w:val="24"/>
                <w:szCs w:val="24"/>
              </w:rPr>
            </w:pPr>
            <w:r w:rsidRPr="000543C4">
              <w:rPr>
                <w:rFonts w:ascii="Times New Roman" w:eastAsia="Times New Roman" w:hAnsi="Times New Roman" w:cs="Times New Roman"/>
                <w:b/>
                <w:bCs/>
                <w:sz w:val="24"/>
                <w:szCs w:val="24"/>
              </w:rPr>
              <w:t>Квартет «Мерей» (девочки, 10 классы)</w:t>
            </w:r>
            <w:r>
              <w:rPr>
                <w:rFonts w:ascii="Times New Roman" w:eastAsia="Times New Roman" w:hAnsi="Times New Roman" w:cs="Times New Roman"/>
                <w:b/>
                <w:sz w:val="24"/>
                <w:szCs w:val="24"/>
              </w:rPr>
              <w:t>:</w:t>
            </w:r>
          </w:p>
          <w:p w:rsidR="00246421" w:rsidRDefault="00246421" w:rsidP="00CC1BA6">
            <w:pPr>
              <w:widowControl w:val="0"/>
              <w:pBdr>
                <w:bottom w:val="single" w:sz="4" w:space="31" w:color="FFFFFF"/>
              </w:pBdr>
              <w:tabs>
                <w:tab w:val="left" w:pos="709"/>
              </w:tabs>
              <w:suppressAutoHyphens/>
              <w:autoSpaceDE w:val="0"/>
              <w:autoSpaceDN w:val="0"/>
              <w:spacing w:line="240" w:lineRule="auto"/>
              <w:ind w:firstLine="551"/>
              <w:jc w:val="both"/>
              <w:rPr>
                <w:rFonts w:ascii="Times New Roman" w:hAnsi="Times New Roman" w:cs="Times New Roman"/>
                <w:sz w:val="24"/>
                <w:szCs w:val="24"/>
              </w:rPr>
            </w:pPr>
            <w:r w:rsidRPr="001A0BEB">
              <w:rPr>
                <w:rFonts w:ascii="Times New Roman" w:hAnsi="Times New Roman" w:cs="Times New Roman"/>
                <w:sz w:val="24"/>
                <w:szCs w:val="24"/>
              </w:rPr>
              <w:t xml:space="preserve">Работа с этой группой носила углублённый характер. Особое внимание уделялось технике исполнения, интонационной точности, сценическому мастерству и артистизму. Квартет «Мерей» демонстрировал уверенный рост в вокальном мастерстве. </w:t>
            </w:r>
            <w:r w:rsidRPr="001A0BEB">
              <w:rPr>
                <w:rFonts w:ascii="Times New Roman" w:eastAsia="Times New Roman" w:hAnsi="Times New Roman" w:cs="Times New Roman"/>
                <w:sz w:val="24"/>
                <w:szCs w:val="24"/>
              </w:rPr>
              <w:t xml:space="preserve"> Группа активно участвовала в конкурсах и фестивалях, что позволило девочкам про</w:t>
            </w:r>
            <w:r>
              <w:rPr>
                <w:rFonts w:ascii="Times New Roman" w:eastAsia="Times New Roman" w:hAnsi="Times New Roman" w:cs="Times New Roman"/>
                <w:sz w:val="24"/>
                <w:szCs w:val="24"/>
              </w:rPr>
              <w:t>демонстрировать свои достижения.</w:t>
            </w:r>
          </w:p>
          <w:p w:rsidR="00246421" w:rsidRDefault="00246421" w:rsidP="00CC1BA6">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b/>
                <w:bCs/>
                <w:sz w:val="24"/>
                <w:szCs w:val="24"/>
              </w:rPr>
            </w:pPr>
            <w:r w:rsidRPr="00CC1BA6">
              <w:rPr>
                <w:rFonts w:ascii="Times New Roman" w:eastAsia="Times New Roman" w:hAnsi="Times New Roman" w:cs="Times New Roman"/>
                <w:b/>
                <w:bCs/>
                <w:sz w:val="24"/>
                <w:szCs w:val="24"/>
              </w:rPr>
              <w:t xml:space="preserve">Квартет «Do-star» (мальчики, 10классы): </w:t>
            </w:r>
          </w:p>
          <w:p w:rsidR="00246421" w:rsidRDefault="00246421" w:rsidP="00CC1BA6">
            <w:pPr>
              <w:widowControl w:val="0"/>
              <w:pBdr>
                <w:bottom w:val="single" w:sz="4" w:space="31" w:color="FFFFFF"/>
              </w:pBdr>
              <w:tabs>
                <w:tab w:val="left" w:pos="709"/>
              </w:tabs>
              <w:suppressAutoHyphens/>
              <w:autoSpaceDE w:val="0"/>
              <w:autoSpaceDN w:val="0"/>
              <w:spacing w:line="240" w:lineRule="auto"/>
              <w:ind w:firstLine="551"/>
              <w:jc w:val="both"/>
              <w:rPr>
                <w:rFonts w:ascii="Times New Roman" w:hAnsi="Times New Roman" w:cs="Times New Roman"/>
                <w:sz w:val="24"/>
                <w:szCs w:val="24"/>
              </w:rPr>
            </w:pPr>
            <w:r w:rsidRPr="001A0BEB">
              <w:rPr>
                <w:rFonts w:ascii="Times New Roman" w:hAnsi="Times New Roman" w:cs="Times New Roman"/>
                <w:sz w:val="24"/>
                <w:szCs w:val="24"/>
              </w:rPr>
              <w:t>Квартет «Do-star» принимая активное участие в школьных, городских и областных конкурсах и фестивалях. Участие в этих мероприятиях стало важным этапом в становлении артистического мастерства ребят. Регулярные выступления перед зрителями способствовали накоплению сценического опыта, улучшению качества исполнения, а также уверенности в своих силах.</w:t>
            </w:r>
          </w:p>
          <w:p w:rsidR="00246421" w:rsidRDefault="00246421" w:rsidP="00CC1BA6">
            <w:pPr>
              <w:widowControl w:val="0"/>
              <w:pBdr>
                <w:bottom w:val="single" w:sz="4" w:space="31" w:color="FFFFFF"/>
              </w:pBdr>
              <w:tabs>
                <w:tab w:val="left" w:pos="709"/>
              </w:tabs>
              <w:suppressAutoHyphens/>
              <w:autoSpaceDE w:val="0"/>
              <w:autoSpaceDN w:val="0"/>
              <w:spacing w:line="240" w:lineRule="auto"/>
              <w:ind w:firstLine="551"/>
              <w:jc w:val="both"/>
              <w:rPr>
                <w:rFonts w:ascii="Times New Roman" w:hAnsi="Times New Roman" w:cs="Times New Roman"/>
                <w:sz w:val="24"/>
                <w:szCs w:val="24"/>
              </w:rPr>
            </w:pPr>
            <w:r w:rsidRPr="001A0BEB">
              <w:rPr>
                <w:rFonts w:ascii="Times New Roman" w:eastAsia="Times New Roman" w:hAnsi="Times New Roman" w:cs="Times New Roman"/>
                <w:b/>
                <w:bCs/>
                <w:sz w:val="24"/>
                <w:szCs w:val="24"/>
              </w:rPr>
              <w:t>Цель деятельности студии:</w:t>
            </w:r>
            <w:r w:rsidRPr="001A0BEB">
              <w:rPr>
                <w:rFonts w:ascii="Times New Roman" w:eastAsia="Times New Roman" w:hAnsi="Times New Roman" w:cs="Times New Roman"/>
                <w:sz w:val="24"/>
                <w:szCs w:val="24"/>
              </w:rPr>
              <w:t>Создание условий для всестороннего развития личности учащихся через вокальное искусство, формирование музыкальной культуры, развитие творческого потенциала, повышение уровня исполнительского мастерства и участие в концертной и конкурсной деятельности.</w:t>
            </w:r>
          </w:p>
          <w:p w:rsidR="00246421" w:rsidRDefault="00246421" w:rsidP="00CC1BA6">
            <w:pPr>
              <w:widowControl w:val="0"/>
              <w:pBdr>
                <w:bottom w:val="single" w:sz="4" w:space="31" w:color="FFFFFF"/>
              </w:pBdr>
              <w:tabs>
                <w:tab w:val="left" w:pos="709"/>
              </w:tabs>
              <w:suppressAutoHyphens/>
              <w:autoSpaceDE w:val="0"/>
              <w:autoSpaceDN w:val="0"/>
              <w:spacing w:line="240" w:lineRule="auto"/>
              <w:ind w:firstLine="551"/>
              <w:jc w:val="both"/>
              <w:rPr>
                <w:rFonts w:ascii="Times New Roman" w:hAnsi="Times New Roman" w:cs="Times New Roman"/>
                <w:sz w:val="24"/>
                <w:szCs w:val="24"/>
              </w:rPr>
            </w:pPr>
            <w:r w:rsidRPr="001A0BEB">
              <w:rPr>
                <w:rFonts w:ascii="Times New Roman" w:hAnsi="Times New Roman" w:cs="Times New Roman"/>
                <w:sz w:val="24"/>
                <w:szCs w:val="24"/>
              </w:rPr>
              <w:t>Одним из значимых результатов работы вокальной студии является развитие навыков социальной адаптации у детей. Совместные репетиции, коллективные выступления, участие в фестивалях и концертах способствуют формированию у воспитанников чувства ответственности, умения работать в команде, коммуникативных навыков. Эти качества помогают детям легче адаптироваться в социуме, формируют ув</w:t>
            </w:r>
            <w:r>
              <w:rPr>
                <w:rFonts w:ascii="Times New Roman" w:hAnsi="Times New Roman" w:cs="Times New Roman"/>
                <w:sz w:val="24"/>
                <w:szCs w:val="24"/>
              </w:rPr>
              <w:t>еренность в себе.</w:t>
            </w:r>
          </w:p>
          <w:p w:rsidR="00246421" w:rsidRDefault="00246421" w:rsidP="00CC1BA6">
            <w:pPr>
              <w:widowControl w:val="0"/>
              <w:pBdr>
                <w:bottom w:val="single" w:sz="4" w:space="31" w:color="FFFFFF"/>
              </w:pBdr>
              <w:tabs>
                <w:tab w:val="left" w:pos="709"/>
              </w:tabs>
              <w:suppressAutoHyphens/>
              <w:autoSpaceDE w:val="0"/>
              <w:autoSpaceDN w:val="0"/>
              <w:spacing w:line="240" w:lineRule="auto"/>
              <w:ind w:firstLine="551"/>
              <w:jc w:val="both"/>
              <w:rPr>
                <w:rFonts w:ascii="Times New Roman" w:hAnsi="Times New Roman" w:cs="Times New Roman"/>
                <w:sz w:val="24"/>
                <w:szCs w:val="24"/>
              </w:rPr>
            </w:pPr>
            <w:r w:rsidRPr="001A0BEB">
              <w:rPr>
                <w:rFonts w:ascii="Times New Roman" w:eastAsia="Times New Roman" w:hAnsi="Times New Roman" w:cs="Times New Roman"/>
                <w:bCs/>
                <w:sz w:val="24"/>
                <w:szCs w:val="24"/>
                <w:shd w:val="clear" w:color="auto" w:fill="FFFFFF"/>
              </w:rPr>
              <w:t>Итогом работы вокальной студии «Гармония» за 2024-2025 учебный год являются победы ребят в следующих конкурсах:</w:t>
            </w:r>
          </w:p>
          <w:p w:rsidR="00246421" w:rsidRDefault="00246421" w:rsidP="00CC1BA6">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b/>
                <w:bCs/>
                <w:sz w:val="24"/>
                <w:szCs w:val="24"/>
              </w:rPr>
            </w:pPr>
            <w:r w:rsidRPr="001A0BEB">
              <w:rPr>
                <w:rFonts w:ascii="Times New Roman" w:eastAsia="Times New Roman" w:hAnsi="Times New Roman" w:cs="Times New Roman"/>
                <w:b/>
                <w:bCs/>
                <w:sz w:val="24"/>
                <w:szCs w:val="24"/>
              </w:rPr>
              <w:t>XX Республиканский фестиваль детского творчества «Жұлдызай»:</w:t>
            </w:r>
          </w:p>
          <w:p w:rsidR="00246421" w:rsidRDefault="00246421" w:rsidP="00CC1BA6">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sz w:val="24"/>
                <w:szCs w:val="24"/>
              </w:rPr>
            </w:pPr>
            <w:r w:rsidRPr="001A0BEB">
              <w:rPr>
                <w:rFonts w:ascii="Times New Roman" w:eastAsia="Times New Roman" w:hAnsi="Times New Roman" w:cs="Times New Roman"/>
                <w:sz w:val="24"/>
                <w:szCs w:val="24"/>
              </w:rPr>
              <w:t>Квартет «Мерей» — Диплом I степени</w:t>
            </w:r>
          </w:p>
          <w:p w:rsidR="00246421" w:rsidRDefault="00246421" w:rsidP="00CC1BA6">
            <w:pPr>
              <w:widowControl w:val="0"/>
              <w:pBdr>
                <w:bottom w:val="single" w:sz="4" w:space="31" w:color="FFFFFF"/>
              </w:pBdr>
              <w:tabs>
                <w:tab w:val="left" w:pos="709"/>
              </w:tabs>
              <w:suppressAutoHyphens/>
              <w:autoSpaceDE w:val="0"/>
              <w:autoSpaceDN w:val="0"/>
              <w:spacing w:line="240" w:lineRule="auto"/>
              <w:ind w:firstLine="551"/>
              <w:jc w:val="both"/>
              <w:rPr>
                <w:rFonts w:ascii="Times New Roman" w:hAnsi="Times New Roman" w:cs="Times New Roman"/>
                <w:sz w:val="24"/>
                <w:szCs w:val="24"/>
              </w:rPr>
            </w:pPr>
            <w:r w:rsidRPr="00CC1BA6">
              <w:rPr>
                <w:rFonts w:ascii="Times New Roman" w:hAnsi="Times New Roman" w:cs="Times New Roman"/>
                <w:sz w:val="24"/>
                <w:szCs w:val="24"/>
              </w:rPr>
              <w:t>Свиридова А. — Диплом III степени</w:t>
            </w:r>
          </w:p>
          <w:p w:rsidR="00246421" w:rsidRPr="00CC1BA6"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hAnsi="Times New Roman" w:cs="Times New Roman"/>
                <w:sz w:val="24"/>
                <w:szCs w:val="24"/>
              </w:rPr>
            </w:pPr>
            <w:r w:rsidRPr="00CC1BA6">
              <w:rPr>
                <w:rFonts w:ascii="Times New Roman" w:hAnsi="Times New Roman" w:cs="Times New Roman"/>
                <w:sz w:val="24"/>
                <w:szCs w:val="24"/>
              </w:rPr>
              <w:t>Вокальный ансамбль «Эдельвейс» — Диплом III степени</w:t>
            </w:r>
            <w:r w:rsidRPr="00CC1BA6">
              <w:rPr>
                <w:rFonts w:ascii="Times New Roman" w:hAnsi="Times New Roman" w:cs="Times New Roman"/>
                <w:sz w:val="24"/>
                <w:szCs w:val="24"/>
              </w:rPr>
              <w:br/>
              <w:t>(</w:t>
            </w:r>
            <w:r w:rsidRPr="00CC1BA6">
              <w:rPr>
                <w:rFonts w:ascii="Times New Roman" w:hAnsi="Times New Roman" w:cs="Times New Roman"/>
                <w:i/>
                <w:iCs/>
                <w:sz w:val="24"/>
                <w:szCs w:val="24"/>
              </w:rPr>
              <w:t>Коллективы выступили на гала-концерте 1 июня, представляя Костанайскую область</w:t>
            </w:r>
            <w:r w:rsidRPr="00CC1BA6">
              <w:rPr>
                <w:rFonts w:ascii="Times New Roman" w:hAnsi="Times New Roman" w:cs="Times New Roman"/>
                <w:sz w:val="24"/>
                <w:szCs w:val="24"/>
              </w:rPr>
              <w:t>)</w:t>
            </w:r>
          </w:p>
          <w:p w:rsidR="00246421" w:rsidRPr="00CC1BA6" w:rsidRDefault="00246421" w:rsidP="00CC1BA6">
            <w:pPr>
              <w:pStyle w:val="ae"/>
            </w:pPr>
            <w:r w:rsidRPr="00CC1BA6">
              <w:rPr>
                <w:b/>
                <w:bCs/>
              </w:rPr>
              <w:t>Областной конкурс «Детство без границ»:</w:t>
            </w:r>
          </w:p>
          <w:p w:rsidR="00246421" w:rsidRPr="00CC1BA6" w:rsidRDefault="00246421" w:rsidP="00CC1BA6">
            <w:pPr>
              <w:pStyle w:val="ae"/>
            </w:pPr>
            <w:r w:rsidRPr="00CC1BA6">
              <w:t>Ансамбль «Эдельвейс» — Диплом I и II степени</w:t>
            </w:r>
          </w:p>
          <w:p w:rsidR="00246421" w:rsidRPr="00CC1BA6" w:rsidRDefault="00246421" w:rsidP="00CC1BA6">
            <w:pPr>
              <w:pStyle w:val="ae"/>
            </w:pPr>
            <w:r w:rsidRPr="00CC1BA6">
              <w:t>Ансамбль «Мерей» — Диплом I и II степени</w:t>
            </w:r>
          </w:p>
          <w:p w:rsidR="00246421" w:rsidRPr="00CC1BA6" w:rsidRDefault="00246421" w:rsidP="00CC1BA6">
            <w:pPr>
              <w:pStyle w:val="ae"/>
            </w:pPr>
            <w:r w:rsidRPr="00CC1BA6">
              <w:t>Свиридова А. — Диплом I степени</w:t>
            </w:r>
          </w:p>
          <w:p w:rsidR="00246421" w:rsidRPr="00CC1BA6" w:rsidRDefault="00246421" w:rsidP="00CC1BA6">
            <w:pPr>
              <w:pStyle w:val="ae"/>
            </w:pPr>
            <w:r w:rsidRPr="00CC1BA6">
              <w:t>Дуэт Никита &amp; Злата — Диплом III степени</w:t>
            </w:r>
          </w:p>
          <w:p w:rsidR="00246421" w:rsidRPr="00CC1BA6" w:rsidRDefault="00246421" w:rsidP="00CC1BA6">
            <w:pPr>
              <w:pStyle w:val="ae"/>
            </w:pPr>
            <w:r w:rsidRPr="00CC1BA6">
              <w:rPr>
                <w:b/>
                <w:bCs/>
              </w:rPr>
              <w:t>Городской конкурс «Увидеть мир сердцем»:</w:t>
            </w:r>
          </w:p>
          <w:p w:rsidR="00246421" w:rsidRDefault="00246421" w:rsidP="00CC1BA6">
            <w:pPr>
              <w:pStyle w:val="ae"/>
            </w:pPr>
            <w:r w:rsidRPr="00CC1BA6">
              <w:t>Вокальные группы и солисты — получили звание Лауреатов</w:t>
            </w:r>
          </w:p>
          <w:p w:rsidR="00246421" w:rsidRPr="001A0BEB" w:rsidRDefault="00246421" w:rsidP="008E5257">
            <w:pPr>
              <w:spacing w:line="240" w:lineRule="auto"/>
              <w:jc w:val="both"/>
              <w:rPr>
                <w:rFonts w:ascii="Times New Roman" w:eastAsia="Times New Roman" w:hAnsi="Times New Roman" w:cs="Times New Roman"/>
                <w:sz w:val="24"/>
                <w:szCs w:val="24"/>
              </w:rPr>
            </w:pPr>
            <w:r w:rsidRPr="001A0BEB">
              <w:rPr>
                <w:rFonts w:ascii="Times New Roman" w:eastAsia="Times New Roman" w:hAnsi="Times New Roman" w:cs="Times New Roman"/>
                <w:sz w:val="24"/>
                <w:szCs w:val="24"/>
              </w:rPr>
              <w:t>Также коллектив активно участвовал в праздничных мероприятиях и концертах подшефных организаций.</w:t>
            </w:r>
          </w:p>
          <w:p w:rsidR="00246421" w:rsidRPr="001A0BEB" w:rsidRDefault="00246421" w:rsidP="008E5257">
            <w:pPr>
              <w:spacing w:line="240" w:lineRule="auto"/>
              <w:jc w:val="both"/>
              <w:rPr>
                <w:rFonts w:ascii="Times New Roman" w:eastAsia="Times New Roman" w:hAnsi="Times New Roman" w:cs="Times New Roman"/>
                <w:sz w:val="24"/>
                <w:szCs w:val="24"/>
              </w:rPr>
            </w:pPr>
          </w:p>
          <w:p w:rsidR="00246421" w:rsidRPr="001A0BEB" w:rsidRDefault="00246421" w:rsidP="008E5257">
            <w:pPr>
              <w:spacing w:line="240" w:lineRule="auto"/>
              <w:ind w:firstLine="708"/>
              <w:jc w:val="both"/>
              <w:rPr>
                <w:rFonts w:ascii="Times New Roman" w:eastAsia="Times New Roman" w:hAnsi="Times New Roman" w:cs="Times New Roman"/>
                <w:sz w:val="24"/>
                <w:szCs w:val="24"/>
              </w:rPr>
            </w:pPr>
            <w:r w:rsidRPr="001A0BEB">
              <w:rPr>
                <w:rFonts w:ascii="Times New Roman" w:hAnsi="Times New Roman" w:cs="Times New Roman"/>
                <w:sz w:val="24"/>
                <w:szCs w:val="24"/>
              </w:rPr>
              <w:t xml:space="preserve">Работа вокальной студии «Гармония» в 2024–2025 учебном году была продуктивной и результативной. Благодаря систематическим занятиям, профессиональной педагогической работе и творческой активности воспитанников удалось достичь высоких результатов, как в обучении, так и в конкурсной деятельности. Воспитанники студии продемонстрировали высокий уровень вокального и сценического мастерства, </w:t>
            </w:r>
            <w:r w:rsidRPr="001A0BEB">
              <w:rPr>
                <w:rFonts w:ascii="Times New Roman" w:eastAsia="Times New Roman" w:hAnsi="Times New Roman" w:cs="Times New Roman"/>
                <w:sz w:val="24"/>
                <w:szCs w:val="24"/>
              </w:rPr>
              <w:t>что подтверждается многочисленными победами на различных уровнях конкурсов и фестивалей.</w:t>
            </w:r>
          </w:p>
          <w:p w:rsidR="00246421" w:rsidRPr="00AB79FC" w:rsidRDefault="00246421" w:rsidP="008E58ED">
            <w:pPr>
              <w:widowControl w:val="0"/>
              <w:pBdr>
                <w:bottom w:val="single" w:sz="4" w:space="31" w:color="FFFFFF"/>
              </w:pBdr>
              <w:tabs>
                <w:tab w:val="left" w:pos="709"/>
              </w:tabs>
              <w:suppressAutoHyphens/>
              <w:autoSpaceDE w:val="0"/>
              <w:autoSpaceDN w:val="0"/>
              <w:spacing w:line="240" w:lineRule="auto"/>
              <w:jc w:val="both"/>
              <w:rPr>
                <w:rFonts w:ascii="Times New Roman" w:hAnsi="Times New Roman" w:cs="Times New Roman"/>
                <w:sz w:val="24"/>
                <w:szCs w:val="24"/>
              </w:rPr>
            </w:pPr>
          </w:p>
          <w:p w:rsidR="00246421" w:rsidRPr="008E5257" w:rsidRDefault="00246421" w:rsidP="008E5257">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sz w:val="24"/>
                <w:szCs w:val="24"/>
              </w:rPr>
            </w:pPr>
            <w:r w:rsidRPr="008E5257">
              <w:rPr>
                <w:rFonts w:ascii="Times New Roman" w:eastAsia="Times New Roman" w:hAnsi="Times New Roman" w:cs="Times New Roman"/>
                <w:sz w:val="24"/>
                <w:szCs w:val="24"/>
              </w:rPr>
              <w:t xml:space="preserve">В течение года, воспитанники </w:t>
            </w:r>
            <w:r>
              <w:rPr>
                <w:rFonts w:ascii="Times New Roman" w:eastAsia="Times New Roman" w:hAnsi="Times New Roman" w:cs="Times New Roman"/>
                <w:b/>
                <w:sz w:val="24"/>
                <w:szCs w:val="24"/>
              </w:rPr>
              <w:t>Т</w:t>
            </w:r>
            <w:r w:rsidRPr="008E5257">
              <w:rPr>
                <w:rFonts w:ascii="Times New Roman" w:eastAsia="Times New Roman" w:hAnsi="Times New Roman" w:cs="Times New Roman"/>
                <w:b/>
                <w:sz w:val="24"/>
                <w:szCs w:val="24"/>
              </w:rPr>
              <w:t>еатральной студии</w:t>
            </w:r>
            <w:r w:rsidRPr="008E5257">
              <w:rPr>
                <w:rFonts w:ascii="Times New Roman" w:eastAsia="Times New Roman" w:hAnsi="Times New Roman" w:cs="Times New Roman"/>
                <w:sz w:val="24"/>
                <w:szCs w:val="24"/>
              </w:rPr>
              <w:t xml:space="preserve"> принимали активное участие в творческой жизни центра. Выступали на различных мероприятиях и праздничных концертах, таких как: «День учителя», «День Независимости Республики Казахстан», «Встреча Нового года», «8 марта», «Наурыз», «День победы», «Последний звонок».</w:t>
            </w:r>
          </w:p>
          <w:p w:rsidR="00246421" w:rsidRPr="008E5257"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8E5257">
              <w:rPr>
                <w:rFonts w:ascii="Times New Roman" w:eastAsia="Times New Roman" w:hAnsi="Times New Roman" w:cs="Times New Roman"/>
                <w:sz w:val="24"/>
                <w:szCs w:val="24"/>
              </w:rPr>
              <w:t xml:space="preserve">Стали призерами ежегодного городского фестиваля самодеятельного творчества «Увидеть мир сердцем» проводимый ГККП «Центром культуры, досуга и творчества» акимата г. Рудного и Домом самодеятельного народного творчества «Алые паруса». </w:t>
            </w:r>
          </w:p>
          <w:p w:rsidR="00246421" w:rsidRPr="008E5257"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8E5257">
              <w:rPr>
                <w:rFonts w:ascii="Times New Roman" w:eastAsia="Times New Roman" w:hAnsi="Times New Roman" w:cs="Times New Roman"/>
                <w:sz w:val="24"/>
                <w:szCs w:val="24"/>
              </w:rPr>
              <w:t>Победителем Республиканского творческого конкурса «Абай оқулары» Академии инклюзивных и специальных технологий «Аист» 2025г. Стала</w:t>
            </w:r>
          </w:p>
          <w:p w:rsidR="00246421" w:rsidRPr="008E5257"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8E5257">
              <w:rPr>
                <w:rFonts w:ascii="Times New Roman" w:eastAsia="Times New Roman" w:hAnsi="Times New Roman" w:cs="Times New Roman"/>
                <w:sz w:val="24"/>
                <w:szCs w:val="24"/>
              </w:rPr>
              <w:t>Остроухова Алина получившая гран-при</w:t>
            </w:r>
          </w:p>
          <w:p w:rsidR="00246421" w:rsidRPr="008E5257"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8E5257">
              <w:rPr>
                <w:rFonts w:ascii="Times New Roman" w:eastAsia="Times New Roman" w:hAnsi="Times New Roman" w:cs="Times New Roman"/>
                <w:sz w:val="24"/>
                <w:szCs w:val="24"/>
              </w:rPr>
              <w:t>На областном фестивале детского творчества «Детство без границ», в номинации художественное чтение, заняли следующие призовые места:</w:t>
            </w:r>
          </w:p>
          <w:p w:rsidR="00246421" w:rsidRPr="008E5257"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8E5257">
              <w:rPr>
                <w:rFonts w:ascii="Times New Roman" w:eastAsia="Times New Roman" w:hAnsi="Times New Roman" w:cs="Times New Roman"/>
                <w:sz w:val="24"/>
                <w:szCs w:val="24"/>
              </w:rPr>
              <w:t>Остроухова Алина – 1 место</w:t>
            </w:r>
          </w:p>
          <w:p w:rsidR="00246421" w:rsidRPr="008E5257"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8E5257">
              <w:rPr>
                <w:rFonts w:ascii="Times New Roman" w:eastAsia="Times New Roman" w:hAnsi="Times New Roman" w:cs="Times New Roman"/>
                <w:sz w:val="24"/>
                <w:szCs w:val="24"/>
              </w:rPr>
              <w:t>Катков Владимир – 1 место</w:t>
            </w:r>
          </w:p>
          <w:p w:rsidR="00246421" w:rsidRPr="008E5257"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8E5257">
              <w:rPr>
                <w:rFonts w:ascii="Times New Roman" w:eastAsia="Times New Roman" w:hAnsi="Times New Roman" w:cs="Times New Roman"/>
                <w:sz w:val="24"/>
                <w:szCs w:val="24"/>
              </w:rPr>
              <w:t>Нестерова Виктория – 2 место</w:t>
            </w:r>
          </w:p>
          <w:p w:rsidR="00246421"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8E5257">
              <w:rPr>
                <w:rFonts w:ascii="Times New Roman" w:eastAsia="Times New Roman" w:hAnsi="Times New Roman" w:cs="Times New Roman"/>
                <w:sz w:val="24"/>
                <w:szCs w:val="24"/>
              </w:rPr>
              <w:t>Минина Инна – 2 место</w:t>
            </w:r>
          </w:p>
          <w:p w:rsidR="00246421" w:rsidRPr="008E5257"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8E5257">
              <w:rPr>
                <w:rFonts w:ascii="Times New Roman" w:eastAsia="Times New Roman" w:hAnsi="Times New Roman" w:cs="Times New Roman"/>
                <w:sz w:val="24"/>
                <w:szCs w:val="24"/>
              </w:rPr>
              <w:t xml:space="preserve">В течение года, воспитанники </w:t>
            </w:r>
            <w:r w:rsidRPr="008E5257">
              <w:rPr>
                <w:rFonts w:ascii="Times New Roman" w:eastAsia="Times New Roman" w:hAnsi="Times New Roman" w:cs="Times New Roman"/>
                <w:b/>
                <w:sz w:val="24"/>
                <w:szCs w:val="24"/>
              </w:rPr>
              <w:t>кружка «Умелые руки»</w:t>
            </w:r>
            <w:r w:rsidRPr="008E5257">
              <w:rPr>
                <w:rFonts w:ascii="Times New Roman" w:eastAsia="Times New Roman" w:hAnsi="Times New Roman" w:cs="Times New Roman"/>
                <w:sz w:val="24"/>
                <w:szCs w:val="24"/>
              </w:rPr>
              <w:t xml:space="preserve"> принимали активное участие в творческой жизни центра поддержки детей с особыми образовательными потребностями, участвовали в различных выставках, конкурсах, фестивалях, где показали следующие результаты: </w:t>
            </w:r>
          </w:p>
          <w:p w:rsidR="00246421" w:rsidRPr="008E5257"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p>
          <w:p w:rsidR="00246421" w:rsidRPr="008E5257"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8E5257">
              <w:rPr>
                <w:rFonts w:ascii="Times New Roman" w:eastAsia="Times New Roman" w:hAnsi="Times New Roman" w:cs="Times New Roman"/>
                <w:sz w:val="24"/>
                <w:szCs w:val="24"/>
              </w:rPr>
              <w:t xml:space="preserve">Республиканский конкурс рисунков для детей с особыми образовательными потребностями «Бояулар құпиясы», Академия инклюзивных и специальных технологий «АИСТ» - Зуева Дарья 1 место </w:t>
            </w:r>
          </w:p>
          <w:p w:rsidR="00246421" w:rsidRPr="008E5257"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p>
          <w:p w:rsidR="00246421" w:rsidRPr="008E5257"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8E5257">
              <w:rPr>
                <w:rFonts w:ascii="Times New Roman" w:eastAsia="Times New Roman" w:hAnsi="Times New Roman" w:cs="Times New Roman"/>
                <w:sz w:val="24"/>
                <w:szCs w:val="24"/>
              </w:rPr>
              <w:t>Областной фестиваль детского творчества «Детство без границ»</w:t>
            </w:r>
          </w:p>
          <w:p w:rsidR="00246421" w:rsidRPr="008E5257"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8E5257">
              <w:rPr>
                <w:rFonts w:ascii="Times New Roman" w:eastAsia="Times New Roman" w:hAnsi="Times New Roman" w:cs="Times New Roman"/>
                <w:sz w:val="24"/>
                <w:szCs w:val="24"/>
              </w:rPr>
              <w:t>Зуева Дарья – 1 место</w:t>
            </w:r>
          </w:p>
          <w:p w:rsidR="00246421" w:rsidRPr="008E5257"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8E5257">
              <w:rPr>
                <w:rFonts w:ascii="Times New Roman" w:eastAsia="Times New Roman" w:hAnsi="Times New Roman" w:cs="Times New Roman"/>
                <w:sz w:val="24"/>
                <w:szCs w:val="24"/>
              </w:rPr>
              <w:t xml:space="preserve">Елиусизова Нургуль 1 место </w:t>
            </w:r>
          </w:p>
          <w:p w:rsidR="00246421" w:rsidRPr="008E5257"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8E5257">
              <w:rPr>
                <w:rFonts w:ascii="Times New Roman" w:eastAsia="Times New Roman" w:hAnsi="Times New Roman" w:cs="Times New Roman"/>
                <w:sz w:val="24"/>
                <w:szCs w:val="24"/>
              </w:rPr>
              <w:t>Казанцева Нина – 1 место</w:t>
            </w:r>
          </w:p>
          <w:p w:rsidR="00246421" w:rsidRPr="008E5257"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8E5257">
              <w:rPr>
                <w:rFonts w:ascii="Times New Roman" w:eastAsia="Times New Roman" w:hAnsi="Times New Roman" w:cs="Times New Roman"/>
                <w:sz w:val="24"/>
                <w:szCs w:val="24"/>
              </w:rPr>
              <w:t>Остроухова Алина – 1 место</w:t>
            </w:r>
          </w:p>
          <w:p w:rsidR="00246421" w:rsidRPr="008E5257"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8E5257">
              <w:rPr>
                <w:rFonts w:ascii="Times New Roman" w:eastAsia="Times New Roman" w:hAnsi="Times New Roman" w:cs="Times New Roman"/>
                <w:sz w:val="24"/>
                <w:szCs w:val="24"/>
              </w:rPr>
              <w:t>Парфенова Эльвира – 2 место</w:t>
            </w:r>
          </w:p>
          <w:p w:rsidR="00246421" w:rsidRPr="008E5257"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8E5257">
              <w:rPr>
                <w:rFonts w:ascii="Times New Roman" w:eastAsia="Times New Roman" w:hAnsi="Times New Roman" w:cs="Times New Roman"/>
                <w:sz w:val="24"/>
                <w:szCs w:val="24"/>
              </w:rPr>
              <w:t xml:space="preserve">Нестерова Виктория – 2 место </w:t>
            </w:r>
          </w:p>
          <w:p w:rsidR="00246421" w:rsidRPr="008E5257"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p>
          <w:p w:rsidR="00246421" w:rsidRPr="008E5257"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8E5257">
              <w:rPr>
                <w:rFonts w:ascii="Times New Roman" w:eastAsia="Times New Roman" w:hAnsi="Times New Roman" w:cs="Times New Roman"/>
                <w:sz w:val="24"/>
                <w:szCs w:val="24"/>
              </w:rPr>
              <w:t>IXХ городской фестиваль самодеятельного народного творчества среди людей с ограниченными возможностями «Увидеть мир сердцем»</w:t>
            </w:r>
          </w:p>
          <w:p w:rsidR="00246421" w:rsidRPr="008E5257"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8E5257">
              <w:rPr>
                <w:rFonts w:ascii="Times New Roman" w:eastAsia="Times New Roman" w:hAnsi="Times New Roman" w:cs="Times New Roman"/>
                <w:sz w:val="24"/>
                <w:szCs w:val="24"/>
              </w:rPr>
              <w:t>Смагулова Лилия - Лауреат</w:t>
            </w:r>
          </w:p>
          <w:p w:rsidR="00246421" w:rsidRPr="008E5257"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8E5257">
              <w:rPr>
                <w:rFonts w:ascii="Times New Roman" w:eastAsia="Times New Roman" w:hAnsi="Times New Roman" w:cs="Times New Roman"/>
                <w:sz w:val="24"/>
                <w:szCs w:val="24"/>
              </w:rPr>
              <w:t>Нестерова Виктория - Лауреат</w:t>
            </w:r>
          </w:p>
          <w:p w:rsidR="00246421" w:rsidRPr="008E5257"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8E5257">
              <w:rPr>
                <w:rFonts w:ascii="Times New Roman" w:eastAsia="Times New Roman" w:hAnsi="Times New Roman" w:cs="Times New Roman"/>
                <w:sz w:val="24"/>
                <w:szCs w:val="24"/>
              </w:rPr>
              <w:t>Зуева Дарья - Лауреат</w:t>
            </w:r>
          </w:p>
          <w:p w:rsidR="00246421" w:rsidRPr="008E5257"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8E5257">
              <w:rPr>
                <w:rFonts w:ascii="Times New Roman" w:eastAsia="Times New Roman" w:hAnsi="Times New Roman" w:cs="Times New Roman"/>
                <w:sz w:val="24"/>
                <w:szCs w:val="24"/>
              </w:rPr>
              <w:t>Парфенова Эльвира - Лауреат</w:t>
            </w:r>
          </w:p>
          <w:p w:rsidR="00246421"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Pr>
                <w:rFonts w:ascii="Times New Roman" w:eastAsia="Times New Roman" w:hAnsi="Times New Roman" w:cs="Times New Roman"/>
                <w:sz w:val="24"/>
                <w:szCs w:val="24"/>
              </w:rPr>
              <w:t>Елиусизова Нургуль – Лауреат</w:t>
            </w:r>
          </w:p>
          <w:p w:rsidR="00246421"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8E5257">
              <w:rPr>
                <w:rFonts w:ascii="Times New Roman" w:eastAsia="Times New Roman" w:hAnsi="Times New Roman" w:cs="Times New Roman"/>
                <w:sz w:val="24"/>
                <w:szCs w:val="24"/>
              </w:rPr>
              <w:t xml:space="preserve">Ковалева Виктория </w:t>
            </w:r>
            <w:r>
              <w:rPr>
                <w:rFonts w:ascii="Times New Roman" w:eastAsia="Times New Roman" w:hAnsi="Times New Roman" w:cs="Times New Roman"/>
                <w:sz w:val="24"/>
                <w:szCs w:val="24"/>
              </w:rPr>
              <w:t>–</w:t>
            </w:r>
            <w:r w:rsidRPr="008E5257">
              <w:rPr>
                <w:rFonts w:ascii="Times New Roman" w:eastAsia="Times New Roman" w:hAnsi="Times New Roman" w:cs="Times New Roman"/>
                <w:sz w:val="24"/>
                <w:szCs w:val="24"/>
              </w:rPr>
              <w:t xml:space="preserve"> Лауреат</w:t>
            </w:r>
          </w:p>
          <w:p w:rsidR="00246421" w:rsidRDefault="00246421" w:rsidP="00CC1BA6">
            <w:pPr>
              <w:widowControl w:val="0"/>
              <w:pBdr>
                <w:bottom w:val="single" w:sz="4" w:space="31" w:color="FFFFFF"/>
              </w:pBdr>
              <w:tabs>
                <w:tab w:val="left" w:pos="709"/>
              </w:tabs>
              <w:suppressAutoHyphens/>
              <w:autoSpaceDE w:val="0"/>
              <w:autoSpaceDN w:val="0"/>
              <w:spacing w:line="240" w:lineRule="auto"/>
              <w:ind w:firstLine="551"/>
              <w:rPr>
                <w:rFonts w:eastAsia="Times New Roman"/>
              </w:rPr>
            </w:pPr>
          </w:p>
          <w:p w:rsidR="00246421" w:rsidRDefault="00246421" w:rsidP="00CC1BA6">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F056E4">
              <w:rPr>
                <w:rStyle w:val="af"/>
              </w:rPr>
              <w:t>Заведующей библиотекой   Семеновой</w:t>
            </w:r>
            <w:r w:rsidRPr="00F056E4">
              <w:rPr>
                <w:rFonts w:ascii="Times New Roman" w:hAnsi="Times New Roman" w:cs="Times New Roman"/>
                <w:sz w:val="24"/>
                <w:szCs w:val="24"/>
              </w:rPr>
              <w:t xml:space="preserve"> Г.П. проведены </w:t>
            </w:r>
            <w:r w:rsidRPr="00F056E4">
              <w:rPr>
                <w:rFonts w:ascii="Times New Roman" w:hAnsi="Times New Roman" w:cs="Times New Roman"/>
                <w:b/>
                <w:sz w:val="24"/>
                <w:szCs w:val="24"/>
              </w:rPr>
              <w:t>мероприятия по воспитательной работе.</w:t>
            </w:r>
            <w:r w:rsidRPr="00F056E4">
              <w:rPr>
                <w:rFonts w:ascii="Times New Roman" w:hAnsi="Times New Roman" w:cs="Times New Roman"/>
                <w:sz w:val="24"/>
                <w:szCs w:val="24"/>
                <w:shd w:val="clear" w:color="auto" w:fill="FFFFFF"/>
              </w:rPr>
              <w:t xml:space="preserve"> </w:t>
            </w:r>
          </w:p>
          <w:p w:rsidR="00246421" w:rsidRDefault="00246421" w:rsidP="00352853">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F056E4">
              <w:rPr>
                <w:rFonts w:ascii="Times New Roman" w:hAnsi="Times New Roman" w:cs="Times New Roman"/>
                <w:sz w:val="24"/>
                <w:szCs w:val="24"/>
              </w:rPr>
              <w:t>Массовая работа в библиотеке ведется по следующим основным направлениям: поощрение свободного чтения (чтения для удовольствия), содействие воспитательным программам школы, содействие учебному процессу.</w:t>
            </w:r>
          </w:p>
          <w:p w:rsidR="00246421" w:rsidRPr="00352853" w:rsidRDefault="00246421" w:rsidP="00352853">
            <w:pPr>
              <w:widowControl w:val="0"/>
              <w:pBdr>
                <w:bottom w:val="single" w:sz="4" w:space="31" w:color="FFFFFF"/>
              </w:pBdr>
              <w:tabs>
                <w:tab w:val="left" w:pos="709"/>
              </w:tabs>
              <w:suppressAutoHyphens/>
              <w:autoSpaceDE w:val="0"/>
              <w:autoSpaceDN w:val="0"/>
              <w:spacing w:line="240" w:lineRule="auto"/>
              <w:ind w:firstLine="551"/>
              <w:rPr>
                <w:rFonts w:ascii="Times New Roman" w:eastAsia="Times New Roman" w:hAnsi="Times New Roman" w:cs="Times New Roman"/>
                <w:sz w:val="24"/>
                <w:szCs w:val="24"/>
              </w:rPr>
            </w:pPr>
            <w:r w:rsidRPr="00352853">
              <w:rPr>
                <w:rFonts w:ascii="Times New Roman" w:hAnsi="Times New Roman" w:cs="Times New Roman"/>
                <w:sz w:val="24"/>
                <w:szCs w:val="24"/>
              </w:rPr>
              <w:t xml:space="preserve"> Регулярные тематические выставки-просмотры помогают познакомиться  с лучшими изданиями нашего книжного фонда. Выставочная работа нацелена не только на полное раскрытие информационных ресурсов библиотеки, но и на поддержание и повышение её имиджа. В течение года оформлено 39 книжных выставок.</w:t>
            </w:r>
          </w:p>
          <w:p w:rsidR="00246421" w:rsidRPr="00352853" w:rsidRDefault="00246421" w:rsidP="00F056E4">
            <w:pPr>
              <w:spacing w:line="240" w:lineRule="auto"/>
              <w:ind w:firstLine="551"/>
              <w:rPr>
                <w:rFonts w:ascii="Times New Roman" w:hAnsi="Times New Roman" w:cs="Times New Roman"/>
                <w:sz w:val="24"/>
                <w:szCs w:val="24"/>
                <w:lang w:val="kk-KZ"/>
              </w:rPr>
            </w:pPr>
            <w:r w:rsidRPr="00352853">
              <w:rPr>
                <w:rFonts w:ascii="Times New Roman" w:hAnsi="Times New Roman" w:cs="Times New Roman"/>
                <w:sz w:val="24"/>
                <w:szCs w:val="24"/>
              </w:rPr>
              <w:t xml:space="preserve">     Для демонстрации библиотечного фонда</w:t>
            </w:r>
            <w:r w:rsidRPr="00352853">
              <w:rPr>
                <w:rFonts w:ascii="Times New Roman" w:hAnsi="Times New Roman" w:cs="Times New Roman"/>
                <w:b/>
                <w:i/>
                <w:sz w:val="24"/>
                <w:szCs w:val="24"/>
              </w:rPr>
              <w:t xml:space="preserve">, </w:t>
            </w:r>
            <w:r w:rsidRPr="00352853">
              <w:rPr>
                <w:rFonts w:ascii="Times New Roman" w:hAnsi="Times New Roman" w:cs="Times New Roman"/>
                <w:sz w:val="24"/>
                <w:szCs w:val="24"/>
              </w:rPr>
              <w:t>наглядная пропаганда фонда включала в себя различные направления. Организованна постоянно действующая книжная выставка с регулярно обновляемым репертуаром книг: «</w:t>
            </w:r>
            <w:r w:rsidRPr="00352853">
              <w:rPr>
                <w:rFonts w:ascii="Times New Roman" w:hAnsi="Times New Roman" w:cs="Times New Roman"/>
                <w:sz w:val="24"/>
                <w:szCs w:val="24"/>
                <w:lang w:val="kk-KZ"/>
              </w:rPr>
              <w:t>Ұлы дала Елі/Страна Великой Степи</w:t>
            </w:r>
            <w:r w:rsidRPr="00352853">
              <w:rPr>
                <w:rFonts w:ascii="Times New Roman" w:hAnsi="Times New Roman" w:cs="Times New Roman"/>
                <w:sz w:val="24"/>
                <w:szCs w:val="24"/>
              </w:rPr>
              <w:t xml:space="preserve">».   </w:t>
            </w:r>
          </w:p>
          <w:p w:rsidR="00246421" w:rsidRPr="00352853" w:rsidRDefault="00246421" w:rsidP="00F056E4">
            <w:pPr>
              <w:spacing w:line="240" w:lineRule="auto"/>
              <w:ind w:firstLine="551"/>
              <w:rPr>
                <w:rFonts w:ascii="Times New Roman" w:hAnsi="Times New Roman" w:cs="Times New Roman"/>
                <w:sz w:val="24"/>
                <w:szCs w:val="24"/>
                <w:lang w:val="kk-KZ"/>
              </w:rPr>
            </w:pPr>
            <w:r w:rsidRPr="00352853">
              <w:rPr>
                <w:rFonts w:ascii="Times New Roman" w:hAnsi="Times New Roman" w:cs="Times New Roman"/>
                <w:sz w:val="24"/>
                <w:szCs w:val="24"/>
              </w:rPr>
              <w:t xml:space="preserve">     Тематические выставки оформлялись к официальным праздника, памятным, знаменательным датам: «</w:t>
            </w:r>
            <w:r w:rsidRPr="00352853">
              <w:rPr>
                <w:rFonts w:ascii="Times New Roman" w:hAnsi="Times New Roman" w:cs="Times New Roman"/>
                <w:sz w:val="24"/>
                <w:szCs w:val="24"/>
                <w:lang w:val="kk-KZ"/>
              </w:rPr>
              <w:t>Родной язык-моя основа</w:t>
            </w:r>
            <w:r>
              <w:rPr>
                <w:rFonts w:ascii="Times New Roman" w:hAnsi="Times New Roman" w:cs="Times New Roman"/>
                <w:sz w:val="24"/>
                <w:szCs w:val="24"/>
              </w:rPr>
              <w:t xml:space="preserve">», </w:t>
            </w:r>
            <w:r w:rsidRPr="00352853">
              <w:rPr>
                <w:rFonts w:ascii="Times New Roman" w:hAnsi="Times New Roman" w:cs="Times New Roman"/>
                <w:sz w:val="24"/>
                <w:szCs w:val="24"/>
              </w:rPr>
              <w:t xml:space="preserve">«1 </w:t>
            </w:r>
            <w:r w:rsidRPr="00352853">
              <w:rPr>
                <w:rFonts w:ascii="Times New Roman" w:hAnsi="Times New Roman" w:cs="Times New Roman"/>
                <w:sz w:val="24"/>
                <w:szCs w:val="24"/>
                <w:lang w:val="kk-KZ"/>
              </w:rPr>
              <w:t xml:space="preserve"> наурыз. Алғыс айту куні!» , «Женщина, ваше величество!» , «Наурыз құтты болсын!» и др.  </w:t>
            </w:r>
          </w:p>
          <w:p w:rsidR="00246421" w:rsidRPr="00352853" w:rsidRDefault="00246421" w:rsidP="00F056E4">
            <w:pPr>
              <w:spacing w:line="240" w:lineRule="auto"/>
              <w:ind w:firstLine="551"/>
              <w:rPr>
                <w:rFonts w:ascii="Times New Roman" w:hAnsi="Times New Roman" w:cs="Times New Roman"/>
                <w:sz w:val="24"/>
                <w:szCs w:val="24"/>
                <w:lang w:val="kk-KZ"/>
              </w:rPr>
            </w:pPr>
            <w:r w:rsidRPr="00352853">
              <w:rPr>
                <w:rFonts w:ascii="Times New Roman" w:hAnsi="Times New Roman" w:cs="Times New Roman"/>
                <w:sz w:val="24"/>
                <w:szCs w:val="24"/>
                <w:lang w:val="kk-KZ"/>
              </w:rPr>
              <w:t xml:space="preserve">     С целью приобщения  к ценностям национальной культуры были представлены книжные выставки: «Бір ел бір кітап-2025» , «Литература-духовная пища», «Ф.О.Оңғасырова-85 жыл», «Турар Рыскулов-130», «Казахстанская правда-105», «Абай Құнанбайұлы -180 жыл»,</w:t>
            </w:r>
            <w:r w:rsidRPr="00352853">
              <w:rPr>
                <w:rFonts w:ascii="Times New Roman" w:hAnsi="Times New Roman" w:cs="Times New Roman"/>
                <w:sz w:val="24"/>
                <w:szCs w:val="24"/>
              </w:rPr>
              <w:t xml:space="preserve"> </w:t>
            </w:r>
            <w:r w:rsidRPr="00352853">
              <w:rPr>
                <w:rFonts w:ascii="Times New Roman" w:hAnsi="Times New Roman" w:cs="Times New Roman"/>
                <w:sz w:val="24"/>
                <w:szCs w:val="24"/>
                <w:lang w:val="kk-KZ"/>
              </w:rPr>
              <w:t>«Казахский язык-в повседневную практику», «Бейімбет Майлин – 130 жыл».</w:t>
            </w:r>
          </w:p>
          <w:p w:rsidR="00246421" w:rsidRPr="00352853" w:rsidRDefault="00246421" w:rsidP="00F056E4">
            <w:pPr>
              <w:spacing w:line="240" w:lineRule="auto"/>
              <w:ind w:firstLine="551"/>
              <w:rPr>
                <w:rFonts w:ascii="Times New Roman" w:hAnsi="Times New Roman" w:cs="Times New Roman"/>
                <w:sz w:val="24"/>
                <w:szCs w:val="24"/>
              </w:rPr>
            </w:pPr>
            <w:r w:rsidRPr="00352853">
              <w:rPr>
                <w:rFonts w:ascii="Times New Roman" w:hAnsi="Times New Roman" w:cs="Times New Roman"/>
                <w:sz w:val="24"/>
                <w:szCs w:val="24"/>
                <w:lang w:val="kk-KZ"/>
              </w:rPr>
              <w:t xml:space="preserve">       </w:t>
            </w:r>
            <w:r w:rsidRPr="00352853">
              <w:rPr>
                <w:rFonts w:ascii="Times New Roman" w:hAnsi="Times New Roman" w:cs="Times New Roman"/>
                <w:sz w:val="24"/>
                <w:szCs w:val="24"/>
              </w:rPr>
              <w:t xml:space="preserve">С целью формирования гражданско-политической культуры были представлены книжные зкспозиции: </w:t>
            </w:r>
            <w:r w:rsidRPr="00352853">
              <w:rPr>
                <w:rFonts w:ascii="Times New Roman" w:hAnsi="Times New Roman" w:cs="Times New Roman"/>
                <w:sz w:val="24"/>
                <w:szCs w:val="24"/>
                <w:lang w:val="kk-KZ"/>
              </w:rPr>
              <w:t xml:space="preserve">«Я человек.У меня есть права!», «Ассамблея народа Казахстана-30», « Строки, опалённые войной», «Война-великая беда, великая победа», </w:t>
            </w:r>
            <w:r w:rsidRPr="00352853">
              <w:rPr>
                <w:rFonts w:ascii="Times New Roman" w:hAnsi="Times New Roman" w:cs="Times New Roman"/>
                <w:sz w:val="24"/>
                <w:szCs w:val="24"/>
              </w:rPr>
              <w:t xml:space="preserve">«Символы Казахстана». </w:t>
            </w:r>
          </w:p>
          <w:p w:rsidR="00246421" w:rsidRPr="00352853" w:rsidRDefault="00246421" w:rsidP="00F056E4">
            <w:pPr>
              <w:spacing w:line="240" w:lineRule="auto"/>
              <w:ind w:firstLine="551"/>
              <w:rPr>
                <w:rFonts w:ascii="Times New Roman" w:hAnsi="Times New Roman" w:cs="Times New Roman"/>
                <w:sz w:val="24"/>
                <w:szCs w:val="24"/>
              </w:rPr>
            </w:pPr>
            <w:r w:rsidRPr="00352853">
              <w:rPr>
                <w:rFonts w:ascii="Times New Roman" w:hAnsi="Times New Roman" w:cs="Times New Roman"/>
                <w:sz w:val="24"/>
                <w:szCs w:val="24"/>
              </w:rPr>
              <w:t xml:space="preserve">      С целью пропаганды здорового образа жизни читателям  были представлены выставки: «Скажи всему нет, что несёт вред», «Спорт!Спорт!Спорт!», «В здоровом теле-здоровый дух».</w:t>
            </w:r>
          </w:p>
          <w:p w:rsidR="00246421" w:rsidRPr="00352853" w:rsidRDefault="00246421" w:rsidP="00F056E4">
            <w:pPr>
              <w:spacing w:line="240" w:lineRule="auto"/>
              <w:ind w:firstLine="551"/>
              <w:rPr>
                <w:rFonts w:ascii="Times New Roman" w:hAnsi="Times New Roman" w:cs="Times New Roman"/>
                <w:sz w:val="24"/>
                <w:szCs w:val="24"/>
              </w:rPr>
            </w:pPr>
            <w:r w:rsidRPr="00352853">
              <w:rPr>
                <w:rFonts w:ascii="Times New Roman" w:hAnsi="Times New Roman" w:cs="Times New Roman"/>
                <w:sz w:val="24"/>
                <w:szCs w:val="24"/>
              </w:rPr>
              <w:t xml:space="preserve">     По пропаганде экологического воспитания: </w:t>
            </w:r>
            <w:r w:rsidRPr="00352853">
              <w:rPr>
                <w:rFonts w:ascii="Times New Roman" w:hAnsi="Times New Roman" w:cs="Times New Roman"/>
                <w:bCs/>
                <w:iCs/>
                <w:sz w:val="24"/>
                <w:szCs w:val="24"/>
              </w:rPr>
              <w:t>книжно - иллюстративные выставки: «Животные-герои книг»,</w:t>
            </w:r>
            <w:r w:rsidRPr="00352853">
              <w:rPr>
                <w:rFonts w:ascii="Times New Roman" w:hAnsi="Times New Roman" w:cs="Times New Roman"/>
                <w:sz w:val="24"/>
                <w:szCs w:val="24"/>
              </w:rPr>
              <w:t xml:space="preserve"> «Заповедник», «Живая Планета», «Международный день птиц». </w:t>
            </w:r>
          </w:p>
          <w:p w:rsidR="00246421" w:rsidRPr="00352853" w:rsidRDefault="00246421" w:rsidP="00F056E4">
            <w:pPr>
              <w:spacing w:line="240" w:lineRule="auto"/>
              <w:ind w:firstLine="551"/>
              <w:rPr>
                <w:rFonts w:ascii="Times New Roman" w:hAnsi="Times New Roman" w:cs="Times New Roman"/>
                <w:sz w:val="24"/>
                <w:szCs w:val="24"/>
              </w:rPr>
            </w:pPr>
            <w:r w:rsidRPr="00352853">
              <w:rPr>
                <w:rFonts w:ascii="Times New Roman" w:hAnsi="Times New Roman" w:cs="Times New Roman"/>
                <w:sz w:val="24"/>
                <w:szCs w:val="24"/>
              </w:rPr>
              <w:t>За 10 дней до новогодних праздников в библиотеке начала работать  «Мастерская Деда Мороза». Новогодние игрушки из бумаги: цветная бумага, картон, клей, ножницы. Не было специальной организации, все кто заходил в библиотеку и, у кого было желание стали участниками.</w:t>
            </w:r>
          </w:p>
          <w:p w:rsidR="00246421" w:rsidRPr="00352853" w:rsidRDefault="00246421" w:rsidP="00F056E4">
            <w:pPr>
              <w:spacing w:line="240" w:lineRule="auto"/>
              <w:ind w:firstLine="551"/>
              <w:rPr>
                <w:rFonts w:ascii="Times New Roman" w:hAnsi="Times New Roman" w:cs="Times New Roman"/>
                <w:sz w:val="24"/>
                <w:szCs w:val="24"/>
                <w:lang w:val="kk-KZ"/>
              </w:rPr>
            </w:pPr>
            <w:r w:rsidRPr="00352853">
              <w:rPr>
                <w:rFonts w:ascii="Times New Roman" w:hAnsi="Times New Roman" w:cs="Times New Roman"/>
                <w:sz w:val="24"/>
                <w:szCs w:val="24"/>
              </w:rPr>
              <w:t xml:space="preserve">    </w:t>
            </w:r>
            <w:r w:rsidRPr="00352853">
              <w:rPr>
                <w:rFonts w:ascii="Times New Roman" w:hAnsi="Times New Roman" w:cs="Times New Roman"/>
                <w:sz w:val="24"/>
                <w:szCs w:val="24"/>
                <w:lang w:val="kk-KZ"/>
              </w:rPr>
              <w:t>Ни одна выстава не проходит не замеченной у детей. Они имеют возможность пользоватьмся всеми документами  представленными на выставках.</w:t>
            </w:r>
          </w:p>
          <w:p w:rsidR="00246421" w:rsidRPr="00352853" w:rsidRDefault="00246421" w:rsidP="00F056E4">
            <w:pPr>
              <w:spacing w:line="240" w:lineRule="auto"/>
              <w:ind w:firstLine="551"/>
              <w:rPr>
                <w:rFonts w:ascii="Times New Roman" w:hAnsi="Times New Roman" w:cs="Times New Roman"/>
                <w:b/>
                <w:sz w:val="24"/>
                <w:szCs w:val="24"/>
              </w:rPr>
            </w:pPr>
            <w:r w:rsidRPr="00352853">
              <w:rPr>
                <w:rFonts w:ascii="Times New Roman" w:hAnsi="Times New Roman" w:cs="Times New Roman"/>
                <w:sz w:val="24"/>
                <w:szCs w:val="24"/>
                <w:lang w:val="kk-KZ"/>
              </w:rPr>
              <w:t xml:space="preserve">      </w:t>
            </w:r>
            <w:r w:rsidRPr="00352853">
              <w:rPr>
                <w:rFonts w:ascii="Times New Roman" w:hAnsi="Times New Roman" w:cs="Times New Roman"/>
                <w:b/>
                <w:sz w:val="24"/>
                <w:szCs w:val="24"/>
              </w:rPr>
              <w:t>«Читающая школа - читающая нация».</w:t>
            </w:r>
            <w:r w:rsidRPr="00352853">
              <w:rPr>
                <w:rFonts w:ascii="Times New Roman" w:hAnsi="Times New Roman" w:cs="Times New Roman"/>
                <w:b/>
                <w:bCs/>
                <w:sz w:val="24"/>
                <w:szCs w:val="24"/>
              </w:rPr>
              <w:t xml:space="preserve">     </w:t>
            </w:r>
          </w:p>
          <w:p w:rsidR="00246421" w:rsidRPr="00F056E4" w:rsidRDefault="00246421" w:rsidP="00F056E4">
            <w:pPr>
              <w:spacing w:line="240" w:lineRule="auto"/>
              <w:ind w:firstLine="551"/>
              <w:rPr>
                <w:rFonts w:ascii="Times New Roman" w:hAnsi="Times New Roman" w:cs="Times New Roman"/>
                <w:b/>
                <w:sz w:val="24"/>
                <w:szCs w:val="24"/>
              </w:rPr>
            </w:pPr>
            <w:r w:rsidRPr="00F056E4">
              <w:rPr>
                <w:rFonts w:ascii="Times New Roman" w:hAnsi="Times New Roman" w:cs="Times New Roman"/>
                <w:b/>
                <w:i/>
                <w:sz w:val="24"/>
                <w:szCs w:val="24"/>
              </w:rPr>
              <w:t>Осенние каникулы</w:t>
            </w:r>
            <w:r w:rsidRPr="00F056E4">
              <w:rPr>
                <w:rFonts w:ascii="Times New Roman" w:hAnsi="Times New Roman" w:cs="Times New Roman"/>
                <w:b/>
                <w:sz w:val="24"/>
                <w:szCs w:val="24"/>
              </w:rPr>
              <w:t xml:space="preserve">  </w:t>
            </w:r>
          </w:p>
          <w:p w:rsidR="00246421" w:rsidRPr="00F056E4" w:rsidRDefault="00246421" w:rsidP="00F056E4">
            <w:pPr>
              <w:spacing w:line="240" w:lineRule="auto"/>
              <w:ind w:firstLine="551"/>
              <w:rPr>
                <w:rFonts w:ascii="Times New Roman" w:hAnsi="Times New Roman" w:cs="Times New Roman"/>
                <w:sz w:val="24"/>
                <w:szCs w:val="24"/>
              </w:rPr>
            </w:pPr>
            <w:r w:rsidRPr="00F056E4">
              <w:rPr>
                <w:rFonts w:ascii="Times New Roman" w:hAnsi="Times New Roman" w:cs="Times New Roman"/>
                <w:sz w:val="24"/>
                <w:szCs w:val="24"/>
              </w:rPr>
              <w:t>Посвящение в читатели «Знакомьтесь, книжная страна»   (29.10.24) 3 класс.</w:t>
            </w:r>
          </w:p>
          <w:p w:rsidR="00246421" w:rsidRPr="00F056E4" w:rsidRDefault="00246421" w:rsidP="00F056E4">
            <w:pPr>
              <w:spacing w:line="240" w:lineRule="auto"/>
              <w:ind w:firstLine="551"/>
              <w:rPr>
                <w:rFonts w:ascii="Times New Roman" w:hAnsi="Times New Roman" w:cs="Times New Roman"/>
                <w:sz w:val="24"/>
                <w:szCs w:val="24"/>
                <w:lang w:val="kk-KZ"/>
              </w:rPr>
            </w:pPr>
            <w:r w:rsidRPr="00F056E4">
              <w:rPr>
                <w:rFonts w:ascii="Times New Roman" w:hAnsi="Times New Roman" w:cs="Times New Roman"/>
                <w:sz w:val="24"/>
                <w:szCs w:val="24"/>
              </w:rPr>
              <w:t>Книжная выставка-викторина «Писатели Казахстана детям</w:t>
            </w:r>
            <w:r w:rsidRPr="00F056E4">
              <w:rPr>
                <w:rFonts w:ascii="Times New Roman" w:hAnsi="Times New Roman" w:cs="Times New Roman"/>
                <w:sz w:val="24"/>
                <w:szCs w:val="24"/>
                <w:lang w:val="kk-KZ"/>
              </w:rPr>
              <w:t>» (30.10.24) 5 класс.</w:t>
            </w:r>
          </w:p>
          <w:p w:rsidR="00246421" w:rsidRPr="00F056E4" w:rsidRDefault="00246421" w:rsidP="00F056E4">
            <w:pPr>
              <w:spacing w:line="240" w:lineRule="auto"/>
              <w:ind w:firstLine="551"/>
              <w:rPr>
                <w:rFonts w:ascii="Times New Roman" w:hAnsi="Times New Roman" w:cs="Times New Roman"/>
                <w:b/>
                <w:i/>
                <w:sz w:val="24"/>
                <w:szCs w:val="24"/>
              </w:rPr>
            </w:pPr>
            <w:r w:rsidRPr="00F056E4">
              <w:rPr>
                <w:rFonts w:ascii="Times New Roman" w:hAnsi="Times New Roman" w:cs="Times New Roman"/>
                <w:b/>
                <w:i/>
                <w:sz w:val="24"/>
                <w:szCs w:val="24"/>
              </w:rPr>
              <w:t xml:space="preserve">Зимние каникулы  </w:t>
            </w:r>
          </w:p>
          <w:p w:rsidR="00246421" w:rsidRPr="00F056E4" w:rsidRDefault="00246421" w:rsidP="00F056E4">
            <w:pPr>
              <w:spacing w:line="240" w:lineRule="auto"/>
              <w:ind w:firstLine="551"/>
              <w:rPr>
                <w:rFonts w:ascii="Times New Roman" w:hAnsi="Times New Roman" w:cs="Times New Roman"/>
                <w:sz w:val="24"/>
                <w:szCs w:val="24"/>
              </w:rPr>
            </w:pPr>
            <w:r w:rsidRPr="00F056E4">
              <w:rPr>
                <w:rFonts w:ascii="Times New Roman" w:hAnsi="Times New Roman" w:cs="Times New Roman"/>
                <w:sz w:val="24"/>
                <w:szCs w:val="24"/>
              </w:rPr>
              <w:t>Познавательная игра «Литературный лабиринт» (30.12.24) 6 класс</w:t>
            </w:r>
          </w:p>
          <w:p w:rsidR="00246421" w:rsidRPr="00F056E4" w:rsidRDefault="00246421" w:rsidP="00F056E4">
            <w:pPr>
              <w:spacing w:line="240" w:lineRule="auto"/>
              <w:ind w:firstLine="551"/>
              <w:rPr>
                <w:rFonts w:ascii="Times New Roman" w:hAnsi="Times New Roman" w:cs="Times New Roman"/>
                <w:sz w:val="24"/>
                <w:szCs w:val="24"/>
              </w:rPr>
            </w:pPr>
            <w:r w:rsidRPr="00F056E4">
              <w:rPr>
                <w:rFonts w:ascii="Times New Roman" w:hAnsi="Times New Roman" w:cs="Times New Roman"/>
                <w:sz w:val="24"/>
                <w:szCs w:val="24"/>
              </w:rPr>
              <w:t>Выставка-викторина «Зимние истории» (31.12.24) гр.№9 (д).</w:t>
            </w:r>
          </w:p>
          <w:p w:rsidR="00246421" w:rsidRPr="00F056E4" w:rsidRDefault="00246421" w:rsidP="00F056E4">
            <w:pPr>
              <w:spacing w:line="240" w:lineRule="auto"/>
              <w:ind w:firstLine="551"/>
              <w:rPr>
                <w:rFonts w:ascii="Times New Roman" w:hAnsi="Times New Roman" w:cs="Times New Roman"/>
                <w:sz w:val="24"/>
                <w:szCs w:val="24"/>
              </w:rPr>
            </w:pPr>
            <w:r w:rsidRPr="00F056E4">
              <w:rPr>
                <w:rFonts w:ascii="Times New Roman" w:hAnsi="Times New Roman" w:cs="Times New Roman"/>
                <w:sz w:val="24"/>
                <w:szCs w:val="24"/>
              </w:rPr>
              <w:t xml:space="preserve">Лэпбук  «Абай </w:t>
            </w:r>
            <w:r w:rsidRPr="00F056E4">
              <w:rPr>
                <w:rFonts w:ascii="Times New Roman" w:hAnsi="Times New Roman" w:cs="Times New Roman"/>
                <w:sz w:val="24"/>
                <w:szCs w:val="24"/>
                <w:lang w:val="kk-KZ"/>
              </w:rPr>
              <w:t>Құнанбаев -180 жыл»</w:t>
            </w:r>
          </w:p>
          <w:p w:rsidR="00246421" w:rsidRPr="00F056E4" w:rsidRDefault="00246421" w:rsidP="00F056E4">
            <w:pPr>
              <w:spacing w:line="240" w:lineRule="auto"/>
              <w:ind w:firstLine="551"/>
              <w:rPr>
                <w:rFonts w:ascii="Times New Roman" w:hAnsi="Times New Roman" w:cs="Times New Roman"/>
                <w:b/>
                <w:i/>
                <w:sz w:val="24"/>
                <w:szCs w:val="24"/>
              </w:rPr>
            </w:pPr>
            <w:r w:rsidRPr="00F056E4">
              <w:rPr>
                <w:rFonts w:ascii="Times New Roman" w:hAnsi="Times New Roman" w:cs="Times New Roman"/>
                <w:b/>
                <w:bCs/>
                <w:i/>
                <w:iCs/>
                <w:sz w:val="24"/>
                <w:szCs w:val="24"/>
              </w:rPr>
              <w:t>Всемирный день чтения вслух-первая среда марта.</w:t>
            </w:r>
          </w:p>
          <w:p w:rsidR="00246421" w:rsidRPr="00F056E4" w:rsidRDefault="00246421" w:rsidP="00F056E4">
            <w:pPr>
              <w:spacing w:line="240" w:lineRule="auto"/>
              <w:ind w:firstLine="551"/>
              <w:rPr>
                <w:rFonts w:ascii="Times New Roman" w:hAnsi="Times New Roman" w:cs="Times New Roman"/>
                <w:sz w:val="24"/>
                <w:szCs w:val="24"/>
              </w:rPr>
            </w:pPr>
            <w:r w:rsidRPr="00F056E4">
              <w:rPr>
                <w:rFonts w:ascii="Times New Roman" w:hAnsi="Times New Roman" w:cs="Times New Roman"/>
                <w:sz w:val="24"/>
                <w:szCs w:val="24"/>
              </w:rPr>
              <w:t>«Читаем вместе! Читаем вслух!» (05.03.2025) Читатели библиотеки.</w:t>
            </w:r>
          </w:p>
          <w:p w:rsidR="00246421" w:rsidRPr="00F056E4" w:rsidRDefault="00246421" w:rsidP="00F056E4">
            <w:pPr>
              <w:spacing w:line="240" w:lineRule="auto"/>
              <w:ind w:firstLine="551"/>
              <w:rPr>
                <w:rFonts w:ascii="Times New Roman" w:hAnsi="Times New Roman" w:cs="Times New Roman"/>
                <w:sz w:val="24"/>
                <w:szCs w:val="24"/>
              </w:rPr>
            </w:pPr>
            <w:r w:rsidRPr="00F056E4">
              <w:rPr>
                <w:rFonts w:ascii="Times New Roman" w:hAnsi="Times New Roman" w:cs="Times New Roman"/>
                <w:i/>
                <w:sz w:val="24"/>
                <w:szCs w:val="24"/>
              </w:rPr>
              <w:t>Весенние каникулы</w:t>
            </w:r>
            <w:r w:rsidRPr="00F056E4">
              <w:rPr>
                <w:rFonts w:ascii="Times New Roman" w:hAnsi="Times New Roman" w:cs="Times New Roman"/>
                <w:sz w:val="24"/>
                <w:szCs w:val="24"/>
              </w:rPr>
              <w:t xml:space="preserve"> </w:t>
            </w:r>
          </w:p>
          <w:p w:rsidR="00246421" w:rsidRPr="00F056E4" w:rsidRDefault="00246421" w:rsidP="00F056E4">
            <w:pPr>
              <w:spacing w:line="240" w:lineRule="auto"/>
              <w:ind w:firstLine="551"/>
              <w:rPr>
                <w:rFonts w:ascii="Times New Roman" w:hAnsi="Times New Roman" w:cs="Times New Roman"/>
                <w:sz w:val="24"/>
                <w:szCs w:val="24"/>
              </w:rPr>
            </w:pPr>
            <w:r w:rsidRPr="00F056E4">
              <w:rPr>
                <w:rFonts w:ascii="Times New Roman" w:hAnsi="Times New Roman" w:cs="Times New Roman"/>
                <w:sz w:val="24"/>
                <w:szCs w:val="24"/>
              </w:rPr>
              <w:t>В дни весенних каникул в библиотеке царил мир Г.Х. Андерсена.</w:t>
            </w:r>
          </w:p>
          <w:p w:rsidR="00246421" w:rsidRPr="00F056E4" w:rsidRDefault="00246421" w:rsidP="00F056E4">
            <w:pPr>
              <w:spacing w:line="240" w:lineRule="auto"/>
              <w:ind w:firstLine="551"/>
              <w:rPr>
                <w:rFonts w:ascii="Times New Roman" w:hAnsi="Times New Roman" w:cs="Times New Roman"/>
                <w:sz w:val="24"/>
                <w:szCs w:val="24"/>
              </w:rPr>
            </w:pPr>
            <w:r w:rsidRPr="00F056E4">
              <w:rPr>
                <w:rFonts w:ascii="Times New Roman" w:hAnsi="Times New Roman" w:cs="Times New Roman"/>
                <w:sz w:val="24"/>
                <w:szCs w:val="24"/>
              </w:rPr>
              <w:t>Квилт «Волшебное королевство» (220 лет со дня рождения  Г.Х.Андерсена)</w:t>
            </w:r>
          </w:p>
          <w:p w:rsidR="00246421" w:rsidRPr="00F056E4" w:rsidRDefault="00246421" w:rsidP="00F056E4">
            <w:pPr>
              <w:spacing w:line="240" w:lineRule="auto"/>
              <w:ind w:firstLine="551"/>
              <w:rPr>
                <w:rFonts w:ascii="Times New Roman" w:hAnsi="Times New Roman" w:cs="Times New Roman"/>
                <w:sz w:val="24"/>
                <w:szCs w:val="24"/>
              </w:rPr>
            </w:pPr>
            <w:r w:rsidRPr="00F056E4">
              <w:rPr>
                <w:rFonts w:ascii="Times New Roman" w:hAnsi="Times New Roman" w:cs="Times New Roman"/>
                <w:sz w:val="24"/>
                <w:szCs w:val="24"/>
              </w:rPr>
              <w:t>Литературная игра «Страна чудес Г.Х.Андерсена» (26.03.25) 5 класс.</w:t>
            </w:r>
          </w:p>
          <w:p w:rsidR="00246421" w:rsidRPr="00F056E4" w:rsidRDefault="00246421" w:rsidP="00F056E4">
            <w:pPr>
              <w:spacing w:line="240" w:lineRule="auto"/>
              <w:ind w:firstLine="551"/>
              <w:rPr>
                <w:rFonts w:ascii="Times New Roman" w:hAnsi="Times New Roman" w:cs="Times New Roman"/>
                <w:b/>
                <w:i/>
                <w:sz w:val="24"/>
                <w:szCs w:val="24"/>
              </w:rPr>
            </w:pPr>
            <w:r w:rsidRPr="00F056E4">
              <w:rPr>
                <w:rFonts w:ascii="Times New Roman" w:hAnsi="Times New Roman" w:cs="Times New Roman"/>
                <w:b/>
                <w:i/>
                <w:sz w:val="24"/>
                <w:szCs w:val="24"/>
              </w:rPr>
              <w:t>23 апреля-Национальный день книги</w:t>
            </w:r>
          </w:p>
          <w:p w:rsidR="00246421" w:rsidRPr="00F056E4" w:rsidRDefault="00246421" w:rsidP="00F056E4">
            <w:pPr>
              <w:spacing w:line="240" w:lineRule="auto"/>
              <w:ind w:firstLine="551"/>
              <w:rPr>
                <w:rFonts w:ascii="Times New Roman" w:hAnsi="Times New Roman" w:cs="Times New Roman"/>
                <w:sz w:val="24"/>
                <w:szCs w:val="24"/>
              </w:rPr>
            </w:pPr>
            <w:r w:rsidRPr="00F056E4">
              <w:rPr>
                <w:rFonts w:ascii="Times New Roman" w:hAnsi="Times New Roman" w:cs="Times New Roman"/>
                <w:sz w:val="24"/>
                <w:szCs w:val="24"/>
              </w:rPr>
              <w:t>Игровая программа «Литература-духовная пища» 2-10 классы.</w:t>
            </w:r>
          </w:p>
          <w:p w:rsidR="00246421" w:rsidRPr="00F056E4" w:rsidRDefault="00246421" w:rsidP="00F056E4">
            <w:pPr>
              <w:spacing w:line="240" w:lineRule="auto"/>
              <w:ind w:firstLine="551"/>
              <w:rPr>
                <w:rFonts w:ascii="Times New Roman" w:hAnsi="Times New Roman" w:cs="Times New Roman"/>
                <w:sz w:val="24"/>
                <w:szCs w:val="24"/>
              </w:rPr>
            </w:pPr>
          </w:p>
          <w:p w:rsidR="00246421" w:rsidRPr="00F056E4" w:rsidRDefault="00246421" w:rsidP="00F056E4">
            <w:pPr>
              <w:spacing w:line="240" w:lineRule="auto"/>
              <w:ind w:firstLine="551"/>
              <w:rPr>
                <w:rFonts w:ascii="Times New Roman" w:hAnsi="Times New Roman" w:cs="Times New Roman"/>
                <w:sz w:val="24"/>
                <w:szCs w:val="24"/>
              </w:rPr>
            </w:pPr>
            <w:r w:rsidRPr="00F056E4">
              <w:rPr>
                <w:rFonts w:ascii="Times New Roman" w:hAnsi="Times New Roman" w:cs="Times New Roman"/>
                <w:sz w:val="24"/>
                <w:szCs w:val="24"/>
              </w:rPr>
              <w:t xml:space="preserve">    Стало хорошей традицией в конце учебного года подводить итоги  конкурса «Лидер чтения», цель которого – выявить самых активных, начитанных и любознательных читателей.   </w:t>
            </w:r>
          </w:p>
          <w:p w:rsidR="00246421" w:rsidRPr="00F056E4" w:rsidRDefault="00246421" w:rsidP="00F056E4">
            <w:pPr>
              <w:spacing w:line="240" w:lineRule="auto"/>
              <w:ind w:firstLine="551"/>
              <w:rPr>
                <w:rFonts w:ascii="Times New Roman" w:hAnsi="Times New Roman" w:cs="Times New Roman"/>
                <w:sz w:val="24"/>
                <w:szCs w:val="24"/>
              </w:rPr>
            </w:pPr>
            <w:r w:rsidRPr="00F056E4">
              <w:rPr>
                <w:rFonts w:ascii="Times New Roman" w:hAnsi="Times New Roman" w:cs="Times New Roman"/>
                <w:sz w:val="24"/>
                <w:szCs w:val="24"/>
              </w:rPr>
              <w:t xml:space="preserve">В номинации «Лидер чтения. Самая читающая ученица» победу заслужила Смагулова Лилия. В её читательском формуляре 45 экземпляров прочитанных книг. </w:t>
            </w:r>
          </w:p>
          <w:p w:rsidR="00246421" w:rsidRPr="00F056E4" w:rsidRDefault="00246421" w:rsidP="00F056E4">
            <w:pPr>
              <w:spacing w:line="240" w:lineRule="auto"/>
              <w:ind w:firstLine="551"/>
              <w:rPr>
                <w:rFonts w:ascii="Times New Roman" w:hAnsi="Times New Roman" w:cs="Times New Roman"/>
                <w:sz w:val="24"/>
                <w:szCs w:val="24"/>
              </w:rPr>
            </w:pPr>
            <w:r w:rsidRPr="00F056E4">
              <w:rPr>
                <w:rFonts w:ascii="Times New Roman" w:hAnsi="Times New Roman" w:cs="Times New Roman"/>
                <w:sz w:val="24"/>
                <w:szCs w:val="24"/>
              </w:rPr>
              <w:t>В номинации «Лидер чтения. Самый читающий ученик» стал лучшим Гетманский Николай. За учебный год прочитал 57 книг.</w:t>
            </w:r>
          </w:p>
          <w:p w:rsidR="00246421" w:rsidRPr="00F056E4" w:rsidRDefault="00246421" w:rsidP="00F056E4">
            <w:pPr>
              <w:spacing w:line="240" w:lineRule="auto"/>
              <w:ind w:firstLine="551"/>
              <w:rPr>
                <w:rFonts w:ascii="Times New Roman" w:hAnsi="Times New Roman" w:cs="Times New Roman"/>
                <w:sz w:val="24"/>
                <w:szCs w:val="24"/>
              </w:rPr>
            </w:pPr>
            <w:r w:rsidRPr="00F056E4">
              <w:rPr>
                <w:rFonts w:ascii="Times New Roman" w:hAnsi="Times New Roman" w:cs="Times New Roman"/>
                <w:sz w:val="24"/>
                <w:szCs w:val="24"/>
              </w:rPr>
              <w:t>В номинации «Лидер чтения. Самый любознательный» победил Захарченко Матвей. За учебный год прочитал 38 научно - познавательных книг.</w:t>
            </w:r>
          </w:p>
          <w:p w:rsidR="00246421" w:rsidRPr="00F056E4" w:rsidRDefault="00246421" w:rsidP="00F056E4">
            <w:pPr>
              <w:spacing w:line="240" w:lineRule="auto"/>
              <w:ind w:firstLine="551"/>
              <w:rPr>
                <w:rFonts w:ascii="Times New Roman" w:hAnsi="Times New Roman" w:cs="Times New Roman"/>
                <w:sz w:val="24"/>
                <w:szCs w:val="24"/>
              </w:rPr>
            </w:pPr>
            <w:r w:rsidRPr="00F056E4">
              <w:rPr>
                <w:rFonts w:ascii="Times New Roman" w:hAnsi="Times New Roman" w:cs="Times New Roman"/>
                <w:sz w:val="24"/>
                <w:szCs w:val="24"/>
              </w:rPr>
              <w:t xml:space="preserve">Конкурс «Лидер чтения» проводился с сентября 2024 г. по май 2025 г. в заочной форме. </w:t>
            </w:r>
          </w:p>
          <w:p w:rsidR="00246421" w:rsidRPr="00F056E4" w:rsidRDefault="00246421" w:rsidP="00F056E4">
            <w:pPr>
              <w:spacing w:line="240" w:lineRule="auto"/>
              <w:ind w:firstLine="551"/>
              <w:rPr>
                <w:rFonts w:ascii="Times New Roman" w:hAnsi="Times New Roman" w:cs="Times New Roman"/>
                <w:sz w:val="24"/>
                <w:szCs w:val="24"/>
                <w:lang w:val="kk-KZ"/>
              </w:rPr>
            </w:pPr>
            <w:r w:rsidRPr="00F056E4">
              <w:rPr>
                <w:rFonts w:ascii="Times New Roman" w:hAnsi="Times New Roman" w:cs="Times New Roman"/>
                <w:sz w:val="24"/>
                <w:szCs w:val="24"/>
                <w:lang w:val="kk-KZ"/>
              </w:rPr>
              <w:t xml:space="preserve">     Главная цель мероприятий-приобщение к книге, поощрение свободного чтения.</w:t>
            </w:r>
            <w:r w:rsidRPr="00F056E4">
              <w:rPr>
                <w:rFonts w:ascii="Times New Roman" w:hAnsi="Times New Roman" w:cs="Times New Roman"/>
                <w:sz w:val="24"/>
                <w:szCs w:val="24"/>
              </w:rPr>
              <w:t>Массовыми мероприятиями</w:t>
            </w:r>
            <w:r w:rsidRPr="00F056E4">
              <w:rPr>
                <w:rFonts w:ascii="Times New Roman" w:hAnsi="Times New Roman" w:cs="Times New Roman"/>
                <w:sz w:val="24"/>
                <w:szCs w:val="24"/>
                <w:lang w:val="kk-KZ"/>
              </w:rPr>
              <w:t xml:space="preserve">  всего охвачено 91 читатель. Хочется отметить что  наши дети активные участники и слушатели мероприятий и благодарные зрители. При подготовке мероприятий особое внимание уделяется тому, чтобы дети были не только слушателями но и активными участниками. Тогда успех мероприятию гарантирован. </w:t>
            </w:r>
          </w:p>
          <w:p w:rsidR="00246421" w:rsidRPr="00F056E4" w:rsidRDefault="00246421" w:rsidP="00F056E4">
            <w:pPr>
              <w:spacing w:line="240" w:lineRule="auto"/>
              <w:ind w:firstLine="551"/>
              <w:rPr>
                <w:rFonts w:ascii="Times New Roman" w:hAnsi="Times New Roman" w:cs="Times New Roman"/>
                <w:sz w:val="24"/>
                <w:szCs w:val="24"/>
              </w:rPr>
            </w:pPr>
            <w:r w:rsidRPr="00F056E4">
              <w:rPr>
                <w:rFonts w:ascii="Times New Roman" w:hAnsi="Times New Roman" w:cs="Times New Roman"/>
                <w:sz w:val="24"/>
                <w:szCs w:val="24"/>
              </w:rPr>
              <w:t>Акция «Подари книгу в библиотеку» (</w:t>
            </w:r>
            <w:r w:rsidRPr="00F056E4">
              <w:rPr>
                <w:rFonts w:ascii="Times New Roman" w:hAnsi="Times New Roman" w:cs="Times New Roman"/>
                <w:sz w:val="24"/>
                <w:szCs w:val="24"/>
                <w:lang w:val="kk-KZ"/>
              </w:rPr>
              <w:t>05</w:t>
            </w:r>
            <w:r w:rsidRPr="00F056E4">
              <w:rPr>
                <w:rFonts w:ascii="Times New Roman" w:hAnsi="Times New Roman" w:cs="Times New Roman"/>
                <w:sz w:val="24"/>
                <w:szCs w:val="24"/>
              </w:rPr>
              <w:t>.02.2025-20.02.2025). В ходе акции было подарено 52 кн</w:t>
            </w:r>
            <w:r w:rsidRPr="00F056E4">
              <w:rPr>
                <w:rFonts w:ascii="Times New Roman" w:hAnsi="Times New Roman" w:cs="Times New Roman"/>
                <w:sz w:val="24"/>
                <w:szCs w:val="24"/>
                <w:lang w:val="kk-KZ"/>
              </w:rPr>
              <w:t>иги</w:t>
            </w:r>
            <w:r w:rsidRPr="00F056E4">
              <w:rPr>
                <w:rFonts w:ascii="Times New Roman" w:hAnsi="Times New Roman" w:cs="Times New Roman"/>
                <w:sz w:val="24"/>
                <w:szCs w:val="24"/>
              </w:rPr>
              <w:t xml:space="preserve">. </w:t>
            </w:r>
          </w:p>
          <w:p w:rsidR="00246421" w:rsidRPr="00F056E4" w:rsidRDefault="00246421" w:rsidP="00F056E4">
            <w:pPr>
              <w:spacing w:line="240" w:lineRule="auto"/>
              <w:ind w:firstLine="551"/>
              <w:rPr>
                <w:rFonts w:ascii="Times New Roman" w:hAnsi="Times New Roman" w:cs="Times New Roman"/>
                <w:sz w:val="24"/>
                <w:szCs w:val="24"/>
                <w:lang w:val="kk-KZ"/>
              </w:rPr>
            </w:pPr>
            <w:r w:rsidRPr="00F056E4">
              <w:rPr>
                <w:rFonts w:ascii="Times New Roman" w:hAnsi="Times New Roman" w:cs="Times New Roman"/>
                <w:sz w:val="24"/>
                <w:szCs w:val="24"/>
                <w:lang w:val="kk-KZ"/>
              </w:rPr>
              <w:t xml:space="preserve">Для библиотеки как положительный фактор-сотрудничество с центральной библиотекой города.   Читатели библиотеки имеют возможность пользоваться фондом центральной  и детской библиотек города и читать книги современных авторов которых нет в фонде нашей библиотеки. За учебный год библиотека (передвижка) предоставила 57 книг. </w:t>
            </w:r>
          </w:p>
          <w:p w:rsidR="00246421" w:rsidRPr="00F056E4" w:rsidRDefault="00246421" w:rsidP="00F056E4">
            <w:pPr>
              <w:spacing w:line="240" w:lineRule="auto"/>
              <w:ind w:firstLine="551"/>
              <w:rPr>
                <w:rFonts w:ascii="Times New Roman" w:hAnsi="Times New Roman" w:cs="Times New Roman"/>
                <w:sz w:val="24"/>
                <w:szCs w:val="24"/>
              </w:rPr>
            </w:pPr>
            <w:r w:rsidRPr="00F056E4">
              <w:rPr>
                <w:rFonts w:ascii="Times New Roman" w:hAnsi="Times New Roman" w:cs="Times New Roman"/>
                <w:sz w:val="24"/>
                <w:szCs w:val="24"/>
                <w:lang w:val="kk-KZ"/>
              </w:rPr>
              <w:t>Так же в</w:t>
            </w:r>
            <w:r w:rsidRPr="00F056E4">
              <w:rPr>
                <w:rFonts w:ascii="Times New Roman" w:hAnsi="Times New Roman" w:cs="Times New Roman"/>
                <w:sz w:val="24"/>
                <w:szCs w:val="24"/>
              </w:rPr>
              <w:t xml:space="preserve"> целях обеспечения сохранности изданий проводилась разъяснительная и воспитательная работа с читателями, это в первую очередь отмечается на массовых мероприятиях и в ходе индивидуальной работы.</w:t>
            </w:r>
          </w:p>
          <w:p w:rsidR="00246421" w:rsidRPr="00F056E4" w:rsidRDefault="00246421" w:rsidP="00F056E4">
            <w:pPr>
              <w:spacing w:line="240" w:lineRule="auto"/>
              <w:ind w:firstLine="551"/>
              <w:rPr>
                <w:rFonts w:ascii="Times New Roman" w:hAnsi="Times New Roman" w:cs="Times New Roman"/>
                <w:sz w:val="24"/>
                <w:szCs w:val="24"/>
                <w:lang w:val="kk-KZ"/>
              </w:rPr>
            </w:pPr>
            <w:r w:rsidRPr="00F056E4">
              <w:rPr>
                <w:rFonts w:ascii="Times New Roman" w:hAnsi="Times New Roman" w:cs="Times New Roman"/>
                <w:sz w:val="24"/>
                <w:szCs w:val="24"/>
              </w:rPr>
              <w:t>Для воспитанников оформлена информационная папка о правилах и пользе чтения. Оформлена информационная подборка «Цитаты из детских книг, которые вдохновляют…» и тетрадь читательских отзывов «Книга</w:t>
            </w:r>
            <w:r>
              <w:rPr>
                <w:rFonts w:ascii="Times New Roman" w:hAnsi="Times New Roman" w:cs="Times New Roman"/>
                <w:sz w:val="24"/>
                <w:szCs w:val="24"/>
              </w:rPr>
              <w:t>, о которой я хочу рассказать!»</w:t>
            </w:r>
            <w:r w:rsidRPr="00F056E4">
              <w:rPr>
                <w:rFonts w:ascii="Times New Roman" w:hAnsi="Times New Roman" w:cs="Times New Roman"/>
                <w:sz w:val="24"/>
                <w:szCs w:val="24"/>
              </w:rPr>
              <w:t>.</w:t>
            </w:r>
          </w:p>
          <w:p w:rsidR="00246421" w:rsidRPr="00704CE3" w:rsidRDefault="00246421" w:rsidP="00FA31BF">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 xml:space="preserve">  В школе имеется «Ящик доверия» дл</w:t>
            </w:r>
            <w:r>
              <w:rPr>
                <w:rFonts w:ascii="Times New Roman" w:eastAsia="Times New Roman" w:hAnsi="Times New Roman" w:cs="Times New Roman"/>
                <w:sz w:val="24"/>
                <w:szCs w:val="24"/>
              </w:rPr>
              <w:t>я письменных обращений учащихся и педагогов</w:t>
            </w:r>
            <w:r w:rsidRPr="00704CE3">
              <w:rPr>
                <w:rFonts w:ascii="Times New Roman" w:eastAsia="Times New Roman" w:hAnsi="Times New Roman" w:cs="Times New Roman"/>
                <w:sz w:val="24"/>
                <w:szCs w:val="24"/>
              </w:rPr>
              <w:t xml:space="preserve">. </w:t>
            </w:r>
          </w:p>
          <w:p w:rsidR="00246421" w:rsidRPr="00FA31BF" w:rsidRDefault="00246421" w:rsidP="00FA31BF">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 xml:space="preserve">  В рамках реализации приоритетных направлений Антикоррупционной стратегии Республики Казахстан на 2015-2025 г., Концептуальных основ воспитания формирование антикоррупционной культуры включен</w:t>
            </w:r>
            <w:r>
              <w:rPr>
                <w:rFonts w:ascii="Times New Roman" w:eastAsia="Times New Roman" w:hAnsi="Times New Roman" w:cs="Times New Roman"/>
                <w:sz w:val="24"/>
                <w:szCs w:val="24"/>
              </w:rPr>
              <w:t>о в воспитательный план школы. </w:t>
            </w:r>
          </w:p>
          <w:p w:rsidR="00246421" w:rsidRPr="00704CE3" w:rsidRDefault="00246421" w:rsidP="00F056E4">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Мероприятия, проводимые в течение учебного года, позволяют привлечь к различным видам деятельности большое количество детей, что способствует развитию творческих способностей практически каждого ученика.</w:t>
            </w:r>
          </w:p>
          <w:p w:rsidR="00246421" w:rsidRPr="00704CE3" w:rsidRDefault="00246421" w:rsidP="00F056E4">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 xml:space="preserve"> Все общешкольные мероприятия, праздники, конкурсы, игры проводились на должном уровне. Хорошо проходят у нас традиционные праздники:</w:t>
            </w:r>
          </w:p>
          <w:p w:rsidR="00246421" w:rsidRPr="00704CE3" w:rsidRDefault="00246421" w:rsidP="00F056E4">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w:t>
            </w:r>
            <w:r w:rsidRPr="00704CE3">
              <w:rPr>
                <w:rFonts w:ascii="Times New Roman" w:eastAsia="Times New Roman" w:hAnsi="Times New Roman" w:cs="Times New Roman"/>
                <w:sz w:val="24"/>
                <w:szCs w:val="24"/>
              </w:rPr>
              <w:tab/>
              <w:t>День знаний</w:t>
            </w:r>
          </w:p>
          <w:p w:rsidR="00246421" w:rsidRPr="00704CE3" w:rsidRDefault="00246421" w:rsidP="00F056E4">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w:t>
            </w:r>
            <w:r w:rsidRPr="00704CE3">
              <w:rPr>
                <w:rFonts w:ascii="Times New Roman" w:eastAsia="Times New Roman" w:hAnsi="Times New Roman" w:cs="Times New Roman"/>
                <w:sz w:val="24"/>
                <w:szCs w:val="24"/>
              </w:rPr>
              <w:tab/>
              <w:t>Концерты, посвященные Дню Учителя и Дню пожилого человека</w:t>
            </w:r>
          </w:p>
          <w:p w:rsidR="00246421" w:rsidRPr="00704CE3" w:rsidRDefault="00246421" w:rsidP="00F056E4">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w:t>
            </w:r>
            <w:r w:rsidRPr="00704CE3">
              <w:rPr>
                <w:rFonts w:ascii="Times New Roman" w:eastAsia="Times New Roman" w:hAnsi="Times New Roman" w:cs="Times New Roman"/>
                <w:sz w:val="24"/>
                <w:szCs w:val="24"/>
              </w:rPr>
              <w:tab/>
              <w:t>День республики</w:t>
            </w:r>
          </w:p>
          <w:p w:rsidR="00246421" w:rsidRPr="00704CE3" w:rsidRDefault="00246421" w:rsidP="00F056E4">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w:t>
            </w:r>
            <w:r w:rsidRPr="00704CE3">
              <w:rPr>
                <w:rFonts w:ascii="Times New Roman" w:eastAsia="Times New Roman" w:hAnsi="Times New Roman" w:cs="Times New Roman"/>
                <w:sz w:val="24"/>
                <w:szCs w:val="24"/>
              </w:rPr>
              <w:tab/>
              <w:t>Новогодние праздники</w:t>
            </w:r>
          </w:p>
          <w:p w:rsidR="00246421" w:rsidRPr="00704CE3" w:rsidRDefault="00246421" w:rsidP="00F056E4">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w:t>
            </w:r>
            <w:r w:rsidRPr="00704CE3">
              <w:rPr>
                <w:rFonts w:ascii="Times New Roman" w:eastAsia="Times New Roman" w:hAnsi="Times New Roman" w:cs="Times New Roman"/>
                <w:sz w:val="24"/>
                <w:szCs w:val="24"/>
              </w:rPr>
              <w:tab/>
              <w:t>Праздник  посвященный Дню 8 Марта</w:t>
            </w:r>
          </w:p>
          <w:p w:rsidR="00246421" w:rsidRPr="00704CE3" w:rsidRDefault="00246421" w:rsidP="00F056E4">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w:t>
            </w:r>
            <w:r w:rsidRPr="00704CE3">
              <w:rPr>
                <w:rFonts w:ascii="Times New Roman" w:eastAsia="Times New Roman" w:hAnsi="Times New Roman" w:cs="Times New Roman"/>
                <w:sz w:val="24"/>
                <w:szCs w:val="24"/>
              </w:rPr>
              <w:tab/>
              <w:t>Праздник Наурыз</w:t>
            </w:r>
          </w:p>
          <w:p w:rsidR="00246421" w:rsidRPr="00704CE3" w:rsidRDefault="00246421" w:rsidP="00F056E4">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w:t>
            </w:r>
            <w:r w:rsidRPr="00704CE3">
              <w:rPr>
                <w:rFonts w:ascii="Times New Roman" w:eastAsia="Times New Roman" w:hAnsi="Times New Roman" w:cs="Times New Roman"/>
                <w:sz w:val="24"/>
                <w:szCs w:val="24"/>
              </w:rPr>
              <w:tab/>
              <w:t>День Единства народов Казахстан</w:t>
            </w:r>
          </w:p>
          <w:p w:rsidR="00246421" w:rsidRPr="00704CE3" w:rsidRDefault="00246421" w:rsidP="00F056E4">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w:t>
            </w:r>
            <w:r w:rsidRPr="00704CE3">
              <w:rPr>
                <w:rFonts w:ascii="Times New Roman" w:eastAsia="Times New Roman" w:hAnsi="Times New Roman" w:cs="Times New Roman"/>
                <w:sz w:val="24"/>
                <w:szCs w:val="24"/>
              </w:rPr>
              <w:tab/>
              <w:t>Последний звонок</w:t>
            </w:r>
          </w:p>
          <w:p w:rsidR="00246421" w:rsidRPr="00704CE3" w:rsidRDefault="00246421" w:rsidP="00F056E4">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Нужно отметить качественную подготовку к школьным праздникам, конкурсам, фестивалям классных коллективов.</w:t>
            </w:r>
          </w:p>
          <w:p w:rsidR="00246421" w:rsidRDefault="00246421" w:rsidP="00F056E4">
            <w:pPr>
              <w:widowControl w:val="0"/>
              <w:pBdr>
                <w:bottom w:val="single" w:sz="4" w:space="31" w:color="FFFFFF"/>
              </w:pBdr>
              <w:tabs>
                <w:tab w:val="left" w:pos="709"/>
              </w:tabs>
              <w:suppressAutoHyphens/>
              <w:autoSpaceDE w:val="0"/>
              <w:autoSpaceDN w:val="0"/>
              <w:spacing w:line="240" w:lineRule="auto"/>
              <w:ind w:firstLine="551"/>
              <w:jc w:val="both"/>
              <w:rPr>
                <w:rFonts w:ascii="Times New Roman" w:hAnsi="Times New Roman" w:cs="Times New Roman"/>
                <w:sz w:val="24"/>
                <w:szCs w:val="24"/>
              </w:rPr>
            </w:pPr>
            <w:r w:rsidRPr="00704CE3">
              <w:rPr>
                <w:rFonts w:ascii="Times New Roman" w:hAnsi="Times New Roman" w:cs="Times New Roman"/>
                <w:sz w:val="24"/>
                <w:szCs w:val="24"/>
              </w:rPr>
              <w:t xml:space="preserve">Трудовое воспитание учащихся школы осуществляется путем организации различных мероприятий: выставки поделок декоративно – прикладного творчества, озеленение и благоустройство школы и школьного двора, неделя добрых дел, трудовой десант по уборке местного леса, экологических акций «Территория чистоты своими руками», экочелленджей, экодесантов. </w:t>
            </w:r>
          </w:p>
          <w:p w:rsidR="00246421" w:rsidRPr="00704CE3" w:rsidRDefault="00246421" w:rsidP="00FA31BF">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В школе обеспечено обязательное установление Государственного Флага Республики Казахстан, а также размещение Государственного Герба Республики Казахстан в соответствии с Конституционным законом Республики Казахстан «О Государственных символах Республики Казахстан».  В коридоре школы оформлен тематический стенд «Государственные символы». В</w:t>
            </w:r>
            <w:r>
              <w:rPr>
                <w:rFonts w:ascii="Times New Roman" w:eastAsia="Times New Roman" w:hAnsi="Times New Roman" w:cs="Times New Roman"/>
                <w:sz w:val="24"/>
                <w:szCs w:val="24"/>
              </w:rPr>
              <w:t xml:space="preserve">о всех кабинетах оформлены </w:t>
            </w:r>
            <w:r w:rsidRPr="00704CE3">
              <w:rPr>
                <w:rFonts w:ascii="Times New Roman" w:eastAsia="Times New Roman" w:hAnsi="Times New Roman" w:cs="Times New Roman"/>
                <w:sz w:val="24"/>
                <w:szCs w:val="24"/>
              </w:rPr>
              <w:t xml:space="preserve"> уголки с государственной символикой, в школьной библиотеке организована и действовала в течение учебного года выставка политической и художественной литературы по пропаганде государственных символов.</w:t>
            </w:r>
          </w:p>
          <w:p w:rsidR="00246421" w:rsidRPr="00FA31BF" w:rsidRDefault="00246421" w:rsidP="00FA31BF">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sz w:val="24"/>
                <w:szCs w:val="24"/>
              </w:rPr>
            </w:pPr>
            <w:r w:rsidRPr="00704CE3">
              <w:rPr>
                <w:rFonts w:ascii="Times New Roman" w:eastAsia="Times New Roman" w:hAnsi="Times New Roman" w:cs="Times New Roman"/>
                <w:sz w:val="24"/>
                <w:szCs w:val="24"/>
              </w:rPr>
              <w:t>Еженедельно по понедельникам и на торжественных мероприятиях была продолжена практика обязательного исполнен</w:t>
            </w:r>
            <w:r>
              <w:rPr>
                <w:rFonts w:ascii="Times New Roman" w:eastAsia="Times New Roman" w:hAnsi="Times New Roman" w:cs="Times New Roman"/>
                <w:sz w:val="24"/>
                <w:szCs w:val="24"/>
              </w:rPr>
              <w:t xml:space="preserve">ия Гимна Республики Казахстан. </w:t>
            </w:r>
          </w:p>
          <w:p w:rsidR="00246421" w:rsidRDefault="00246421" w:rsidP="00F056E4">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sz w:val="24"/>
                <w:szCs w:val="24"/>
              </w:rPr>
            </w:pPr>
            <w:r w:rsidRPr="00994846">
              <w:rPr>
                <w:rFonts w:ascii="Times New Roman" w:eastAsia="Times New Roman" w:hAnsi="Times New Roman" w:cs="Times New Roman"/>
                <w:sz w:val="24"/>
                <w:szCs w:val="24"/>
              </w:rPr>
              <w:t>В течение года в Центре системно организована профориентационная работа, охватывающая как учащихся, так и педагогический коллектив. В рамках данной деятельности активно взаимодействуют педагоги, социальный педагог, специалисты по сопровождению, осуществляется выезд учащихся на экскурсии на предприятия города, а также организуются посещения профессиональных колледжей. Эти мероприятия способствуют формированию у обучающихся представлений о различных профессиях, мотивации к обучению и выбору жизненного пути. Особое внимание уделяется вопросам трудоустройства и индивидуальному сопровождению учащихся при выборе профессиональной траектории.</w:t>
            </w:r>
          </w:p>
          <w:p w:rsidR="00246421" w:rsidRPr="00246421" w:rsidRDefault="00246421" w:rsidP="00246421">
            <w:pPr>
              <w:widowControl w:val="0"/>
              <w:pBdr>
                <w:bottom w:val="single" w:sz="4" w:space="31" w:color="FFFFFF"/>
              </w:pBdr>
              <w:tabs>
                <w:tab w:val="left" w:pos="709"/>
              </w:tabs>
              <w:suppressAutoHyphens/>
              <w:autoSpaceDE w:val="0"/>
              <w:autoSpaceDN w:val="0"/>
              <w:spacing w:line="240" w:lineRule="auto"/>
              <w:ind w:firstLine="5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 имеет летний оздоровительный лагерь в лесном массиве «Лесная сказка», вкотором предоставляется полноценный отдых, питание и развлечения.</w:t>
            </w:r>
          </w:p>
        </w:tc>
      </w:tr>
      <w:tr w:rsidR="00246421" w:rsidTr="00246421">
        <w:tc>
          <w:tcPr>
            <w:tcW w:w="426" w:type="dxa"/>
          </w:tcPr>
          <w:p w:rsidR="00246421" w:rsidRDefault="00246421" w:rsidP="00D16AE3">
            <w:pPr>
              <w:spacing w:line="240" w:lineRule="auto"/>
              <w:rPr>
                <w:rFonts w:ascii="Times New Roman" w:hAnsi="Times New Roman" w:cs="Times New Roman"/>
                <w:b/>
                <w:bCs/>
              </w:rPr>
            </w:pPr>
            <w:r>
              <w:rPr>
                <w:rFonts w:ascii="Times New Roman" w:hAnsi="Times New Roman" w:cs="Times New Roman"/>
                <w:b/>
                <w:bCs/>
              </w:rPr>
              <w:t>5</w:t>
            </w:r>
          </w:p>
        </w:tc>
        <w:tc>
          <w:tcPr>
            <w:tcW w:w="1607" w:type="dxa"/>
          </w:tcPr>
          <w:p w:rsidR="00246421" w:rsidRDefault="00246421" w:rsidP="00D16AE3">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Учебно-материаль-ные активы</w:t>
            </w:r>
          </w:p>
        </w:tc>
        <w:tc>
          <w:tcPr>
            <w:tcW w:w="13702" w:type="dxa"/>
          </w:tcPr>
          <w:p w:rsidR="00246421" w:rsidRDefault="00246421" w:rsidP="00D16AE3">
            <w:pPr>
              <w:autoSpaceDE w:val="0"/>
              <w:autoSpaceDN w:val="0"/>
              <w:adjustRightInd w:val="0"/>
              <w:spacing w:line="240" w:lineRule="auto"/>
              <w:ind w:firstLine="551"/>
              <w:jc w:val="both"/>
              <w:rPr>
                <w:rFonts w:ascii="Times New Roman" w:hAnsi="Times New Roman"/>
                <w:color w:val="00B050"/>
                <w:sz w:val="24"/>
                <w:szCs w:val="24"/>
              </w:rPr>
            </w:pPr>
            <w:r>
              <w:rPr>
                <w:rFonts w:ascii="Times New Roman" w:eastAsia="Times New Roman" w:hAnsi="Times New Roman" w:cs="Times New Roman"/>
                <w:b/>
                <w:bCs/>
                <w:color w:val="000000"/>
                <w:w w:val="99"/>
                <w:sz w:val="24"/>
                <w:szCs w:val="24"/>
              </w:rPr>
              <w:t>К</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и к</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z w:val="24"/>
                <w:szCs w:val="24"/>
              </w:rPr>
              <w:t>соде</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pacing w:val="-2"/>
                <w:sz w:val="24"/>
                <w:szCs w:val="24"/>
              </w:rPr>
              <w:t>ж</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нию</w:t>
            </w:r>
            <w:r>
              <w:rPr>
                <w:rFonts w:ascii="Times New Roman" w:eastAsia="Times New Roman" w:hAnsi="Times New Roman" w:cs="Times New Roman"/>
                <w:b/>
                <w:bCs/>
                <w:color w:val="000000"/>
                <w:sz w:val="24"/>
                <w:szCs w:val="24"/>
              </w:rPr>
              <w:t xml:space="preserve"> с о</w:t>
            </w:r>
            <w:r>
              <w:rPr>
                <w:rFonts w:ascii="Times New Roman" w:eastAsia="Times New Roman" w:hAnsi="Times New Roman" w:cs="Times New Roman"/>
                <w:b/>
                <w:bCs/>
                <w:color w:val="000000"/>
                <w:w w:val="99"/>
                <w:sz w:val="24"/>
                <w:szCs w:val="24"/>
              </w:rPr>
              <w:t>ри</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нти</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зу</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ы вос</w:t>
            </w:r>
            <w:r>
              <w:rPr>
                <w:rFonts w:ascii="Times New Roman" w:eastAsia="Times New Roman" w:hAnsi="Times New Roman" w:cs="Times New Roman"/>
                <w:b/>
                <w:bCs/>
                <w:color w:val="000000"/>
                <w:w w:val="99"/>
                <w:sz w:val="24"/>
                <w:szCs w:val="24"/>
              </w:rPr>
              <w:t>п</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pacing w:val="-1"/>
                <w:sz w:val="24"/>
                <w:szCs w:val="24"/>
              </w:rPr>
              <w:t>а</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sz w:val="24"/>
                <w:szCs w:val="24"/>
              </w:rPr>
              <w:t xml:space="preserve">я </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 xml:space="preserve"> обуч</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b/>
                <w:bCs/>
                <w:color w:val="000000"/>
                <w:w w:val="99"/>
                <w:sz w:val="24"/>
                <w:szCs w:val="24"/>
              </w:rPr>
              <w:t>:</w:t>
            </w:r>
            <w:r>
              <w:rPr>
                <w:rFonts w:ascii="Times New Roman" w:eastAsia="Times New Roman" w:hAnsi="Times New Roman" w:cs="Times New Roman"/>
                <w:b/>
                <w:bCs/>
                <w:color w:val="000000"/>
                <w:sz w:val="24"/>
                <w:szCs w:val="24"/>
              </w:rPr>
              <w:t xml:space="preserve"> </w:t>
            </w:r>
            <w:r w:rsidRPr="00342A09">
              <w:rPr>
                <w:rFonts w:ascii="Times New Roman" w:hAnsi="Times New Roman"/>
                <w:color w:val="00B050"/>
                <w:sz w:val="24"/>
                <w:szCs w:val="24"/>
              </w:rPr>
              <w:t xml:space="preserve"> </w:t>
            </w:r>
          </w:p>
          <w:p w:rsidR="00246421" w:rsidRPr="003B3A85" w:rsidRDefault="00246421" w:rsidP="00D16AE3">
            <w:pPr>
              <w:autoSpaceDE w:val="0"/>
              <w:autoSpaceDN w:val="0"/>
              <w:adjustRightInd w:val="0"/>
              <w:spacing w:line="240" w:lineRule="auto"/>
              <w:ind w:firstLine="551"/>
              <w:jc w:val="both"/>
              <w:rPr>
                <w:rFonts w:ascii="Times New Roman" w:hAnsi="Times New Roman"/>
                <w:sz w:val="24"/>
                <w:szCs w:val="24"/>
              </w:rPr>
            </w:pPr>
            <w:r w:rsidRPr="003B3A85">
              <w:rPr>
                <w:rFonts w:ascii="Times New Roman" w:hAnsi="Times New Roman"/>
                <w:sz w:val="24"/>
                <w:szCs w:val="24"/>
              </w:rPr>
              <w:t>на оновании приказа Министра образования и науки РК от 22.01. 2016 года № 70 с изменениями и дополнениями на 29.12.2017 № 662) «Об утверждении норм оснащения оборудованием и мебелью организаций дошкольного, среднего образования, а также специальных организаций образования»</w:t>
            </w:r>
          </w:p>
          <w:p w:rsidR="00246421" w:rsidRPr="003B3A85" w:rsidRDefault="00246421" w:rsidP="00D16AE3">
            <w:pPr>
              <w:autoSpaceDE w:val="0"/>
              <w:autoSpaceDN w:val="0"/>
              <w:adjustRightInd w:val="0"/>
              <w:spacing w:line="240" w:lineRule="auto"/>
              <w:ind w:firstLine="551"/>
              <w:jc w:val="both"/>
              <w:rPr>
                <w:rFonts w:ascii="Times New Roman" w:hAnsi="Times New Roman"/>
                <w:sz w:val="24"/>
                <w:szCs w:val="24"/>
              </w:rPr>
            </w:pPr>
          </w:p>
          <w:p w:rsidR="00246421" w:rsidRDefault="00246421" w:rsidP="00D16AE3">
            <w:pPr>
              <w:widowControl w:val="0"/>
              <w:spacing w:line="240" w:lineRule="auto"/>
              <w:ind w:left="108" w:right="1615"/>
              <w:rPr>
                <w:rFonts w:ascii="Times New Roman" w:eastAsia="Times New Roman" w:hAnsi="Times New Roman" w:cs="Times New Roman"/>
                <w:color w:val="000000"/>
                <w:sz w:val="24"/>
                <w:szCs w:val="24"/>
              </w:rPr>
            </w:pPr>
          </w:p>
          <w:p w:rsidR="00246421" w:rsidRDefault="00246421" w:rsidP="00D16AE3">
            <w:pPr>
              <w:widowControl w:val="0"/>
              <w:spacing w:line="240" w:lineRule="auto"/>
              <w:ind w:left="108" w:right="53"/>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дения</w:t>
            </w:r>
            <w:r>
              <w:rPr>
                <w:rFonts w:ascii="Times New Roman" w:eastAsia="Times New Roman" w:hAnsi="Times New Roman" w:cs="Times New Roman"/>
                <w:b/>
                <w:bCs/>
                <w:color w:val="000000"/>
                <w:spacing w:val="75"/>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74"/>
                <w:sz w:val="24"/>
                <w:szCs w:val="24"/>
              </w:rPr>
              <w:t xml:space="preserve"> </w:t>
            </w:r>
            <w:r>
              <w:rPr>
                <w:rFonts w:ascii="Times New Roman" w:eastAsia="Times New Roman" w:hAnsi="Times New Roman" w:cs="Times New Roman"/>
                <w:b/>
                <w:bCs/>
                <w:color w:val="000000"/>
                <w:sz w:val="24"/>
                <w:szCs w:val="24"/>
              </w:rPr>
              <w:t>зда</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w w:val="99"/>
                <w:sz w:val="24"/>
                <w:szCs w:val="24"/>
              </w:rPr>
              <w:t>ии</w:t>
            </w:r>
            <w:r>
              <w:rPr>
                <w:rFonts w:ascii="Times New Roman" w:eastAsia="Times New Roman" w:hAnsi="Times New Roman" w:cs="Times New Roman"/>
                <w:b/>
                <w:bCs/>
                <w:color w:val="000000"/>
                <w:spacing w:val="73"/>
                <w:sz w:val="24"/>
                <w:szCs w:val="24"/>
              </w:rPr>
              <w:t xml:space="preserve"> </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b/>
                <w:bCs/>
                <w:i/>
                <w:iCs/>
                <w:color w:val="000000"/>
                <w:spacing w:val="1"/>
                <w:sz w:val="24"/>
                <w:szCs w:val="24"/>
              </w:rPr>
              <w:t>т</w:t>
            </w:r>
            <w:r>
              <w:rPr>
                <w:rFonts w:ascii="Times New Roman" w:eastAsia="Times New Roman" w:hAnsi="Times New Roman" w:cs="Times New Roman"/>
                <w:b/>
                <w:bCs/>
                <w:i/>
                <w:iCs/>
                <w:color w:val="000000"/>
                <w:w w:val="99"/>
                <w:sz w:val="24"/>
                <w:szCs w:val="24"/>
              </w:rPr>
              <w:t>ип</w:t>
            </w:r>
            <w:r>
              <w:rPr>
                <w:rFonts w:ascii="Times New Roman" w:eastAsia="Times New Roman" w:hAnsi="Times New Roman" w:cs="Times New Roman"/>
                <w:b/>
                <w:bCs/>
                <w:i/>
                <w:iCs/>
                <w:color w:val="000000"/>
                <w:spacing w:val="69"/>
                <w:sz w:val="24"/>
                <w:szCs w:val="24"/>
              </w:rPr>
              <w:t xml:space="preserve"> </w:t>
            </w:r>
            <w:r>
              <w:rPr>
                <w:rFonts w:ascii="Times New Roman" w:eastAsia="Times New Roman" w:hAnsi="Times New Roman" w:cs="Times New Roman"/>
                <w:b/>
                <w:bCs/>
                <w:i/>
                <w:iCs/>
                <w:color w:val="000000"/>
                <w:w w:val="99"/>
                <w:sz w:val="24"/>
                <w:szCs w:val="24"/>
              </w:rPr>
              <w:t>з</w:t>
            </w:r>
            <w:r>
              <w:rPr>
                <w:rFonts w:ascii="Times New Roman" w:eastAsia="Times New Roman" w:hAnsi="Times New Roman" w:cs="Times New Roman"/>
                <w:b/>
                <w:bCs/>
                <w:i/>
                <w:iCs/>
                <w:color w:val="000000"/>
                <w:spacing w:val="1"/>
                <w:w w:val="99"/>
                <w:sz w:val="24"/>
                <w:szCs w:val="24"/>
              </w:rPr>
              <w:t>д</w:t>
            </w:r>
            <w:r>
              <w:rPr>
                <w:rFonts w:ascii="Times New Roman" w:eastAsia="Times New Roman" w:hAnsi="Times New Roman" w:cs="Times New Roman"/>
                <w:b/>
                <w:bCs/>
                <w:i/>
                <w:iCs/>
                <w:color w:val="000000"/>
                <w:sz w:val="24"/>
                <w:szCs w:val="24"/>
              </w:rPr>
              <w:t>ан</w:t>
            </w:r>
            <w:r>
              <w:rPr>
                <w:rFonts w:ascii="Times New Roman" w:eastAsia="Times New Roman" w:hAnsi="Times New Roman" w:cs="Times New Roman"/>
                <w:b/>
                <w:bCs/>
                <w:i/>
                <w:iCs/>
                <w:color w:val="000000"/>
                <w:w w:val="99"/>
                <w:sz w:val="24"/>
                <w:szCs w:val="24"/>
              </w:rPr>
              <w:t>и</w:t>
            </w:r>
            <w:r>
              <w:rPr>
                <w:rFonts w:ascii="Times New Roman" w:eastAsia="Times New Roman" w:hAnsi="Times New Roman" w:cs="Times New Roman"/>
                <w:b/>
                <w:bCs/>
                <w:i/>
                <w:iCs/>
                <w:color w:val="000000"/>
                <w:spacing w:val="1"/>
                <w:w w:val="99"/>
                <w:sz w:val="24"/>
                <w:szCs w:val="24"/>
              </w:rPr>
              <w:t>я</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b/>
                <w:bCs/>
                <w:i/>
                <w:iCs/>
                <w:color w:val="000000"/>
                <w:spacing w:val="69"/>
                <w:sz w:val="24"/>
                <w:szCs w:val="24"/>
              </w:rPr>
              <w:t xml:space="preserve"> </w:t>
            </w:r>
            <w:r>
              <w:rPr>
                <w:rFonts w:ascii="Times New Roman" w:eastAsia="Times New Roman" w:hAnsi="Times New Roman" w:cs="Times New Roman"/>
                <w:b/>
                <w:bCs/>
                <w:i/>
                <w:iCs/>
                <w:color w:val="000000"/>
                <w:sz w:val="24"/>
                <w:szCs w:val="24"/>
              </w:rPr>
              <w:t>го</w:t>
            </w:r>
            <w:r>
              <w:rPr>
                <w:rFonts w:ascii="Times New Roman" w:eastAsia="Times New Roman" w:hAnsi="Times New Roman" w:cs="Times New Roman"/>
                <w:b/>
                <w:bCs/>
                <w:i/>
                <w:iCs/>
                <w:color w:val="000000"/>
                <w:w w:val="99"/>
                <w:sz w:val="24"/>
                <w:szCs w:val="24"/>
              </w:rPr>
              <w:t>д</w:t>
            </w:r>
            <w:r>
              <w:rPr>
                <w:rFonts w:ascii="Times New Roman" w:eastAsia="Times New Roman" w:hAnsi="Times New Roman" w:cs="Times New Roman"/>
                <w:b/>
                <w:bCs/>
                <w:i/>
                <w:iCs/>
                <w:color w:val="000000"/>
                <w:spacing w:val="68"/>
                <w:sz w:val="24"/>
                <w:szCs w:val="24"/>
              </w:rPr>
              <w:t xml:space="preserve"> </w:t>
            </w:r>
            <w:r>
              <w:rPr>
                <w:rFonts w:ascii="Times New Roman" w:eastAsia="Times New Roman" w:hAnsi="Times New Roman" w:cs="Times New Roman"/>
                <w:b/>
                <w:bCs/>
                <w:i/>
                <w:iCs/>
                <w:color w:val="000000"/>
                <w:spacing w:val="1"/>
                <w:w w:val="99"/>
                <w:sz w:val="24"/>
                <w:szCs w:val="24"/>
              </w:rPr>
              <w:t>п</w:t>
            </w:r>
            <w:r>
              <w:rPr>
                <w:rFonts w:ascii="Times New Roman" w:eastAsia="Times New Roman" w:hAnsi="Times New Roman" w:cs="Times New Roman"/>
                <w:b/>
                <w:bCs/>
                <w:i/>
                <w:iCs/>
                <w:color w:val="000000"/>
                <w:sz w:val="24"/>
                <w:szCs w:val="24"/>
              </w:rPr>
              <w:t>ос</w:t>
            </w:r>
            <w:r>
              <w:rPr>
                <w:rFonts w:ascii="Times New Roman" w:eastAsia="Times New Roman" w:hAnsi="Times New Roman" w:cs="Times New Roman"/>
                <w:b/>
                <w:bCs/>
                <w:i/>
                <w:iCs/>
                <w:color w:val="000000"/>
                <w:spacing w:val="1"/>
                <w:sz w:val="24"/>
                <w:szCs w:val="24"/>
              </w:rPr>
              <w:t>т</w:t>
            </w:r>
            <w:r>
              <w:rPr>
                <w:rFonts w:ascii="Times New Roman" w:eastAsia="Times New Roman" w:hAnsi="Times New Roman" w:cs="Times New Roman"/>
                <w:b/>
                <w:bCs/>
                <w:i/>
                <w:iCs/>
                <w:color w:val="000000"/>
                <w:sz w:val="24"/>
                <w:szCs w:val="24"/>
              </w:rPr>
              <w:t>р</w:t>
            </w:r>
            <w:r>
              <w:rPr>
                <w:rFonts w:ascii="Times New Roman" w:eastAsia="Times New Roman" w:hAnsi="Times New Roman" w:cs="Times New Roman"/>
                <w:b/>
                <w:bCs/>
                <w:i/>
                <w:iCs/>
                <w:color w:val="000000"/>
                <w:spacing w:val="-1"/>
                <w:sz w:val="24"/>
                <w:szCs w:val="24"/>
              </w:rPr>
              <w:t>о</w:t>
            </w:r>
            <w:r>
              <w:rPr>
                <w:rFonts w:ascii="Times New Roman" w:eastAsia="Times New Roman" w:hAnsi="Times New Roman" w:cs="Times New Roman"/>
                <w:b/>
                <w:bCs/>
                <w:i/>
                <w:iCs/>
                <w:color w:val="000000"/>
                <w:w w:val="99"/>
                <w:sz w:val="24"/>
                <w:szCs w:val="24"/>
              </w:rPr>
              <w:t>й</w:t>
            </w:r>
            <w:r>
              <w:rPr>
                <w:rFonts w:ascii="Times New Roman" w:eastAsia="Times New Roman" w:hAnsi="Times New Roman" w:cs="Times New Roman"/>
                <w:b/>
                <w:bCs/>
                <w:i/>
                <w:iCs/>
                <w:color w:val="000000"/>
                <w:sz w:val="24"/>
                <w:szCs w:val="24"/>
              </w:rPr>
              <w:t>к</w:t>
            </w:r>
            <w:r>
              <w:rPr>
                <w:rFonts w:ascii="Times New Roman" w:eastAsia="Times New Roman" w:hAnsi="Times New Roman" w:cs="Times New Roman"/>
                <w:b/>
                <w:bCs/>
                <w:i/>
                <w:iCs/>
                <w:color w:val="000000"/>
                <w:spacing w:val="1"/>
                <w:w w:val="99"/>
                <w:sz w:val="24"/>
                <w:szCs w:val="24"/>
              </w:rPr>
              <w:t>и</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b/>
                <w:bCs/>
                <w:i/>
                <w:iCs/>
                <w:color w:val="000000"/>
                <w:spacing w:val="69"/>
                <w:sz w:val="24"/>
                <w:szCs w:val="24"/>
              </w:rPr>
              <w:t xml:space="preserve"> </w:t>
            </w:r>
            <w:r>
              <w:rPr>
                <w:rFonts w:ascii="Times New Roman" w:eastAsia="Times New Roman" w:hAnsi="Times New Roman" w:cs="Times New Roman"/>
                <w:b/>
                <w:bCs/>
                <w:i/>
                <w:iCs/>
                <w:color w:val="000000"/>
                <w:spacing w:val="1"/>
                <w:w w:val="99"/>
                <w:sz w:val="24"/>
                <w:szCs w:val="24"/>
              </w:rPr>
              <w:t>п</w:t>
            </w:r>
            <w:r>
              <w:rPr>
                <w:rFonts w:ascii="Times New Roman" w:eastAsia="Times New Roman" w:hAnsi="Times New Roman" w:cs="Times New Roman"/>
                <w:b/>
                <w:bCs/>
                <w:i/>
                <w:iCs/>
                <w:color w:val="000000"/>
                <w:sz w:val="24"/>
                <w:szCs w:val="24"/>
              </w:rPr>
              <w:t>рое</w:t>
            </w:r>
            <w:r>
              <w:rPr>
                <w:rFonts w:ascii="Times New Roman" w:eastAsia="Times New Roman" w:hAnsi="Times New Roman" w:cs="Times New Roman"/>
                <w:b/>
                <w:bCs/>
                <w:i/>
                <w:iCs/>
                <w:color w:val="000000"/>
                <w:spacing w:val="-2"/>
                <w:sz w:val="24"/>
                <w:szCs w:val="24"/>
              </w:rPr>
              <w:t>к</w:t>
            </w:r>
            <w:r>
              <w:rPr>
                <w:rFonts w:ascii="Times New Roman" w:eastAsia="Times New Roman" w:hAnsi="Times New Roman" w:cs="Times New Roman"/>
                <w:b/>
                <w:bCs/>
                <w:i/>
                <w:iCs/>
                <w:color w:val="000000"/>
                <w:sz w:val="24"/>
                <w:szCs w:val="24"/>
              </w:rPr>
              <w:t>т</w:t>
            </w:r>
            <w:r>
              <w:rPr>
                <w:rFonts w:ascii="Times New Roman" w:eastAsia="Times New Roman" w:hAnsi="Times New Roman" w:cs="Times New Roman"/>
                <w:b/>
                <w:bCs/>
                <w:i/>
                <w:iCs/>
                <w:color w:val="000000"/>
                <w:spacing w:val="1"/>
                <w:sz w:val="24"/>
                <w:szCs w:val="24"/>
              </w:rPr>
              <w:t>н</w:t>
            </w:r>
            <w:r>
              <w:rPr>
                <w:rFonts w:ascii="Times New Roman" w:eastAsia="Times New Roman" w:hAnsi="Times New Roman" w:cs="Times New Roman"/>
                <w:b/>
                <w:bCs/>
                <w:i/>
                <w:iCs/>
                <w:color w:val="000000"/>
                <w:spacing w:val="-1"/>
                <w:sz w:val="24"/>
                <w:szCs w:val="24"/>
              </w:rPr>
              <w:t>а</w:t>
            </w:r>
            <w:r>
              <w:rPr>
                <w:rFonts w:ascii="Times New Roman" w:eastAsia="Times New Roman" w:hAnsi="Times New Roman" w:cs="Times New Roman"/>
                <w:b/>
                <w:bCs/>
                <w:i/>
                <w:iCs/>
                <w:color w:val="000000"/>
                <w:w w:val="99"/>
                <w:sz w:val="24"/>
                <w:szCs w:val="24"/>
              </w:rPr>
              <w:t>я</w:t>
            </w:r>
            <w:r>
              <w:rPr>
                <w:rFonts w:ascii="Times New Roman" w:eastAsia="Times New Roman" w:hAnsi="Times New Roman" w:cs="Times New Roman"/>
                <w:b/>
                <w:bCs/>
                <w:i/>
                <w:iCs/>
                <w:color w:val="000000"/>
                <w:spacing w:val="69"/>
                <w:sz w:val="24"/>
                <w:szCs w:val="24"/>
              </w:rPr>
              <w:t xml:space="preserve"> </w:t>
            </w:r>
            <w:r>
              <w:rPr>
                <w:rFonts w:ascii="Times New Roman" w:eastAsia="Times New Roman" w:hAnsi="Times New Roman" w:cs="Times New Roman"/>
                <w:b/>
                <w:bCs/>
                <w:i/>
                <w:iCs/>
                <w:color w:val="000000"/>
                <w:spacing w:val="1"/>
                <w:w w:val="99"/>
                <w:sz w:val="24"/>
                <w:szCs w:val="24"/>
              </w:rPr>
              <w:t>м</w:t>
            </w:r>
            <w:r>
              <w:rPr>
                <w:rFonts w:ascii="Times New Roman" w:eastAsia="Times New Roman" w:hAnsi="Times New Roman" w:cs="Times New Roman"/>
                <w:b/>
                <w:bCs/>
                <w:i/>
                <w:iCs/>
                <w:color w:val="000000"/>
                <w:sz w:val="24"/>
                <w:szCs w:val="24"/>
              </w:rPr>
              <w:t>о</w:t>
            </w:r>
            <w:r>
              <w:rPr>
                <w:rFonts w:ascii="Times New Roman" w:eastAsia="Times New Roman" w:hAnsi="Times New Roman" w:cs="Times New Roman"/>
                <w:b/>
                <w:bCs/>
                <w:i/>
                <w:iCs/>
                <w:color w:val="000000"/>
                <w:w w:val="99"/>
                <w:sz w:val="24"/>
                <w:szCs w:val="24"/>
              </w:rPr>
              <w:t>щн</w:t>
            </w:r>
            <w:r>
              <w:rPr>
                <w:rFonts w:ascii="Times New Roman" w:eastAsia="Times New Roman" w:hAnsi="Times New Roman" w:cs="Times New Roman"/>
                <w:b/>
                <w:bCs/>
                <w:i/>
                <w:iCs/>
                <w:color w:val="000000"/>
                <w:sz w:val="24"/>
                <w:szCs w:val="24"/>
              </w:rPr>
              <w:t>ость,</w:t>
            </w:r>
            <w:r>
              <w:rPr>
                <w:rFonts w:ascii="Times New Roman" w:eastAsia="Times New Roman" w:hAnsi="Times New Roman" w:cs="Times New Roman"/>
                <w:b/>
                <w:bCs/>
                <w:i/>
                <w:iCs/>
                <w:color w:val="000000"/>
                <w:spacing w:val="70"/>
                <w:sz w:val="24"/>
                <w:szCs w:val="24"/>
              </w:rPr>
              <w:t xml:space="preserve"> </w:t>
            </w:r>
            <w:r>
              <w:rPr>
                <w:rFonts w:ascii="Times New Roman" w:eastAsia="Times New Roman" w:hAnsi="Times New Roman" w:cs="Times New Roman"/>
                <w:b/>
                <w:bCs/>
                <w:i/>
                <w:iCs/>
                <w:color w:val="000000"/>
                <w:w w:val="99"/>
                <w:sz w:val="24"/>
                <w:szCs w:val="24"/>
              </w:rPr>
              <w:t>п</w:t>
            </w:r>
            <w:r>
              <w:rPr>
                <w:rFonts w:ascii="Times New Roman" w:eastAsia="Times New Roman" w:hAnsi="Times New Roman" w:cs="Times New Roman"/>
                <w:b/>
                <w:bCs/>
                <w:i/>
                <w:iCs/>
                <w:color w:val="000000"/>
                <w:spacing w:val="-1"/>
                <w:sz w:val="24"/>
                <w:szCs w:val="24"/>
              </w:rPr>
              <w:t>о</w:t>
            </w:r>
            <w:r>
              <w:rPr>
                <w:rFonts w:ascii="Times New Roman" w:eastAsia="Times New Roman" w:hAnsi="Times New Roman" w:cs="Times New Roman"/>
                <w:b/>
                <w:bCs/>
                <w:i/>
                <w:iCs/>
                <w:color w:val="000000"/>
                <w:spacing w:val="2"/>
                <w:sz w:val="24"/>
                <w:szCs w:val="24"/>
              </w:rPr>
              <w:t>т</w:t>
            </w:r>
            <w:r>
              <w:rPr>
                <w:rFonts w:ascii="Times New Roman" w:eastAsia="Times New Roman" w:hAnsi="Times New Roman" w:cs="Times New Roman"/>
                <w:b/>
                <w:bCs/>
                <w:i/>
                <w:iCs/>
                <w:color w:val="000000"/>
                <w:sz w:val="24"/>
                <w:szCs w:val="24"/>
              </w:rPr>
              <w:t>ре</w:t>
            </w:r>
            <w:r>
              <w:rPr>
                <w:rFonts w:ascii="Times New Roman" w:eastAsia="Times New Roman" w:hAnsi="Times New Roman" w:cs="Times New Roman"/>
                <w:b/>
                <w:bCs/>
                <w:i/>
                <w:iCs/>
                <w:color w:val="000000"/>
                <w:w w:val="99"/>
                <w:sz w:val="24"/>
                <w:szCs w:val="24"/>
              </w:rPr>
              <w:t>бн</w:t>
            </w:r>
            <w:r>
              <w:rPr>
                <w:rFonts w:ascii="Times New Roman" w:eastAsia="Times New Roman" w:hAnsi="Times New Roman" w:cs="Times New Roman"/>
                <w:b/>
                <w:bCs/>
                <w:i/>
                <w:iCs/>
                <w:color w:val="000000"/>
                <w:spacing w:val="-1"/>
                <w:sz w:val="24"/>
                <w:szCs w:val="24"/>
              </w:rPr>
              <w:t>ос</w:t>
            </w:r>
            <w:r>
              <w:rPr>
                <w:rFonts w:ascii="Times New Roman" w:eastAsia="Times New Roman" w:hAnsi="Times New Roman" w:cs="Times New Roman"/>
                <w:b/>
                <w:bCs/>
                <w:i/>
                <w:iCs/>
                <w:color w:val="000000"/>
                <w:spacing w:val="2"/>
                <w:sz w:val="24"/>
                <w:szCs w:val="24"/>
              </w:rPr>
              <w:t>т</w:t>
            </w:r>
            <w:r>
              <w:rPr>
                <w:rFonts w:ascii="Times New Roman" w:eastAsia="Times New Roman" w:hAnsi="Times New Roman" w:cs="Times New Roman"/>
                <w:b/>
                <w:bCs/>
                <w:i/>
                <w:iCs/>
                <w:color w:val="000000"/>
                <w:sz w:val="24"/>
                <w:szCs w:val="24"/>
              </w:rPr>
              <w:t>ь</w:t>
            </w:r>
            <w:r>
              <w:rPr>
                <w:rFonts w:ascii="Times New Roman" w:eastAsia="Times New Roman" w:hAnsi="Times New Roman" w:cs="Times New Roman"/>
                <w:b/>
                <w:bCs/>
                <w:i/>
                <w:iCs/>
                <w:color w:val="000000"/>
                <w:spacing w:val="66"/>
                <w:sz w:val="24"/>
                <w:szCs w:val="24"/>
              </w:rPr>
              <w:t xml:space="preserve"> </w:t>
            </w:r>
            <w:r>
              <w:rPr>
                <w:rFonts w:ascii="Times New Roman" w:eastAsia="Times New Roman" w:hAnsi="Times New Roman" w:cs="Times New Roman"/>
                <w:b/>
                <w:bCs/>
                <w:i/>
                <w:iCs/>
                <w:color w:val="000000"/>
                <w:sz w:val="24"/>
                <w:szCs w:val="24"/>
              </w:rPr>
              <w:t xml:space="preserve">в </w:t>
            </w:r>
            <w:r>
              <w:rPr>
                <w:rFonts w:ascii="Times New Roman" w:eastAsia="Times New Roman" w:hAnsi="Times New Roman" w:cs="Times New Roman"/>
                <w:b/>
                <w:bCs/>
                <w:i/>
                <w:iCs/>
                <w:color w:val="000000"/>
                <w:w w:val="99"/>
                <w:sz w:val="24"/>
                <w:szCs w:val="24"/>
              </w:rPr>
              <w:t>п</w:t>
            </w:r>
            <w:r>
              <w:rPr>
                <w:rFonts w:ascii="Times New Roman" w:eastAsia="Times New Roman" w:hAnsi="Times New Roman" w:cs="Times New Roman"/>
                <w:b/>
                <w:bCs/>
                <w:i/>
                <w:iCs/>
                <w:color w:val="000000"/>
                <w:sz w:val="24"/>
                <w:szCs w:val="24"/>
              </w:rPr>
              <w:t>ро</w:t>
            </w:r>
            <w:r>
              <w:rPr>
                <w:rFonts w:ascii="Times New Roman" w:eastAsia="Times New Roman" w:hAnsi="Times New Roman" w:cs="Times New Roman"/>
                <w:b/>
                <w:bCs/>
                <w:i/>
                <w:iCs/>
                <w:color w:val="000000"/>
                <w:spacing w:val="1"/>
                <w:sz w:val="24"/>
                <w:szCs w:val="24"/>
              </w:rPr>
              <w:t>в</w:t>
            </w:r>
            <w:r>
              <w:rPr>
                <w:rFonts w:ascii="Times New Roman" w:eastAsia="Times New Roman" w:hAnsi="Times New Roman" w:cs="Times New Roman"/>
                <w:b/>
                <w:bCs/>
                <w:i/>
                <w:iCs/>
                <w:color w:val="000000"/>
                <w:sz w:val="24"/>
                <w:szCs w:val="24"/>
              </w:rPr>
              <w:t>е</w:t>
            </w:r>
            <w:r>
              <w:rPr>
                <w:rFonts w:ascii="Times New Roman" w:eastAsia="Times New Roman" w:hAnsi="Times New Roman" w:cs="Times New Roman"/>
                <w:b/>
                <w:bCs/>
                <w:i/>
                <w:iCs/>
                <w:color w:val="000000"/>
                <w:w w:val="99"/>
                <w:sz w:val="24"/>
                <w:szCs w:val="24"/>
              </w:rPr>
              <w:t>д</w:t>
            </w:r>
            <w:r>
              <w:rPr>
                <w:rFonts w:ascii="Times New Roman" w:eastAsia="Times New Roman" w:hAnsi="Times New Roman" w:cs="Times New Roman"/>
                <w:b/>
                <w:bCs/>
                <w:i/>
                <w:iCs/>
                <w:color w:val="000000"/>
                <w:sz w:val="24"/>
                <w:szCs w:val="24"/>
              </w:rPr>
              <w:t>ен</w:t>
            </w:r>
            <w:r>
              <w:rPr>
                <w:rFonts w:ascii="Times New Roman" w:eastAsia="Times New Roman" w:hAnsi="Times New Roman" w:cs="Times New Roman"/>
                <w:b/>
                <w:bCs/>
                <w:i/>
                <w:iCs/>
                <w:color w:val="000000"/>
                <w:w w:val="99"/>
                <w:sz w:val="24"/>
                <w:szCs w:val="24"/>
              </w:rPr>
              <w:t>ии</w:t>
            </w:r>
            <w:r>
              <w:rPr>
                <w:rFonts w:ascii="Times New Roman" w:eastAsia="Times New Roman" w:hAnsi="Times New Roman" w:cs="Times New Roman"/>
                <w:b/>
                <w:bCs/>
                <w:i/>
                <w:iCs/>
                <w:color w:val="000000"/>
                <w:spacing w:val="-2"/>
                <w:sz w:val="24"/>
                <w:szCs w:val="24"/>
              </w:rPr>
              <w:t xml:space="preserve"> </w:t>
            </w:r>
            <w:r>
              <w:rPr>
                <w:rFonts w:ascii="Times New Roman" w:eastAsia="Times New Roman" w:hAnsi="Times New Roman" w:cs="Times New Roman"/>
                <w:b/>
                <w:bCs/>
                <w:i/>
                <w:iCs/>
                <w:color w:val="000000"/>
                <w:spacing w:val="2"/>
                <w:sz w:val="24"/>
                <w:szCs w:val="24"/>
              </w:rPr>
              <w:t>т</w:t>
            </w:r>
            <w:r>
              <w:rPr>
                <w:rFonts w:ascii="Times New Roman" w:eastAsia="Times New Roman" w:hAnsi="Times New Roman" w:cs="Times New Roman"/>
                <w:b/>
                <w:bCs/>
                <w:i/>
                <w:iCs/>
                <w:color w:val="000000"/>
                <w:sz w:val="24"/>
                <w:szCs w:val="24"/>
              </w:rPr>
              <w:t>екущ</w:t>
            </w:r>
            <w:r>
              <w:rPr>
                <w:rFonts w:ascii="Times New Roman" w:eastAsia="Times New Roman" w:hAnsi="Times New Roman" w:cs="Times New Roman"/>
                <w:b/>
                <w:bCs/>
                <w:i/>
                <w:iCs/>
                <w:color w:val="000000"/>
                <w:w w:val="99"/>
                <w:sz w:val="24"/>
                <w:szCs w:val="24"/>
              </w:rPr>
              <w:t>и</w:t>
            </w:r>
            <w:r>
              <w:rPr>
                <w:rFonts w:ascii="Times New Roman" w:eastAsia="Times New Roman" w:hAnsi="Times New Roman" w:cs="Times New Roman"/>
                <w:b/>
                <w:bCs/>
                <w:i/>
                <w:iCs/>
                <w:color w:val="000000"/>
                <w:sz w:val="24"/>
                <w:szCs w:val="24"/>
              </w:rPr>
              <w:t xml:space="preserve">х </w:t>
            </w:r>
            <w:r>
              <w:rPr>
                <w:rFonts w:ascii="Times New Roman" w:eastAsia="Times New Roman" w:hAnsi="Times New Roman" w:cs="Times New Roman"/>
                <w:b/>
                <w:bCs/>
                <w:i/>
                <w:iCs/>
                <w:color w:val="000000"/>
                <w:w w:val="99"/>
                <w:sz w:val="24"/>
                <w:szCs w:val="24"/>
              </w:rPr>
              <w:t>и</w:t>
            </w:r>
            <w:r>
              <w:rPr>
                <w:rFonts w:ascii="Times New Roman" w:eastAsia="Times New Roman" w:hAnsi="Times New Roman" w:cs="Times New Roman"/>
                <w:b/>
                <w:bCs/>
                <w:i/>
                <w:iCs/>
                <w:color w:val="000000"/>
                <w:spacing w:val="-1"/>
                <w:sz w:val="24"/>
                <w:szCs w:val="24"/>
              </w:rPr>
              <w:t xml:space="preserve"> </w:t>
            </w:r>
            <w:r>
              <w:rPr>
                <w:rFonts w:ascii="Times New Roman" w:eastAsia="Times New Roman" w:hAnsi="Times New Roman" w:cs="Times New Roman"/>
                <w:b/>
                <w:bCs/>
                <w:i/>
                <w:iCs/>
                <w:color w:val="000000"/>
                <w:sz w:val="24"/>
                <w:szCs w:val="24"/>
              </w:rPr>
              <w:t>ка</w:t>
            </w:r>
            <w:r>
              <w:rPr>
                <w:rFonts w:ascii="Times New Roman" w:eastAsia="Times New Roman" w:hAnsi="Times New Roman" w:cs="Times New Roman"/>
                <w:b/>
                <w:bCs/>
                <w:i/>
                <w:iCs/>
                <w:color w:val="000000"/>
                <w:w w:val="99"/>
                <w:sz w:val="24"/>
                <w:szCs w:val="24"/>
              </w:rPr>
              <w:t>пи</w:t>
            </w:r>
            <w:r>
              <w:rPr>
                <w:rFonts w:ascii="Times New Roman" w:eastAsia="Times New Roman" w:hAnsi="Times New Roman" w:cs="Times New Roman"/>
                <w:b/>
                <w:bCs/>
                <w:i/>
                <w:iCs/>
                <w:color w:val="000000"/>
                <w:spacing w:val="2"/>
                <w:sz w:val="24"/>
                <w:szCs w:val="24"/>
              </w:rPr>
              <w:t>т</w:t>
            </w:r>
            <w:r>
              <w:rPr>
                <w:rFonts w:ascii="Times New Roman" w:eastAsia="Times New Roman" w:hAnsi="Times New Roman" w:cs="Times New Roman"/>
                <w:b/>
                <w:bCs/>
                <w:i/>
                <w:iCs/>
                <w:color w:val="000000"/>
                <w:sz w:val="24"/>
                <w:szCs w:val="24"/>
              </w:rPr>
              <w:t>ал</w:t>
            </w:r>
            <w:r>
              <w:rPr>
                <w:rFonts w:ascii="Times New Roman" w:eastAsia="Times New Roman" w:hAnsi="Times New Roman" w:cs="Times New Roman"/>
                <w:b/>
                <w:bCs/>
                <w:i/>
                <w:iCs/>
                <w:color w:val="000000"/>
                <w:spacing w:val="-2"/>
                <w:sz w:val="24"/>
                <w:szCs w:val="24"/>
              </w:rPr>
              <w:t>ь</w:t>
            </w:r>
            <w:r>
              <w:rPr>
                <w:rFonts w:ascii="Times New Roman" w:eastAsia="Times New Roman" w:hAnsi="Times New Roman" w:cs="Times New Roman"/>
                <w:b/>
                <w:bCs/>
                <w:i/>
                <w:iCs/>
                <w:color w:val="000000"/>
                <w:sz w:val="24"/>
                <w:szCs w:val="24"/>
              </w:rPr>
              <w:t>ных ремонтных работ</w:t>
            </w:r>
            <w:r>
              <w:rPr>
                <w:rFonts w:ascii="Times New Roman" w:eastAsia="Times New Roman" w:hAnsi="Times New Roman" w:cs="Times New Roman"/>
                <w:b/>
                <w:bCs/>
                <w:i/>
                <w:iCs/>
                <w:color w:val="000000"/>
                <w:spacing w:val="5"/>
                <w:sz w:val="24"/>
                <w:szCs w:val="24"/>
              </w:rPr>
              <w:t xml:space="preserve"> </w:t>
            </w:r>
            <w:r>
              <w:rPr>
                <w:rFonts w:ascii="Times New Roman" w:eastAsia="Times New Roman" w:hAnsi="Times New Roman" w:cs="Times New Roman"/>
                <w:b/>
                <w:bCs/>
                <w:i/>
                <w:iCs/>
                <w:color w:val="000000"/>
                <w:w w:val="99"/>
                <w:sz w:val="24"/>
                <w:szCs w:val="24"/>
              </w:rPr>
              <w:t>и</w:t>
            </w:r>
            <w:r>
              <w:rPr>
                <w:rFonts w:ascii="Times New Roman" w:eastAsia="Times New Roman" w:hAnsi="Times New Roman" w:cs="Times New Roman"/>
                <w:b/>
                <w:bCs/>
                <w:i/>
                <w:iCs/>
                <w:color w:val="000000"/>
                <w:spacing w:val="1"/>
                <w:sz w:val="24"/>
                <w:szCs w:val="24"/>
              </w:rPr>
              <w:t xml:space="preserve"> </w:t>
            </w:r>
            <w:r>
              <w:rPr>
                <w:rFonts w:ascii="Times New Roman" w:eastAsia="Times New Roman" w:hAnsi="Times New Roman" w:cs="Times New Roman"/>
                <w:b/>
                <w:bCs/>
                <w:i/>
                <w:iCs/>
                <w:color w:val="000000"/>
                <w:w w:val="99"/>
                <w:sz w:val="24"/>
                <w:szCs w:val="24"/>
              </w:rPr>
              <w:t>д</w:t>
            </w:r>
            <w:r>
              <w:rPr>
                <w:rFonts w:ascii="Times New Roman" w:eastAsia="Times New Roman" w:hAnsi="Times New Roman" w:cs="Times New Roman"/>
                <w:b/>
                <w:bCs/>
                <w:i/>
                <w:iCs/>
                <w:color w:val="000000"/>
                <w:sz w:val="24"/>
                <w:szCs w:val="24"/>
              </w:rPr>
              <w:t>р.).</w:t>
            </w:r>
          </w:p>
          <w:p w:rsidR="00246421" w:rsidRPr="00C33E73" w:rsidRDefault="00246421" w:rsidP="00C33E73">
            <w:pPr>
              <w:widowControl w:val="0"/>
              <w:spacing w:line="240" w:lineRule="auto"/>
              <w:ind w:left="108" w:right="85" w:firstLine="18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атер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ехн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кая</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ба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спос</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бс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z w:val="24"/>
                <w:szCs w:val="24"/>
              </w:rPr>
              <w:t>фек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вно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вос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w w:val="99"/>
                <w:sz w:val="24"/>
                <w:szCs w:val="24"/>
              </w:rPr>
              <w:t>нию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меются</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алич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раво</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пол</w:t>
            </w:r>
            <w:r>
              <w:rPr>
                <w:rFonts w:ascii="Times New Roman" w:eastAsia="Times New Roman" w:hAnsi="Times New Roman" w:cs="Times New Roman"/>
                <w:color w:val="000000"/>
                <w:spacing w:val="1"/>
                <w:w w:val="99"/>
                <w:sz w:val="24"/>
                <w:szCs w:val="24"/>
              </w:rPr>
              <w:t>ьз</w:t>
            </w:r>
            <w:r>
              <w:rPr>
                <w:rFonts w:ascii="Times New Roman" w:eastAsia="Times New Roman" w:hAnsi="Times New Roman" w:cs="Times New Roman"/>
                <w:color w:val="000000"/>
                <w:sz w:val="24"/>
                <w:szCs w:val="24"/>
              </w:rPr>
              <w:t>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едв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6"/>
                <w:sz w:val="24"/>
                <w:szCs w:val="24"/>
              </w:rPr>
              <w:t>м</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z w:val="24"/>
                <w:szCs w:val="24"/>
              </w:rPr>
              <w:t>твом</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те</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арак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ерис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hAnsi="Times New Roman" w:cs="Times New Roman"/>
                <w:sz w:val="24"/>
                <w:szCs w:val="24"/>
              </w:rPr>
              <w:t>.</w:t>
            </w:r>
            <w:r>
              <w:t xml:space="preserve"> </w:t>
            </w:r>
            <w:r w:rsidRPr="00C33E73">
              <w:rPr>
                <w:rFonts w:ascii="Times New Roman" w:hAnsi="Times New Roman" w:cs="Times New Roman"/>
                <w:sz w:val="24"/>
                <w:szCs w:val="24"/>
              </w:rPr>
              <w:t xml:space="preserve">Фактический адрес: </w:t>
            </w:r>
          </w:p>
          <w:p w:rsidR="00246421" w:rsidRPr="00C33E73" w:rsidRDefault="00246421" w:rsidP="003B3A85">
            <w:pPr>
              <w:widowControl w:val="0"/>
              <w:spacing w:line="240" w:lineRule="auto"/>
              <w:ind w:left="108" w:right="85" w:firstLine="180"/>
              <w:jc w:val="both"/>
              <w:rPr>
                <w:rFonts w:ascii="Times New Roman" w:hAnsi="Times New Roman" w:cs="Times New Roman"/>
                <w:sz w:val="24"/>
                <w:szCs w:val="24"/>
              </w:rPr>
            </w:pPr>
            <w:r>
              <w:rPr>
                <w:rFonts w:ascii="Times New Roman" w:hAnsi="Times New Roman" w:cs="Times New Roman"/>
                <w:sz w:val="24"/>
                <w:szCs w:val="24"/>
              </w:rPr>
              <w:t>Костанайская область, г. Рудный, ул.Парковая,</w:t>
            </w:r>
            <w:r w:rsidRPr="00C33E73">
              <w:rPr>
                <w:rFonts w:ascii="Times New Roman" w:hAnsi="Times New Roman" w:cs="Times New Roman"/>
                <w:sz w:val="24"/>
                <w:szCs w:val="24"/>
              </w:rPr>
              <w:t>43</w:t>
            </w:r>
          </w:p>
          <w:p w:rsidR="00246421" w:rsidRPr="003B3A85" w:rsidRDefault="00246421" w:rsidP="003B3A85">
            <w:pPr>
              <w:widowControl w:val="0"/>
              <w:spacing w:line="240" w:lineRule="auto"/>
              <w:ind w:right="85"/>
              <w:jc w:val="both"/>
              <w:rPr>
                <w:rFonts w:ascii="Times New Roman" w:hAnsi="Times New Roman" w:cs="Times New Roman"/>
                <w:sz w:val="24"/>
                <w:szCs w:val="24"/>
              </w:rPr>
            </w:pPr>
            <w:r>
              <w:rPr>
                <w:rFonts w:ascii="Times New Roman" w:hAnsi="Times New Roman" w:cs="Times New Roman"/>
                <w:sz w:val="24"/>
                <w:szCs w:val="24"/>
              </w:rPr>
              <w:t xml:space="preserve">   Общая площадь: 5024,9 м² </w:t>
            </w:r>
            <w:r w:rsidRPr="00C33E73">
              <w:rPr>
                <w:rFonts w:ascii="Times New Roman" w:hAnsi="Times New Roman" w:cs="Times New Roman"/>
                <w:sz w:val="24"/>
                <w:szCs w:val="24"/>
              </w:rPr>
              <w:t>Полезная площадь: 3031,6 м²</w:t>
            </w:r>
          </w:p>
          <w:p w:rsidR="00246421" w:rsidRDefault="00246421" w:rsidP="003B3A85">
            <w:pPr>
              <w:spacing w:line="240" w:lineRule="auto"/>
              <w:ind w:right="142"/>
              <w:rPr>
                <w:rFonts w:ascii="Times New Roman" w:hAnsi="Times New Roman" w:cs="Times New Roman"/>
                <w:b/>
                <w:bCs/>
                <w:sz w:val="24"/>
                <w:szCs w:val="24"/>
              </w:rPr>
            </w:pPr>
          </w:p>
          <w:p w:rsidR="00246421" w:rsidRPr="00AD3C53" w:rsidRDefault="00246421" w:rsidP="003B3A85">
            <w:pPr>
              <w:pStyle w:val="ae"/>
            </w:pPr>
            <w:r w:rsidRPr="007B28CE">
              <w:t xml:space="preserve">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w:t>
            </w:r>
            <w:r>
              <w:t>(по состоянию на  15 июня 2025</w:t>
            </w:r>
            <w:r w:rsidRPr="00AD3C53">
              <w:t>года)</w:t>
            </w:r>
          </w:p>
          <w:p w:rsidR="00246421" w:rsidRPr="007B28CE" w:rsidRDefault="00246421" w:rsidP="003B3A85">
            <w:pPr>
              <w:pStyle w:val="ae"/>
            </w:pPr>
          </w:p>
          <w:tbl>
            <w:tblPr>
              <w:tblStyle w:val="af0"/>
              <w:tblW w:w="11701" w:type="dxa"/>
              <w:tblInd w:w="137" w:type="dxa"/>
              <w:tblLayout w:type="fixed"/>
              <w:tblLook w:val="04A0" w:firstRow="1" w:lastRow="0" w:firstColumn="1" w:lastColumn="0" w:noHBand="0" w:noVBand="1"/>
            </w:tblPr>
            <w:tblGrid>
              <w:gridCol w:w="1684"/>
              <w:gridCol w:w="1559"/>
              <w:gridCol w:w="851"/>
              <w:gridCol w:w="1275"/>
              <w:gridCol w:w="993"/>
              <w:gridCol w:w="1134"/>
              <w:gridCol w:w="1134"/>
              <w:gridCol w:w="708"/>
              <w:gridCol w:w="1276"/>
              <w:gridCol w:w="1087"/>
            </w:tblGrid>
            <w:tr w:rsidR="008C34DB" w:rsidRPr="00E439A4" w:rsidTr="009E41A9">
              <w:tc>
                <w:tcPr>
                  <w:tcW w:w="1684" w:type="dxa"/>
                </w:tcPr>
                <w:p w:rsidR="008C34DB" w:rsidRPr="00246421" w:rsidRDefault="008C34DB" w:rsidP="008C34DB">
                  <w:pPr>
                    <w:rPr>
                      <w:rFonts w:ascii="Times New Roman" w:hAnsi="Times New Roman" w:cs="Times New Roman"/>
                      <w:sz w:val="16"/>
                      <w:szCs w:val="16"/>
                    </w:rPr>
                  </w:pPr>
                </w:p>
                <w:p w:rsidR="008C34DB" w:rsidRPr="00246421" w:rsidRDefault="008C34DB" w:rsidP="008C34DB">
                  <w:pPr>
                    <w:rPr>
                      <w:rFonts w:ascii="Times New Roman" w:hAnsi="Times New Roman" w:cs="Times New Roman"/>
                      <w:sz w:val="16"/>
                      <w:szCs w:val="16"/>
                    </w:rPr>
                  </w:pPr>
                  <w:r w:rsidRPr="00246421">
                    <w:rPr>
                      <w:rFonts w:ascii="Times New Roman" w:hAnsi="Times New Roman" w:cs="Times New Roman"/>
                      <w:sz w:val="16"/>
                      <w:szCs w:val="16"/>
                    </w:rPr>
                    <w:t>Фактический адрес здания (строения) с указанием общей и полезной площади</w:t>
                  </w:r>
                </w:p>
              </w:tc>
              <w:tc>
                <w:tcPr>
                  <w:tcW w:w="10017" w:type="dxa"/>
                  <w:gridSpan w:val="9"/>
                </w:tcPr>
                <w:p w:rsidR="008C34DB" w:rsidRPr="00246421" w:rsidRDefault="008C34DB" w:rsidP="003B3A85">
                  <w:pPr>
                    <w:rPr>
                      <w:rFonts w:ascii="Times New Roman" w:hAnsi="Times New Roman" w:cs="Times New Roman"/>
                      <w:sz w:val="16"/>
                      <w:szCs w:val="16"/>
                    </w:rPr>
                  </w:pPr>
                  <w:r w:rsidRPr="00246421">
                    <w:rPr>
                      <w:rFonts w:ascii="Times New Roman" w:hAnsi="Times New Roman" w:cs="Times New Roman"/>
                      <w:sz w:val="16"/>
                      <w:szCs w:val="16"/>
                    </w:rPr>
                    <w:t>Сведения об оснащении</w:t>
                  </w:r>
                </w:p>
              </w:tc>
            </w:tr>
            <w:tr w:rsidR="00246421" w:rsidRPr="00E439A4" w:rsidTr="008C34DB">
              <w:tc>
                <w:tcPr>
                  <w:tcW w:w="1684" w:type="dxa"/>
                </w:tcPr>
                <w:p w:rsidR="00246421" w:rsidRPr="00246421" w:rsidRDefault="00246421" w:rsidP="003B3A85">
                  <w:pPr>
                    <w:rPr>
                      <w:rFonts w:ascii="Times New Roman" w:hAnsi="Times New Roman" w:cs="Times New Roman"/>
                      <w:sz w:val="16"/>
                      <w:szCs w:val="16"/>
                    </w:rPr>
                  </w:pPr>
                </w:p>
              </w:tc>
              <w:tc>
                <w:tcPr>
                  <w:tcW w:w="1559" w:type="dxa"/>
                </w:tcPr>
                <w:p w:rsidR="00246421" w:rsidRPr="00246421" w:rsidRDefault="00246421" w:rsidP="003B3A85">
                  <w:pPr>
                    <w:rPr>
                      <w:rFonts w:ascii="Times New Roman" w:hAnsi="Times New Roman" w:cs="Times New Roman"/>
                      <w:sz w:val="16"/>
                      <w:szCs w:val="16"/>
                    </w:rPr>
                  </w:pP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Аудитории, предметные кабинеты с указанием наименования и площади</w:t>
                  </w:r>
                </w:p>
              </w:tc>
              <w:tc>
                <w:tcPr>
                  <w:tcW w:w="851" w:type="dxa"/>
                </w:tcPr>
                <w:p w:rsidR="00246421" w:rsidRPr="00246421" w:rsidRDefault="00246421" w:rsidP="003B3A85">
                  <w:pPr>
                    <w:rPr>
                      <w:rFonts w:ascii="Times New Roman" w:hAnsi="Times New Roman" w:cs="Times New Roman"/>
                      <w:sz w:val="16"/>
                      <w:szCs w:val="16"/>
                    </w:rPr>
                  </w:pP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Учебно – производственные мастерские, учебно-опытные участки, учебные хозяйства, учебные полигоны</w:t>
                  </w:r>
                </w:p>
              </w:tc>
              <w:tc>
                <w:tcPr>
                  <w:tcW w:w="1275" w:type="dxa"/>
                </w:tcPr>
                <w:p w:rsidR="00246421" w:rsidRPr="00246421" w:rsidRDefault="00246421" w:rsidP="003B3A85">
                  <w:pPr>
                    <w:rPr>
                      <w:rFonts w:ascii="Times New Roman" w:hAnsi="Times New Roman" w:cs="Times New Roman"/>
                      <w:sz w:val="16"/>
                      <w:szCs w:val="16"/>
                    </w:rPr>
                  </w:pP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Лаборатории с указанием наименования (м²)</w:t>
                  </w:r>
                </w:p>
              </w:tc>
              <w:tc>
                <w:tcPr>
                  <w:tcW w:w="993"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Перечень технических средств обучения и учебно-лабораторного оборудования с указанием вида</w:t>
                  </w:r>
                </w:p>
              </w:tc>
              <w:tc>
                <w:tcPr>
                  <w:tcW w:w="1134" w:type="dxa"/>
                </w:tcPr>
                <w:p w:rsidR="00246421" w:rsidRPr="00246421" w:rsidRDefault="00246421" w:rsidP="003B3A85">
                  <w:pPr>
                    <w:rPr>
                      <w:rFonts w:ascii="Times New Roman" w:hAnsi="Times New Roman" w:cs="Times New Roman"/>
                      <w:sz w:val="16"/>
                      <w:szCs w:val="16"/>
                    </w:rPr>
                  </w:pP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 xml:space="preserve">Актовый зал, спортивный зал </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(м²)</w:t>
                  </w:r>
                </w:p>
              </w:tc>
              <w:tc>
                <w:tcPr>
                  <w:tcW w:w="1134"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Компьютерные классы, компьютеры, оборудование, мебель, шкафы для индивидуального пользования, видеокамеры</w:t>
                  </w:r>
                </w:p>
              </w:tc>
              <w:tc>
                <w:tcPr>
                  <w:tcW w:w="708" w:type="dxa"/>
                </w:tcPr>
                <w:p w:rsidR="00246421" w:rsidRPr="00246421" w:rsidRDefault="00246421" w:rsidP="003B3A85">
                  <w:pPr>
                    <w:rPr>
                      <w:rFonts w:ascii="Times New Roman" w:hAnsi="Times New Roman" w:cs="Times New Roman"/>
                      <w:sz w:val="16"/>
                      <w:szCs w:val="16"/>
                    </w:rPr>
                  </w:pP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Библиотека (м²)</w:t>
                  </w:r>
                </w:p>
              </w:tc>
              <w:tc>
                <w:tcPr>
                  <w:tcW w:w="1276" w:type="dxa"/>
                </w:tcPr>
                <w:p w:rsidR="00246421" w:rsidRPr="00246421" w:rsidRDefault="00246421" w:rsidP="00246421">
                  <w:pPr>
                    <w:ind w:right="771"/>
                    <w:rPr>
                      <w:rFonts w:ascii="Times New Roman" w:hAnsi="Times New Roman" w:cs="Times New Roman"/>
                      <w:sz w:val="16"/>
                      <w:szCs w:val="16"/>
                    </w:rPr>
                  </w:pPr>
                  <w:r w:rsidRPr="00246421">
                    <w:rPr>
                      <w:rFonts w:ascii="Times New Roman" w:hAnsi="Times New Roman" w:cs="Times New Roman"/>
                      <w:sz w:val="16"/>
                      <w:szCs w:val="16"/>
                    </w:rPr>
                    <w:t>Для подготовки кадров по медицинскому направлению</w:t>
                  </w:r>
                </w:p>
              </w:tc>
              <w:tc>
                <w:tcPr>
                  <w:tcW w:w="1087"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Информационная система управления образованием с актуальными базами данных о контенгенте, доменное имя третьего уровня в зоне edu.kz</w:t>
                  </w:r>
                </w:p>
              </w:tc>
            </w:tr>
            <w:tr w:rsidR="00246421" w:rsidRPr="007B28CE" w:rsidTr="008C34DB">
              <w:tc>
                <w:tcPr>
                  <w:tcW w:w="1684"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1</w:t>
                  </w:r>
                </w:p>
              </w:tc>
              <w:tc>
                <w:tcPr>
                  <w:tcW w:w="1559"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2</w:t>
                  </w:r>
                </w:p>
              </w:tc>
              <w:tc>
                <w:tcPr>
                  <w:tcW w:w="851"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3</w:t>
                  </w:r>
                </w:p>
              </w:tc>
              <w:tc>
                <w:tcPr>
                  <w:tcW w:w="1275"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4</w:t>
                  </w:r>
                </w:p>
              </w:tc>
              <w:tc>
                <w:tcPr>
                  <w:tcW w:w="993"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5</w:t>
                  </w:r>
                </w:p>
              </w:tc>
              <w:tc>
                <w:tcPr>
                  <w:tcW w:w="1134"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6</w:t>
                  </w:r>
                </w:p>
              </w:tc>
              <w:tc>
                <w:tcPr>
                  <w:tcW w:w="1134"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7</w:t>
                  </w:r>
                </w:p>
              </w:tc>
              <w:tc>
                <w:tcPr>
                  <w:tcW w:w="708"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8</w:t>
                  </w:r>
                </w:p>
              </w:tc>
              <w:tc>
                <w:tcPr>
                  <w:tcW w:w="1276"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9</w:t>
                  </w:r>
                </w:p>
              </w:tc>
              <w:tc>
                <w:tcPr>
                  <w:tcW w:w="1087"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10</w:t>
                  </w:r>
                </w:p>
              </w:tc>
            </w:tr>
            <w:tr w:rsidR="00246421" w:rsidRPr="00246421" w:rsidTr="008C34DB">
              <w:trPr>
                <w:trHeight w:val="585"/>
              </w:trPr>
              <w:tc>
                <w:tcPr>
                  <w:tcW w:w="1684" w:type="dxa"/>
                  <w:vMerge w:val="restart"/>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 xml:space="preserve">Фактический адрес: </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 xml:space="preserve">Костанайская область, </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 xml:space="preserve">г. Рудный, </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ул.Парковая,</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43</w:t>
                  </w:r>
                </w:p>
              </w:tc>
              <w:tc>
                <w:tcPr>
                  <w:tcW w:w="1559" w:type="dxa"/>
                  <w:vMerge w:val="restart"/>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Учебный кабинет №109 (начальный класс)  47,1 м²</w:t>
                  </w:r>
                </w:p>
              </w:tc>
              <w:tc>
                <w:tcPr>
                  <w:tcW w:w="851" w:type="dxa"/>
                  <w:vMerge w:val="restart"/>
                </w:tcPr>
                <w:p w:rsidR="00246421" w:rsidRPr="00246421" w:rsidRDefault="00246421" w:rsidP="003B3A85">
                  <w:pPr>
                    <w:rPr>
                      <w:rFonts w:ascii="Times New Roman" w:hAnsi="Times New Roman" w:cs="Times New Roman"/>
                      <w:sz w:val="16"/>
                      <w:szCs w:val="16"/>
                    </w:rPr>
                  </w:pPr>
                </w:p>
                <w:p w:rsidR="00246421" w:rsidRPr="00246421" w:rsidRDefault="00246421" w:rsidP="003B3A85">
                  <w:pPr>
                    <w:rPr>
                      <w:rFonts w:ascii="Times New Roman" w:hAnsi="Times New Roman" w:cs="Times New Roman"/>
                      <w:sz w:val="16"/>
                      <w:szCs w:val="16"/>
                    </w:rPr>
                  </w:pPr>
                </w:p>
                <w:p w:rsidR="00246421" w:rsidRPr="00246421" w:rsidRDefault="00246421" w:rsidP="003B3A85">
                  <w:pPr>
                    <w:rPr>
                      <w:rFonts w:ascii="Times New Roman" w:hAnsi="Times New Roman" w:cs="Times New Roman"/>
                      <w:color w:val="FF0000"/>
                      <w:sz w:val="16"/>
                      <w:szCs w:val="16"/>
                    </w:rPr>
                  </w:pPr>
                  <w:r w:rsidRPr="00246421">
                    <w:rPr>
                      <w:rFonts w:ascii="Times New Roman" w:hAnsi="Times New Roman" w:cs="Times New Roman"/>
                      <w:sz w:val="16"/>
                      <w:szCs w:val="16"/>
                    </w:rPr>
                    <w:t>Отсутствуют</w:t>
                  </w:r>
                </w:p>
              </w:tc>
              <w:tc>
                <w:tcPr>
                  <w:tcW w:w="1275" w:type="dxa"/>
                  <w:vMerge w:val="restart"/>
                </w:tcPr>
                <w:p w:rsidR="00246421" w:rsidRPr="00246421" w:rsidRDefault="00246421" w:rsidP="003B3A85">
                  <w:pPr>
                    <w:rPr>
                      <w:rFonts w:ascii="Times New Roman" w:hAnsi="Times New Roman" w:cs="Times New Roman"/>
                      <w:sz w:val="16"/>
                      <w:szCs w:val="16"/>
                    </w:rPr>
                  </w:pP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 xml:space="preserve">Лаборатория (химия) </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 17,3 м²</w:t>
                  </w:r>
                </w:p>
                <w:p w:rsidR="00246421" w:rsidRPr="00246421" w:rsidRDefault="00246421" w:rsidP="003B3A85">
                  <w:pPr>
                    <w:rPr>
                      <w:rFonts w:ascii="Times New Roman" w:hAnsi="Times New Roman" w:cs="Times New Roman"/>
                      <w:sz w:val="16"/>
                      <w:szCs w:val="16"/>
                    </w:rPr>
                  </w:pPr>
                </w:p>
                <w:p w:rsidR="00246421" w:rsidRPr="00246421" w:rsidRDefault="00246421" w:rsidP="003B3A85">
                  <w:pPr>
                    <w:rPr>
                      <w:rFonts w:ascii="Times New Roman" w:hAnsi="Times New Roman" w:cs="Times New Roman"/>
                      <w:sz w:val="16"/>
                      <w:szCs w:val="16"/>
                    </w:rPr>
                  </w:pP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Лаборатория (физика)</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 xml:space="preserve">– 16,1 м² </w:t>
                  </w:r>
                </w:p>
              </w:tc>
              <w:tc>
                <w:tcPr>
                  <w:tcW w:w="993" w:type="dxa"/>
                  <w:vMerge w:val="restart"/>
                </w:tcPr>
                <w:p w:rsidR="00246421" w:rsidRPr="00246421" w:rsidRDefault="00246421" w:rsidP="003B3A85">
                  <w:pPr>
                    <w:rPr>
                      <w:rFonts w:ascii="Times New Roman" w:hAnsi="Times New Roman" w:cs="Times New Roman"/>
                      <w:color w:val="FF0000"/>
                      <w:sz w:val="16"/>
                      <w:szCs w:val="16"/>
                    </w:rPr>
                  </w:pPr>
                </w:p>
              </w:tc>
              <w:tc>
                <w:tcPr>
                  <w:tcW w:w="1134" w:type="dxa"/>
                  <w:vMerge w:val="restart"/>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Актовый зал 174,4 м²</w:t>
                  </w:r>
                </w:p>
              </w:tc>
              <w:tc>
                <w:tcPr>
                  <w:tcW w:w="1134" w:type="dxa"/>
                  <w:vMerge w:val="restart"/>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Компьютерный класс – 1.</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 Компьютер – 11 (базовая комплектация);</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 Доска интерактивная – 1 комплект;</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 xml:space="preserve">- модем – 1; </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 проектор -1;</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 колонки – 2;</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 web-камера- 1;</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 микрофон – 1;</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 кондиционер – 1;</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 ученический компьютерный стол – 10;</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-ученический стул – 10;</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 xml:space="preserve">- стол компьютерный учительский – 1; </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-стул мягкий – 2;</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 шкаф книжный – 2;</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 xml:space="preserve">- видеокамера -1.  </w:t>
                  </w:r>
                </w:p>
              </w:tc>
              <w:tc>
                <w:tcPr>
                  <w:tcW w:w="708" w:type="dxa"/>
                  <w:vMerge w:val="restart"/>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Библиотека 54,2 м²</w:t>
                  </w:r>
                </w:p>
              </w:tc>
              <w:tc>
                <w:tcPr>
                  <w:tcW w:w="1276" w:type="dxa"/>
                  <w:vMerge w:val="restart"/>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Мед.блок:</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Изолятор – 1;</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Медкабинет – 1;</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Палата – 2;</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Кабинет врача – 1;</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Процедурный кабинет – 1;</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Кабинет стоматолога – 1;</w:t>
                  </w:r>
                </w:p>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Ингаляторный – 1.</w:t>
                  </w:r>
                </w:p>
              </w:tc>
              <w:tc>
                <w:tcPr>
                  <w:tcW w:w="1087"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НОБД</w:t>
                  </w:r>
                </w:p>
              </w:tc>
            </w:tr>
            <w:tr w:rsidR="00246421" w:rsidRPr="00246421" w:rsidTr="008C34DB">
              <w:trPr>
                <w:trHeight w:val="298"/>
              </w:trPr>
              <w:tc>
                <w:tcPr>
                  <w:tcW w:w="1684" w:type="dxa"/>
                  <w:vMerge/>
                </w:tcPr>
                <w:p w:rsidR="00246421" w:rsidRPr="00246421" w:rsidRDefault="00246421" w:rsidP="003B3A85">
                  <w:pPr>
                    <w:rPr>
                      <w:rFonts w:ascii="Times New Roman" w:hAnsi="Times New Roman" w:cs="Times New Roman"/>
                      <w:sz w:val="16"/>
                      <w:szCs w:val="16"/>
                    </w:rPr>
                  </w:pPr>
                </w:p>
              </w:tc>
              <w:tc>
                <w:tcPr>
                  <w:tcW w:w="1559" w:type="dxa"/>
                  <w:vMerge/>
                </w:tcPr>
                <w:p w:rsidR="00246421" w:rsidRPr="00246421" w:rsidRDefault="00246421" w:rsidP="003B3A85">
                  <w:pPr>
                    <w:rPr>
                      <w:rFonts w:ascii="Times New Roman" w:hAnsi="Times New Roman" w:cs="Times New Roman"/>
                      <w:sz w:val="16"/>
                      <w:szCs w:val="16"/>
                    </w:rPr>
                  </w:pPr>
                </w:p>
              </w:tc>
              <w:tc>
                <w:tcPr>
                  <w:tcW w:w="851" w:type="dxa"/>
                  <w:vMerge/>
                </w:tcPr>
                <w:p w:rsidR="00246421" w:rsidRPr="007B28CE" w:rsidRDefault="00246421" w:rsidP="003B3A85">
                  <w:pPr>
                    <w:rPr>
                      <w:rFonts w:ascii="Times New Roman" w:hAnsi="Times New Roman" w:cs="Times New Roman"/>
                      <w:sz w:val="24"/>
                      <w:szCs w:val="24"/>
                    </w:rPr>
                  </w:pPr>
                </w:p>
              </w:tc>
              <w:tc>
                <w:tcPr>
                  <w:tcW w:w="1275" w:type="dxa"/>
                  <w:vMerge/>
                </w:tcPr>
                <w:p w:rsidR="00246421" w:rsidRPr="007B28CE" w:rsidRDefault="00246421" w:rsidP="003B3A85">
                  <w:pPr>
                    <w:rPr>
                      <w:rFonts w:ascii="Times New Roman" w:hAnsi="Times New Roman" w:cs="Times New Roman"/>
                      <w:sz w:val="24"/>
                      <w:szCs w:val="24"/>
                    </w:rPr>
                  </w:pPr>
                </w:p>
              </w:tc>
              <w:tc>
                <w:tcPr>
                  <w:tcW w:w="993"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246421" w:rsidRDefault="00246421" w:rsidP="003B3A85">
                  <w:pPr>
                    <w:rPr>
                      <w:rFonts w:ascii="Times New Roman" w:hAnsi="Times New Roman" w:cs="Times New Roman"/>
                      <w:sz w:val="16"/>
                      <w:szCs w:val="16"/>
                    </w:rPr>
                  </w:pPr>
                </w:p>
              </w:tc>
              <w:tc>
                <w:tcPr>
                  <w:tcW w:w="1134" w:type="dxa"/>
                  <w:vMerge/>
                </w:tcPr>
                <w:p w:rsidR="00246421" w:rsidRPr="00246421" w:rsidRDefault="00246421" w:rsidP="003B3A85">
                  <w:pPr>
                    <w:rPr>
                      <w:rFonts w:ascii="Times New Roman" w:hAnsi="Times New Roman" w:cs="Times New Roman"/>
                      <w:sz w:val="16"/>
                      <w:szCs w:val="16"/>
                    </w:rPr>
                  </w:pPr>
                </w:p>
              </w:tc>
              <w:tc>
                <w:tcPr>
                  <w:tcW w:w="708" w:type="dxa"/>
                  <w:vMerge/>
                </w:tcPr>
                <w:p w:rsidR="00246421" w:rsidRPr="00246421" w:rsidRDefault="00246421" w:rsidP="003B3A85">
                  <w:pPr>
                    <w:rPr>
                      <w:rFonts w:ascii="Times New Roman" w:hAnsi="Times New Roman" w:cs="Times New Roman"/>
                      <w:sz w:val="16"/>
                      <w:szCs w:val="16"/>
                    </w:rPr>
                  </w:pPr>
                </w:p>
              </w:tc>
              <w:tc>
                <w:tcPr>
                  <w:tcW w:w="1276" w:type="dxa"/>
                  <w:vMerge/>
                </w:tcPr>
                <w:p w:rsidR="00246421" w:rsidRPr="00246421" w:rsidRDefault="00246421" w:rsidP="003B3A85">
                  <w:pPr>
                    <w:rPr>
                      <w:rFonts w:ascii="Times New Roman" w:hAnsi="Times New Roman" w:cs="Times New Roman"/>
                      <w:sz w:val="16"/>
                      <w:szCs w:val="16"/>
                    </w:rPr>
                  </w:pPr>
                </w:p>
              </w:tc>
              <w:tc>
                <w:tcPr>
                  <w:tcW w:w="1087" w:type="dxa"/>
                  <w:vMerge w:val="restart"/>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shd w:val="clear" w:color="auto" w:fill="FFFFFF"/>
                    </w:rPr>
                    <w:t>Е-Өтініш</w:t>
                  </w:r>
                </w:p>
              </w:tc>
            </w:tr>
            <w:tr w:rsidR="00246421" w:rsidRPr="00246421" w:rsidTr="008C34DB">
              <w:trPr>
                <w:trHeight w:val="345"/>
              </w:trPr>
              <w:tc>
                <w:tcPr>
                  <w:tcW w:w="1684" w:type="dxa"/>
                  <w:vMerge/>
                </w:tcPr>
                <w:p w:rsidR="00246421" w:rsidRPr="00246421" w:rsidRDefault="00246421" w:rsidP="003B3A85">
                  <w:pPr>
                    <w:rPr>
                      <w:rFonts w:ascii="Times New Roman" w:hAnsi="Times New Roman" w:cs="Times New Roman"/>
                      <w:sz w:val="16"/>
                      <w:szCs w:val="16"/>
                    </w:rPr>
                  </w:pPr>
                </w:p>
              </w:tc>
              <w:tc>
                <w:tcPr>
                  <w:tcW w:w="1559" w:type="dxa"/>
                  <w:vMerge/>
                </w:tcPr>
                <w:p w:rsidR="00246421" w:rsidRPr="00246421" w:rsidRDefault="00246421" w:rsidP="003B3A85">
                  <w:pPr>
                    <w:rPr>
                      <w:rFonts w:ascii="Times New Roman" w:hAnsi="Times New Roman" w:cs="Times New Roman"/>
                      <w:sz w:val="16"/>
                      <w:szCs w:val="16"/>
                    </w:rPr>
                  </w:pPr>
                </w:p>
              </w:tc>
              <w:tc>
                <w:tcPr>
                  <w:tcW w:w="851" w:type="dxa"/>
                  <w:vMerge/>
                </w:tcPr>
                <w:p w:rsidR="00246421" w:rsidRPr="007B28CE" w:rsidRDefault="00246421" w:rsidP="003B3A85">
                  <w:pPr>
                    <w:rPr>
                      <w:rFonts w:ascii="Times New Roman" w:hAnsi="Times New Roman" w:cs="Times New Roman"/>
                      <w:sz w:val="24"/>
                      <w:szCs w:val="24"/>
                    </w:rPr>
                  </w:pPr>
                </w:p>
              </w:tc>
              <w:tc>
                <w:tcPr>
                  <w:tcW w:w="1275" w:type="dxa"/>
                  <w:vMerge/>
                </w:tcPr>
                <w:p w:rsidR="00246421" w:rsidRPr="007B28CE" w:rsidRDefault="00246421" w:rsidP="003B3A85">
                  <w:pPr>
                    <w:rPr>
                      <w:rFonts w:ascii="Times New Roman" w:hAnsi="Times New Roman" w:cs="Times New Roman"/>
                      <w:sz w:val="24"/>
                      <w:szCs w:val="24"/>
                    </w:rPr>
                  </w:pPr>
                </w:p>
              </w:tc>
              <w:tc>
                <w:tcPr>
                  <w:tcW w:w="993" w:type="dxa"/>
                  <w:vMerge/>
                </w:tcPr>
                <w:p w:rsidR="00246421" w:rsidRPr="007B28CE" w:rsidRDefault="00246421" w:rsidP="003B3A85">
                  <w:pPr>
                    <w:rPr>
                      <w:rFonts w:ascii="Times New Roman" w:hAnsi="Times New Roman" w:cs="Times New Roman"/>
                      <w:sz w:val="24"/>
                      <w:szCs w:val="24"/>
                    </w:rPr>
                  </w:pPr>
                </w:p>
              </w:tc>
              <w:tc>
                <w:tcPr>
                  <w:tcW w:w="1134" w:type="dxa"/>
                  <w:vMerge w:val="restart"/>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Спортивный зал 164,8 м²</w:t>
                  </w:r>
                </w:p>
              </w:tc>
              <w:tc>
                <w:tcPr>
                  <w:tcW w:w="1134" w:type="dxa"/>
                  <w:vMerge/>
                </w:tcPr>
                <w:p w:rsidR="00246421" w:rsidRPr="00246421" w:rsidRDefault="00246421" w:rsidP="003B3A85">
                  <w:pPr>
                    <w:rPr>
                      <w:rFonts w:ascii="Times New Roman" w:hAnsi="Times New Roman" w:cs="Times New Roman"/>
                      <w:sz w:val="16"/>
                      <w:szCs w:val="16"/>
                    </w:rPr>
                  </w:pPr>
                </w:p>
              </w:tc>
              <w:tc>
                <w:tcPr>
                  <w:tcW w:w="708" w:type="dxa"/>
                  <w:vMerge/>
                </w:tcPr>
                <w:p w:rsidR="00246421" w:rsidRPr="00246421" w:rsidRDefault="00246421" w:rsidP="003B3A85">
                  <w:pPr>
                    <w:rPr>
                      <w:rFonts w:ascii="Times New Roman" w:hAnsi="Times New Roman" w:cs="Times New Roman"/>
                      <w:sz w:val="16"/>
                      <w:szCs w:val="16"/>
                    </w:rPr>
                  </w:pPr>
                </w:p>
              </w:tc>
              <w:tc>
                <w:tcPr>
                  <w:tcW w:w="1276" w:type="dxa"/>
                  <w:vMerge/>
                </w:tcPr>
                <w:p w:rsidR="00246421" w:rsidRPr="00246421" w:rsidRDefault="00246421" w:rsidP="003B3A85">
                  <w:pPr>
                    <w:rPr>
                      <w:rFonts w:ascii="Times New Roman" w:hAnsi="Times New Roman" w:cs="Times New Roman"/>
                      <w:sz w:val="16"/>
                      <w:szCs w:val="16"/>
                    </w:rPr>
                  </w:pPr>
                </w:p>
              </w:tc>
              <w:tc>
                <w:tcPr>
                  <w:tcW w:w="1087" w:type="dxa"/>
                  <w:vMerge/>
                </w:tcPr>
                <w:p w:rsidR="00246421" w:rsidRPr="00246421" w:rsidRDefault="00246421" w:rsidP="003B3A85">
                  <w:pPr>
                    <w:rPr>
                      <w:rFonts w:ascii="Times New Roman" w:hAnsi="Times New Roman" w:cs="Times New Roman"/>
                      <w:sz w:val="16"/>
                      <w:szCs w:val="16"/>
                    </w:rPr>
                  </w:pPr>
                </w:p>
              </w:tc>
            </w:tr>
            <w:tr w:rsidR="00246421" w:rsidRPr="00246421" w:rsidTr="008C34DB">
              <w:trPr>
                <w:trHeight w:val="1135"/>
              </w:trPr>
              <w:tc>
                <w:tcPr>
                  <w:tcW w:w="1684" w:type="dxa"/>
                  <w:vMerge/>
                  <w:tcBorders>
                    <w:bottom w:val="single" w:sz="4" w:space="0" w:color="auto"/>
                  </w:tcBorders>
                </w:tcPr>
                <w:p w:rsidR="00246421" w:rsidRPr="00246421" w:rsidRDefault="00246421" w:rsidP="003B3A85">
                  <w:pPr>
                    <w:rPr>
                      <w:rFonts w:ascii="Times New Roman" w:hAnsi="Times New Roman" w:cs="Times New Roman"/>
                      <w:sz w:val="16"/>
                      <w:szCs w:val="16"/>
                    </w:rPr>
                  </w:pPr>
                </w:p>
              </w:tc>
              <w:tc>
                <w:tcPr>
                  <w:tcW w:w="1559" w:type="dxa"/>
                  <w:vMerge/>
                  <w:tcBorders>
                    <w:bottom w:val="single" w:sz="4" w:space="0" w:color="auto"/>
                  </w:tcBorders>
                </w:tcPr>
                <w:p w:rsidR="00246421" w:rsidRPr="00246421" w:rsidRDefault="00246421" w:rsidP="003B3A85">
                  <w:pPr>
                    <w:rPr>
                      <w:rFonts w:ascii="Times New Roman" w:hAnsi="Times New Roman" w:cs="Times New Roman"/>
                      <w:sz w:val="16"/>
                      <w:szCs w:val="16"/>
                    </w:rPr>
                  </w:pPr>
                </w:p>
              </w:tc>
              <w:tc>
                <w:tcPr>
                  <w:tcW w:w="851" w:type="dxa"/>
                  <w:vMerge/>
                  <w:tcBorders>
                    <w:bottom w:val="single" w:sz="4" w:space="0" w:color="auto"/>
                  </w:tcBorders>
                </w:tcPr>
                <w:p w:rsidR="00246421" w:rsidRPr="007B28CE" w:rsidRDefault="00246421" w:rsidP="003B3A85">
                  <w:pPr>
                    <w:rPr>
                      <w:rFonts w:ascii="Times New Roman" w:hAnsi="Times New Roman" w:cs="Times New Roman"/>
                      <w:sz w:val="24"/>
                      <w:szCs w:val="24"/>
                    </w:rPr>
                  </w:pPr>
                </w:p>
              </w:tc>
              <w:tc>
                <w:tcPr>
                  <w:tcW w:w="1275" w:type="dxa"/>
                  <w:vMerge/>
                  <w:tcBorders>
                    <w:bottom w:val="single" w:sz="4" w:space="0" w:color="auto"/>
                  </w:tcBorders>
                </w:tcPr>
                <w:p w:rsidR="00246421" w:rsidRPr="007B28CE" w:rsidRDefault="00246421" w:rsidP="003B3A85">
                  <w:pPr>
                    <w:rPr>
                      <w:rFonts w:ascii="Times New Roman" w:hAnsi="Times New Roman" w:cs="Times New Roman"/>
                      <w:sz w:val="24"/>
                      <w:szCs w:val="24"/>
                    </w:rPr>
                  </w:pPr>
                </w:p>
              </w:tc>
              <w:tc>
                <w:tcPr>
                  <w:tcW w:w="993" w:type="dxa"/>
                  <w:vMerge/>
                  <w:tcBorders>
                    <w:bottom w:val="single" w:sz="4" w:space="0" w:color="auto"/>
                  </w:tcBorders>
                </w:tcPr>
                <w:p w:rsidR="00246421" w:rsidRPr="007B28CE" w:rsidRDefault="00246421" w:rsidP="003B3A85">
                  <w:pPr>
                    <w:rPr>
                      <w:rFonts w:ascii="Times New Roman" w:hAnsi="Times New Roman" w:cs="Times New Roman"/>
                      <w:sz w:val="24"/>
                      <w:szCs w:val="24"/>
                    </w:rPr>
                  </w:pPr>
                </w:p>
              </w:tc>
              <w:tc>
                <w:tcPr>
                  <w:tcW w:w="1134" w:type="dxa"/>
                  <w:vMerge/>
                  <w:tcBorders>
                    <w:bottom w:val="single" w:sz="4" w:space="0" w:color="auto"/>
                  </w:tcBorders>
                </w:tcPr>
                <w:p w:rsidR="00246421" w:rsidRPr="00246421" w:rsidRDefault="00246421" w:rsidP="003B3A85">
                  <w:pPr>
                    <w:rPr>
                      <w:rFonts w:ascii="Times New Roman" w:hAnsi="Times New Roman" w:cs="Times New Roman"/>
                      <w:sz w:val="16"/>
                      <w:szCs w:val="16"/>
                    </w:rPr>
                  </w:pPr>
                </w:p>
              </w:tc>
              <w:tc>
                <w:tcPr>
                  <w:tcW w:w="1134" w:type="dxa"/>
                  <w:vMerge/>
                </w:tcPr>
                <w:p w:rsidR="00246421" w:rsidRPr="00246421" w:rsidRDefault="00246421" w:rsidP="003B3A85">
                  <w:pPr>
                    <w:rPr>
                      <w:rFonts w:ascii="Times New Roman" w:hAnsi="Times New Roman" w:cs="Times New Roman"/>
                      <w:sz w:val="16"/>
                      <w:szCs w:val="16"/>
                    </w:rPr>
                  </w:pPr>
                </w:p>
              </w:tc>
              <w:tc>
                <w:tcPr>
                  <w:tcW w:w="708" w:type="dxa"/>
                  <w:vMerge/>
                  <w:tcBorders>
                    <w:bottom w:val="single" w:sz="4" w:space="0" w:color="auto"/>
                  </w:tcBorders>
                </w:tcPr>
                <w:p w:rsidR="00246421" w:rsidRPr="00246421" w:rsidRDefault="00246421" w:rsidP="003B3A85">
                  <w:pPr>
                    <w:rPr>
                      <w:rFonts w:ascii="Times New Roman" w:hAnsi="Times New Roman" w:cs="Times New Roman"/>
                      <w:sz w:val="16"/>
                      <w:szCs w:val="16"/>
                    </w:rPr>
                  </w:pPr>
                </w:p>
              </w:tc>
              <w:tc>
                <w:tcPr>
                  <w:tcW w:w="1276" w:type="dxa"/>
                  <w:vMerge/>
                  <w:tcBorders>
                    <w:bottom w:val="single" w:sz="4" w:space="0" w:color="auto"/>
                  </w:tcBorders>
                </w:tcPr>
                <w:p w:rsidR="00246421" w:rsidRPr="00246421" w:rsidRDefault="00246421" w:rsidP="003B3A85">
                  <w:pPr>
                    <w:rPr>
                      <w:rFonts w:ascii="Times New Roman" w:hAnsi="Times New Roman" w:cs="Times New Roman"/>
                      <w:sz w:val="16"/>
                      <w:szCs w:val="16"/>
                    </w:rPr>
                  </w:pPr>
                </w:p>
              </w:tc>
              <w:tc>
                <w:tcPr>
                  <w:tcW w:w="1087" w:type="dxa"/>
                  <w:vMerge w:val="restart"/>
                  <w:tcBorders>
                    <w:bottom w:val="single" w:sz="4" w:space="0" w:color="auto"/>
                  </w:tcBorders>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Малахит</w:t>
                  </w:r>
                </w:p>
              </w:tc>
            </w:tr>
            <w:tr w:rsidR="00246421" w:rsidRPr="00246421" w:rsidTr="008C34DB">
              <w:trPr>
                <w:trHeight w:val="1080"/>
              </w:trPr>
              <w:tc>
                <w:tcPr>
                  <w:tcW w:w="1684"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Общая площадь: 5024,9 м²</w:t>
                  </w:r>
                </w:p>
                <w:p w:rsidR="00246421" w:rsidRPr="00246421" w:rsidRDefault="00246421" w:rsidP="003B3A85">
                  <w:pPr>
                    <w:rPr>
                      <w:rFonts w:ascii="Times New Roman" w:hAnsi="Times New Roman" w:cs="Times New Roman"/>
                      <w:sz w:val="16"/>
                      <w:szCs w:val="16"/>
                    </w:rPr>
                  </w:pPr>
                </w:p>
              </w:tc>
              <w:tc>
                <w:tcPr>
                  <w:tcW w:w="1559" w:type="dxa"/>
                  <w:vMerge/>
                </w:tcPr>
                <w:p w:rsidR="00246421" w:rsidRPr="00246421" w:rsidRDefault="00246421" w:rsidP="003B3A85">
                  <w:pPr>
                    <w:rPr>
                      <w:rFonts w:ascii="Times New Roman" w:hAnsi="Times New Roman" w:cs="Times New Roman"/>
                      <w:sz w:val="16"/>
                      <w:szCs w:val="16"/>
                    </w:rPr>
                  </w:pPr>
                </w:p>
              </w:tc>
              <w:tc>
                <w:tcPr>
                  <w:tcW w:w="851" w:type="dxa"/>
                  <w:vMerge/>
                </w:tcPr>
                <w:p w:rsidR="00246421" w:rsidRPr="007B28CE" w:rsidRDefault="00246421" w:rsidP="003B3A85">
                  <w:pPr>
                    <w:rPr>
                      <w:rFonts w:ascii="Times New Roman" w:hAnsi="Times New Roman" w:cs="Times New Roman"/>
                      <w:sz w:val="24"/>
                      <w:szCs w:val="24"/>
                    </w:rPr>
                  </w:pPr>
                </w:p>
              </w:tc>
              <w:tc>
                <w:tcPr>
                  <w:tcW w:w="1275" w:type="dxa"/>
                  <w:vMerge/>
                </w:tcPr>
                <w:p w:rsidR="00246421" w:rsidRPr="007B28CE" w:rsidRDefault="00246421" w:rsidP="003B3A85">
                  <w:pPr>
                    <w:rPr>
                      <w:rFonts w:ascii="Times New Roman" w:hAnsi="Times New Roman" w:cs="Times New Roman"/>
                      <w:sz w:val="24"/>
                      <w:szCs w:val="24"/>
                    </w:rPr>
                  </w:pPr>
                </w:p>
              </w:tc>
              <w:tc>
                <w:tcPr>
                  <w:tcW w:w="993"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246421" w:rsidRDefault="00246421" w:rsidP="003B3A85">
                  <w:pPr>
                    <w:rPr>
                      <w:rFonts w:ascii="Times New Roman" w:hAnsi="Times New Roman" w:cs="Times New Roman"/>
                      <w:sz w:val="16"/>
                      <w:szCs w:val="16"/>
                    </w:rPr>
                  </w:pPr>
                </w:p>
              </w:tc>
              <w:tc>
                <w:tcPr>
                  <w:tcW w:w="1134" w:type="dxa"/>
                  <w:vMerge/>
                </w:tcPr>
                <w:p w:rsidR="00246421" w:rsidRPr="00246421" w:rsidRDefault="00246421" w:rsidP="003B3A85">
                  <w:pPr>
                    <w:rPr>
                      <w:rFonts w:ascii="Times New Roman" w:hAnsi="Times New Roman" w:cs="Times New Roman"/>
                      <w:sz w:val="16"/>
                      <w:szCs w:val="16"/>
                    </w:rPr>
                  </w:pPr>
                </w:p>
              </w:tc>
              <w:tc>
                <w:tcPr>
                  <w:tcW w:w="708" w:type="dxa"/>
                  <w:vMerge/>
                </w:tcPr>
                <w:p w:rsidR="00246421" w:rsidRPr="00246421" w:rsidRDefault="00246421" w:rsidP="003B3A85">
                  <w:pPr>
                    <w:rPr>
                      <w:rFonts w:ascii="Times New Roman" w:hAnsi="Times New Roman" w:cs="Times New Roman"/>
                      <w:sz w:val="16"/>
                      <w:szCs w:val="16"/>
                    </w:rPr>
                  </w:pPr>
                </w:p>
              </w:tc>
              <w:tc>
                <w:tcPr>
                  <w:tcW w:w="1276" w:type="dxa"/>
                  <w:vMerge/>
                </w:tcPr>
                <w:p w:rsidR="00246421" w:rsidRPr="00246421" w:rsidRDefault="00246421" w:rsidP="003B3A85">
                  <w:pPr>
                    <w:rPr>
                      <w:rFonts w:ascii="Times New Roman" w:hAnsi="Times New Roman" w:cs="Times New Roman"/>
                      <w:sz w:val="16"/>
                      <w:szCs w:val="16"/>
                    </w:rPr>
                  </w:pPr>
                </w:p>
              </w:tc>
              <w:tc>
                <w:tcPr>
                  <w:tcW w:w="1087" w:type="dxa"/>
                  <w:vMerge/>
                </w:tcPr>
                <w:p w:rsidR="00246421" w:rsidRPr="00246421" w:rsidRDefault="00246421" w:rsidP="003B3A85">
                  <w:pPr>
                    <w:rPr>
                      <w:rFonts w:ascii="Times New Roman" w:hAnsi="Times New Roman" w:cs="Times New Roman"/>
                      <w:sz w:val="16"/>
                      <w:szCs w:val="16"/>
                    </w:rPr>
                  </w:pPr>
                </w:p>
              </w:tc>
            </w:tr>
            <w:tr w:rsidR="00246421" w:rsidRPr="00246421" w:rsidTr="008C34DB">
              <w:trPr>
                <w:trHeight w:val="977"/>
              </w:trPr>
              <w:tc>
                <w:tcPr>
                  <w:tcW w:w="1684"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Полезная площадь: 3031,6 м²</w:t>
                  </w:r>
                </w:p>
              </w:tc>
              <w:tc>
                <w:tcPr>
                  <w:tcW w:w="1559" w:type="dxa"/>
                  <w:vMerge/>
                </w:tcPr>
                <w:p w:rsidR="00246421" w:rsidRPr="00246421" w:rsidRDefault="00246421" w:rsidP="003B3A85">
                  <w:pPr>
                    <w:rPr>
                      <w:rFonts w:ascii="Times New Roman" w:hAnsi="Times New Roman" w:cs="Times New Roman"/>
                      <w:sz w:val="16"/>
                      <w:szCs w:val="16"/>
                    </w:rPr>
                  </w:pPr>
                </w:p>
              </w:tc>
              <w:tc>
                <w:tcPr>
                  <w:tcW w:w="851" w:type="dxa"/>
                  <w:vMerge/>
                </w:tcPr>
                <w:p w:rsidR="00246421" w:rsidRPr="007B28CE" w:rsidRDefault="00246421" w:rsidP="003B3A85">
                  <w:pPr>
                    <w:rPr>
                      <w:rFonts w:ascii="Times New Roman" w:hAnsi="Times New Roman" w:cs="Times New Roman"/>
                      <w:sz w:val="24"/>
                      <w:szCs w:val="24"/>
                    </w:rPr>
                  </w:pPr>
                </w:p>
              </w:tc>
              <w:tc>
                <w:tcPr>
                  <w:tcW w:w="1275" w:type="dxa"/>
                  <w:vMerge/>
                </w:tcPr>
                <w:p w:rsidR="00246421" w:rsidRPr="007B28CE" w:rsidRDefault="00246421" w:rsidP="003B3A85">
                  <w:pPr>
                    <w:rPr>
                      <w:rFonts w:ascii="Times New Roman" w:hAnsi="Times New Roman" w:cs="Times New Roman"/>
                      <w:sz w:val="24"/>
                      <w:szCs w:val="24"/>
                    </w:rPr>
                  </w:pPr>
                </w:p>
              </w:tc>
              <w:tc>
                <w:tcPr>
                  <w:tcW w:w="993"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246421" w:rsidRDefault="00246421" w:rsidP="003B3A85">
                  <w:pPr>
                    <w:rPr>
                      <w:rFonts w:ascii="Times New Roman" w:hAnsi="Times New Roman" w:cs="Times New Roman"/>
                      <w:sz w:val="16"/>
                      <w:szCs w:val="16"/>
                    </w:rPr>
                  </w:pPr>
                </w:p>
              </w:tc>
              <w:tc>
                <w:tcPr>
                  <w:tcW w:w="1134" w:type="dxa"/>
                  <w:vMerge/>
                </w:tcPr>
                <w:p w:rsidR="00246421" w:rsidRPr="00246421" w:rsidRDefault="00246421" w:rsidP="003B3A85">
                  <w:pPr>
                    <w:rPr>
                      <w:rFonts w:ascii="Times New Roman" w:hAnsi="Times New Roman" w:cs="Times New Roman"/>
                      <w:sz w:val="16"/>
                      <w:szCs w:val="16"/>
                    </w:rPr>
                  </w:pPr>
                </w:p>
              </w:tc>
              <w:tc>
                <w:tcPr>
                  <w:tcW w:w="708" w:type="dxa"/>
                  <w:vMerge/>
                </w:tcPr>
                <w:p w:rsidR="00246421" w:rsidRPr="00246421" w:rsidRDefault="00246421" w:rsidP="003B3A85">
                  <w:pPr>
                    <w:rPr>
                      <w:rFonts w:ascii="Times New Roman" w:hAnsi="Times New Roman" w:cs="Times New Roman"/>
                      <w:sz w:val="16"/>
                      <w:szCs w:val="16"/>
                    </w:rPr>
                  </w:pPr>
                </w:p>
              </w:tc>
              <w:tc>
                <w:tcPr>
                  <w:tcW w:w="1276" w:type="dxa"/>
                  <w:vMerge/>
                </w:tcPr>
                <w:p w:rsidR="00246421" w:rsidRPr="00246421" w:rsidRDefault="00246421" w:rsidP="003B3A85">
                  <w:pPr>
                    <w:rPr>
                      <w:rFonts w:ascii="Times New Roman" w:hAnsi="Times New Roman" w:cs="Times New Roman"/>
                      <w:sz w:val="16"/>
                      <w:szCs w:val="16"/>
                    </w:rPr>
                  </w:pPr>
                </w:p>
              </w:tc>
              <w:tc>
                <w:tcPr>
                  <w:tcW w:w="1087" w:type="dxa"/>
                  <w:vMerge/>
                </w:tcPr>
                <w:p w:rsidR="00246421" w:rsidRPr="00246421" w:rsidRDefault="00246421" w:rsidP="003B3A85">
                  <w:pPr>
                    <w:rPr>
                      <w:rFonts w:ascii="Times New Roman" w:hAnsi="Times New Roman" w:cs="Times New Roman"/>
                      <w:sz w:val="16"/>
                      <w:szCs w:val="16"/>
                    </w:rPr>
                  </w:pPr>
                </w:p>
              </w:tc>
            </w:tr>
            <w:tr w:rsidR="00246421" w:rsidRPr="00E439A4" w:rsidTr="008C34DB">
              <w:tc>
                <w:tcPr>
                  <w:tcW w:w="1684" w:type="dxa"/>
                  <w:vMerge w:val="restart"/>
                </w:tcPr>
                <w:p w:rsidR="00246421" w:rsidRPr="00246421" w:rsidRDefault="00246421" w:rsidP="003B3A85">
                  <w:pPr>
                    <w:rPr>
                      <w:rFonts w:ascii="Times New Roman" w:hAnsi="Times New Roman" w:cs="Times New Roman"/>
                      <w:sz w:val="16"/>
                      <w:szCs w:val="16"/>
                    </w:rPr>
                  </w:pPr>
                </w:p>
              </w:tc>
              <w:tc>
                <w:tcPr>
                  <w:tcW w:w="1559"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Учебный кабинет № 110 (начальный класс) 46,5 м²</w:t>
                  </w:r>
                </w:p>
              </w:tc>
              <w:tc>
                <w:tcPr>
                  <w:tcW w:w="851" w:type="dxa"/>
                  <w:vMerge/>
                </w:tcPr>
                <w:p w:rsidR="00246421" w:rsidRPr="007B28CE" w:rsidRDefault="00246421" w:rsidP="003B3A85">
                  <w:pPr>
                    <w:rPr>
                      <w:rFonts w:ascii="Times New Roman" w:hAnsi="Times New Roman" w:cs="Times New Roman"/>
                      <w:sz w:val="24"/>
                      <w:szCs w:val="24"/>
                    </w:rPr>
                  </w:pPr>
                </w:p>
              </w:tc>
              <w:tc>
                <w:tcPr>
                  <w:tcW w:w="1275" w:type="dxa"/>
                  <w:vMerge w:val="restart"/>
                </w:tcPr>
                <w:p w:rsidR="00246421" w:rsidRPr="007B28CE" w:rsidRDefault="00246421" w:rsidP="003B3A85">
                  <w:pPr>
                    <w:rPr>
                      <w:rFonts w:ascii="Times New Roman" w:hAnsi="Times New Roman" w:cs="Times New Roman"/>
                      <w:sz w:val="24"/>
                      <w:szCs w:val="24"/>
                    </w:rPr>
                  </w:pPr>
                </w:p>
              </w:tc>
              <w:tc>
                <w:tcPr>
                  <w:tcW w:w="993" w:type="dxa"/>
                  <w:vMerge w:val="restart"/>
                </w:tcPr>
                <w:p w:rsidR="00246421" w:rsidRPr="007B28CE" w:rsidRDefault="00246421" w:rsidP="003B3A85">
                  <w:pPr>
                    <w:rPr>
                      <w:rFonts w:ascii="Times New Roman" w:hAnsi="Times New Roman" w:cs="Times New Roman"/>
                      <w:sz w:val="24"/>
                      <w:szCs w:val="24"/>
                    </w:rPr>
                  </w:pPr>
                </w:p>
              </w:tc>
              <w:tc>
                <w:tcPr>
                  <w:tcW w:w="1134" w:type="dxa"/>
                  <w:vMerge w:val="restart"/>
                </w:tcPr>
                <w:p w:rsidR="00246421" w:rsidRPr="00246421" w:rsidRDefault="00246421" w:rsidP="003B3A85">
                  <w:pPr>
                    <w:rPr>
                      <w:rFonts w:ascii="Times New Roman" w:hAnsi="Times New Roman" w:cs="Times New Roman"/>
                      <w:sz w:val="16"/>
                      <w:szCs w:val="16"/>
                    </w:rPr>
                  </w:pPr>
                </w:p>
              </w:tc>
              <w:tc>
                <w:tcPr>
                  <w:tcW w:w="1134" w:type="dxa"/>
                  <w:vMerge/>
                </w:tcPr>
                <w:p w:rsidR="00246421" w:rsidRPr="00246421" w:rsidRDefault="00246421" w:rsidP="003B3A85">
                  <w:pPr>
                    <w:rPr>
                      <w:rFonts w:ascii="Times New Roman" w:hAnsi="Times New Roman" w:cs="Times New Roman"/>
                      <w:sz w:val="16"/>
                      <w:szCs w:val="16"/>
                    </w:rPr>
                  </w:pPr>
                </w:p>
              </w:tc>
              <w:tc>
                <w:tcPr>
                  <w:tcW w:w="708" w:type="dxa"/>
                  <w:vMerge w:val="restart"/>
                </w:tcPr>
                <w:p w:rsidR="00246421" w:rsidRPr="007B28CE" w:rsidRDefault="00246421" w:rsidP="003B3A85">
                  <w:pPr>
                    <w:rPr>
                      <w:rFonts w:ascii="Times New Roman" w:hAnsi="Times New Roman" w:cs="Times New Roman"/>
                      <w:sz w:val="24"/>
                      <w:szCs w:val="24"/>
                    </w:rPr>
                  </w:pPr>
                </w:p>
              </w:tc>
              <w:tc>
                <w:tcPr>
                  <w:tcW w:w="1276" w:type="dxa"/>
                  <w:vMerge w:val="restart"/>
                </w:tcPr>
                <w:p w:rsidR="00246421" w:rsidRPr="007B28CE" w:rsidRDefault="00246421" w:rsidP="003B3A85">
                  <w:pPr>
                    <w:rPr>
                      <w:rFonts w:ascii="Times New Roman" w:hAnsi="Times New Roman" w:cs="Times New Roman"/>
                      <w:sz w:val="24"/>
                      <w:szCs w:val="24"/>
                    </w:rPr>
                  </w:pPr>
                </w:p>
              </w:tc>
              <w:tc>
                <w:tcPr>
                  <w:tcW w:w="1087" w:type="dxa"/>
                  <w:vMerge w:val="restart"/>
                </w:tcPr>
                <w:p w:rsidR="00246421" w:rsidRPr="007B28CE" w:rsidRDefault="00246421" w:rsidP="003B3A85">
                  <w:pPr>
                    <w:rPr>
                      <w:rFonts w:ascii="Times New Roman" w:hAnsi="Times New Roman" w:cs="Times New Roman"/>
                      <w:sz w:val="24"/>
                      <w:szCs w:val="24"/>
                    </w:rPr>
                  </w:pPr>
                </w:p>
              </w:tc>
            </w:tr>
            <w:tr w:rsidR="00246421" w:rsidRPr="00E439A4" w:rsidTr="008C34DB">
              <w:tc>
                <w:tcPr>
                  <w:tcW w:w="1684" w:type="dxa"/>
                  <w:vMerge/>
                </w:tcPr>
                <w:p w:rsidR="00246421" w:rsidRPr="00246421" w:rsidRDefault="00246421" w:rsidP="003B3A85">
                  <w:pPr>
                    <w:rPr>
                      <w:rFonts w:ascii="Times New Roman" w:hAnsi="Times New Roman" w:cs="Times New Roman"/>
                      <w:sz w:val="16"/>
                      <w:szCs w:val="16"/>
                    </w:rPr>
                  </w:pPr>
                </w:p>
              </w:tc>
              <w:tc>
                <w:tcPr>
                  <w:tcW w:w="1559"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Учебный кабинет № 111 (начальный класс) 46,3 м²</w:t>
                  </w:r>
                </w:p>
              </w:tc>
              <w:tc>
                <w:tcPr>
                  <w:tcW w:w="851" w:type="dxa"/>
                  <w:vMerge/>
                </w:tcPr>
                <w:p w:rsidR="00246421" w:rsidRPr="007B28CE" w:rsidRDefault="00246421" w:rsidP="003B3A85">
                  <w:pPr>
                    <w:rPr>
                      <w:rFonts w:ascii="Times New Roman" w:hAnsi="Times New Roman" w:cs="Times New Roman"/>
                      <w:sz w:val="24"/>
                      <w:szCs w:val="24"/>
                    </w:rPr>
                  </w:pPr>
                </w:p>
              </w:tc>
              <w:tc>
                <w:tcPr>
                  <w:tcW w:w="1275" w:type="dxa"/>
                  <w:vMerge/>
                </w:tcPr>
                <w:p w:rsidR="00246421" w:rsidRPr="007B28CE" w:rsidRDefault="00246421" w:rsidP="003B3A85">
                  <w:pPr>
                    <w:rPr>
                      <w:rFonts w:ascii="Times New Roman" w:hAnsi="Times New Roman" w:cs="Times New Roman"/>
                      <w:sz w:val="24"/>
                      <w:szCs w:val="24"/>
                    </w:rPr>
                  </w:pPr>
                </w:p>
              </w:tc>
              <w:tc>
                <w:tcPr>
                  <w:tcW w:w="993"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708" w:type="dxa"/>
                  <w:vMerge/>
                </w:tcPr>
                <w:p w:rsidR="00246421" w:rsidRPr="007B28CE" w:rsidRDefault="00246421" w:rsidP="003B3A85">
                  <w:pPr>
                    <w:rPr>
                      <w:rFonts w:ascii="Times New Roman" w:hAnsi="Times New Roman" w:cs="Times New Roman"/>
                      <w:sz w:val="24"/>
                      <w:szCs w:val="24"/>
                    </w:rPr>
                  </w:pPr>
                </w:p>
              </w:tc>
              <w:tc>
                <w:tcPr>
                  <w:tcW w:w="1276" w:type="dxa"/>
                  <w:vMerge/>
                </w:tcPr>
                <w:p w:rsidR="00246421" w:rsidRPr="007B28CE" w:rsidRDefault="00246421" w:rsidP="003B3A85">
                  <w:pPr>
                    <w:rPr>
                      <w:rFonts w:ascii="Times New Roman" w:hAnsi="Times New Roman" w:cs="Times New Roman"/>
                      <w:sz w:val="24"/>
                      <w:szCs w:val="24"/>
                    </w:rPr>
                  </w:pPr>
                </w:p>
              </w:tc>
              <w:tc>
                <w:tcPr>
                  <w:tcW w:w="1087" w:type="dxa"/>
                  <w:vMerge/>
                </w:tcPr>
                <w:p w:rsidR="00246421" w:rsidRPr="007B28CE" w:rsidRDefault="00246421" w:rsidP="003B3A85">
                  <w:pPr>
                    <w:rPr>
                      <w:rFonts w:ascii="Times New Roman" w:hAnsi="Times New Roman" w:cs="Times New Roman"/>
                      <w:sz w:val="24"/>
                      <w:szCs w:val="24"/>
                    </w:rPr>
                  </w:pPr>
                </w:p>
              </w:tc>
            </w:tr>
            <w:tr w:rsidR="00246421" w:rsidRPr="00E439A4" w:rsidTr="008C34DB">
              <w:tc>
                <w:tcPr>
                  <w:tcW w:w="1684" w:type="dxa"/>
                  <w:vMerge/>
                </w:tcPr>
                <w:p w:rsidR="00246421" w:rsidRPr="00246421" w:rsidRDefault="00246421" w:rsidP="003B3A85">
                  <w:pPr>
                    <w:rPr>
                      <w:rFonts w:ascii="Times New Roman" w:hAnsi="Times New Roman" w:cs="Times New Roman"/>
                      <w:sz w:val="16"/>
                      <w:szCs w:val="16"/>
                    </w:rPr>
                  </w:pPr>
                </w:p>
              </w:tc>
              <w:tc>
                <w:tcPr>
                  <w:tcW w:w="1559"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Учебный кабинет № 112 (начальный класс) 47,1 м²</w:t>
                  </w:r>
                </w:p>
              </w:tc>
              <w:tc>
                <w:tcPr>
                  <w:tcW w:w="851" w:type="dxa"/>
                  <w:vMerge/>
                </w:tcPr>
                <w:p w:rsidR="00246421" w:rsidRPr="007B28CE" w:rsidRDefault="00246421" w:rsidP="003B3A85">
                  <w:pPr>
                    <w:rPr>
                      <w:rFonts w:ascii="Times New Roman" w:hAnsi="Times New Roman" w:cs="Times New Roman"/>
                      <w:sz w:val="24"/>
                      <w:szCs w:val="24"/>
                    </w:rPr>
                  </w:pPr>
                </w:p>
              </w:tc>
              <w:tc>
                <w:tcPr>
                  <w:tcW w:w="1275" w:type="dxa"/>
                  <w:vMerge/>
                </w:tcPr>
                <w:p w:rsidR="00246421" w:rsidRPr="007B28CE" w:rsidRDefault="00246421" w:rsidP="003B3A85">
                  <w:pPr>
                    <w:rPr>
                      <w:rFonts w:ascii="Times New Roman" w:hAnsi="Times New Roman" w:cs="Times New Roman"/>
                      <w:sz w:val="24"/>
                      <w:szCs w:val="24"/>
                    </w:rPr>
                  </w:pPr>
                </w:p>
              </w:tc>
              <w:tc>
                <w:tcPr>
                  <w:tcW w:w="993"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708" w:type="dxa"/>
                  <w:vMerge/>
                </w:tcPr>
                <w:p w:rsidR="00246421" w:rsidRPr="007B28CE" w:rsidRDefault="00246421" w:rsidP="003B3A85">
                  <w:pPr>
                    <w:rPr>
                      <w:rFonts w:ascii="Times New Roman" w:hAnsi="Times New Roman" w:cs="Times New Roman"/>
                      <w:sz w:val="24"/>
                      <w:szCs w:val="24"/>
                    </w:rPr>
                  </w:pPr>
                </w:p>
              </w:tc>
              <w:tc>
                <w:tcPr>
                  <w:tcW w:w="1276" w:type="dxa"/>
                  <w:vMerge/>
                </w:tcPr>
                <w:p w:rsidR="00246421" w:rsidRPr="007B28CE" w:rsidRDefault="00246421" w:rsidP="003B3A85">
                  <w:pPr>
                    <w:rPr>
                      <w:rFonts w:ascii="Times New Roman" w:hAnsi="Times New Roman" w:cs="Times New Roman"/>
                      <w:sz w:val="24"/>
                      <w:szCs w:val="24"/>
                    </w:rPr>
                  </w:pPr>
                </w:p>
              </w:tc>
              <w:tc>
                <w:tcPr>
                  <w:tcW w:w="1087" w:type="dxa"/>
                  <w:vMerge/>
                </w:tcPr>
                <w:p w:rsidR="00246421" w:rsidRPr="007B28CE" w:rsidRDefault="00246421" w:rsidP="003B3A85">
                  <w:pPr>
                    <w:rPr>
                      <w:rFonts w:ascii="Times New Roman" w:hAnsi="Times New Roman" w:cs="Times New Roman"/>
                      <w:sz w:val="24"/>
                      <w:szCs w:val="24"/>
                    </w:rPr>
                  </w:pPr>
                </w:p>
              </w:tc>
            </w:tr>
            <w:tr w:rsidR="00246421" w:rsidRPr="00E439A4" w:rsidTr="008C34DB">
              <w:tc>
                <w:tcPr>
                  <w:tcW w:w="1684" w:type="dxa"/>
                  <w:vMerge/>
                </w:tcPr>
                <w:p w:rsidR="00246421" w:rsidRPr="00246421" w:rsidRDefault="00246421" w:rsidP="003B3A85">
                  <w:pPr>
                    <w:rPr>
                      <w:rFonts w:ascii="Times New Roman" w:hAnsi="Times New Roman" w:cs="Times New Roman"/>
                      <w:sz w:val="16"/>
                      <w:szCs w:val="16"/>
                    </w:rPr>
                  </w:pPr>
                </w:p>
              </w:tc>
              <w:tc>
                <w:tcPr>
                  <w:tcW w:w="1559"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Учебный кабинет № 114 (начальный класс) 31,5 м²</w:t>
                  </w:r>
                </w:p>
              </w:tc>
              <w:tc>
                <w:tcPr>
                  <w:tcW w:w="851" w:type="dxa"/>
                  <w:vMerge/>
                </w:tcPr>
                <w:p w:rsidR="00246421" w:rsidRPr="007B28CE" w:rsidRDefault="00246421" w:rsidP="003B3A85">
                  <w:pPr>
                    <w:rPr>
                      <w:rFonts w:ascii="Times New Roman" w:hAnsi="Times New Roman" w:cs="Times New Roman"/>
                      <w:sz w:val="24"/>
                      <w:szCs w:val="24"/>
                    </w:rPr>
                  </w:pPr>
                </w:p>
              </w:tc>
              <w:tc>
                <w:tcPr>
                  <w:tcW w:w="1275" w:type="dxa"/>
                  <w:vMerge/>
                </w:tcPr>
                <w:p w:rsidR="00246421" w:rsidRPr="007B28CE" w:rsidRDefault="00246421" w:rsidP="003B3A85">
                  <w:pPr>
                    <w:rPr>
                      <w:rFonts w:ascii="Times New Roman" w:hAnsi="Times New Roman" w:cs="Times New Roman"/>
                      <w:sz w:val="24"/>
                      <w:szCs w:val="24"/>
                    </w:rPr>
                  </w:pPr>
                </w:p>
              </w:tc>
              <w:tc>
                <w:tcPr>
                  <w:tcW w:w="993"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708" w:type="dxa"/>
                  <w:vMerge/>
                </w:tcPr>
                <w:p w:rsidR="00246421" w:rsidRPr="007B28CE" w:rsidRDefault="00246421" w:rsidP="003B3A85">
                  <w:pPr>
                    <w:rPr>
                      <w:rFonts w:ascii="Times New Roman" w:hAnsi="Times New Roman" w:cs="Times New Roman"/>
                      <w:sz w:val="24"/>
                      <w:szCs w:val="24"/>
                    </w:rPr>
                  </w:pPr>
                </w:p>
              </w:tc>
              <w:tc>
                <w:tcPr>
                  <w:tcW w:w="1276" w:type="dxa"/>
                  <w:vMerge/>
                </w:tcPr>
                <w:p w:rsidR="00246421" w:rsidRPr="007B28CE" w:rsidRDefault="00246421" w:rsidP="003B3A85">
                  <w:pPr>
                    <w:rPr>
                      <w:rFonts w:ascii="Times New Roman" w:hAnsi="Times New Roman" w:cs="Times New Roman"/>
                      <w:sz w:val="24"/>
                      <w:szCs w:val="24"/>
                    </w:rPr>
                  </w:pPr>
                </w:p>
              </w:tc>
              <w:tc>
                <w:tcPr>
                  <w:tcW w:w="1087" w:type="dxa"/>
                  <w:vMerge/>
                </w:tcPr>
                <w:p w:rsidR="00246421" w:rsidRPr="007B28CE" w:rsidRDefault="00246421" w:rsidP="003B3A85">
                  <w:pPr>
                    <w:rPr>
                      <w:rFonts w:ascii="Times New Roman" w:hAnsi="Times New Roman" w:cs="Times New Roman"/>
                      <w:sz w:val="24"/>
                      <w:szCs w:val="24"/>
                    </w:rPr>
                  </w:pPr>
                </w:p>
              </w:tc>
            </w:tr>
            <w:tr w:rsidR="00246421" w:rsidRPr="00E439A4" w:rsidTr="008C34DB">
              <w:tc>
                <w:tcPr>
                  <w:tcW w:w="1684" w:type="dxa"/>
                  <w:vMerge/>
                </w:tcPr>
                <w:p w:rsidR="00246421" w:rsidRPr="00246421" w:rsidRDefault="00246421" w:rsidP="003B3A85">
                  <w:pPr>
                    <w:rPr>
                      <w:rFonts w:ascii="Times New Roman" w:hAnsi="Times New Roman" w:cs="Times New Roman"/>
                      <w:sz w:val="16"/>
                      <w:szCs w:val="16"/>
                    </w:rPr>
                  </w:pPr>
                </w:p>
              </w:tc>
              <w:tc>
                <w:tcPr>
                  <w:tcW w:w="1559"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Учебный кабинет № 115 (труды, мальчики) 65,2 м²</w:t>
                  </w:r>
                </w:p>
              </w:tc>
              <w:tc>
                <w:tcPr>
                  <w:tcW w:w="851" w:type="dxa"/>
                  <w:vMerge/>
                </w:tcPr>
                <w:p w:rsidR="00246421" w:rsidRPr="007B28CE" w:rsidRDefault="00246421" w:rsidP="003B3A85">
                  <w:pPr>
                    <w:rPr>
                      <w:rFonts w:ascii="Times New Roman" w:hAnsi="Times New Roman" w:cs="Times New Roman"/>
                      <w:sz w:val="24"/>
                      <w:szCs w:val="24"/>
                    </w:rPr>
                  </w:pPr>
                </w:p>
              </w:tc>
              <w:tc>
                <w:tcPr>
                  <w:tcW w:w="1275" w:type="dxa"/>
                  <w:vMerge/>
                </w:tcPr>
                <w:p w:rsidR="00246421" w:rsidRPr="007B28CE" w:rsidRDefault="00246421" w:rsidP="003B3A85">
                  <w:pPr>
                    <w:rPr>
                      <w:rFonts w:ascii="Times New Roman" w:hAnsi="Times New Roman" w:cs="Times New Roman"/>
                      <w:sz w:val="24"/>
                      <w:szCs w:val="24"/>
                    </w:rPr>
                  </w:pPr>
                </w:p>
              </w:tc>
              <w:tc>
                <w:tcPr>
                  <w:tcW w:w="993"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708" w:type="dxa"/>
                  <w:vMerge/>
                </w:tcPr>
                <w:p w:rsidR="00246421" w:rsidRPr="007B28CE" w:rsidRDefault="00246421" w:rsidP="003B3A85">
                  <w:pPr>
                    <w:rPr>
                      <w:rFonts w:ascii="Times New Roman" w:hAnsi="Times New Roman" w:cs="Times New Roman"/>
                      <w:sz w:val="24"/>
                      <w:szCs w:val="24"/>
                    </w:rPr>
                  </w:pPr>
                </w:p>
              </w:tc>
              <w:tc>
                <w:tcPr>
                  <w:tcW w:w="1276" w:type="dxa"/>
                  <w:vMerge/>
                </w:tcPr>
                <w:p w:rsidR="00246421" w:rsidRPr="007B28CE" w:rsidRDefault="00246421" w:rsidP="003B3A85">
                  <w:pPr>
                    <w:rPr>
                      <w:rFonts w:ascii="Times New Roman" w:hAnsi="Times New Roman" w:cs="Times New Roman"/>
                      <w:sz w:val="24"/>
                      <w:szCs w:val="24"/>
                    </w:rPr>
                  </w:pPr>
                </w:p>
              </w:tc>
              <w:tc>
                <w:tcPr>
                  <w:tcW w:w="1087" w:type="dxa"/>
                  <w:vMerge/>
                </w:tcPr>
                <w:p w:rsidR="00246421" w:rsidRPr="007B28CE" w:rsidRDefault="00246421" w:rsidP="003B3A85">
                  <w:pPr>
                    <w:rPr>
                      <w:rFonts w:ascii="Times New Roman" w:hAnsi="Times New Roman" w:cs="Times New Roman"/>
                      <w:sz w:val="24"/>
                      <w:szCs w:val="24"/>
                    </w:rPr>
                  </w:pPr>
                </w:p>
              </w:tc>
            </w:tr>
            <w:tr w:rsidR="00246421" w:rsidRPr="00E439A4" w:rsidTr="008C34DB">
              <w:tc>
                <w:tcPr>
                  <w:tcW w:w="1684" w:type="dxa"/>
                  <w:vMerge/>
                </w:tcPr>
                <w:p w:rsidR="00246421" w:rsidRPr="00246421" w:rsidRDefault="00246421" w:rsidP="003B3A85">
                  <w:pPr>
                    <w:rPr>
                      <w:rFonts w:ascii="Times New Roman" w:hAnsi="Times New Roman" w:cs="Times New Roman"/>
                      <w:sz w:val="16"/>
                      <w:szCs w:val="16"/>
                    </w:rPr>
                  </w:pPr>
                </w:p>
              </w:tc>
              <w:tc>
                <w:tcPr>
                  <w:tcW w:w="1559"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Учебный кабинет № 116 (начальный класс) 35,5 м²</w:t>
                  </w:r>
                </w:p>
              </w:tc>
              <w:tc>
                <w:tcPr>
                  <w:tcW w:w="851" w:type="dxa"/>
                  <w:vMerge/>
                </w:tcPr>
                <w:p w:rsidR="00246421" w:rsidRPr="007B28CE" w:rsidRDefault="00246421" w:rsidP="003B3A85">
                  <w:pPr>
                    <w:rPr>
                      <w:rFonts w:ascii="Times New Roman" w:hAnsi="Times New Roman" w:cs="Times New Roman"/>
                      <w:sz w:val="24"/>
                      <w:szCs w:val="24"/>
                    </w:rPr>
                  </w:pPr>
                </w:p>
              </w:tc>
              <w:tc>
                <w:tcPr>
                  <w:tcW w:w="1275" w:type="dxa"/>
                  <w:vMerge/>
                </w:tcPr>
                <w:p w:rsidR="00246421" w:rsidRPr="007B28CE" w:rsidRDefault="00246421" w:rsidP="003B3A85">
                  <w:pPr>
                    <w:rPr>
                      <w:rFonts w:ascii="Times New Roman" w:hAnsi="Times New Roman" w:cs="Times New Roman"/>
                      <w:sz w:val="24"/>
                      <w:szCs w:val="24"/>
                    </w:rPr>
                  </w:pPr>
                </w:p>
              </w:tc>
              <w:tc>
                <w:tcPr>
                  <w:tcW w:w="993"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708" w:type="dxa"/>
                  <w:vMerge/>
                </w:tcPr>
                <w:p w:rsidR="00246421" w:rsidRPr="007B28CE" w:rsidRDefault="00246421" w:rsidP="003B3A85">
                  <w:pPr>
                    <w:rPr>
                      <w:rFonts w:ascii="Times New Roman" w:hAnsi="Times New Roman" w:cs="Times New Roman"/>
                      <w:sz w:val="24"/>
                      <w:szCs w:val="24"/>
                    </w:rPr>
                  </w:pPr>
                </w:p>
              </w:tc>
              <w:tc>
                <w:tcPr>
                  <w:tcW w:w="1276" w:type="dxa"/>
                  <w:vMerge/>
                </w:tcPr>
                <w:p w:rsidR="00246421" w:rsidRPr="007B28CE" w:rsidRDefault="00246421" w:rsidP="003B3A85">
                  <w:pPr>
                    <w:rPr>
                      <w:rFonts w:ascii="Times New Roman" w:hAnsi="Times New Roman" w:cs="Times New Roman"/>
                      <w:sz w:val="24"/>
                      <w:szCs w:val="24"/>
                    </w:rPr>
                  </w:pPr>
                </w:p>
              </w:tc>
              <w:tc>
                <w:tcPr>
                  <w:tcW w:w="1087" w:type="dxa"/>
                  <w:vMerge/>
                </w:tcPr>
                <w:p w:rsidR="00246421" w:rsidRPr="007B28CE" w:rsidRDefault="00246421" w:rsidP="003B3A85">
                  <w:pPr>
                    <w:rPr>
                      <w:rFonts w:ascii="Times New Roman" w:hAnsi="Times New Roman" w:cs="Times New Roman"/>
                      <w:sz w:val="24"/>
                      <w:szCs w:val="24"/>
                    </w:rPr>
                  </w:pPr>
                </w:p>
              </w:tc>
            </w:tr>
            <w:tr w:rsidR="00246421" w:rsidRPr="00E439A4" w:rsidTr="008C34DB">
              <w:tc>
                <w:tcPr>
                  <w:tcW w:w="1684" w:type="dxa"/>
                  <w:vMerge/>
                </w:tcPr>
                <w:p w:rsidR="00246421" w:rsidRPr="00246421" w:rsidRDefault="00246421" w:rsidP="003B3A85">
                  <w:pPr>
                    <w:rPr>
                      <w:rFonts w:ascii="Times New Roman" w:hAnsi="Times New Roman" w:cs="Times New Roman"/>
                      <w:sz w:val="16"/>
                      <w:szCs w:val="16"/>
                    </w:rPr>
                  </w:pPr>
                </w:p>
              </w:tc>
              <w:tc>
                <w:tcPr>
                  <w:tcW w:w="1559"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Учебный кабинет № 201 (казахский язык) 71,6 м²</w:t>
                  </w:r>
                </w:p>
              </w:tc>
              <w:tc>
                <w:tcPr>
                  <w:tcW w:w="851" w:type="dxa"/>
                  <w:vMerge/>
                </w:tcPr>
                <w:p w:rsidR="00246421" w:rsidRPr="007B28CE" w:rsidRDefault="00246421" w:rsidP="003B3A85">
                  <w:pPr>
                    <w:rPr>
                      <w:rFonts w:ascii="Times New Roman" w:hAnsi="Times New Roman" w:cs="Times New Roman"/>
                      <w:sz w:val="24"/>
                      <w:szCs w:val="24"/>
                    </w:rPr>
                  </w:pPr>
                </w:p>
              </w:tc>
              <w:tc>
                <w:tcPr>
                  <w:tcW w:w="1275" w:type="dxa"/>
                  <w:vMerge/>
                </w:tcPr>
                <w:p w:rsidR="00246421" w:rsidRPr="007B28CE" w:rsidRDefault="00246421" w:rsidP="003B3A85">
                  <w:pPr>
                    <w:rPr>
                      <w:rFonts w:ascii="Times New Roman" w:hAnsi="Times New Roman" w:cs="Times New Roman"/>
                      <w:sz w:val="24"/>
                      <w:szCs w:val="24"/>
                    </w:rPr>
                  </w:pPr>
                </w:p>
              </w:tc>
              <w:tc>
                <w:tcPr>
                  <w:tcW w:w="993"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708" w:type="dxa"/>
                  <w:vMerge/>
                </w:tcPr>
                <w:p w:rsidR="00246421" w:rsidRPr="007B28CE" w:rsidRDefault="00246421" w:rsidP="003B3A85">
                  <w:pPr>
                    <w:rPr>
                      <w:rFonts w:ascii="Times New Roman" w:hAnsi="Times New Roman" w:cs="Times New Roman"/>
                      <w:sz w:val="24"/>
                      <w:szCs w:val="24"/>
                    </w:rPr>
                  </w:pPr>
                </w:p>
              </w:tc>
              <w:tc>
                <w:tcPr>
                  <w:tcW w:w="1276" w:type="dxa"/>
                  <w:vMerge/>
                </w:tcPr>
                <w:p w:rsidR="00246421" w:rsidRPr="007B28CE" w:rsidRDefault="00246421" w:rsidP="003B3A85">
                  <w:pPr>
                    <w:rPr>
                      <w:rFonts w:ascii="Times New Roman" w:hAnsi="Times New Roman" w:cs="Times New Roman"/>
                      <w:sz w:val="24"/>
                      <w:szCs w:val="24"/>
                    </w:rPr>
                  </w:pPr>
                </w:p>
              </w:tc>
              <w:tc>
                <w:tcPr>
                  <w:tcW w:w="1087" w:type="dxa"/>
                  <w:vMerge/>
                </w:tcPr>
                <w:p w:rsidR="00246421" w:rsidRPr="007B28CE" w:rsidRDefault="00246421" w:rsidP="003B3A85">
                  <w:pPr>
                    <w:rPr>
                      <w:rFonts w:ascii="Times New Roman" w:hAnsi="Times New Roman" w:cs="Times New Roman"/>
                      <w:sz w:val="24"/>
                      <w:szCs w:val="24"/>
                    </w:rPr>
                  </w:pPr>
                </w:p>
              </w:tc>
            </w:tr>
            <w:tr w:rsidR="00246421" w:rsidRPr="00E439A4" w:rsidTr="008C34DB">
              <w:tc>
                <w:tcPr>
                  <w:tcW w:w="1684" w:type="dxa"/>
                  <w:vMerge/>
                </w:tcPr>
                <w:p w:rsidR="00246421" w:rsidRPr="00246421" w:rsidRDefault="00246421" w:rsidP="003B3A85">
                  <w:pPr>
                    <w:rPr>
                      <w:rFonts w:ascii="Times New Roman" w:hAnsi="Times New Roman" w:cs="Times New Roman"/>
                      <w:sz w:val="16"/>
                      <w:szCs w:val="16"/>
                    </w:rPr>
                  </w:pPr>
                </w:p>
              </w:tc>
              <w:tc>
                <w:tcPr>
                  <w:tcW w:w="1559"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Учебный кабинет № 203 (коррекционно-развивающие занятия) 30,9 м²</w:t>
                  </w:r>
                </w:p>
                <w:p w:rsidR="00246421" w:rsidRPr="00246421" w:rsidRDefault="00246421" w:rsidP="003B3A85">
                  <w:pPr>
                    <w:rPr>
                      <w:rFonts w:ascii="Times New Roman" w:hAnsi="Times New Roman" w:cs="Times New Roman"/>
                      <w:sz w:val="16"/>
                      <w:szCs w:val="16"/>
                    </w:rPr>
                  </w:pPr>
                </w:p>
                <w:p w:rsidR="00246421" w:rsidRPr="00246421" w:rsidRDefault="00246421" w:rsidP="003B3A85">
                  <w:pPr>
                    <w:rPr>
                      <w:rFonts w:ascii="Times New Roman" w:hAnsi="Times New Roman" w:cs="Times New Roman"/>
                      <w:sz w:val="16"/>
                      <w:szCs w:val="16"/>
                    </w:rPr>
                  </w:pPr>
                </w:p>
              </w:tc>
              <w:tc>
                <w:tcPr>
                  <w:tcW w:w="851" w:type="dxa"/>
                  <w:vMerge/>
                </w:tcPr>
                <w:p w:rsidR="00246421" w:rsidRPr="007B28CE" w:rsidRDefault="00246421" w:rsidP="003B3A85">
                  <w:pPr>
                    <w:rPr>
                      <w:rFonts w:ascii="Times New Roman" w:hAnsi="Times New Roman" w:cs="Times New Roman"/>
                      <w:sz w:val="24"/>
                      <w:szCs w:val="24"/>
                    </w:rPr>
                  </w:pPr>
                </w:p>
              </w:tc>
              <w:tc>
                <w:tcPr>
                  <w:tcW w:w="1275" w:type="dxa"/>
                  <w:vMerge/>
                </w:tcPr>
                <w:p w:rsidR="00246421" w:rsidRPr="007B28CE" w:rsidRDefault="00246421" w:rsidP="003B3A85">
                  <w:pPr>
                    <w:rPr>
                      <w:rFonts w:ascii="Times New Roman" w:hAnsi="Times New Roman" w:cs="Times New Roman"/>
                      <w:sz w:val="24"/>
                      <w:szCs w:val="24"/>
                    </w:rPr>
                  </w:pPr>
                </w:p>
              </w:tc>
              <w:tc>
                <w:tcPr>
                  <w:tcW w:w="993"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708" w:type="dxa"/>
                  <w:vMerge/>
                </w:tcPr>
                <w:p w:rsidR="00246421" w:rsidRPr="007B28CE" w:rsidRDefault="00246421" w:rsidP="003B3A85">
                  <w:pPr>
                    <w:rPr>
                      <w:rFonts w:ascii="Times New Roman" w:hAnsi="Times New Roman" w:cs="Times New Roman"/>
                      <w:sz w:val="24"/>
                      <w:szCs w:val="24"/>
                    </w:rPr>
                  </w:pPr>
                </w:p>
              </w:tc>
              <w:tc>
                <w:tcPr>
                  <w:tcW w:w="1276" w:type="dxa"/>
                  <w:vMerge/>
                </w:tcPr>
                <w:p w:rsidR="00246421" w:rsidRPr="007B28CE" w:rsidRDefault="00246421" w:rsidP="003B3A85">
                  <w:pPr>
                    <w:rPr>
                      <w:rFonts w:ascii="Times New Roman" w:hAnsi="Times New Roman" w:cs="Times New Roman"/>
                      <w:sz w:val="24"/>
                      <w:szCs w:val="24"/>
                    </w:rPr>
                  </w:pPr>
                </w:p>
              </w:tc>
              <w:tc>
                <w:tcPr>
                  <w:tcW w:w="1087" w:type="dxa"/>
                  <w:vMerge/>
                </w:tcPr>
                <w:p w:rsidR="00246421" w:rsidRPr="007B28CE" w:rsidRDefault="00246421" w:rsidP="003B3A85">
                  <w:pPr>
                    <w:rPr>
                      <w:rFonts w:ascii="Times New Roman" w:hAnsi="Times New Roman" w:cs="Times New Roman"/>
                      <w:sz w:val="24"/>
                      <w:szCs w:val="24"/>
                    </w:rPr>
                  </w:pPr>
                </w:p>
              </w:tc>
            </w:tr>
            <w:tr w:rsidR="00246421" w:rsidRPr="007B28CE" w:rsidTr="008C34DB">
              <w:trPr>
                <w:trHeight w:val="70"/>
              </w:trPr>
              <w:tc>
                <w:tcPr>
                  <w:tcW w:w="1684" w:type="dxa"/>
                  <w:vMerge/>
                </w:tcPr>
                <w:p w:rsidR="00246421" w:rsidRPr="00246421" w:rsidRDefault="00246421" w:rsidP="003B3A85">
                  <w:pPr>
                    <w:rPr>
                      <w:rFonts w:ascii="Times New Roman" w:hAnsi="Times New Roman" w:cs="Times New Roman"/>
                      <w:sz w:val="16"/>
                      <w:szCs w:val="16"/>
                    </w:rPr>
                  </w:pPr>
                </w:p>
              </w:tc>
              <w:tc>
                <w:tcPr>
                  <w:tcW w:w="1559"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Учебный кабинет № 204 (физика) 63,4 м²</w:t>
                  </w:r>
                </w:p>
              </w:tc>
              <w:tc>
                <w:tcPr>
                  <w:tcW w:w="851" w:type="dxa"/>
                  <w:vMerge/>
                </w:tcPr>
                <w:p w:rsidR="00246421" w:rsidRPr="007B28CE" w:rsidRDefault="00246421" w:rsidP="003B3A85">
                  <w:pPr>
                    <w:rPr>
                      <w:rFonts w:ascii="Times New Roman" w:hAnsi="Times New Roman" w:cs="Times New Roman"/>
                      <w:sz w:val="24"/>
                      <w:szCs w:val="24"/>
                    </w:rPr>
                  </w:pPr>
                </w:p>
              </w:tc>
              <w:tc>
                <w:tcPr>
                  <w:tcW w:w="1275" w:type="dxa"/>
                  <w:vMerge/>
                </w:tcPr>
                <w:p w:rsidR="00246421" w:rsidRPr="007B28CE" w:rsidRDefault="00246421" w:rsidP="003B3A85">
                  <w:pPr>
                    <w:rPr>
                      <w:rFonts w:ascii="Times New Roman" w:hAnsi="Times New Roman" w:cs="Times New Roman"/>
                      <w:sz w:val="24"/>
                      <w:szCs w:val="24"/>
                    </w:rPr>
                  </w:pPr>
                </w:p>
              </w:tc>
              <w:tc>
                <w:tcPr>
                  <w:tcW w:w="993"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708" w:type="dxa"/>
                  <w:vMerge/>
                </w:tcPr>
                <w:p w:rsidR="00246421" w:rsidRPr="007B28CE" w:rsidRDefault="00246421" w:rsidP="003B3A85">
                  <w:pPr>
                    <w:rPr>
                      <w:rFonts w:ascii="Times New Roman" w:hAnsi="Times New Roman" w:cs="Times New Roman"/>
                      <w:sz w:val="24"/>
                      <w:szCs w:val="24"/>
                    </w:rPr>
                  </w:pPr>
                </w:p>
              </w:tc>
              <w:tc>
                <w:tcPr>
                  <w:tcW w:w="1276" w:type="dxa"/>
                  <w:vMerge/>
                </w:tcPr>
                <w:p w:rsidR="00246421" w:rsidRPr="007B28CE" w:rsidRDefault="00246421" w:rsidP="003B3A85">
                  <w:pPr>
                    <w:rPr>
                      <w:rFonts w:ascii="Times New Roman" w:hAnsi="Times New Roman" w:cs="Times New Roman"/>
                      <w:sz w:val="24"/>
                      <w:szCs w:val="24"/>
                    </w:rPr>
                  </w:pPr>
                </w:p>
              </w:tc>
              <w:tc>
                <w:tcPr>
                  <w:tcW w:w="1087" w:type="dxa"/>
                  <w:vMerge/>
                </w:tcPr>
                <w:p w:rsidR="00246421" w:rsidRPr="007B28CE" w:rsidRDefault="00246421" w:rsidP="003B3A85">
                  <w:pPr>
                    <w:rPr>
                      <w:rFonts w:ascii="Times New Roman" w:hAnsi="Times New Roman" w:cs="Times New Roman"/>
                      <w:sz w:val="24"/>
                      <w:szCs w:val="24"/>
                    </w:rPr>
                  </w:pPr>
                </w:p>
              </w:tc>
            </w:tr>
            <w:tr w:rsidR="00246421" w:rsidRPr="00E439A4" w:rsidTr="008C34DB">
              <w:tc>
                <w:tcPr>
                  <w:tcW w:w="1684" w:type="dxa"/>
                  <w:vMerge/>
                </w:tcPr>
                <w:p w:rsidR="00246421" w:rsidRPr="00246421" w:rsidRDefault="00246421" w:rsidP="003B3A85">
                  <w:pPr>
                    <w:rPr>
                      <w:rFonts w:ascii="Times New Roman" w:hAnsi="Times New Roman" w:cs="Times New Roman"/>
                      <w:sz w:val="16"/>
                      <w:szCs w:val="16"/>
                    </w:rPr>
                  </w:pPr>
                </w:p>
              </w:tc>
              <w:tc>
                <w:tcPr>
                  <w:tcW w:w="1559"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Учебный кабинет № 205 (труды, девочки) 54,4 м²</w:t>
                  </w:r>
                </w:p>
              </w:tc>
              <w:tc>
                <w:tcPr>
                  <w:tcW w:w="851" w:type="dxa"/>
                  <w:vMerge/>
                </w:tcPr>
                <w:p w:rsidR="00246421" w:rsidRPr="007B28CE" w:rsidRDefault="00246421" w:rsidP="003B3A85">
                  <w:pPr>
                    <w:rPr>
                      <w:rFonts w:ascii="Times New Roman" w:hAnsi="Times New Roman" w:cs="Times New Roman"/>
                      <w:sz w:val="24"/>
                      <w:szCs w:val="24"/>
                    </w:rPr>
                  </w:pPr>
                </w:p>
              </w:tc>
              <w:tc>
                <w:tcPr>
                  <w:tcW w:w="1275" w:type="dxa"/>
                  <w:vMerge/>
                </w:tcPr>
                <w:p w:rsidR="00246421" w:rsidRPr="007B28CE" w:rsidRDefault="00246421" w:rsidP="003B3A85">
                  <w:pPr>
                    <w:rPr>
                      <w:rFonts w:ascii="Times New Roman" w:hAnsi="Times New Roman" w:cs="Times New Roman"/>
                      <w:sz w:val="24"/>
                      <w:szCs w:val="24"/>
                    </w:rPr>
                  </w:pPr>
                </w:p>
              </w:tc>
              <w:tc>
                <w:tcPr>
                  <w:tcW w:w="993" w:type="dxa"/>
                  <w:vMerge/>
                </w:tcPr>
                <w:p w:rsidR="00246421" w:rsidRPr="007B28CE" w:rsidRDefault="00246421" w:rsidP="003B3A85">
                  <w:pPr>
                    <w:rPr>
                      <w:rFonts w:ascii="Times New Roman" w:hAnsi="Times New Roman" w:cs="Times New Roman"/>
                      <w:sz w:val="24"/>
                      <w:szCs w:val="24"/>
                    </w:rPr>
                  </w:pPr>
                </w:p>
              </w:tc>
              <w:tc>
                <w:tcPr>
                  <w:tcW w:w="1134" w:type="dxa"/>
                  <w:vMerge w:val="restart"/>
                </w:tcPr>
                <w:p w:rsidR="00246421" w:rsidRPr="007B28CE" w:rsidRDefault="00246421" w:rsidP="003B3A85">
                  <w:pPr>
                    <w:rPr>
                      <w:rFonts w:ascii="Times New Roman" w:hAnsi="Times New Roman" w:cs="Times New Roman"/>
                      <w:sz w:val="24"/>
                      <w:szCs w:val="24"/>
                    </w:rPr>
                  </w:pPr>
                </w:p>
              </w:tc>
              <w:tc>
                <w:tcPr>
                  <w:tcW w:w="1134" w:type="dxa"/>
                  <w:vMerge w:val="restart"/>
                </w:tcPr>
                <w:p w:rsidR="00246421" w:rsidRPr="007B28CE" w:rsidRDefault="00246421" w:rsidP="003B3A85">
                  <w:pPr>
                    <w:rPr>
                      <w:rFonts w:ascii="Times New Roman" w:hAnsi="Times New Roman" w:cs="Times New Roman"/>
                      <w:sz w:val="24"/>
                      <w:szCs w:val="24"/>
                    </w:rPr>
                  </w:pPr>
                </w:p>
              </w:tc>
              <w:tc>
                <w:tcPr>
                  <w:tcW w:w="708" w:type="dxa"/>
                  <w:vMerge w:val="restart"/>
                </w:tcPr>
                <w:p w:rsidR="00246421" w:rsidRPr="007B28CE" w:rsidRDefault="00246421" w:rsidP="003B3A85">
                  <w:pPr>
                    <w:rPr>
                      <w:rFonts w:ascii="Times New Roman" w:hAnsi="Times New Roman" w:cs="Times New Roman"/>
                      <w:sz w:val="24"/>
                      <w:szCs w:val="24"/>
                    </w:rPr>
                  </w:pPr>
                </w:p>
              </w:tc>
              <w:tc>
                <w:tcPr>
                  <w:tcW w:w="1276" w:type="dxa"/>
                  <w:vMerge w:val="restart"/>
                </w:tcPr>
                <w:p w:rsidR="00246421" w:rsidRPr="007B28CE" w:rsidRDefault="00246421" w:rsidP="003B3A85">
                  <w:pPr>
                    <w:rPr>
                      <w:rFonts w:ascii="Times New Roman" w:hAnsi="Times New Roman" w:cs="Times New Roman"/>
                      <w:sz w:val="24"/>
                      <w:szCs w:val="24"/>
                    </w:rPr>
                  </w:pPr>
                </w:p>
              </w:tc>
              <w:tc>
                <w:tcPr>
                  <w:tcW w:w="1087" w:type="dxa"/>
                  <w:vMerge/>
                </w:tcPr>
                <w:p w:rsidR="00246421" w:rsidRPr="007B28CE" w:rsidRDefault="00246421" w:rsidP="003B3A85">
                  <w:pPr>
                    <w:rPr>
                      <w:rFonts w:ascii="Times New Roman" w:hAnsi="Times New Roman" w:cs="Times New Roman"/>
                      <w:sz w:val="24"/>
                      <w:szCs w:val="24"/>
                    </w:rPr>
                  </w:pPr>
                </w:p>
              </w:tc>
            </w:tr>
            <w:tr w:rsidR="00246421" w:rsidRPr="00E439A4" w:rsidTr="008C34DB">
              <w:tc>
                <w:tcPr>
                  <w:tcW w:w="1684" w:type="dxa"/>
                  <w:vMerge/>
                </w:tcPr>
                <w:p w:rsidR="00246421" w:rsidRPr="00246421" w:rsidRDefault="00246421" w:rsidP="003B3A85">
                  <w:pPr>
                    <w:rPr>
                      <w:rFonts w:ascii="Times New Roman" w:hAnsi="Times New Roman" w:cs="Times New Roman"/>
                      <w:sz w:val="16"/>
                      <w:szCs w:val="16"/>
                    </w:rPr>
                  </w:pPr>
                </w:p>
              </w:tc>
              <w:tc>
                <w:tcPr>
                  <w:tcW w:w="1559"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Учебный кабинет № 206 (русский язык) 49,0 м²</w:t>
                  </w:r>
                </w:p>
              </w:tc>
              <w:tc>
                <w:tcPr>
                  <w:tcW w:w="851" w:type="dxa"/>
                  <w:vMerge/>
                </w:tcPr>
                <w:p w:rsidR="00246421" w:rsidRPr="007B28CE" w:rsidRDefault="00246421" w:rsidP="003B3A85">
                  <w:pPr>
                    <w:rPr>
                      <w:rFonts w:ascii="Times New Roman" w:hAnsi="Times New Roman" w:cs="Times New Roman"/>
                      <w:sz w:val="24"/>
                      <w:szCs w:val="24"/>
                    </w:rPr>
                  </w:pPr>
                </w:p>
              </w:tc>
              <w:tc>
                <w:tcPr>
                  <w:tcW w:w="1275" w:type="dxa"/>
                  <w:vMerge/>
                </w:tcPr>
                <w:p w:rsidR="00246421" w:rsidRPr="007B28CE" w:rsidRDefault="00246421" w:rsidP="003B3A85">
                  <w:pPr>
                    <w:rPr>
                      <w:rFonts w:ascii="Times New Roman" w:hAnsi="Times New Roman" w:cs="Times New Roman"/>
                      <w:sz w:val="24"/>
                      <w:szCs w:val="24"/>
                    </w:rPr>
                  </w:pPr>
                </w:p>
              </w:tc>
              <w:tc>
                <w:tcPr>
                  <w:tcW w:w="993"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708" w:type="dxa"/>
                  <w:vMerge/>
                </w:tcPr>
                <w:p w:rsidR="00246421" w:rsidRPr="007B28CE" w:rsidRDefault="00246421" w:rsidP="003B3A85">
                  <w:pPr>
                    <w:rPr>
                      <w:rFonts w:ascii="Times New Roman" w:hAnsi="Times New Roman" w:cs="Times New Roman"/>
                      <w:sz w:val="24"/>
                      <w:szCs w:val="24"/>
                    </w:rPr>
                  </w:pPr>
                </w:p>
              </w:tc>
              <w:tc>
                <w:tcPr>
                  <w:tcW w:w="1276" w:type="dxa"/>
                  <w:vMerge/>
                </w:tcPr>
                <w:p w:rsidR="00246421" w:rsidRPr="007B28CE" w:rsidRDefault="00246421" w:rsidP="003B3A85">
                  <w:pPr>
                    <w:rPr>
                      <w:rFonts w:ascii="Times New Roman" w:hAnsi="Times New Roman" w:cs="Times New Roman"/>
                      <w:sz w:val="24"/>
                      <w:szCs w:val="24"/>
                    </w:rPr>
                  </w:pPr>
                </w:p>
              </w:tc>
              <w:tc>
                <w:tcPr>
                  <w:tcW w:w="1087" w:type="dxa"/>
                  <w:vMerge/>
                </w:tcPr>
                <w:p w:rsidR="00246421" w:rsidRPr="007B28CE" w:rsidRDefault="00246421" w:rsidP="003B3A85">
                  <w:pPr>
                    <w:rPr>
                      <w:rFonts w:ascii="Times New Roman" w:hAnsi="Times New Roman" w:cs="Times New Roman"/>
                      <w:sz w:val="24"/>
                      <w:szCs w:val="24"/>
                    </w:rPr>
                  </w:pPr>
                </w:p>
              </w:tc>
            </w:tr>
            <w:tr w:rsidR="00246421" w:rsidRPr="007B28CE" w:rsidTr="008C34DB">
              <w:tc>
                <w:tcPr>
                  <w:tcW w:w="1684" w:type="dxa"/>
                  <w:vMerge/>
                </w:tcPr>
                <w:p w:rsidR="00246421" w:rsidRPr="00246421" w:rsidRDefault="00246421" w:rsidP="003B3A85">
                  <w:pPr>
                    <w:rPr>
                      <w:rFonts w:ascii="Times New Roman" w:hAnsi="Times New Roman" w:cs="Times New Roman"/>
                      <w:sz w:val="16"/>
                      <w:szCs w:val="16"/>
                    </w:rPr>
                  </w:pPr>
                </w:p>
              </w:tc>
              <w:tc>
                <w:tcPr>
                  <w:tcW w:w="1559"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Учебный кабинет № 207 (математика) 48,3 м²</w:t>
                  </w:r>
                </w:p>
              </w:tc>
              <w:tc>
                <w:tcPr>
                  <w:tcW w:w="851" w:type="dxa"/>
                  <w:vMerge/>
                </w:tcPr>
                <w:p w:rsidR="00246421" w:rsidRPr="007B28CE" w:rsidRDefault="00246421" w:rsidP="003B3A85">
                  <w:pPr>
                    <w:rPr>
                      <w:rFonts w:ascii="Times New Roman" w:hAnsi="Times New Roman" w:cs="Times New Roman"/>
                      <w:sz w:val="24"/>
                      <w:szCs w:val="24"/>
                    </w:rPr>
                  </w:pPr>
                </w:p>
              </w:tc>
              <w:tc>
                <w:tcPr>
                  <w:tcW w:w="1275" w:type="dxa"/>
                  <w:vMerge/>
                </w:tcPr>
                <w:p w:rsidR="00246421" w:rsidRPr="007B28CE" w:rsidRDefault="00246421" w:rsidP="003B3A85">
                  <w:pPr>
                    <w:rPr>
                      <w:rFonts w:ascii="Times New Roman" w:hAnsi="Times New Roman" w:cs="Times New Roman"/>
                      <w:sz w:val="24"/>
                      <w:szCs w:val="24"/>
                    </w:rPr>
                  </w:pPr>
                </w:p>
              </w:tc>
              <w:tc>
                <w:tcPr>
                  <w:tcW w:w="993"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708" w:type="dxa"/>
                  <w:vMerge/>
                </w:tcPr>
                <w:p w:rsidR="00246421" w:rsidRPr="007B28CE" w:rsidRDefault="00246421" w:rsidP="003B3A85">
                  <w:pPr>
                    <w:rPr>
                      <w:rFonts w:ascii="Times New Roman" w:hAnsi="Times New Roman" w:cs="Times New Roman"/>
                      <w:sz w:val="24"/>
                      <w:szCs w:val="24"/>
                    </w:rPr>
                  </w:pPr>
                </w:p>
              </w:tc>
              <w:tc>
                <w:tcPr>
                  <w:tcW w:w="1276" w:type="dxa"/>
                  <w:vMerge/>
                </w:tcPr>
                <w:p w:rsidR="00246421" w:rsidRPr="007B28CE" w:rsidRDefault="00246421" w:rsidP="003B3A85">
                  <w:pPr>
                    <w:rPr>
                      <w:rFonts w:ascii="Times New Roman" w:hAnsi="Times New Roman" w:cs="Times New Roman"/>
                      <w:sz w:val="24"/>
                      <w:szCs w:val="24"/>
                    </w:rPr>
                  </w:pPr>
                </w:p>
              </w:tc>
              <w:tc>
                <w:tcPr>
                  <w:tcW w:w="1087" w:type="dxa"/>
                  <w:vMerge/>
                </w:tcPr>
                <w:p w:rsidR="00246421" w:rsidRPr="007B28CE" w:rsidRDefault="00246421" w:rsidP="003B3A85">
                  <w:pPr>
                    <w:rPr>
                      <w:rFonts w:ascii="Times New Roman" w:hAnsi="Times New Roman" w:cs="Times New Roman"/>
                      <w:sz w:val="24"/>
                      <w:szCs w:val="24"/>
                    </w:rPr>
                  </w:pPr>
                </w:p>
              </w:tc>
            </w:tr>
            <w:tr w:rsidR="00246421" w:rsidRPr="00E439A4" w:rsidTr="008C34DB">
              <w:tc>
                <w:tcPr>
                  <w:tcW w:w="1684" w:type="dxa"/>
                  <w:vMerge/>
                </w:tcPr>
                <w:p w:rsidR="00246421" w:rsidRPr="00246421" w:rsidRDefault="00246421" w:rsidP="003B3A85">
                  <w:pPr>
                    <w:rPr>
                      <w:rFonts w:ascii="Times New Roman" w:hAnsi="Times New Roman" w:cs="Times New Roman"/>
                      <w:sz w:val="16"/>
                      <w:szCs w:val="16"/>
                    </w:rPr>
                  </w:pPr>
                </w:p>
              </w:tc>
              <w:tc>
                <w:tcPr>
                  <w:tcW w:w="1559"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Учебный кабинет № 209 (русский язык) 54,4 м²</w:t>
                  </w:r>
                </w:p>
              </w:tc>
              <w:tc>
                <w:tcPr>
                  <w:tcW w:w="851" w:type="dxa"/>
                  <w:vMerge/>
                </w:tcPr>
                <w:p w:rsidR="00246421" w:rsidRPr="007B28CE" w:rsidRDefault="00246421" w:rsidP="003B3A85">
                  <w:pPr>
                    <w:rPr>
                      <w:rFonts w:ascii="Times New Roman" w:hAnsi="Times New Roman" w:cs="Times New Roman"/>
                      <w:sz w:val="24"/>
                      <w:szCs w:val="24"/>
                    </w:rPr>
                  </w:pPr>
                </w:p>
              </w:tc>
              <w:tc>
                <w:tcPr>
                  <w:tcW w:w="1275" w:type="dxa"/>
                  <w:vMerge/>
                </w:tcPr>
                <w:p w:rsidR="00246421" w:rsidRPr="007B28CE" w:rsidRDefault="00246421" w:rsidP="003B3A85">
                  <w:pPr>
                    <w:rPr>
                      <w:rFonts w:ascii="Times New Roman" w:hAnsi="Times New Roman" w:cs="Times New Roman"/>
                      <w:sz w:val="24"/>
                      <w:szCs w:val="24"/>
                    </w:rPr>
                  </w:pPr>
                </w:p>
              </w:tc>
              <w:tc>
                <w:tcPr>
                  <w:tcW w:w="993"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708" w:type="dxa"/>
                  <w:vMerge/>
                </w:tcPr>
                <w:p w:rsidR="00246421" w:rsidRPr="007B28CE" w:rsidRDefault="00246421" w:rsidP="003B3A85">
                  <w:pPr>
                    <w:rPr>
                      <w:rFonts w:ascii="Times New Roman" w:hAnsi="Times New Roman" w:cs="Times New Roman"/>
                      <w:sz w:val="24"/>
                      <w:szCs w:val="24"/>
                    </w:rPr>
                  </w:pPr>
                </w:p>
              </w:tc>
              <w:tc>
                <w:tcPr>
                  <w:tcW w:w="1276" w:type="dxa"/>
                  <w:vMerge/>
                </w:tcPr>
                <w:p w:rsidR="00246421" w:rsidRPr="007B28CE" w:rsidRDefault="00246421" w:rsidP="003B3A85">
                  <w:pPr>
                    <w:rPr>
                      <w:rFonts w:ascii="Times New Roman" w:hAnsi="Times New Roman" w:cs="Times New Roman"/>
                      <w:sz w:val="24"/>
                      <w:szCs w:val="24"/>
                    </w:rPr>
                  </w:pPr>
                </w:p>
              </w:tc>
              <w:tc>
                <w:tcPr>
                  <w:tcW w:w="1087" w:type="dxa"/>
                  <w:vMerge/>
                </w:tcPr>
                <w:p w:rsidR="00246421" w:rsidRPr="007B28CE" w:rsidRDefault="00246421" w:rsidP="003B3A85">
                  <w:pPr>
                    <w:rPr>
                      <w:rFonts w:ascii="Times New Roman" w:hAnsi="Times New Roman" w:cs="Times New Roman"/>
                      <w:sz w:val="24"/>
                      <w:szCs w:val="24"/>
                    </w:rPr>
                  </w:pPr>
                </w:p>
              </w:tc>
            </w:tr>
            <w:tr w:rsidR="00246421" w:rsidRPr="00E439A4" w:rsidTr="008C34DB">
              <w:tc>
                <w:tcPr>
                  <w:tcW w:w="1684" w:type="dxa"/>
                  <w:vMerge/>
                </w:tcPr>
                <w:p w:rsidR="00246421" w:rsidRPr="00246421" w:rsidRDefault="00246421" w:rsidP="003B3A85">
                  <w:pPr>
                    <w:rPr>
                      <w:rFonts w:ascii="Times New Roman" w:hAnsi="Times New Roman" w:cs="Times New Roman"/>
                      <w:sz w:val="16"/>
                      <w:szCs w:val="16"/>
                    </w:rPr>
                  </w:pPr>
                </w:p>
              </w:tc>
              <w:tc>
                <w:tcPr>
                  <w:tcW w:w="1559"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Учебный кабинет № 301 (кабинет социально-психологической поддержки) 54,9 м²</w:t>
                  </w:r>
                </w:p>
              </w:tc>
              <w:tc>
                <w:tcPr>
                  <w:tcW w:w="851" w:type="dxa"/>
                  <w:vMerge/>
                </w:tcPr>
                <w:p w:rsidR="00246421" w:rsidRPr="007B28CE" w:rsidRDefault="00246421" w:rsidP="003B3A85">
                  <w:pPr>
                    <w:rPr>
                      <w:rFonts w:ascii="Times New Roman" w:hAnsi="Times New Roman" w:cs="Times New Roman"/>
                      <w:sz w:val="24"/>
                      <w:szCs w:val="24"/>
                    </w:rPr>
                  </w:pPr>
                </w:p>
              </w:tc>
              <w:tc>
                <w:tcPr>
                  <w:tcW w:w="1275" w:type="dxa"/>
                  <w:vMerge/>
                </w:tcPr>
                <w:p w:rsidR="00246421" w:rsidRPr="007B28CE" w:rsidRDefault="00246421" w:rsidP="003B3A85">
                  <w:pPr>
                    <w:rPr>
                      <w:rFonts w:ascii="Times New Roman" w:hAnsi="Times New Roman" w:cs="Times New Roman"/>
                      <w:sz w:val="24"/>
                      <w:szCs w:val="24"/>
                    </w:rPr>
                  </w:pPr>
                </w:p>
              </w:tc>
              <w:tc>
                <w:tcPr>
                  <w:tcW w:w="993"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708" w:type="dxa"/>
                  <w:vMerge/>
                </w:tcPr>
                <w:p w:rsidR="00246421" w:rsidRPr="007B28CE" w:rsidRDefault="00246421" w:rsidP="003B3A85">
                  <w:pPr>
                    <w:rPr>
                      <w:rFonts w:ascii="Times New Roman" w:hAnsi="Times New Roman" w:cs="Times New Roman"/>
                      <w:sz w:val="24"/>
                      <w:szCs w:val="24"/>
                    </w:rPr>
                  </w:pPr>
                </w:p>
              </w:tc>
              <w:tc>
                <w:tcPr>
                  <w:tcW w:w="1276" w:type="dxa"/>
                  <w:vMerge/>
                </w:tcPr>
                <w:p w:rsidR="00246421" w:rsidRPr="007B28CE" w:rsidRDefault="00246421" w:rsidP="003B3A85">
                  <w:pPr>
                    <w:rPr>
                      <w:rFonts w:ascii="Times New Roman" w:hAnsi="Times New Roman" w:cs="Times New Roman"/>
                      <w:sz w:val="24"/>
                      <w:szCs w:val="24"/>
                    </w:rPr>
                  </w:pPr>
                </w:p>
              </w:tc>
              <w:tc>
                <w:tcPr>
                  <w:tcW w:w="1087" w:type="dxa"/>
                  <w:vMerge/>
                </w:tcPr>
                <w:p w:rsidR="00246421" w:rsidRPr="007B28CE" w:rsidRDefault="00246421" w:rsidP="003B3A85">
                  <w:pPr>
                    <w:rPr>
                      <w:rFonts w:ascii="Times New Roman" w:hAnsi="Times New Roman" w:cs="Times New Roman"/>
                      <w:sz w:val="24"/>
                      <w:szCs w:val="24"/>
                    </w:rPr>
                  </w:pPr>
                </w:p>
              </w:tc>
            </w:tr>
            <w:tr w:rsidR="00246421" w:rsidRPr="007B28CE" w:rsidTr="008C34DB">
              <w:tc>
                <w:tcPr>
                  <w:tcW w:w="1684" w:type="dxa"/>
                  <w:vMerge/>
                </w:tcPr>
                <w:p w:rsidR="00246421" w:rsidRPr="00246421" w:rsidRDefault="00246421" w:rsidP="003B3A85">
                  <w:pPr>
                    <w:rPr>
                      <w:rFonts w:ascii="Times New Roman" w:hAnsi="Times New Roman" w:cs="Times New Roman"/>
                      <w:sz w:val="16"/>
                      <w:szCs w:val="16"/>
                    </w:rPr>
                  </w:pPr>
                </w:p>
              </w:tc>
              <w:tc>
                <w:tcPr>
                  <w:tcW w:w="1559"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Учебный кабинет № 303 (информатика) 64,8 м²</w:t>
                  </w:r>
                </w:p>
              </w:tc>
              <w:tc>
                <w:tcPr>
                  <w:tcW w:w="851" w:type="dxa"/>
                  <w:vMerge/>
                </w:tcPr>
                <w:p w:rsidR="00246421" w:rsidRPr="007B28CE" w:rsidRDefault="00246421" w:rsidP="003B3A85">
                  <w:pPr>
                    <w:rPr>
                      <w:rFonts w:ascii="Times New Roman" w:hAnsi="Times New Roman" w:cs="Times New Roman"/>
                      <w:sz w:val="24"/>
                      <w:szCs w:val="24"/>
                    </w:rPr>
                  </w:pPr>
                </w:p>
              </w:tc>
              <w:tc>
                <w:tcPr>
                  <w:tcW w:w="1275" w:type="dxa"/>
                  <w:vMerge/>
                </w:tcPr>
                <w:p w:rsidR="00246421" w:rsidRPr="007B28CE" w:rsidRDefault="00246421" w:rsidP="003B3A85">
                  <w:pPr>
                    <w:rPr>
                      <w:rFonts w:ascii="Times New Roman" w:hAnsi="Times New Roman" w:cs="Times New Roman"/>
                      <w:sz w:val="24"/>
                      <w:szCs w:val="24"/>
                    </w:rPr>
                  </w:pPr>
                </w:p>
              </w:tc>
              <w:tc>
                <w:tcPr>
                  <w:tcW w:w="993"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708" w:type="dxa"/>
                  <w:vMerge/>
                </w:tcPr>
                <w:p w:rsidR="00246421" w:rsidRPr="007B28CE" w:rsidRDefault="00246421" w:rsidP="003B3A85">
                  <w:pPr>
                    <w:rPr>
                      <w:rFonts w:ascii="Times New Roman" w:hAnsi="Times New Roman" w:cs="Times New Roman"/>
                      <w:sz w:val="24"/>
                      <w:szCs w:val="24"/>
                    </w:rPr>
                  </w:pPr>
                </w:p>
              </w:tc>
              <w:tc>
                <w:tcPr>
                  <w:tcW w:w="1276" w:type="dxa"/>
                  <w:vMerge/>
                </w:tcPr>
                <w:p w:rsidR="00246421" w:rsidRPr="007B28CE" w:rsidRDefault="00246421" w:rsidP="003B3A85">
                  <w:pPr>
                    <w:rPr>
                      <w:rFonts w:ascii="Times New Roman" w:hAnsi="Times New Roman" w:cs="Times New Roman"/>
                      <w:sz w:val="24"/>
                      <w:szCs w:val="24"/>
                    </w:rPr>
                  </w:pPr>
                </w:p>
              </w:tc>
              <w:tc>
                <w:tcPr>
                  <w:tcW w:w="1087" w:type="dxa"/>
                  <w:vMerge/>
                </w:tcPr>
                <w:p w:rsidR="00246421" w:rsidRPr="007B28CE" w:rsidRDefault="00246421" w:rsidP="003B3A85">
                  <w:pPr>
                    <w:rPr>
                      <w:rFonts w:ascii="Times New Roman" w:hAnsi="Times New Roman" w:cs="Times New Roman"/>
                      <w:sz w:val="24"/>
                      <w:szCs w:val="24"/>
                    </w:rPr>
                  </w:pPr>
                </w:p>
              </w:tc>
            </w:tr>
            <w:tr w:rsidR="00246421" w:rsidRPr="007B28CE" w:rsidTr="008C34DB">
              <w:tc>
                <w:tcPr>
                  <w:tcW w:w="1684" w:type="dxa"/>
                  <w:vMerge/>
                </w:tcPr>
                <w:p w:rsidR="00246421" w:rsidRPr="00246421" w:rsidRDefault="00246421" w:rsidP="003B3A85">
                  <w:pPr>
                    <w:rPr>
                      <w:rFonts w:ascii="Times New Roman" w:hAnsi="Times New Roman" w:cs="Times New Roman"/>
                      <w:sz w:val="16"/>
                      <w:szCs w:val="16"/>
                    </w:rPr>
                  </w:pPr>
                </w:p>
              </w:tc>
              <w:tc>
                <w:tcPr>
                  <w:tcW w:w="1559"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Учебный кабинет № 304 (химия) 70,9 м²</w:t>
                  </w:r>
                </w:p>
              </w:tc>
              <w:tc>
                <w:tcPr>
                  <w:tcW w:w="851" w:type="dxa"/>
                  <w:vMerge/>
                </w:tcPr>
                <w:p w:rsidR="00246421" w:rsidRPr="007B28CE" w:rsidRDefault="00246421" w:rsidP="003B3A85">
                  <w:pPr>
                    <w:rPr>
                      <w:rFonts w:ascii="Times New Roman" w:hAnsi="Times New Roman" w:cs="Times New Roman"/>
                      <w:sz w:val="24"/>
                      <w:szCs w:val="24"/>
                    </w:rPr>
                  </w:pPr>
                </w:p>
              </w:tc>
              <w:tc>
                <w:tcPr>
                  <w:tcW w:w="1275" w:type="dxa"/>
                  <w:vMerge/>
                </w:tcPr>
                <w:p w:rsidR="00246421" w:rsidRPr="007B28CE" w:rsidRDefault="00246421" w:rsidP="003B3A85">
                  <w:pPr>
                    <w:rPr>
                      <w:rFonts w:ascii="Times New Roman" w:hAnsi="Times New Roman" w:cs="Times New Roman"/>
                      <w:sz w:val="24"/>
                      <w:szCs w:val="24"/>
                    </w:rPr>
                  </w:pPr>
                </w:p>
              </w:tc>
              <w:tc>
                <w:tcPr>
                  <w:tcW w:w="993"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708" w:type="dxa"/>
                  <w:vMerge/>
                </w:tcPr>
                <w:p w:rsidR="00246421" w:rsidRPr="007B28CE" w:rsidRDefault="00246421" w:rsidP="003B3A85">
                  <w:pPr>
                    <w:rPr>
                      <w:rFonts w:ascii="Times New Roman" w:hAnsi="Times New Roman" w:cs="Times New Roman"/>
                      <w:sz w:val="24"/>
                      <w:szCs w:val="24"/>
                    </w:rPr>
                  </w:pPr>
                </w:p>
              </w:tc>
              <w:tc>
                <w:tcPr>
                  <w:tcW w:w="1276" w:type="dxa"/>
                  <w:vMerge/>
                </w:tcPr>
                <w:p w:rsidR="00246421" w:rsidRPr="007B28CE" w:rsidRDefault="00246421" w:rsidP="003B3A85">
                  <w:pPr>
                    <w:rPr>
                      <w:rFonts w:ascii="Times New Roman" w:hAnsi="Times New Roman" w:cs="Times New Roman"/>
                      <w:sz w:val="24"/>
                      <w:szCs w:val="24"/>
                    </w:rPr>
                  </w:pPr>
                </w:p>
              </w:tc>
              <w:tc>
                <w:tcPr>
                  <w:tcW w:w="1087" w:type="dxa"/>
                  <w:vMerge/>
                </w:tcPr>
                <w:p w:rsidR="00246421" w:rsidRPr="007B28CE" w:rsidRDefault="00246421" w:rsidP="003B3A85">
                  <w:pPr>
                    <w:rPr>
                      <w:rFonts w:ascii="Times New Roman" w:hAnsi="Times New Roman" w:cs="Times New Roman"/>
                      <w:sz w:val="24"/>
                      <w:szCs w:val="24"/>
                    </w:rPr>
                  </w:pPr>
                </w:p>
              </w:tc>
            </w:tr>
            <w:tr w:rsidR="00246421" w:rsidRPr="007B28CE" w:rsidTr="008C34DB">
              <w:tc>
                <w:tcPr>
                  <w:tcW w:w="1684" w:type="dxa"/>
                  <w:vMerge/>
                </w:tcPr>
                <w:p w:rsidR="00246421" w:rsidRPr="00246421" w:rsidRDefault="00246421" w:rsidP="003B3A85">
                  <w:pPr>
                    <w:rPr>
                      <w:rFonts w:ascii="Times New Roman" w:hAnsi="Times New Roman" w:cs="Times New Roman"/>
                      <w:sz w:val="16"/>
                      <w:szCs w:val="16"/>
                    </w:rPr>
                  </w:pPr>
                </w:p>
              </w:tc>
              <w:tc>
                <w:tcPr>
                  <w:tcW w:w="1559"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Учебный кабинет № 305 (история) 54,2 м²</w:t>
                  </w:r>
                </w:p>
              </w:tc>
              <w:tc>
                <w:tcPr>
                  <w:tcW w:w="851" w:type="dxa"/>
                  <w:vMerge/>
                </w:tcPr>
                <w:p w:rsidR="00246421" w:rsidRPr="007B28CE" w:rsidRDefault="00246421" w:rsidP="003B3A85">
                  <w:pPr>
                    <w:rPr>
                      <w:rFonts w:ascii="Times New Roman" w:hAnsi="Times New Roman" w:cs="Times New Roman"/>
                      <w:sz w:val="24"/>
                      <w:szCs w:val="24"/>
                    </w:rPr>
                  </w:pPr>
                </w:p>
              </w:tc>
              <w:tc>
                <w:tcPr>
                  <w:tcW w:w="1275" w:type="dxa"/>
                  <w:vMerge/>
                </w:tcPr>
                <w:p w:rsidR="00246421" w:rsidRPr="007B28CE" w:rsidRDefault="00246421" w:rsidP="003B3A85">
                  <w:pPr>
                    <w:rPr>
                      <w:rFonts w:ascii="Times New Roman" w:hAnsi="Times New Roman" w:cs="Times New Roman"/>
                      <w:sz w:val="24"/>
                      <w:szCs w:val="24"/>
                    </w:rPr>
                  </w:pPr>
                </w:p>
              </w:tc>
              <w:tc>
                <w:tcPr>
                  <w:tcW w:w="993"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708" w:type="dxa"/>
                  <w:vMerge/>
                </w:tcPr>
                <w:p w:rsidR="00246421" w:rsidRPr="007B28CE" w:rsidRDefault="00246421" w:rsidP="003B3A85">
                  <w:pPr>
                    <w:rPr>
                      <w:rFonts w:ascii="Times New Roman" w:hAnsi="Times New Roman" w:cs="Times New Roman"/>
                      <w:sz w:val="24"/>
                      <w:szCs w:val="24"/>
                    </w:rPr>
                  </w:pPr>
                </w:p>
              </w:tc>
              <w:tc>
                <w:tcPr>
                  <w:tcW w:w="1276" w:type="dxa"/>
                  <w:vMerge/>
                </w:tcPr>
                <w:p w:rsidR="00246421" w:rsidRPr="007B28CE" w:rsidRDefault="00246421" w:rsidP="003B3A85">
                  <w:pPr>
                    <w:rPr>
                      <w:rFonts w:ascii="Times New Roman" w:hAnsi="Times New Roman" w:cs="Times New Roman"/>
                      <w:sz w:val="24"/>
                      <w:szCs w:val="24"/>
                    </w:rPr>
                  </w:pPr>
                </w:p>
              </w:tc>
              <w:tc>
                <w:tcPr>
                  <w:tcW w:w="1087" w:type="dxa"/>
                  <w:vMerge/>
                </w:tcPr>
                <w:p w:rsidR="00246421" w:rsidRPr="007B28CE" w:rsidRDefault="00246421" w:rsidP="003B3A85">
                  <w:pPr>
                    <w:rPr>
                      <w:rFonts w:ascii="Times New Roman" w:hAnsi="Times New Roman" w:cs="Times New Roman"/>
                      <w:sz w:val="24"/>
                      <w:szCs w:val="24"/>
                    </w:rPr>
                  </w:pPr>
                </w:p>
              </w:tc>
            </w:tr>
            <w:tr w:rsidR="00246421" w:rsidRPr="007B28CE" w:rsidTr="008C34DB">
              <w:tc>
                <w:tcPr>
                  <w:tcW w:w="1684" w:type="dxa"/>
                  <w:vMerge/>
                </w:tcPr>
                <w:p w:rsidR="00246421" w:rsidRPr="00246421" w:rsidRDefault="00246421" w:rsidP="003B3A85">
                  <w:pPr>
                    <w:rPr>
                      <w:rFonts w:ascii="Times New Roman" w:hAnsi="Times New Roman" w:cs="Times New Roman"/>
                      <w:sz w:val="16"/>
                      <w:szCs w:val="16"/>
                    </w:rPr>
                  </w:pPr>
                </w:p>
              </w:tc>
              <w:tc>
                <w:tcPr>
                  <w:tcW w:w="1559" w:type="dxa"/>
                </w:tcPr>
                <w:p w:rsidR="00246421" w:rsidRPr="00246421" w:rsidRDefault="00246421" w:rsidP="003B3A85">
                  <w:pPr>
                    <w:rPr>
                      <w:rFonts w:ascii="Times New Roman" w:hAnsi="Times New Roman" w:cs="Times New Roman"/>
                      <w:sz w:val="16"/>
                      <w:szCs w:val="16"/>
                    </w:rPr>
                  </w:pPr>
                  <w:r w:rsidRPr="00246421">
                    <w:rPr>
                      <w:rFonts w:ascii="Times New Roman" w:hAnsi="Times New Roman" w:cs="Times New Roman"/>
                      <w:sz w:val="16"/>
                      <w:szCs w:val="16"/>
                    </w:rPr>
                    <w:t>Спортивный зал 164,8 м²</w:t>
                  </w:r>
                </w:p>
              </w:tc>
              <w:tc>
                <w:tcPr>
                  <w:tcW w:w="851" w:type="dxa"/>
                  <w:vMerge/>
                </w:tcPr>
                <w:p w:rsidR="00246421" w:rsidRPr="007B28CE" w:rsidRDefault="00246421" w:rsidP="003B3A85">
                  <w:pPr>
                    <w:rPr>
                      <w:rFonts w:ascii="Times New Roman" w:hAnsi="Times New Roman" w:cs="Times New Roman"/>
                      <w:sz w:val="24"/>
                      <w:szCs w:val="24"/>
                    </w:rPr>
                  </w:pPr>
                </w:p>
              </w:tc>
              <w:tc>
                <w:tcPr>
                  <w:tcW w:w="1275" w:type="dxa"/>
                  <w:vMerge/>
                </w:tcPr>
                <w:p w:rsidR="00246421" w:rsidRPr="007B28CE" w:rsidRDefault="00246421" w:rsidP="003B3A85">
                  <w:pPr>
                    <w:rPr>
                      <w:rFonts w:ascii="Times New Roman" w:hAnsi="Times New Roman" w:cs="Times New Roman"/>
                      <w:sz w:val="24"/>
                      <w:szCs w:val="24"/>
                    </w:rPr>
                  </w:pPr>
                </w:p>
              </w:tc>
              <w:tc>
                <w:tcPr>
                  <w:tcW w:w="993"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1134" w:type="dxa"/>
                  <w:vMerge/>
                </w:tcPr>
                <w:p w:rsidR="00246421" w:rsidRPr="007B28CE" w:rsidRDefault="00246421" w:rsidP="003B3A85">
                  <w:pPr>
                    <w:rPr>
                      <w:rFonts w:ascii="Times New Roman" w:hAnsi="Times New Roman" w:cs="Times New Roman"/>
                      <w:sz w:val="24"/>
                      <w:szCs w:val="24"/>
                    </w:rPr>
                  </w:pPr>
                </w:p>
              </w:tc>
              <w:tc>
                <w:tcPr>
                  <w:tcW w:w="708" w:type="dxa"/>
                  <w:vMerge/>
                </w:tcPr>
                <w:p w:rsidR="00246421" w:rsidRPr="007B28CE" w:rsidRDefault="00246421" w:rsidP="003B3A85">
                  <w:pPr>
                    <w:rPr>
                      <w:rFonts w:ascii="Times New Roman" w:hAnsi="Times New Roman" w:cs="Times New Roman"/>
                      <w:sz w:val="24"/>
                      <w:szCs w:val="24"/>
                    </w:rPr>
                  </w:pPr>
                </w:p>
              </w:tc>
              <w:tc>
                <w:tcPr>
                  <w:tcW w:w="1276" w:type="dxa"/>
                  <w:vMerge/>
                </w:tcPr>
                <w:p w:rsidR="00246421" w:rsidRPr="007B28CE" w:rsidRDefault="00246421" w:rsidP="003B3A85">
                  <w:pPr>
                    <w:rPr>
                      <w:rFonts w:ascii="Times New Roman" w:hAnsi="Times New Roman" w:cs="Times New Roman"/>
                      <w:sz w:val="24"/>
                      <w:szCs w:val="24"/>
                    </w:rPr>
                  </w:pPr>
                </w:p>
              </w:tc>
              <w:tc>
                <w:tcPr>
                  <w:tcW w:w="1087" w:type="dxa"/>
                  <w:vMerge/>
                </w:tcPr>
                <w:p w:rsidR="00246421" w:rsidRPr="007B28CE" w:rsidRDefault="00246421" w:rsidP="003B3A85">
                  <w:pPr>
                    <w:rPr>
                      <w:rFonts w:ascii="Times New Roman" w:hAnsi="Times New Roman" w:cs="Times New Roman"/>
                      <w:sz w:val="24"/>
                      <w:szCs w:val="24"/>
                    </w:rPr>
                  </w:pPr>
                </w:p>
              </w:tc>
            </w:tr>
          </w:tbl>
          <w:p w:rsidR="00246421" w:rsidRPr="007B28CE" w:rsidRDefault="00246421" w:rsidP="003B3A85">
            <w:pPr>
              <w:pStyle w:val="ae"/>
            </w:pPr>
          </w:p>
          <w:p w:rsidR="00246421" w:rsidRPr="00A56110" w:rsidRDefault="00246421" w:rsidP="003B3A85">
            <w:pPr>
              <w:pStyle w:val="ae"/>
              <w:ind w:firstLine="567"/>
            </w:pPr>
            <w:r w:rsidRPr="00A56110">
              <w:t>Кроме того, на 1сентября 20</w:t>
            </w:r>
            <w:r>
              <w:t>24-2025</w:t>
            </w:r>
            <w:r w:rsidRPr="00E34307">
              <w:t xml:space="preserve"> </w:t>
            </w:r>
            <w:r>
              <w:t>центра</w:t>
            </w:r>
            <w:r w:rsidRPr="007B28CE">
              <w:t xml:space="preserve"> </w:t>
            </w:r>
            <w:r w:rsidRPr="00A56110">
              <w:t>располагает 5</w:t>
            </w:r>
            <w:r>
              <w:t xml:space="preserve"> интерактивными досками, которые</w:t>
            </w:r>
            <w:r w:rsidRPr="00A56110">
              <w:t xml:space="preserve"> поставлены в течение 2008 года. В информационно-образовательную среду школы также входят 4 специализированных кабинета (физики – 1, химии – 1, казахский язык- 1,</w:t>
            </w:r>
            <w:r>
              <w:t xml:space="preserve"> Социально-бытовой ориентировки), 1 кабинет информатики на 11</w:t>
            </w:r>
            <w:r w:rsidRPr="00A56110">
              <w:t xml:space="preserve"> ученических мест.</w:t>
            </w:r>
          </w:p>
          <w:p w:rsidR="00246421" w:rsidRPr="00202347" w:rsidRDefault="00246421" w:rsidP="003B3A85">
            <w:pPr>
              <w:pStyle w:val="ae"/>
            </w:pPr>
            <w:r w:rsidRPr="007B28CE">
              <w:t xml:space="preserve">Следует отметить, что </w:t>
            </w:r>
            <w:r w:rsidRPr="00A56110">
              <w:t>учител</w:t>
            </w:r>
            <w:r w:rsidRPr="007B28CE">
              <w:t>я</w:t>
            </w:r>
            <w:r w:rsidRPr="00A56110">
              <w:t xml:space="preserve"> используют интерактивное оборудование</w:t>
            </w:r>
            <w:r>
              <w:t xml:space="preserve"> не</w:t>
            </w:r>
            <w:r w:rsidRPr="00A56110">
              <w:t xml:space="preserve"> только как демонстрационное, для транслирования учебных презентаций к урокам</w:t>
            </w:r>
            <w:r w:rsidRPr="007B28CE">
              <w:t xml:space="preserve">, </w:t>
            </w:r>
            <w:r>
              <w:t xml:space="preserve">но и </w:t>
            </w:r>
            <w:r w:rsidRPr="00FA4146">
              <w:t>ресурсы интерактивного оборудования используютсяв</w:t>
            </w:r>
            <w:r>
              <w:t xml:space="preserve"> достаточной мере</w:t>
            </w:r>
            <w:r>
              <w:rPr>
                <w:color w:val="000000"/>
                <w:sz w:val="28"/>
                <w:szCs w:val="28"/>
              </w:rPr>
              <w:t xml:space="preserve">. </w:t>
            </w:r>
            <w:r>
              <w:t xml:space="preserve">Несмотря на то, что  </w:t>
            </w:r>
            <w:r w:rsidRPr="007B28CE">
              <w:t xml:space="preserve">  лицензии на программное обеспечение</w:t>
            </w:r>
            <w:r>
              <w:t xml:space="preserve"> закончены, педагоги находят другие выходы с использованием различных программ и платформ (</w:t>
            </w:r>
            <w:r w:rsidRPr="00836CFA">
              <w:t>wordwall</w:t>
            </w:r>
            <w:r w:rsidRPr="00202347">
              <w:t>.</w:t>
            </w:r>
            <w:r w:rsidRPr="00836CFA">
              <w:t>net</w:t>
            </w:r>
            <w:r>
              <w:t>,learningapps),</w:t>
            </w:r>
            <w:r w:rsidRPr="00446EE6">
              <w:rPr>
                <w:color w:val="000000"/>
              </w:rPr>
              <w:t>онлайн сервисе TestPad</w:t>
            </w:r>
            <w:r>
              <w:rPr>
                <w:color w:val="000000"/>
              </w:rPr>
              <w:t xml:space="preserve">, проводят </w:t>
            </w:r>
            <w:r w:rsidRPr="00202347">
              <w:t xml:space="preserve">онлайн-опрос по </w:t>
            </w:r>
            <w:r w:rsidRPr="00836CFA">
              <w:t>QR</w:t>
            </w:r>
            <w:r>
              <w:t>,интерактивные игры,индивидуальную работу</w:t>
            </w:r>
            <w:r w:rsidRPr="00202347">
              <w:t xml:space="preserve"> по онлайн-карточкам</w:t>
            </w:r>
            <w:r>
              <w:t>.</w:t>
            </w:r>
          </w:p>
          <w:p w:rsidR="00246421" w:rsidRDefault="00246421" w:rsidP="003B3A85">
            <w:pPr>
              <w:spacing w:line="240" w:lineRule="auto"/>
              <w:ind w:right="142"/>
              <w:rPr>
                <w:rFonts w:ascii="Times New Roman" w:hAnsi="Times New Roman" w:cs="Times New Roman"/>
                <w:sz w:val="24"/>
                <w:szCs w:val="24"/>
              </w:rPr>
            </w:pPr>
          </w:p>
          <w:p w:rsidR="00246421" w:rsidRDefault="00246421" w:rsidP="00D16AE3">
            <w:pPr>
              <w:spacing w:line="240" w:lineRule="auto"/>
              <w:ind w:left="105" w:right="142"/>
              <w:rPr>
                <w:rFonts w:ascii="Times New Roman" w:hAnsi="Times New Roman" w:cs="Times New Roman"/>
                <w:sz w:val="24"/>
                <w:szCs w:val="24"/>
              </w:rPr>
            </w:pPr>
          </w:p>
          <w:p w:rsidR="00246421" w:rsidRDefault="00246421" w:rsidP="00D16AE3">
            <w:pPr>
              <w:spacing w:line="240" w:lineRule="auto"/>
              <w:ind w:left="105" w:right="142"/>
              <w:rPr>
                <w:rFonts w:ascii="Times New Roman" w:hAnsi="Times New Roman" w:cs="Times New Roman"/>
                <w:sz w:val="24"/>
                <w:szCs w:val="24"/>
              </w:rPr>
            </w:pPr>
          </w:p>
          <w:p w:rsidR="00246421" w:rsidRDefault="00246421" w:rsidP="00D16AE3">
            <w:pPr>
              <w:spacing w:line="240" w:lineRule="auto"/>
              <w:ind w:left="105" w:right="142"/>
              <w:rPr>
                <w:rFonts w:ascii="Times New Roman" w:hAnsi="Times New Roman" w:cs="Times New Roman"/>
                <w:sz w:val="24"/>
                <w:szCs w:val="24"/>
              </w:rPr>
            </w:pPr>
          </w:p>
        </w:tc>
      </w:tr>
      <w:tr w:rsidR="00246421" w:rsidTr="00246421">
        <w:tc>
          <w:tcPr>
            <w:tcW w:w="426" w:type="dxa"/>
          </w:tcPr>
          <w:p w:rsidR="00246421" w:rsidRDefault="00246421" w:rsidP="00D16AE3">
            <w:pPr>
              <w:spacing w:line="240" w:lineRule="auto"/>
              <w:rPr>
                <w:rFonts w:ascii="Times New Roman" w:hAnsi="Times New Roman" w:cs="Times New Roman"/>
                <w:b/>
                <w:bCs/>
              </w:rPr>
            </w:pPr>
            <w:r>
              <w:rPr>
                <w:rFonts w:ascii="Times New Roman" w:hAnsi="Times New Roman" w:cs="Times New Roman"/>
                <w:b/>
                <w:bCs/>
              </w:rPr>
              <w:t>6</w:t>
            </w:r>
          </w:p>
        </w:tc>
        <w:tc>
          <w:tcPr>
            <w:tcW w:w="1607" w:type="dxa"/>
          </w:tcPr>
          <w:p w:rsidR="00246421" w:rsidRDefault="00246421" w:rsidP="00D16AE3">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Информа-ционные ресурсы и библиотечный фонд</w:t>
            </w:r>
          </w:p>
        </w:tc>
        <w:tc>
          <w:tcPr>
            <w:tcW w:w="13702" w:type="dxa"/>
          </w:tcPr>
          <w:p w:rsidR="00246421" w:rsidRDefault="00246421" w:rsidP="00D16AE3">
            <w:pPr>
              <w:pStyle w:val="af1"/>
              <w:ind w:right="284"/>
              <w:jc w:val="both"/>
              <w:rPr>
                <w:rFonts w:ascii="Times New Roman" w:hAnsi="Times New Roman" w:cs="Times New Roman"/>
                <w:color w:val="00B050"/>
                <w:sz w:val="24"/>
                <w:szCs w:val="24"/>
              </w:rPr>
            </w:pPr>
            <w:r>
              <w:rPr>
                <w:rFonts w:ascii="Times New Roman" w:eastAsia="Times New Roman" w:hAnsi="Times New Roman" w:cs="Times New Roman"/>
                <w:b/>
                <w:bCs/>
                <w:color w:val="000000"/>
                <w:w w:val="99"/>
                <w:sz w:val="24"/>
                <w:szCs w:val="24"/>
              </w:rPr>
              <w:t>К</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и к</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соде</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pacing w:val="-3"/>
                <w:sz w:val="24"/>
                <w:szCs w:val="24"/>
              </w:rPr>
              <w:t>ж</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w w:val="99"/>
                <w:sz w:val="24"/>
                <w:szCs w:val="24"/>
              </w:rPr>
              <w:t>ю</w:t>
            </w:r>
            <w:r>
              <w:rPr>
                <w:rFonts w:ascii="Times New Roman" w:eastAsia="Times New Roman" w:hAnsi="Times New Roman" w:cs="Times New Roman"/>
                <w:b/>
                <w:bCs/>
                <w:color w:val="000000"/>
                <w:sz w:val="24"/>
                <w:szCs w:val="24"/>
              </w:rPr>
              <w:t xml:space="preserve"> об</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азова</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sz w:val="24"/>
                <w:szCs w:val="24"/>
              </w:rPr>
              <w:t>я с о</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w w:val="99"/>
                <w:sz w:val="24"/>
                <w:szCs w:val="24"/>
              </w:rPr>
              <w:t>ир</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 xml:space="preserve">а </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езу</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pacing w:val="-2"/>
                <w:sz w:val="24"/>
                <w:szCs w:val="24"/>
              </w:rPr>
              <w:t>ь</w:t>
            </w:r>
            <w:r>
              <w:rPr>
                <w:rFonts w:ascii="Times New Roman" w:eastAsia="Times New Roman" w:hAnsi="Times New Roman" w:cs="Times New Roman"/>
                <w:b/>
                <w:bCs/>
                <w:color w:val="000000"/>
                <w:sz w:val="24"/>
                <w:szCs w:val="24"/>
              </w:rPr>
              <w:t>таты обу</w:t>
            </w:r>
            <w:r>
              <w:rPr>
                <w:rFonts w:ascii="Times New Roman" w:eastAsia="Times New Roman" w:hAnsi="Times New Roman" w:cs="Times New Roman"/>
                <w:b/>
                <w:bCs/>
                <w:color w:val="000000"/>
                <w:spacing w:val="-1"/>
                <w:sz w:val="24"/>
                <w:szCs w:val="24"/>
              </w:rPr>
              <w:t>ч</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ни</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b/>
                <w:bCs/>
                <w:color w:val="000000"/>
                <w:w w:val="99"/>
                <w:sz w:val="24"/>
                <w:szCs w:val="24"/>
              </w:rPr>
              <w:t>:</w:t>
            </w:r>
            <w:r w:rsidRPr="006E41F8">
              <w:rPr>
                <w:rFonts w:ascii="Times New Roman" w:hAnsi="Times New Roman" w:cs="Times New Roman"/>
                <w:color w:val="00B050"/>
                <w:sz w:val="24"/>
                <w:szCs w:val="24"/>
              </w:rPr>
              <w:t xml:space="preserve"> </w:t>
            </w:r>
          </w:p>
          <w:p w:rsidR="00246421" w:rsidRPr="008C34DB" w:rsidRDefault="00246421" w:rsidP="00D16AE3">
            <w:pPr>
              <w:pStyle w:val="af1"/>
              <w:ind w:right="284"/>
              <w:rPr>
                <w:rFonts w:ascii="Times New Roman" w:hAnsi="Times New Roman" w:cs="Times New Roman"/>
                <w:sz w:val="24"/>
                <w:szCs w:val="24"/>
              </w:rPr>
            </w:pPr>
            <w:r w:rsidRPr="008C34DB">
              <w:rPr>
                <w:rFonts w:ascii="Times New Roman" w:hAnsi="Times New Roman" w:cs="Times New Roman"/>
                <w:sz w:val="24"/>
                <w:szCs w:val="24"/>
              </w:rPr>
              <w:t>на основании приказа МОН РК от 22 мая 2020 года № 216 «Об утверждении перечня учебников для организаций среднего образования, учебно-методических комплексов для дошкольных организаций,</w:t>
            </w:r>
          </w:p>
          <w:p w:rsidR="00246421" w:rsidRPr="008C34DB" w:rsidRDefault="00246421" w:rsidP="00D16AE3">
            <w:pPr>
              <w:pStyle w:val="af1"/>
              <w:ind w:right="284"/>
              <w:rPr>
                <w:rFonts w:ascii="Times New Roman" w:hAnsi="Times New Roman" w:cs="Times New Roman"/>
                <w:sz w:val="24"/>
                <w:szCs w:val="24"/>
              </w:rPr>
            </w:pPr>
            <w:r w:rsidRPr="008C34DB">
              <w:rPr>
                <w:rFonts w:ascii="Times New Roman" w:hAnsi="Times New Roman" w:cs="Times New Roman"/>
                <w:sz w:val="24"/>
                <w:szCs w:val="24"/>
              </w:rPr>
              <w:t xml:space="preserve">организаций среднего образования, в том числе в электронной форме» </w:t>
            </w:r>
          </w:p>
          <w:p w:rsidR="00246421" w:rsidRDefault="00246421" w:rsidP="00D16AE3">
            <w:pPr>
              <w:pStyle w:val="af1"/>
              <w:ind w:left="105" w:right="142"/>
              <w:jc w:val="both"/>
              <w:rPr>
                <w:rFonts w:ascii="Times New Roman" w:eastAsia="Times New Roman" w:hAnsi="Times New Roman" w:cs="Times New Roman"/>
                <w:b/>
                <w:bCs/>
                <w:color w:val="000000"/>
                <w:w w:val="99"/>
                <w:sz w:val="24"/>
                <w:szCs w:val="24"/>
              </w:rPr>
            </w:pPr>
          </w:p>
          <w:p w:rsidR="00246421" w:rsidRDefault="00246421" w:rsidP="00D16AE3">
            <w:pPr>
              <w:widowControl w:val="0"/>
              <w:tabs>
                <w:tab w:val="left" w:pos="436"/>
                <w:tab w:val="left" w:pos="1959"/>
                <w:tab w:val="left" w:pos="4415"/>
                <w:tab w:val="left" w:pos="5988"/>
                <w:tab w:val="left" w:pos="7974"/>
                <w:tab w:val="left" w:pos="8363"/>
              </w:tabs>
              <w:spacing w:before="6" w:line="240" w:lineRule="auto"/>
              <w:ind w:left="108" w:right="142"/>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соб</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pacing w:val="-1"/>
                <w:w w:val="99"/>
                <w:sz w:val="24"/>
                <w:szCs w:val="24"/>
              </w:rPr>
              <w:t>ю</w:t>
            </w:r>
            <w:r>
              <w:rPr>
                <w:rFonts w:ascii="Times New Roman" w:eastAsia="Times New Roman" w:hAnsi="Times New Roman" w:cs="Times New Roman"/>
                <w:b/>
                <w:bCs/>
                <w:color w:val="000000"/>
                <w:sz w:val="24"/>
                <w:szCs w:val="24"/>
              </w:rPr>
              <w:t>дение</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w w:val="99"/>
                <w:sz w:val="24"/>
                <w:szCs w:val="24"/>
              </w:rPr>
              <w:t>к</w:t>
            </w:r>
            <w:r>
              <w:rPr>
                <w:rFonts w:ascii="Times New Roman" w:eastAsia="Times New Roman" w:hAnsi="Times New Roman" w:cs="Times New Roman"/>
                <w:b/>
                <w:bCs/>
                <w:color w:val="000000"/>
                <w:sz w:val="24"/>
                <w:szCs w:val="24"/>
              </w:rPr>
              <w:t>ва</w:t>
            </w:r>
            <w:r>
              <w:rPr>
                <w:rFonts w:ascii="Times New Roman" w:eastAsia="Times New Roman" w:hAnsi="Times New Roman" w:cs="Times New Roman"/>
                <w:b/>
                <w:bCs/>
                <w:color w:val="000000"/>
                <w:spacing w:val="2"/>
                <w:w w:val="99"/>
                <w:sz w:val="24"/>
                <w:szCs w:val="24"/>
              </w:rPr>
              <w:t>л</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spacing w:val="-2"/>
                <w:sz w:val="24"/>
                <w:szCs w:val="24"/>
              </w:rPr>
              <w:t>ф</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ц</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w w:val="99"/>
                <w:sz w:val="24"/>
                <w:szCs w:val="24"/>
              </w:rPr>
              <w:t>нн</w:t>
            </w:r>
            <w:r>
              <w:rPr>
                <w:rFonts w:ascii="Times New Roman" w:eastAsia="Times New Roman" w:hAnsi="Times New Roman" w:cs="Times New Roman"/>
                <w:b/>
                <w:bCs/>
                <w:color w:val="000000"/>
                <w:sz w:val="24"/>
                <w:szCs w:val="24"/>
              </w:rPr>
              <w:t>ых</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w w:val="99"/>
                <w:sz w:val="24"/>
                <w:szCs w:val="24"/>
              </w:rPr>
              <w:t>тр</w:t>
            </w:r>
            <w:r>
              <w:rPr>
                <w:rFonts w:ascii="Times New Roman" w:eastAsia="Times New Roman" w:hAnsi="Times New Roman" w:cs="Times New Roman"/>
                <w:b/>
                <w:bCs/>
                <w:color w:val="000000"/>
                <w:sz w:val="24"/>
                <w:szCs w:val="24"/>
              </w:rPr>
              <w:t>ебова</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w w:val="99"/>
                <w:sz w:val="24"/>
                <w:szCs w:val="24"/>
              </w:rPr>
              <w:t>й</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pacing w:val="-1"/>
                <w:w w:val="99"/>
                <w:sz w:val="24"/>
                <w:szCs w:val="24"/>
              </w:rPr>
              <w:t>п</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едъя</w:t>
            </w:r>
            <w:r>
              <w:rPr>
                <w:rFonts w:ascii="Times New Roman" w:eastAsia="Times New Roman" w:hAnsi="Times New Roman" w:cs="Times New Roman"/>
                <w:b/>
                <w:bCs/>
                <w:color w:val="000000"/>
                <w:w w:val="99"/>
                <w:sz w:val="24"/>
                <w:szCs w:val="24"/>
              </w:rPr>
              <w:t>вл</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z w:val="24"/>
                <w:szCs w:val="24"/>
              </w:rPr>
              <w:t>ых</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об</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азо</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2"/>
                <w:w w:val="99"/>
                <w:sz w:val="24"/>
                <w:szCs w:val="24"/>
              </w:rPr>
              <w:t>л</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й</w:t>
            </w:r>
            <w:r>
              <w:rPr>
                <w:rFonts w:ascii="Times New Roman" w:eastAsia="Times New Roman" w:hAnsi="Times New Roman" w:cs="Times New Roman"/>
                <w:b/>
                <w:bCs/>
                <w:color w:val="000000"/>
                <w:sz w:val="24"/>
                <w:szCs w:val="24"/>
              </w:rPr>
              <w:t xml:space="preserve"> дея</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ос</w:t>
            </w:r>
            <w:r>
              <w:rPr>
                <w:rFonts w:ascii="Times New Roman" w:eastAsia="Times New Roman" w:hAnsi="Times New Roman" w:cs="Times New Roman"/>
                <w:b/>
                <w:bCs/>
                <w:color w:val="000000"/>
                <w:w w:val="99"/>
                <w:sz w:val="24"/>
                <w:szCs w:val="24"/>
              </w:rPr>
              <w:t>т</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33"/>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рг</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за</w:t>
            </w:r>
            <w:r>
              <w:rPr>
                <w:rFonts w:ascii="Times New Roman" w:eastAsia="Times New Roman" w:hAnsi="Times New Roman" w:cs="Times New Roman"/>
                <w:b/>
                <w:bCs/>
                <w:color w:val="000000"/>
                <w:w w:val="99"/>
                <w:sz w:val="24"/>
                <w:szCs w:val="24"/>
              </w:rPr>
              <w:t>ц</w:t>
            </w:r>
            <w:r>
              <w:rPr>
                <w:rFonts w:ascii="Times New Roman" w:eastAsia="Times New Roman" w:hAnsi="Times New Roman" w:cs="Times New Roman"/>
                <w:b/>
                <w:bCs/>
                <w:color w:val="000000"/>
                <w:spacing w:val="1"/>
                <w:w w:val="99"/>
                <w:sz w:val="24"/>
                <w:szCs w:val="24"/>
              </w:rPr>
              <w:t>ий</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pacing w:val="31"/>
                <w:sz w:val="24"/>
                <w:szCs w:val="24"/>
              </w:rPr>
              <w:t xml:space="preserve"> </w:t>
            </w:r>
            <w:r>
              <w:rPr>
                <w:rFonts w:ascii="Times New Roman" w:eastAsia="Times New Roman" w:hAnsi="Times New Roman" w:cs="Times New Roman"/>
                <w:b/>
                <w:bCs/>
                <w:color w:val="000000"/>
                <w:spacing w:val="1"/>
                <w:w w:val="99"/>
                <w:sz w:val="24"/>
                <w:szCs w:val="24"/>
              </w:rPr>
              <w:t>п</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едо</w:t>
            </w:r>
            <w:r>
              <w:rPr>
                <w:rFonts w:ascii="Times New Roman" w:eastAsia="Times New Roman" w:hAnsi="Times New Roman" w:cs="Times New Roman"/>
                <w:b/>
                <w:bCs/>
                <w:color w:val="000000"/>
                <w:spacing w:val="-2"/>
                <w:sz w:val="24"/>
                <w:szCs w:val="24"/>
              </w:rPr>
              <w:t>с</w:t>
            </w:r>
            <w:r>
              <w:rPr>
                <w:rFonts w:ascii="Times New Roman" w:eastAsia="Times New Roman" w:hAnsi="Times New Roman" w:cs="Times New Roman"/>
                <w:b/>
                <w:bCs/>
                <w:color w:val="000000"/>
                <w:w w:val="99"/>
                <w:sz w:val="24"/>
                <w:szCs w:val="24"/>
              </w:rPr>
              <w:t>т</w:t>
            </w:r>
            <w:r>
              <w:rPr>
                <w:rFonts w:ascii="Times New Roman" w:eastAsia="Times New Roman" w:hAnsi="Times New Roman" w:cs="Times New Roman"/>
                <w:b/>
                <w:bCs/>
                <w:color w:val="000000"/>
                <w:sz w:val="24"/>
                <w:szCs w:val="24"/>
              </w:rPr>
              <w:t>ав</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b/>
                <w:bCs/>
                <w:color w:val="000000"/>
                <w:spacing w:val="1"/>
                <w:w w:val="99"/>
                <w:sz w:val="24"/>
                <w:szCs w:val="24"/>
              </w:rPr>
              <w:t>ю</w:t>
            </w:r>
            <w:r>
              <w:rPr>
                <w:rFonts w:ascii="Times New Roman" w:eastAsia="Times New Roman" w:hAnsi="Times New Roman" w:cs="Times New Roman"/>
                <w:b/>
                <w:bCs/>
                <w:color w:val="000000"/>
                <w:spacing w:val="-1"/>
                <w:w w:val="99"/>
                <w:sz w:val="24"/>
                <w:szCs w:val="24"/>
              </w:rPr>
              <w:t>щ</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х</w:t>
            </w:r>
            <w:r>
              <w:rPr>
                <w:rFonts w:ascii="Times New Roman" w:eastAsia="Times New Roman" w:hAnsi="Times New Roman" w:cs="Times New Roman"/>
                <w:b/>
                <w:bCs/>
                <w:color w:val="000000"/>
                <w:spacing w:val="33"/>
                <w:sz w:val="24"/>
                <w:szCs w:val="24"/>
              </w:rPr>
              <w:t xml:space="preserve"> </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ач</w:t>
            </w:r>
            <w:r>
              <w:rPr>
                <w:rFonts w:ascii="Times New Roman" w:eastAsia="Times New Roman" w:hAnsi="Times New Roman" w:cs="Times New Roman"/>
                <w:b/>
                <w:bCs/>
                <w:color w:val="000000"/>
                <w:spacing w:val="4"/>
                <w:sz w:val="24"/>
                <w:szCs w:val="24"/>
              </w:rPr>
              <w:t>а</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ое,</w:t>
            </w:r>
            <w:r>
              <w:rPr>
                <w:rFonts w:ascii="Times New Roman" w:eastAsia="Times New Roman" w:hAnsi="Times New Roman" w:cs="Times New Roman"/>
                <w:b/>
                <w:bCs/>
                <w:color w:val="000000"/>
                <w:spacing w:val="32"/>
                <w:sz w:val="24"/>
                <w:szCs w:val="24"/>
              </w:rPr>
              <w:t xml:space="preserve"> </w:t>
            </w:r>
            <w:r>
              <w:rPr>
                <w:rFonts w:ascii="Times New Roman" w:eastAsia="Times New Roman" w:hAnsi="Times New Roman" w:cs="Times New Roman"/>
                <w:b/>
                <w:bCs/>
                <w:color w:val="000000"/>
                <w:sz w:val="24"/>
                <w:szCs w:val="24"/>
              </w:rPr>
              <w:t>ос</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вн</w:t>
            </w:r>
            <w:r>
              <w:rPr>
                <w:rFonts w:ascii="Times New Roman" w:eastAsia="Times New Roman" w:hAnsi="Times New Roman" w:cs="Times New Roman"/>
                <w:b/>
                <w:bCs/>
                <w:color w:val="000000"/>
                <w:sz w:val="24"/>
                <w:szCs w:val="24"/>
              </w:rPr>
              <w:t>ое</w:t>
            </w:r>
            <w:r>
              <w:rPr>
                <w:rFonts w:ascii="Times New Roman" w:eastAsia="Times New Roman" w:hAnsi="Times New Roman" w:cs="Times New Roman"/>
                <w:b/>
                <w:bCs/>
                <w:color w:val="000000"/>
                <w:spacing w:val="32"/>
                <w:sz w:val="24"/>
                <w:szCs w:val="24"/>
              </w:rPr>
              <w:t xml:space="preserve"> </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ед</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pacing w:val="32"/>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3"/>
                <w:sz w:val="24"/>
                <w:szCs w:val="24"/>
              </w:rPr>
              <w:t>б</w:t>
            </w:r>
            <w:r>
              <w:rPr>
                <w:rFonts w:ascii="Times New Roman" w:eastAsia="Times New Roman" w:hAnsi="Times New Roman" w:cs="Times New Roman"/>
                <w:b/>
                <w:bCs/>
                <w:color w:val="000000"/>
                <w:spacing w:val="-2"/>
                <w:w w:val="99"/>
                <w:sz w:val="24"/>
                <w:szCs w:val="24"/>
              </w:rPr>
              <w:t>щ</w:t>
            </w:r>
            <w:r>
              <w:rPr>
                <w:rFonts w:ascii="Times New Roman" w:eastAsia="Times New Roman" w:hAnsi="Times New Roman" w:cs="Times New Roman"/>
                <w:b/>
                <w:bCs/>
                <w:color w:val="000000"/>
                <w:sz w:val="24"/>
                <w:szCs w:val="24"/>
              </w:rPr>
              <w:t>ее</w:t>
            </w:r>
            <w:r>
              <w:rPr>
                <w:rFonts w:ascii="Times New Roman" w:eastAsia="Times New Roman" w:hAnsi="Times New Roman" w:cs="Times New Roman"/>
                <w:b/>
                <w:bCs/>
                <w:color w:val="000000"/>
                <w:spacing w:val="32"/>
                <w:sz w:val="24"/>
                <w:szCs w:val="24"/>
              </w:rPr>
              <w:t xml:space="preserve"> </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pacing w:val="2"/>
                <w:sz w:val="24"/>
                <w:szCs w:val="24"/>
              </w:rPr>
              <w:t>е</w:t>
            </w:r>
            <w:r>
              <w:rPr>
                <w:rFonts w:ascii="Times New Roman" w:eastAsia="Times New Roman" w:hAnsi="Times New Roman" w:cs="Times New Roman"/>
                <w:b/>
                <w:bCs/>
                <w:color w:val="000000"/>
                <w:spacing w:val="1"/>
                <w:sz w:val="24"/>
                <w:szCs w:val="24"/>
              </w:rPr>
              <w:t>д</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ее об</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азо</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ан</w:t>
            </w:r>
            <w:r>
              <w:rPr>
                <w:rFonts w:ascii="Times New Roman" w:eastAsia="Times New Roman" w:hAnsi="Times New Roman" w:cs="Times New Roman"/>
                <w:b/>
                <w:bCs/>
                <w:color w:val="000000"/>
                <w:spacing w:val="2"/>
                <w:sz w:val="24"/>
                <w:szCs w:val="24"/>
              </w:rPr>
              <w:t>и</w:t>
            </w:r>
            <w:r>
              <w:rPr>
                <w:rFonts w:ascii="Times New Roman" w:eastAsia="Times New Roman" w:hAnsi="Times New Roman" w:cs="Times New Roman"/>
                <w:b/>
                <w:bCs/>
                <w:color w:val="000000"/>
                <w:sz w:val="24"/>
                <w:szCs w:val="24"/>
              </w:rPr>
              <w:t xml:space="preserve">е и </w:t>
            </w:r>
            <w:r>
              <w:rPr>
                <w:rFonts w:ascii="Times New Roman" w:eastAsia="Times New Roman" w:hAnsi="Times New Roman" w:cs="Times New Roman"/>
                <w:b/>
                <w:bCs/>
                <w:color w:val="000000"/>
                <w:w w:val="99"/>
                <w:sz w:val="24"/>
                <w:szCs w:val="24"/>
              </w:rPr>
              <w:t>п</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еч</w:t>
            </w:r>
            <w:r>
              <w:rPr>
                <w:rFonts w:ascii="Times New Roman" w:eastAsia="Times New Roman" w:hAnsi="Times New Roman" w:cs="Times New Roman"/>
                <w:b/>
                <w:bCs/>
                <w:color w:val="000000"/>
                <w:spacing w:val="-2"/>
                <w:w w:val="99"/>
                <w:sz w:val="24"/>
                <w:szCs w:val="24"/>
              </w:rPr>
              <w:t>н</w:t>
            </w:r>
            <w:r>
              <w:rPr>
                <w:rFonts w:ascii="Times New Roman" w:eastAsia="Times New Roman" w:hAnsi="Times New Roman" w:cs="Times New Roman"/>
                <w:b/>
                <w:bCs/>
                <w:color w:val="000000"/>
                <w:sz w:val="24"/>
                <w:szCs w:val="24"/>
              </w:rPr>
              <w:t>я до</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sz w:val="24"/>
                <w:szCs w:val="24"/>
              </w:rPr>
              <w:t>у</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ов,</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w w:val="99"/>
                <w:sz w:val="24"/>
                <w:szCs w:val="24"/>
              </w:rPr>
              <w:t>п</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sz w:val="24"/>
                <w:szCs w:val="24"/>
              </w:rPr>
              <w:t>д</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ве</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pacing w:val="-4"/>
                <w:sz w:val="24"/>
                <w:szCs w:val="24"/>
              </w:rPr>
              <w:t>ж</w:t>
            </w:r>
            <w:r>
              <w:rPr>
                <w:rFonts w:ascii="Times New Roman" w:eastAsia="Times New Roman" w:hAnsi="Times New Roman" w:cs="Times New Roman"/>
                <w:b/>
                <w:bCs/>
                <w:color w:val="000000"/>
                <w:sz w:val="24"/>
                <w:szCs w:val="24"/>
              </w:rPr>
              <w:t>д</w:t>
            </w:r>
            <w:r>
              <w:rPr>
                <w:rFonts w:ascii="Times New Roman" w:eastAsia="Times New Roman" w:hAnsi="Times New Roman" w:cs="Times New Roman"/>
                <w:b/>
                <w:bCs/>
                <w:color w:val="000000"/>
                <w:spacing w:val="2"/>
                <w:sz w:val="24"/>
                <w:szCs w:val="24"/>
              </w:rPr>
              <w:t>а</w:t>
            </w:r>
            <w:r>
              <w:rPr>
                <w:rFonts w:ascii="Times New Roman" w:eastAsia="Times New Roman" w:hAnsi="Times New Roman" w:cs="Times New Roman"/>
                <w:b/>
                <w:bCs/>
                <w:color w:val="000000"/>
                <w:spacing w:val="1"/>
                <w:w w:val="99"/>
                <w:sz w:val="24"/>
                <w:szCs w:val="24"/>
              </w:rPr>
              <w:t>ю</w:t>
            </w:r>
            <w:r>
              <w:rPr>
                <w:rFonts w:ascii="Times New Roman" w:eastAsia="Times New Roman" w:hAnsi="Times New Roman" w:cs="Times New Roman"/>
                <w:b/>
                <w:bCs/>
                <w:color w:val="000000"/>
                <w:spacing w:val="-2"/>
                <w:w w:val="99"/>
                <w:sz w:val="24"/>
                <w:szCs w:val="24"/>
              </w:rPr>
              <w:t>щ</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х соо</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ве</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w w:val="99"/>
                <w:sz w:val="24"/>
                <w:szCs w:val="24"/>
              </w:rPr>
              <w:t>ви</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w w:val="99"/>
                <w:sz w:val="24"/>
                <w:szCs w:val="24"/>
              </w:rPr>
              <w:t>им</w:t>
            </w:r>
            <w:r>
              <w:rPr>
                <w:rFonts w:ascii="Times New Roman" w:eastAsia="Times New Roman" w:hAnsi="Times New Roman" w:cs="Times New Roman"/>
                <w:b/>
                <w:bCs/>
                <w:color w:val="000000"/>
                <w:sz w:val="24"/>
                <w:szCs w:val="24"/>
              </w:rPr>
              <w:t>.</w:t>
            </w:r>
          </w:p>
          <w:p w:rsidR="00246421" w:rsidRDefault="00246421" w:rsidP="00D16AE3">
            <w:pPr>
              <w:widowControl w:val="0"/>
              <w:tabs>
                <w:tab w:val="left" w:pos="1378"/>
                <w:tab w:val="left" w:pos="4028"/>
                <w:tab w:val="left" w:pos="5303"/>
                <w:tab w:val="left" w:pos="6915"/>
              </w:tabs>
              <w:spacing w:line="240" w:lineRule="auto"/>
              <w:ind w:left="108" w:right="142" w:firstLine="120"/>
              <w:jc w:val="both"/>
              <w:rPr>
                <w:rFonts w:ascii="Times New Roman" w:eastAsia="Times New Roman" w:hAnsi="Times New Roman" w:cs="Times New Roman"/>
                <w:color w:val="000000"/>
                <w:sz w:val="24"/>
                <w:szCs w:val="24"/>
              </w:rPr>
            </w:pPr>
          </w:p>
          <w:p w:rsidR="00246421" w:rsidRDefault="00246421" w:rsidP="00D16AE3">
            <w:pPr>
              <w:widowControl w:val="0"/>
              <w:tabs>
                <w:tab w:val="left" w:pos="1378"/>
                <w:tab w:val="left" w:pos="4028"/>
                <w:tab w:val="left" w:pos="5303"/>
                <w:tab w:val="left" w:pos="6915"/>
              </w:tabs>
              <w:spacing w:line="240" w:lineRule="auto"/>
              <w:ind w:left="108" w:right="142" w:firstLin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бл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отеч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фо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являе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авной</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информа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z w:val="24"/>
                <w:szCs w:val="24"/>
              </w:rPr>
              <w:t>рес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вк</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 xml:space="preserve">чает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4"/>
                <w:w w:val="99"/>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че</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но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н</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справо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w w:val="99"/>
                <w:sz w:val="24"/>
                <w:szCs w:val="24"/>
              </w:rPr>
              <w:t>из</w:t>
            </w:r>
            <w:r>
              <w:rPr>
                <w:rFonts w:ascii="Times New Roman" w:eastAsia="Times New Roman" w:hAnsi="Times New Roman" w:cs="Times New Roman"/>
                <w:color w:val="000000"/>
                <w:sz w:val="24"/>
                <w:szCs w:val="24"/>
              </w:rPr>
              <w:t>водстве</w:t>
            </w:r>
            <w:r>
              <w:rPr>
                <w:rFonts w:ascii="Times New Roman" w:eastAsia="Times New Roman" w:hAnsi="Times New Roman" w:cs="Times New Roman"/>
                <w:color w:val="000000"/>
                <w:w w:val="99"/>
                <w:sz w:val="24"/>
                <w:szCs w:val="24"/>
              </w:rPr>
              <w:t>нн</w:t>
            </w:r>
            <w:r>
              <w:rPr>
                <w:rFonts w:ascii="Times New Roman" w:eastAsia="Times New Roman" w:hAnsi="Times New Roman" w:cs="Times New Roman"/>
                <w:color w:val="000000"/>
                <w:spacing w:val="6"/>
                <w:sz w:val="24"/>
                <w:szCs w:val="24"/>
              </w:rPr>
              <w:t>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чес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50"/>
                <w:sz w:val="24"/>
                <w:szCs w:val="24"/>
              </w:rPr>
              <w:t xml:space="preserve"> </w:t>
            </w:r>
            <w:r>
              <w:rPr>
                <w:rFonts w:ascii="Times New Roman" w:eastAsia="Times New Roman" w:hAnsi="Times New Roman" w:cs="Times New Roman"/>
                <w:color w:val="000000"/>
                <w:sz w:val="24"/>
                <w:szCs w:val="24"/>
              </w:rPr>
              <w:t>зако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ода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ные</w:t>
            </w:r>
            <w:r>
              <w:rPr>
                <w:rFonts w:ascii="Times New Roman" w:eastAsia="Times New Roman" w:hAnsi="Times New Roman" w:cs="Times New Roman"/>
                <w:color w:val="000000"/>
                <w:spacing w:val="15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0"/>
                <w:sz w:val="24"/>
                <w:szCs w:val="24"/>
              </w:rPr>
              <w:t xml:space="preserve"> </w:t>
            </w:r>
            <w:r>
              <w:rPr>
                <w:rFonts w:ascii="Times New Roman" w:eastAsia="Times New Roman" w:hAnsi="Times New Roman" w:cs="Times New Roman"/>
                <w:color w:val="000000"/>
                <w:sz w:val="24"/>
                <w:szCs w:val="24"/>
              </w:rPr>
              <w:t>норма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раво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50"/>
                <w:sz w:val="24"/>
                <w:szCs w:val="24"/>
              </w:rPr>
              <w:t xml:space="preserve"> </w:t>
            </w:r>
            <w:r>
              <w:rPr>
                <w:rFonts w:ascii="Times New Roman" w:eastAsia="Times New Roman" w:hAnsi="Times New Roman" w:cs="Times New Roman"/>
                <w:color w:val="000000"/>
                <w:sz w:val="24"/>
                <w:szCs w:val="24"/>
              </w:rPr>
              <w:t>также</w:t>
            </w:r>
            <w:r>
              <w:rPr>
                <w:rFonts w:ascii="Times New Roman" w:eastAsia="Times New Roman" w:hAnsi="Times New Roman" w:cs="Times New Roman"/>
                <w:color w:val="000000"/>
                <w:spacing w:val="150"/>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для с</w:t>
            </w:r>
            <w:r>
              <w:rPr>
                <w:rFonts w:ascii="Times New Roman" w:eastAsia="Times New Roman" w:hAnsi="Times New Roman" w:cs="Times New Roman"/>
                <w:color w:val="000000"/>
                <w:spacing w:val="-1"/>
                <w:sz w:val="24"/>
                <w:szCs w:val="24"/>
              </w:rPr>
              <w:t>ам</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ичнос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p w:rsidR="00246421" w:rsidRDefault="00246421" w:rsidP="00D16AE3">
            <w:pPr>
              <w:widowControl w:val="0"/>
              <w:tabs>
                <w:tab w:val="left" w:pos="6091"/>
              </w:tabs>
              <w:spacing w:line="240" w:lineRule="auto"/>
              <w:ind w:left="108" w:right="142" w:firstLin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гие</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виды</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6"/>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обре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ют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нцип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дов</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sz w:val="24"/>
                <w:szCs w:val="24"/>
              </w:rPr>
              <w:t>етворе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тательск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росов</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або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w w:val="99"/>
                <w:sz w:val="24"/>
                <w:szCs w:val="24"/>
              </w:rPr>
              <w:t>Ф</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ци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ккросс</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об</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овляю</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выс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авочные</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ма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ма</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ериалы.</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чеб</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5"/>
                <w:sz w:val="24"/>
                <w:szCs w:val="24"/>
              </w:rPr>
              <w:t>д</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смо</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 модер</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ибл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Пер</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пек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вы:</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влечение</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w w:val="99"/>
                <w:sz w:val="24"/>
                <w:szCs w:val="24"/>
              </w:rPr>
              <w:t>щи</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чте</w:t>
            </w:r>
            <w:r>
              <w:rPr>
                <w:rFonts w:ascii="Times New Roman" w:eastAsia="Times New Roman" w:hAnsi="Times New Roman" w:cs="Times New Roman"/>
                <w:color w:val="000000"/>
                <w:w w:val="99"/>
                <w:sz w:val="24"/>
                <w:szCs w:val="24"/>
              </w:rPr>
              <w:t>нию</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w w:val="99"/>
                <w:sz w:val="24"/>
                <w:szCs w:val="24"/>
              </w:rPr>
              <w:t>ниг</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Чи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 xml:space="preserve">ая </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кола</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 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ая на</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p>
          <w:p w:rsidR="00246421" w:rsidRDefault="00246421" w:rsidP="00D16AE3">
            <w:pPr>
              <w:widowControl w:val="0"/>
              <w:spacing w:line="240" w:lineRule="auto"/>
              <w:ind w:left="108"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овле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 фо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да 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ры.</w:t>
            </w:r>
          </w:p>
          <w:p w:rsidR="00246421" w:rsidRDefault="00246421" w:rsidP="00D16AE3">
            <w:pPr>
              <w:widowControl w:val="0"/>
              <w:spacing w:line="240" w:lineRule="auto"/>
              <w:ind w:left="108" w:right="142"/>
              <w:rPr>
                <w:rFonts w:ascii="Times New Roman" w:eastAsia="Times New Roman" w:hAnsi="Times New Roman" w:cs="Times New Roman"/>
                <w:color w:val="000000"/>
                <w:sz w:val="24"/>
                <w:szCs w:val="24"/>
              </w:rPr>
            </w:pPr>
          </w:p>
          <w:p w:rsidR="00246421" w:rsidRPr="00E72BD0" w:rsidRDefault="00246421" w:rsidP="00C44332">
            <w:pPr>
              <w:jc w:val="both"/>
            </w:pPr>
          </w:p>
          <w:tbl>
            <w:tblPr>
              <w:tblW w:w="14794" w:type="dxa"/>
              <w:tblCellSpacing w:w="0" w:type="nil"/>
              <w:tblInd w:w="1279" w:type="dxa"/>
              <w:tblLayout w:type="fixed"/>
              <w:tblLook w:val="04A0" w:firstRow="1" w:lastRow="0" w:firstColumn="1" w:lastColumn="0" w:noHBand="0" w:noVBand="1"/>
            </w:tblPr>
            <w:tblGrid>
              <w:gridCol w:w="12029"/>
              <w:gridCol w:w="2765"/>
            </w:tblGrid>
            <w:tr w:rsidR="00246421" w:rsidRPr="008C34DB" w:rsidTr="008C34DB">
              <w:trPr>
                <w:trHeight w:val="116"/>
                <w:tblCellSpacing w:w="0" w:type="nil"/>
              </w:trPr>
              <w:tc>
                <w:tcPr>
                  <w:tcW w:w="12029" w:type="dxa"/>
                  <w:tcMar>
                    <w:top w:w="15" w:type="dxa"/>
                    <w:left w:w="15" w:type="dxa"/>
                    <w:bottom w:w="15" w:type="dxa"/>
                    <w:right w:w="15" w:type="dxa"/>
                  </w:tcMar>
                  <w:vAlign w:val="center"/>
                </w:tcPr>
                <w:p w:rsidR="00246421" w:rsidRPr="008C34DB" w:rsidRDefault="00246421" w:rsidP="008C34DB">
                  <w:pPr>
                    <w:rPr>
                      <w:rFonts w:ascii="Times New Roman" w:hAnsi="Times New Roman" w:cs="Times New Roman"/>
                      <w:sz w:val="24"/>
                      <w:szCs w:val="24"/>
                    </w:rPr>
                  </w:pPr>
                  <w:r w:rsidRPr="008C34DB">
                    <w:rPr>
                      <w:rFonts w:ascii="Times New Roman" w:hAnsi="Times New Roman" w:cs="Times New Roman"/>
                      <w:sz w:val="24"/>
                      <w:szCs w:val="24"/>
                    </w:rPr>
                    <w:t>Сведения о наличии фонда учебной, учебно-методической, художественной и научной литературы</w:t>
                  </w:r>
                </w:p>
                <w:p w:rsidR="00246421" w:rsidRPr="008C34DB" w:rsidRDefault="00246421" w:rsidP="008C34DB">
                  <w:pPr>
                    <w:rPr>
                      <w:rFonts w:ascii="Times New Roman" w:hAnsi="Times New Roman" w:cs="Times New Roman"/>
                      <w:sz w:val="24"/>
                      <w:szCs w:val="24"/>
                    </w:rPr>
                  </w:pPr>
                  <w:r w:rsidRPr="008C34DB">
                    <w:rPr>
                      <w:rFonts w:ascii="Times New Roman" w:hAnsi="Times New Roman" w:cs="Times New Roman"/>
                      <w:sz w:val="24"/>
                      <w:szCs w:val="24"/>
                    </w:rPr>
                    <w:t>2024-2025 учебный  год</w:t>
                  </w:r>
                </w:p>
                <w:p w:rsidR="00246421" w:rsidRPr="008C34DB" w:rsidRDefault="00246421" w:rsidP="008C34DB">
                  <w:pPr>
                    <w:rPr>
                      <w:rFonts w:ascii="Times New Roman" w:hAnsi="Times New Roman" w:cs="Times New Roman"/>
                      <w:sz w:val="24"/>
                      <w:szCs w:val="24"/>
                    </w:rPr>
                  </w:pPr>
                  <w:r w:rsidRPr="008C34DB">
                    <w:rPr>
                      <w:rFonts w:ascii="Times New Roman" w:hAnsi="Times New Roman" w:cs="Times New Roman"/>
                      <w:sz w:val="24"/>
                      <w:szCs w:val="24"/>
                    </w:rPr>
                    <w:t> </w:t>
                  </w:r>
                </w:p>
              </w:tc>
              <w:tc>
                <w:tcPr>
                  <w:tcW w:w="2765" w:type="dxa"/>
                  <w:tcMar>
                    <w:top w:w="15" w:type="dxa"/>
                    <w:left w:w="15" w:type="dxa"/>
                    <w:bottom w:w="15" w:type="dxa"/>
                    <w:right w:w="15" w:type="dxa"/>
                  </w:tcMar>
                  <w:vAlign w:val="center"/>
                </w:tcPr>
                <w:p w:rsidR="00246421" w:rsidRPr="008C34DB" w:rsidRDefault="00246421" w:rsidP="008C34DB">
                  <w:pPr>
                    <w:rPr>
                      <w:rFonts w:ascii="Times New Roman" w:hAnsi="Times New Roman" w:cs="Times New Roman"/>
                      <w:sz w:val="24"/>
                      <w:szCs w:val="24"/>
                    </w:rPr>
                  </w:pPr>
                </w:p>
              </w:tc>
            </w:tr>
            <w:tr w:rsidR="00246421" w:rsidRPr="008C34DB" w:rsidTr="008C34DB">
              <w:trPr>
                <w:trHeight w:val="506"/>
                <w:tblCellSpacing w:w="0" w:type="nil"/>
              </w:trPr>
              <w:tc>
                <w:tcPr>
                  <w:tcW w:w="12029" w:type="dxa"/>
                  <w:tcMar>
                    <w:top w:w="15" w:type="dxa"/>
                    <w:left w:w="15" w:type="dxa"/>
                    <w:bottom w:w="15" w:type="dxa"/>
                    <w:right w:w="15" w:type="dxa"/>
                  </w:tcMar>
                  <w:vAlign w:val="center"/>
                </w:tcPr>
                <w:p w:rsidR="00246421" w:rsidRPr="008C34DB" w:rsidRDefault="00246421" w:rsidP="008C34DB">
                  <w:pPr>
                    <w:rPr>
                      <w:rFonts w:ascii="Times New Roman" w:hAnsi="Times New Roman" w:cs="Times New Roman"/>
                      <w:sz w:val="24"/>
                      <w:szCs w:val="24"/>
                    </w:rPr>
                  </w:pPr>
                  <w:r w:rsidRPr="008C34DB">
                    <w:rPr>
                      <w:rFonts w:ascii="Times New Roman" w:hAnsi="Times New Roman" w:cs="Times New Roman"/>
                      <w:sz w:val="24"/>
                      <w:szCs w:val="24"/>
                    </w:rPr>
                    <w:t xml:space="preserve">           Наличие библиотечного фонда учебной и художественной литературы в соответствии с нормами, утвержденным Приказом МОиН РК от 19 января 2016 года №44 «Об утверждении Правил по формированию, использованию и сохранению фонда библиотек государственных организаций образования»</w:t>
                  </w:r>
                </w:p>
                <w:p w:rsidR="00246421" w:rsidRPr="008C34DB" w:rsidRDefault="00246421" w:rsidP="008C34DB">
                  <w:pPr>
                    <w:rPr>
                      <w:rFonts w:ascii="Times New Roman" w:hAnsi="Times New Roman" w:cs="Times New Roman"/>
                      <w:sz w:val="24"/>
                      <w:szCs w:val="24"/>
                    </w:rPr>
                  </w:pPr>
                </w:p>
                <w:p w:rsidR="00246421" w:rsidRPr="008C34DB" w:rsidRDefault="00246421" w:rsidP="008C34DB">
                  <w:pPr>
                    <w:rPr>
                      <w:rFonts w:ascii="Times New Roman" w:hAnsi="Times New Roman" w:cs="Times New Roman"/>
                      <w:sz w:val="24"/>
                      <w:szCs w:val="24"/>
                    </w:rPr>
                  </w:pPr>
                  <w:r w:rsidRPr="008C34DB">
                    <w:rPr>
                      <w:rFonts w:ascii="Times New Roman" w:hAnsi="Times New Roman" w:cs="Times New Roman"/>
                      <w:sz w:val="24"/>
                      <w:szCs w:val="24"/>
                    </w:rPr>
                    <w:t>«Согласно при</w:t>
                  </w:r>
                  <w:r w:rsidRPr="008C34DB">
                    <w:rPr>
                      <w:rFonts w:ascii="Times New Roman" w:hAnsi="Times New Roman" w:cs="Times New Roman"/>
                      <w:sz w:val="24"/>
                      <w:szCs w:val="24"/>
                    </w:rPr>
                    <w:softHyphen/>
                    <w:t>ка</w:t>
                  </w:r>
                  <w:r w:rsidRPr="008C34DB">
                    <w:rPr>
                      <w:rFonts w:ascii="Times New Roman" w:hAnsi="Times New Roman" w:cs="Times New Roman"/>
                      <w:sz w:val="24"/>
                      <w:szCs w:val="24"/>
                    </w:rPr>
                    <w:softHyphen/>
                    <w:t>зу»</w:t>
                  </w:r>
                </w:p>
                <w:p w:rsidR="00246421" w:rsidRPr="008C34DB" w:rsidRDefault="00246421" w:rsidP="008C34DB">
                  <w:pPr>
                    <w:rPr>
                      <w:rFonts w:ascii="Times New Roman" w:hAnsi="Times New Roman" w:cs="Times New Roman"/>
                      <w:sz w:val="24"/>
                      <w:szCs w:val="24"/>
                    </w:rPr>
                  </w:pPr>
                  <w:r w:rsidRPr="008C34DB">
                    <w:rPr>
                      <w:rFonts w:ascii="Times New Roman" w:hAnsi="Times New Roman" w:cs="Times New Roman"/>
                      <w:sz w:val="24"/>
                      <w:szCs w:val="24"/>
                    </w:rPr>
                    <w:t xml:space="preserve">   Приказ МОН РК  №216 от 22.05.2020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(Перечень - в редакции приказа Министра просвещения РК от 11.03.2024 </w:t>
                  </w:r>
                  <w:hyperlink r:id="rId58" w:anchor="z35" w:history="1">
                    <w:r w:rsidRPr="008C34DB">
                      <w:rPr>
                        <w:rStyle w:val="a5"/>
                        <w:rFonts w:ascii="Times New Roman" w:hAnsi="Times New Roman" w:cs="Times New Roman"/>
                        <w:sz w:val="24"/>
                        <w:szCs w:val="24"/>
                      </w:rPr>
                      <w:t xml:space="preserve">№ </w:t>
                    </w:r>
                  </w:hyperlink>
                  <w:r w:rsidRPr="008C34DB">
                    <w:rPr>
                      <w:rFonts w:ascii="Times New Roman" w:hAnsi="Times New Roman" w:cs="Times New Roman"/>
                      <w:sz w:val="24"/>
                      <w:szCs w:val="24"/>
                      <w:u w:val="single"/>
                    </w:rPr>
                    <w:t>60; от 21.05.2024 №112</w:t>
                  </w:r>
                  <w:r w:rsidRPr="008C34DB">
                    <w:rPr>
                      <w:rFonts w:ascii="Times New Roman" w:hAnsi="Times New Roman" w:cs="Times New Roman"/>
                      <w:sz w:val="24"/>
                      <w:szCs w:val="24"/>
                    </w:rPr>
                    <w:t>)</w:t>
                  </w:r>
                </w:p>
                <w:p w:rsidR="00246421" w:rsidRPr="008C34DB" w:rsidRDefault="00246421" w:rsidP="008C34DB">
                  <w:pPr>
                    <w:rPr>
                      <w:rFonts w:ascii="Times New Roman" w:hAnsi="Times New Roman" w:cs="Times New Roman"/>
                      <w:sz w:val="24"/>
                      <w:szCs w:val="24"/>
                    </w:rPr>
                  </w:pPr>
                </w:p>
              </w:tc>
              <w:tc>
                <w:tcPr>
                  <w:tcW w:w="2765" w:type="dxa"/>
                  <w:tcMar>
                    <w:top w:w="15" w:type="dxa"/>
                    <w:left w:w="15" w:type="dxa"/>
                    <w:bottom w:w="15" w:type="dxa"/>
                    <w:right w:w="15" w:type="dxa"/>
                  </w:tcMar>
                  <w:vAlign w:val="center"/>
                </w:tcPr>
                <w:p w:rsidR="00246421" w:rsidRPr="008C34DB" w:rsidRDefault="00246421" w:rsidP="008C34DB">
                  <w:pPr>
                    <w:rPr>
                      <w:rFonts w:ascii="Times New Roman" w:hAnsi="Times New Roman" w:cs="Times New Roman"/>
                      <w:sz w:val="24"/>
                      <w:szCs w:val="24"/>
                    </w:rPr>
                  </w:pPr>
                </w:p>
                <w:p w:rsidR="00246421" w:rsidRPr="008C34DB" w:rsidRDefault="00246421" w:rsidP="008C34DB">
                  <w:pPr>
                    <w:rPr>
                      <w:rFonts w:ascii="Times New Roman" w:hAnsi="Times New Roman" w:cs="Times New Roman"/>
                      <w:sz w:val="24"/>
                      <w:szCs w:val="24"/>
                    </w:rPr>
                  </w:pPr>
                </w:p>
                <w:p w:rsidR="00246421" w:rsidRPr="008C34DB" w:rsidRDefault="00246421" w:rsidP="008C34DB">
                  <w:pPr>
                    <w:rPr>
                      <w:rFonts w:ascii="Times New Roman" w:hAnsi="Times New Roman" w:cs="Times New Roman"/>
                      <w:sz w:val="24"/>
                      <w:szCs w:val="24"/>
                    </w:rPr>
                  </w:pPr>
                </w:p>
                <w:p w:rsidR="00246421" w:rsidRPr="008C34DB" w:rsidRDefault="00246421" w:rsidP="008C34DB">
                  <w:pPr>
                    <w:rPr>
                      <w:rFonts w:ascii="Times New Roman" w:hAnsi="Times New Roman" w:cs="Times New Roman"/>
                      <w:sz w:val="24"/>
                      <w:szCs w:val="24"/>
                    </w:rPr>
                  </w:pPr>
                </w:p>
                <w:p w:rsidR="00246421" w:rsidRPr="008C34DB" w:rsidRDefault="00246421" w:rsidP="008C34DB">
                  <w:pPr>
                    <w:rPr>
                      <w:rFonts w:ascii="Times New Roman" w:hAnsi="Times New Roman" w:cs="Times New Roman"/>
                      <w:sz w:val="24"/>
                      <w:szCs w:val="24"/>
                    </w:rPr>
                  </w:pPr>
                </w:p>
                <w:p w:rsidR="00246421" w:rsidRPr="008C34DB" w:rsidRDefault="00246421" w:rsidP="008C34DB">
                  <w:pPr>
                    <w:rPr>
                      <w:rFonts w:ascii="Times New Roman" w:hAnsi="Times New Roman" w:cs="Times New Roman"/>
                      <w:sz w:val="24"/>
                      <w:szCs w:val="24"/>
                    </w:rPr>
                  </w:pPr>
                </w:p>
                <w:p w:rsidR="00246421" w:rsidRPr="008C34DB" w:rsidRDefault="00246421" w:rsidP="008C34DB">
                  <w:pPr>
                    <w:rPr>
                      <w:rFonts w:ascii="Times New Roman" w:hAnsi="Times New Roman" w:cs="Times New Roman"/>
                      <w:sz w:val="24"/>
                      <w:szCs w:val="24"/>
                    </w:rPr>
                  </w:pPr>
                </w:p>
                <w:p w:rsidR="00246421" w:rsidRPr="008C34DB" w:rsidRDefault="00246421" w:rsidP="008C34DB">
                  <w:pPr>
                    <w:rPr>
                      <w:rFonts w:ascii="Times New Roman" w:hAnsi="Times New Roman" w:cs="Times New Roman"/>
                      <w:sz w:val="24"/>
                      <w:szCs w:val="24"/>
                    </w:rPr>
                  </w:pPr>
                </w:p>
                <w:p w:rsidR="00246421" w:rsidRPr="008C34DB" w:rsidRDefault="00246421" w:rsidP="008C34DB">
                  <w:pPr>
                    <w:rPr>
                      <w:rFonts w:ascii="Times New Roman" w:hAnsi="Times New Roman" w:cs="Times New Roman"/>
                      <w:sz w:val="24"/>
                      <w:szCs w:val="24"/>
                    </w:rPr>
                  </w:pPr>
                </w:p>
                <w:p w:rsidR="00246421" w:rsidRPr="008C34DB" w:rsidRDefault="00246421" w:rsidP="008C34DB">
                  <w:pPr>
                    <w:rPr>
                      <w:rFonts w:ascii="Times New Roman" w:hAnsi="Times New Roman" w:cs="Times New Roman"/>
                      <w:sz w:val="24"/>
                      <w:szCs w:val="24"/>
                    </w:rPr>
                  </w:pPr>
                </w:p>
                <w:p w:rsidR="00246421" w:rsidRPr="008C34DB" w:rsidRDefault="00246421" w:rsidP="008C34DB">
                  <w:pPr>
                    <w:rPr>
                      <w:rFonts w:ascii="Times New Roman" w:hAnsi="Times New Roman" w:cs="Times New Roman"/>
                      <w:sz w:val="24"/>
                      <w:szCs w:val="24"/>
                    </w:rPr>
                  </w:pPr>
                </w:p>
                <w:p w:rsidR="00246421" w:rsidRPr="008C34DB" w:rsidRDefault="00246421" w:rsidP="008C34DB">
                  <w:pPr>
                    <w:rPr>
                      <w:rFonts w:ascii="Times New Roman" w:hAnsi="Times New Roman" w:cs="Times New Roman"/>
                      <w:sz w:val="24"/>
                      <w:szCs w:val="24"/>
                    </w:rPr>
                  </w:pPr>
                </w:p>
              </w:tc>
            </w:tr>
          </w:tbl>
          <w:p w:rsidR="00246421" w:rsidRPr="00C44332" w:rsidRDefault="00246421" w:rsidP="003B3A85">
            <w:pPr>
              <w:ind w:left="126" w:firstLine="268"/>
              <w:rPr>
                <w:rFonts w:ascii="Times New Roman" w:hAnsi="Times New Roman" w:cs="Times New Roman"/>
              </w:rPr>
            </w:pPr>
            <w:r w:rsidRPr="00C44332">
              <w:rPr>
                <w:rFonts w:ascii="Times New Roman" w:hAnsi="Times New Roman" w:cs="Times New Roman"/>
                <w:u w:val="single"/>
              </w:rPr>
              <w:t>КГУ  «Центр поддержки детей с особыми образовательными потребностями города Рудного».  Управления образования акимата Костанайской области</w:t>
            </w:r>
            <w:r w:rsidRPr="00C44332">
              <w:rPr>
                <w:rFonts w:ascii="Times New Roman" w:hAnsi="Times New Roman" w:cs="Times New Roman"/>
              </w:rPr>
              <w:t xml:space="preserve">                               </w:t>
            </w:r>
            <w:r w:rsidRPr="00C44332">
              <w:rPr>
                <w:rFonts w:ascii="Times New Roman" w:hAnsi="Times New Roman" w:cs="Times New Roman"/>
                <w:sz w:val="16"/>
                <w:szCs w:val="16"/>
              </w:rPr>
              <w:t>(наименование организации образования)</w:t>
            </w:r>
            <w:r w:rsidRPr="00C44332">
              <w:rPr>
                <w:rFonts w:ascii="Times New Roman" w:hAnsi="Times New Roman" w:cs="Times New Roman"/>
                <w:sz w:val="16"/>
                <w:szCs w:val="16"/>
              </w:rPr>
              <w:br/>
            </w:r>
            <w:r w:rsidRPr="00C44332">
              <w:rPr>
                <w:rFonts w:ascii="Times New Roman" w:hAnsi="Times New Roman" w:cs="Times New Roman"/>
              </w:rPr>
              <w:t xml:space="preserve">(по состоянию на </w:t>
            </w:r>
            <w:r w:rsidRPr="00C44332">
              <w:rPr>
                <w:rFonts w:ascii="Times New Roman" w:hAnsi="Times New Roman" w:cs="Times New Roman"/>
                <w:u w:val="single"/>
              </w:rPr>
              <w:t>01.06.2025)</w:t>
            </w:r>
          </w:p>
          <w:tbl>
            <w:tblPr>
              <w:tblW w:w="11034" w:type="dxa"/>
              <w:tblCellSpacing w:w="0" w:type="auto"/>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44"/>
              <w:gridCol w:w="1701"/>
              <w:gridCol w:w="24"/>
              <w:gridCol w:w="827"/>
              <w:gridCol w:w="3969"/>
              <w:gridCol w:w="23"/>
              <w:gridCol w:w="3095"/>
              <w:gridCol w:w="709"/>
              <w:gridCol w:w="142"/>
            </w:tblGrid>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spacing w:after="20"/>
                    <w:ind w:left="20"/>
                    <w:jc w:val="right"/>
                    <w:rPr>
                      <w:rFonts w:ascii="Times New Roman" w:hAnsi="Times New Roman" w:cs="Times New Roman"/>
                      <w:sz w:val="20"/>
                      <w:szCs w:val="20"/>
                    </w:rPr>
                  </w:pPr>
                  <w:r w:rsidRPr="003B3A85">
                    <w:rPr>
                      <w:rFonts w:ascii="Times New Roman" w:hAnsi="Times New Roman" w:cs="Times New Roman"/>
                      <w:sz w:val="20"/>
                      <w:szCs w:val="20"/>
                    </w:rPr>
                    <w:t>№ п/п</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spacing w:after="20"/>
                    <w:ind w:left="20"/>
                    <w:jc w:val="center"/>
                    <w:rPr>
                      <w:rFonts w:ascii="Times New Roman" w:hAnsi="Times New Roman" w:cs="Times New Roman"/>
                      <w:sz w:val="20"/>
                      <w:szCs w:val="20"/>
                    </w:rPr>
                  </w:pPr>
                  <w:r w:rsidRPr="003B3A85">
                    <w:rPr>
                      <w:rFonts w:ascii="Times New Roman" w:hAnsi="Times New Roman" w:cs="Times New Roman"/>
                      <w:sz w:val="20"/>
                      <w:szCs w:val="20"/>
                    </w:rPr>
                    <w:t>Учебный предмет</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Default="00246421" w:rsidP="003B3A85">
                  <w:pPr>
                    <w:spacing w:after="20"/>
                    <w:ind w:left="20"/>
                    <w:jc w:val="center"/>
                    <w:rPr>
                      <w:rFonts w:ascii="Times New Roman" w:hAnsi="Times New Roman" w:cs="Times New Roman"/>
                      <w:sz w:val="20"/>
                      <w:szCs w:val="20"/>
                    </w:rPr>
                  </w:pPr>
                  <w:r w:rsidRPr="003B3A85">
                    <w:rPr>
                      <w:rFonts w:ascii="Times New Roman" w:hAnsi="Times New Roman" w:cs="Times New Roman"/>
                      <w:sz w:val="20"/>
                      <w:szCs w:val="20"/>
                    </w:rPr>
                    <w:t>Кол-во обуч.я,изуч.предмет</w:t>
                  </w:r>
                </w:p>
                <w:p w:rsidR="00246421" w:rsidRDefault="00246421" w:rsidP="003B3A85">
                  <w:pPr>
                    <w:spacing w:after="20"/>
                    <w:ind w:left="20"/>
                    <w:jc w:val="center"/>
                    <w:rPr>
                      <w:rFonts w:ascii="Times New Roman" w:hAnsi="Times New Roman" w:cs="Times New Roman"/>
                      <w:sz w:val="20"/>
                      <w:szCs w:val="20"/>
                    </w:rPr>
                  </w:pPr>
                  <w:r w:rsidRPr="003B3A85">
                    <w:rPr>
                      <w:rFonts w:ascii="Times New Roman" w:hAnsi="Times New Roman" w:cs="Times New Roman"/>
                      <w:sz w:val="20"/>
                      <w:szCs w:val="20"/>
                    </w:rPr>
                    <w:t>(предпол.</w:t>
                  </w:r>
                </w:p>
                <w:p w:rsidR="00246421" w:rsidRPr="003B3A85" w:rsidRDefault="00246421" w:rsidP="003B3A85">
                  <w:pPr>
                    <w:spacing w:after="20"/>
                    <w:ind w:left="20"/>
                    <w:jc w:val="center"/>
                    <w:rPr>
                      <w:rFonts w:ascii="Times New Roman" w:hAnsi="Times New Roman" w:cs="Times New Roman"/>
                      <w:sz w:val="20"/>
                      <w:szCs w:val="20"/>
                    </w:rPr>
                  </w:pPr>
                  <w:r w:rsidRPr="003B3A85">
                    <w:rPr>
                      <w:rFonts w:ascii="Times New Roman" w:hAnsi="Times New Roman" w:cs="Times New Roman"/>
                      <w:sz w:val="20"/>
                      <w:szCs w:val="20"/>
                    </w:rPr>
                    <w:t>набор)</w:t>
                  </w:r>
                </w:p>
              </w:tc>
              <w:tc>
                <w:tcPr>
                  <w:tcW w:w="39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spacing w:after="20"/>
                    <w:ind w:left="20"/>
                    <w:jc w:val="right"/>
                    <w:rPr>
                      <w:rFonts w:ascii="Times New Roman" w:hAnsi="Times New Roman" w:cs="Times New Roman"/>
                      <w:sz w:val="20"/>
                      <w:szCs w:val="20"/>
                    </w:rPr>
                  </w:pPr>
                  <w:r w:rsidRPr="003B3A85">
                    <w:rPr>
                      <w:rFonts w:ascii="Times New Roman" w:hAnsi="Times New Roman" w:cs="Times New Roman"/>
                      <w:sz w:val="20"/>
                      <w:szCs w:val="20"/>
                    </w:rPr>
                    <w:t>Учебная литература (название, год издания, авторы)</w:t>
                  </w:r>
                </w:p>
              </w:tc>
              <w:tc>
                <w:tcPr>
                  <w:tcW w:w="3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spacing w:after="20"/>
                    <w:ind w:left="20"/>
                    <w:jc w:val="center"/>
                    <w:rPr>
                      <w:rFonts w:ascii="Times New Roman" w:hAnsi="Times New Roman" w:cs="Times New Roman"/>
                      <w:sz w:val="20"/>
                      <w:szCs w:val="20"/>
                    </w:rPr>
                  </w:pPr>
                  <w:r w:rsidRPr="003B3A85">
                    <w:rPr>
                      <w:rFonts w:ascii="Times New Roman" w:hAnsi="Times New Roman" w:cs="Times New Roman"/>
                      <w:sz w:val="20"/>
                      <w:szCs w:val="20"/>
                    </w:rPr>
                    <w:t>Учебно-методическая, художественная и научная  литература</w:t>
                  </w:r>
                </w:p>
                <w:p w:rsidR="00246421" w:rsidRPr="003B3A85" w:rsidRDefault="00246421" w:rsidP="003B3A85">
                  <w:pPr>
                    <w:spacing w:after="20"/>
                    <w:ind w:left="20"/>
                    <w:jc w:val="center"/>
                    <w:rPr>
                      <w:rFonts w:ascii="Times New Roman" w:hAnsi="Times New Roman" w:cs="Times New Roman"/>
                      <w:sz w:val="20"/>
                      <w:szCs w:val="20"/>
                    </w:rPr>
                  </w:pPr>
                  <w:r w:rsidRPr="003B3A85">
                    <w:rPr>
                      <w:rFonts w:ascii="Times New Roman" w:hAnsi="Times New Roman" w:cs="Times New Roman"/>
                      <w:sz w:val="20"/>
                      <w:szCs w:val="20"/>
                    </w:rPr>
                    <w:t>(название, год издания, авторы)</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spacing w:after="20"/>
                    <w:ind w:left="20"/>
                    <w:jc w:val="center"/>
                    <w:rPr>
                      <w:rFonts w:ascii="Times New Roman" w:hAnsi="Times New Roman" w:cs="Times New Roman"/>
                      <w:sz w:val="20"/>
                      <w:szCs w:val="20"/>
                    </w:rPr>
                  </w:pPr>
                  <w:r w:rsidRPr="003B3A85">
                    <w:rPr>
                      <w:rFonts w:ascii="Times New Roman" w:hAnsi="Times New Roman" w:cs="Times New Roman"/>
                      <w:sz w:val="20"/>
                      <w:szCs w:val="20"/>
                    </w:rPr>
                    <w:t>Количество в экз.</w:t>
                  </w:r>
                </w:p>
                <w:p w:rsidR="00246421" w:rsidRPr="003B3A85" w:rsidRDefault="00246421" w:rsidP="003B3A85">
                  <w:pPr>
                    <w:spacing w:after="20"/>
                    <w:ind w:left="20"/>
                    <w:jc w:val="center"/>
                    <w:rPr>
                      <w:rFonts w:ascii="Times New Roman" w:hAnsi="Times New Roman" w:cs="Times New Roman"/>
                      <w:sz w:val="20"/>
                      <w:szCs w:val="20"/>
                    </w:rPr>
                  </w:pP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spacing w:after="20"/>
                    <w:ind w:left="20"/>
                    <w:jc w:val="center"/>
                    <w:rPr>
                      <w:rFonts w:ascii="Times New Roman" w:hAnsi="Times New Roman" w:cs="Times New Roman"/>
                      <w:sz w:val="20"/>
                      <w:szCs w:val="20"/>
                    </w:rPr>
                  </w:pPr>
                  <w:r w:rsidRPr="003B3A85">
                    <w:rPr>
                      <w:rFonts w:ascii="Times New Roman" w:hAnsi="Times New Roman" w:cs="Times New Roman"/>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spacing w:after="20"/>
                    <w:ind w:left="20"/>
                    <w:jc w:val="center"/>
                    <w:rPr>
                      <w:rFonts w:ascii="Times New Roman" w:hAnsi="Times New Roman" w:cs="Times New Roman"/>
                      <w:sz w:val="20"/>
                      <w:szCs w:val="20"/>
                    </w:rPr>
                  </w:pPr>
                  <w:r w:rsidRPr="003B3A85">
                    <w:rPr>
                      <w:rFonts w:ascii="Times New Roman" w:hAnsi="Times New Roman" w:cs="Times New Roman"/>
                      <w:sz w:val="20"/>
                      <w:szCs w:val="20"/>
                    </w:rPr>
                    <w:t>2</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spacing w:after="20"/>
                    <w:ind w:left="20"/>
                    <w:jc w:val="center"/>
                    <w:rPr>
                      <w:rFonts w:ascii="Times New Roman" w:hAnsi="Times New Roman" w:cs="Times New Roman"/>
                      <w:sz w:val="20"/>
                      <w:szCs w:val="20"/>
                    </w:rPr>
                  </w:pPr>
                  <w:r w:rsidRPr="003B3A85">
                    <w:rPr>
                      <w:rFonts w:ascii="Times New Roman" w:hAnsi="Times New Roman" w:cs="Times New Roman"/>
                      <w:sz w:val="20"/>
                      <w:szCs w:val="20"/>
                    </w:rPr>
                    <w:t>3</w:t>
                  </w:r>
                </w:p>
              </w:tc>
              <w:tc>
                <w:tcPr>
                  <w:tcW w:w="39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spacing w:after="20"/>
                    <w:ind w:left="20"/>
                    <w:jc w:val="center"/>
                    <w:rPr>
                      <w:rFonts w:ascii="Times New Roman" w:hAnsi="Times New Roman" w:cs="Times New Roman"/>
                      <w:sz w:val="20"/>
                      <w:szCs w:val="20"/>
                    </w:rPr>
                  </w:pPr>
                  <w:r w:rsidRPr="003B3A85">
                    <w:rPr>
                      <w:rFonts w:ascii="Times New Roman" w:hAnsi="Times New Roman" w:cs="Times New Roman"/>
                      <w:sz w:val="20"/>
                      <w:szCs w:val="20"/>
                    </w:rPr>
                    <w:t>4</w:t>
                  </w:r>
                </w:p>
              </w:tc>
              <w:tc>
                <w:tcPr>
                  <w:tcW w:w="3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spacing w:after="20"/>
                    <w:ind w:left="20"/>
                    <w:jc w:val="center"/>
                    <w:rPr>
                      <w:rFonts w:ascii="Times New Roman" w:hAnsi="Times New Roman" w:cs="Times New Roman"/>
                      <w:sz w:val="20"/>
                      <w:szCs w:val="20"/>
                    </w:rPr>
                  </w:pPr>
                  <w:r w:rsidRPr="003B3A85">
                    <w:rPr>
                      <w:rFonts w:ascii="Times New Roman" w:hAnsi="Times New Roman" w:cs="Times New Roman"/>
                      <w:sz w:val="20"/>
                      <w:szCs w:val="20"/>
                    </w:rPr>
                    <w:t>5</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spacing w:after="20"/>
                    <w:ind w:left="20"/>
                    <w:jc w:val="center"/>
                    <w:rPr>
                      <w:rFonts w:ascii="Times New Roman" w:hAnsi="Times New Roman" w:cs="Times New Roman"/>
                      <w:sz w:val="20"/>
                      <w:szCs w:val="20"/>
                    </w:rPr>
                  </w:pPr>
                  <w:r w:rsidRPr="003B3A85">
                    <w:rPr>
                      <w:rFonts w:ascii="Times New Roman" w:hAnsi="Times New Roman" w:cs="Times New Roman"/>
                      <w:sz w:val="20"/>
                      <w:szCs w:val="20"/>
                    </w:rPr>
                    <w:t>6</w:t>
                  </w:r>
                </w:p>
              </w:tc>
            </w:tr>
            <w:tr w:rsidR="00246421" w:rsidRPr="00E72BD0" w:rsidTr="003B3A85">
              <w:trPr>
                <w:trHeight w:val="30"/>
                <w:tblCellSpacing w:w="0" w:type="auto"/>
              </w:trPr>
              <w:tc>
                <w:tcPr>
                  <w:tcW w:w="1103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b/>
                      <w:sz w:val="20"/>
                      <w:szCs w:val="20"/>
                    </w:rPr>
                  </w:pPr>
                  <w:r w:rsidRPr="003B3A85">
                    <w:rPr>
                      <w:rFonts w:ascii="Times New Roman" w:hAnsi="Times New Roman" w:cs="Times New Roman"/>
                      <w:b/>
                      <w:sz w:val="20"/>
                      <w:szCs w:val="20"/>
                    </w:rPr>
                    <w:t>Для учащихся с задержкой психического развития с русским языком обучения</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b/>
                      <w:sz w:val="20"/>
                      <w:szCs w:val="20"/>
                    </w:rPr>
                  </w:pPr>
                  <w:r w:rsidRPr="003B3A85">
                    <w:rPr>
                      <w:rFonts w:ascii="Times New Roman" w:hAnsi="Times New Roman" w:cs="Times New Roman"/>
                      <w:b/>
                      <w:sz w:val="20"/>
                      <w:szCs w:val="20"/>
                    </w:rPr>
                    <w:t>1 класс (ЗПР)</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r>
            <w:tr w:rsidR="00246421" w:rsidRPr="00BF74FF" w:rsidTr="003B3A85">
              <w:trPr>
                <w:trHeight w:val="1126"/>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Букварь. Обучение грамоте</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rPr>
                    <w:t>1.Букварь: учебник/ М.М.Аймагамбетова [и др.].-А.: Алматык</w:t>
                  </w:r>
                  <w:r w:rsidRPr="003B3A85">
                    <w:rPr>
                      <w:rFonts w:ascii="Times New Roman" w:hAnsi="Times New Roman" w:cs="Times New Roman"/>
                      <w:sz w:val="20"/>
                      <w:szCs w:val="20"/>
                      <w:lang w:val="kk-KZ"/>
                    </w:rPr>
                    <w:t>ітап, 2021.-204 с.</w:t>
                  </w:r>
                </w:p>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lang w:val="kk-KZ"/>
                    </w:rPr>
                    <w:t>2.Обучение грамоте:</w:t>
                  </w:r>
                  <w:r w:rsidRPr="003B3A85">
                    <w:rPr>
                      <w:rFonts w:ascii="Times New Roman" w:hAnsi="Times New Roman" w:cs="Times New Roman"/>
                      <w:sz w:val="20"/>
                      <w:szCs w:val="20"/>
                    </w:rPr>
                    <w:t xml:space="preserve"> учебник /М.М. Аймагамбетова [и др.].-А.: Алматык</w:t>
                  </w:r>
                  <w:r w:rsidRPr="003B3A85">
                    <w:rPr>
                      <w:rFonts w:ascii="Times New Roman" w:hAnsi="Times New Roman" w:cs="Times New Roman"/>
                      <w:sz w:val="20"/>
                      <w:szCs w:val="20"/>
                      <w:lang w:val="kk-KZ"/>
                    </w:rPr>
                    <w:t>ітап, 2021.-176 с.</w:t>
                  </w:r>
                </w:p>
                <w:p w:rsidR="00246421" w:rsidRPr="003B3A85" w:rsidRDefault="00246421" w:rsidP="003B3A85">
                  <w:pPr>
                    <w:rPr>
                      <w:rFonts w:ascii="Times New Roman" w:hAnsi="Times New Roman" w:cs="Times New Roman"/>
                      <w:sz w:val="20"/>
                      <w:szCs w:val="20"/>
                      <w:lang w:val="kk-KZ"/>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1.Букварь. МР/М.М.Аймагамбетова [и др.].-А.: Алматык</w:t>
                  </w:r>
                  <w:r w:rsidRPr="003B3A85">
                    <w:rPr>
                      <w:rFonts w:ascii="Times New Roman" w:hAnsi="Times New Roman" w:cs="Times New Roman"/>
                      <w:sz w:val="20"/>
                      <w:szCs w:val="20"/>
                      <w:lang w:val="kk-KZ"/>
                    </w:rPr>
                    <w:t>ітап</w:t>
                  </w:r>
                  <w:r w:rsidRPr="003B3A85">
                    <w:rPr>
                      <w:rFonts w:ascii="Times New Roman" w:hAnsi="Times New Roman" w:cs="Times New Roman"/>
                      <w:sz w:val="20"/>
                      <w:szCs w:val="20"/>
                    </w:rPr>
                    <w:t>,2021.-</w:t>
                  </w:r>
                  <w:r w:rsidRPr="003B3A85">
                    <w:rPr>
                      <w:rFonts w:ascii="Times New Roman" w:hAnsi="Times New Roman" w:cs="Times New Roman"/>
                      <w:sz w:val="20"/>
                      <w:szCs w:val="20"/>
                      <w:lang w:val="en-US"/>
                    </w:rPr>
                    <w:t>CD</w:t>
                  </w:r>
                  <w:r w:rsidRPr="003B3A85">
                    <w:rPr>
                      <w:rFonts w:ascii="Times New Roman" w:hAnsi="Times New Roman" w:cs="Times New Roman"/>
                      <w:sz w:val="20"/>
                      <w:szCs w:val="20"/>
                    </w:rPr>
                    <w:t>-</w:t>
                  </w:r>
                  <w:r w:rsidRPr="003B3A85">
                    <w:rPr>
                      <w:rFonts w:ascii="Times New Roman" w:hAnsi="Times New Roman" w:cs="Times New Roman"/>
                      <w:sz w:val="20"/>
                      <w:szCs w:val="20"/>
                      <w:lang w:val="en-US"/>
                    </w:rPr>
                    <w:t>ROM</w:t>
                  </w:r>
                </w:p>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lang w:val="kk-KZ"/>
                    </w:rPr>
                    <w:t>2.Обучение грамоте. МР /М.М. Аймагамбетова [и др.].-</w:t>
                  </w:r>
                  <w:r w:rsidRPr="003B3A85">
                    <w:rPr>
                      <w:rFonts w:ascii="Times New Roman" w:hAnsi="Times New Roman" w:cs="Times New Roman"/>
                      <w:sz w:val="20"/>
                      <w:szCs w:val="20"/>
                    </w:rPr>
                    <w:t xml:space="preserve"> А.: Алматык</w:t>
                  </w:r>
                  <w:r w:rsidRPr="003B3A85">
                    <w:rPr>
                      <w:rFonts w:ascii="Times New Roman" w:hAnsi="Times New Roman" w:cs="Times New Roman"/>
                      <w:sz w:val="20"/>
                      <w:szCs w:val="20"/>
                      <w:lang w:val="kk-KZ"/>
                    </w:rPr>
                    <w:t>ітап, 2021.- CD-ROM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lang w:val="kk-KZ"/>
                    </w:rPr>
                  </w:pPr>
                  <w:r w:rsidRPr="003B3A85">
                    <w:rPr>
                      <w:rFonts w:ascii="Times New Roman" w:hAnsi="Times New Roman" w:cs="Times New Roman"/>
                      <w:sz w:val="20"/>
                      <w:szCs w:val="20"/>
                      <w:lang w:val="kk-KZ"/>
                    </w:rPr>
                    <w:t>24</w:t>
                  </w:r>
                </w:p>
                <w:p w:rsidR="00246421" w:rsidRPr="003B3A85" w:rsidRDefault="00246421" w:rsidP="003B3A85">
                  <w:pPr>
                    <w:jc w:val="center"/>
                    <w:rPr>
                      <w:rFonts w:ascii="Times New Roman" w:hAnsi="Times New Roman" w:cs="Times New Roman"/>
                      <w:sz w:val="20"/>
                      <w:szCs w:val="20"/>
                      <w:lang w:val="kk-KZ"/>
                    </w:rPr>
                  </w:pPr>
                  <w:r w:rsidRPr="003B3A85">
                    <w:rPr>
                      <w:rFonts w:ascii="Times New Roman" w:hAnsi="Times New Roman" w:cs="Times New Roman"/>
                      <w:sz w:val="20"/>
                      <w:szCs w:val="20"/>
                      <w:lang w:val="kk-KZ"/>
                    </w:rPr>
                    <w:t>2</w:t>
                  </w:r>
                </w:p>
              </w:tc>
            </w:tr>
            <w:tr w:rsidR="00246421" w:rsidRPr="00FE150F"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lang w:val="kk-KZ"/>
                    </w:rPr>
                  </w:pPr>
                  <w:r w:rsidRPr="003B3A85">
                    <w:rPr>
                      <w:rFonts w:ascii="Times New Roman" w:hAnsi="Times New Roman" w:cs="Times New Roman"/>
                      <w:sz w:val="20"/>
                      <w:szCs w:val="20"/>
                      <w:lang w:val="kk-KZ"/>
                    </w:rPr>
                    <w:t>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lang w:val="kk-KZ"/>
                    </w:rPr>
                    <w:t>Қазақ тілі</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lang w:val="kk-KZ"/>
                    </w:rPr>
                  </w:pPr>
                </w:p>
                <w:p w:rsidR="00246421" w:rsidRPr="003B3A85" w:rsidRDefault="00246421" w:rsidP="003B3A85">
                  <w:pPr>
                    <w:jc w:val="center"/>
                    <w:rPr>
                      <w:rFonts w:ascii="Times New Roman" w:hAnsi="Times New Roman" w:cs="Times New Roman"/>
                      <w:sz w:val="20"/>
                      <w:szCs w:val="20"/>
                      <w:lang w:val="kk-KZ"/>
                    </w:rPr>
                  </w:pPr>
                  <w:r w:rsidRPr="003B3A85">
                    <w:rPr>
                      <w:rFonts w:ascii="Times New Roman" w:hAnsi="Times New Roman" w:cs="Times New Roman"/>
                      <w:sz w:val="20"/>
                      <w:szCs w:val="20"/>
                      <w:lang w:val="kk-KZ"/>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lang w:val="kk-KZ"/>
                    </w:rPr>
                    <w:t>Қазақ тілі: оқулық/ Ә.Ж.Хазимова, Б.О. Салыхова, М.Ж. Бейсебекова.-А.: Алматыкітап,2021.-156 б.</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lang w:val="kk-KZ"/>
                    </w:rPr>
                    <w:t>Қазақ тілі. ӘН/ Ә.Ж.Хазимова, Б.О. Салыхова, М.Ж. Бесебекова.- А.: Алматыкітап, 2021.- CD-ROM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lang w:val="kk-KZ"/>
                    </w:rPr>
                  </w:pPr>
                  <w:r w:rsidRPr="003B3A85">
                    <w:rPr>
                      <w:rFonts w:ascii="Times New Roman" w:hAnsi="Times New Roman" w:cs="Times New Roman"/>
                      <w:sz w:val="20"/>
                      <w:szCs w:val="20"/>
                      <w:lang w:val="kk-KZ"/>
                    </w:rPr>
                    <w:t>12</w:t>
                  </w:r>
                </w:p>
                <w:p w:rsidR="00246421" w:rsidRPr="003B3A85" w:rsidRDefault="00246421" w:rsidP="003B3A85">
                  <w:pPr>
                    <w:jc w:val="center"/>
                    <w:rPr>
                      <w:rFonts w:ascii="Times New Roman" w:hAnsi="Times New Roman" w:cs="Times New Roman"/>
                      <w:sz w:val="20"/>
                      <w:szCs w:val="20"/>
                      <w:lang w:val="kk-KZ"/>
                    </w:rPr>
                  </w:pPr>
                  <w:r w:rsidRPr="003B3A85">
                    <w:rPr>
                      <w:rFonts w:ascii="Times New Roman" w:hAnsi="Times New Roman" w:cs="Times New Roman"/>
                      <w:sz w:val="20"/>
                      <w:szCs w:val="20"/>
                      <w:lang w:val="kk-KZ"/>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lang w:val="kk-KZ"/>
                    </w:rPr>
                  </w:pPr>
                  <w:r w:rsidRPr="003B3A85">
                    <w:rPr>
                      <w:rFonts w:ascii="Times New Roman" w:hAnsi="Times New Roman" w:cs="Times New Roman"/>
                      <w:sz w:val="20"/>
                      <w:szCs w:val="20"/>
                      <w:lang w:val="kk-KZ"/>
                    </w:rPr>
                    <w:t>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lang w:val="kk-KZ"/>
                    </w:rPr>
                    <w:t>Математика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lang w:val="kk-KZ"/>
                    </w:rPr>
                  </w:pPr>
                  <w:r w:rsidRPr="003B3A85">
                    <w:rPr>
                      <w:rFonts w:ascii="Times New Roman" w:hAnsi="Times New Roman" w:cs="Times New Roman"/>
                      <w:sz w:val="20"/>
                      <w:szCs w:val="20"/>
                      <w:lang w:val="kk-KZ"/>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lang w:val="kk-KZ"/>
                    </w:rPr>
                    <w:t>Математика: учебник Ч.1-Ч.2/А.Б.Акпаева [и др.].- А.: Алматыкітап, 2021.-140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lang w:val="kk-KZ"/>
                    </w:rPr>
                    <w:t>Математика. МР/ А.Б. Акпаева [и др.].-</w:t>
                  </w:r>
                  <w:r w:rsidRPr="003B3A85">
                    <w:rPr>
                      <w:rFonts w:ascii="Times New Roman" w:hAnsi="Times New Roman" w:cs="Times New Roman"/>
                      <w:sz w:val="20"/>
                      <w:szCs w:val="20"/>
                    </w:rPr>
                    <w:t xml:space="preserve"> А.: Алматык</w:t>
                  </w:r>
                  <w:r w:rsidRPr="003B3A85">
                    <w:rPr>
                      <w:rFonts w:ascii="Times New Roman" w:hAnsi="Times New Roman" w:cs="Times New Roman"/>
                      <w:sz w:val="20"/>
                      <w:szCs w:val="20"/>
                      <w:lang w:val="kk-KZ"/>
                    </w:rPr>
                    <w:t>ітап,2021.- CD-ROM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lang w:val="kk-KZ"/>
                    </w:rPr>
                  </w:pPr>
                  <w:r w:rsidRPr="003B3A85">
                    <w:rPr>
                      <w:rFonts w:ascii="Times New Roman" w:hAnsi="Times New Roman" w:cs="Times New Roman"/>
                      <w:sz w:val="20"/>
                      <w:szCs w:val="20"/>
                      <w:lang w:val="kk-KZ"/>
                    </w:rPr>
                    <w:t>12</w:t>
                  </w:r>
                </w:p>
                <w:p w:rsidR="00246421" w:rsidRPr="003B3A85" w:rsidRDefault="00246421" w:rsidP="003B3A85">
                  <w:pPr>
                    <w:jc w:val="center"/>
                    <w:rPr>
                      <w:rFonts w:ascii="Times New Roman" w:hAnsi="Times New Roman" w:cs="Times New Roman"/>
                      <w:sz w:val="20"/>
                      <w:szCs w:val="20"/>
                      <w:lang w:val="kk-KZ"/>
                    </w:rPr>
                  </w:pPr>
                  <w:r w:rsidRPr="003B3A85">
                    <w:rPr>
                      <w:rFonts w:ascii="Times New Roman" w:hAnsi="Times New Roman" w:cs="Times New Roman"/>
                      <w:sz w:val="20"/>
                      <w:szCs w:val="20"/>
                      <w:lang w:val="kk-KZ"/>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lang w:val="kk-KZ"/>
                    </w:rPr>
                  </w:pPr>
                  <w:r w:rsidRPr="003B3A85">
                    <w:rPr>
                      <w:rFonts w:ascii="Times New Roman" w:hAnsi="Times New Roman" w:cs="Times New Roman"/>
                      <w:sz w:val="20"/>
                      <w:szCs w:val="20"/>
                      <w:lang w:val="kk-KZ"/>
                    </w:rPr>
                    <w:t>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lang w:val="kk-KZ"/>
                    </w:rPr>
                    <w:t>Цифровая грамотность</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lang w:val="kk-KZ"/>
                    </w:rPr>
                  </w:pPr>
                  <w:r w:rsidRPr="003B3A85">
                    <w:rPr>
                      <w:rFonts w:ascii="Times New Roman" w:hAnsi="Times New Roman" w:cs="Times New Roman"/>
                      <w:sz w:val="20"/>
                      <w:szCs w:val="20"/>
                      <w:lang w:val="kk-KZ"/>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lang w:val="kk-KZ"/>
                    </w:rPr>
                    <w:t>Цифровая грамотность:электронный учебник/ А.Е.Сагинбаева,М.А. Ермухамбетова, Е.Ы. Бидайбеков.-А.:Алматыкітап,2023.-USB-флешка</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lang w:val="kk-KZ"/>
                    </w:rPr>
                  </w:pPr>
                  <w:r w:rsidRPr="003B3A85">
                    <w:rPr>
                      <w:rFonts w:ascii="Times New Roman" w:hAnsi="Times New Roman" w:cs="Times New Roman"/>
                      <w:sz w:val="20"/>
                      <w:szCs w:val="20"/>
                      <w:lang w:val="kk-KZ"/>
                    </w:rPr>
                    <w:t>5</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lang w:val="kk-KZ"/>
                    </w:rPr>
                  </w:pPr>
                  <w:r w:rsidRPr="003B3A85">
                    <w:rPr>
                      <w:rFonts w:ascii="Times New Roman" w:hAnsi="Times New Roman" w:cs="Times New Roman"/>
                      <w:sz w:val="20"/>
                      <w:szCs w:val="20"/>
                      <w:lang w:val="kk-KZ"/>
                    </w:rPr>
                    <w:t>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lang w:val="kk-KZ"/>
                    </w:rPr>
                    <w:t>Естествознание</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lang w:val="kk-KZ"/>
                    </w:rPr>
                  </w:pPr>
                </w:p>
                <w:p w:rsidR="00246421" w:rsidRPr="003B3A85" w:rsidRDefault="00246421" w:rsidP="003B3A85">
                  <w:pPr>
                    <w:jc w:val="center"/>
                    <w:rPr>
                      <w:rFonts w:ascii="Times New Roman" w:hAnsi="Times New Roman" w:cs="Times New Roman"/>
                      <w:sz w:val="20"/>
                      <w:szCs w:val="20"/>
                      <w:lang w:val="kk-KZ"/>
                    </w:rPr>
                  </w:pPr>
                  <w:r w:rsidRPr="003B3A85">
                    <w:rPr>
                      <w:rFonts w:ascii="Times New Roman" w:hAnsi="Times New Roman" w:cs="Times New Roman"/>
                      <w:sz w:val="20"/>
                      <w:szCs w:val="20"/>
                      <w:lang w:val="kk-KZ"/>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lang w:val="kk-KZ"/>
                    </w:rPr>
                    <w:t>Естествознание:</w:t>
                  </w:r>
                  <w:r w:rsidRPr="003B3A85">
                    <w:rPr>
                      <w:rFonts w:ascii="Times New Roman" w:hAnsi="Times New Roman" w:cs="Times New Roman"/>
                      <w:sz w:val="20"/>
                      <w:szCs w:val="20"/>
                    </w:rPr>
                    <w:t xml:space="preserve"> учебник</w:t>
                  </w:r>
                  <w:r w:rsidRPr="003B3A85">
                    <w:rPr>
                      <w:rFonts w:ascii="Times New Roman" w:hAnsi="Times New Roman" w:cs="Times New Roman"/>
                      <w:sz w:val="20"/>
                      <w:szCs w:val="20"/>
                      <w:lang w:val="kk-KZ"/>
                    </w:rPr>
                    <w:t xml:space="preserve"> / З.Кучербаева, И.С.Темникова, Г.К.Ташенова.-А.: Атамұра, 2021.-112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lang w:val="kk-KZ"/>
                    </w:rPr>
                    <w:t>Естествознание. МР/З.Кучербаева, И.С.Темникова.-А.: Атамұра, 2021.-216с.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lang w:val="kk-KZ"/>
                    </w:rPr>
                  </w:pPr>
                  <w:r w:rsidRPr="003B3A85">
                    <w:rPr>
                      <w:rFonts w:ascii="Times New Roman" w:hAnsi="Times New Roman" w:cs="Times New Roman"/>
                      <w:sz w:val="20"/>
                      <w:szCs w:val="20"/>
                      <w:lang w:val="kk-KZ"/>
                    </w:rPr>
                    <w:t>12</w:t>
                  </w:r>
                </w:p>
                <w:p w:rsidR="00246421" w:rsidRPr="003B3A85" w:rsidRDefault="00246421" w:rsidP="003B3A85">
                  <w:pPr>
                    <w:jc w:val="center"/>
                    <w:rPr>
                      <w:rFonts w:ascii="Times New Roman" w:hAnsi="Times New Roman" w:cs="Times New Roman"/>
                      <w:sz w:val="20"/>
                      <w:szCs w:val="20"/>
                      <w:lang w:val="kk-KZ"/>
                    </w:rPr>
                  </w:pPr>
                  <w:r w:rsidRPr="003B3A85">
                    <w:rPr>
                      <w:rFonts w:ascii="Times New Roman" w:hAnsi="Times New Roman" w:cs="Times New Roman"/>
                      <w:sz w:val="20"/>
                      <w:szCs w:val="20"/>
                      <w:lang w:val="kk-KZ"/>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lang w:val="kk-KZ"/>
                    </w:rPr>
                  </w:pPr>
                  <w:r w:rsidRPr="003B3A85">
                    <w:rPr>
                      <w:rFonts w:ascii="Times New Roman" w:hAnsi="Times New Roman" w:cs="Times New Roman"/>
                      <w:sz w:val="20"/>
                      <w:szCs w:val="20"/>
                      <w:lang w:val="kk-KZ"/>
                    </w:rPr>
                    <w:t>6</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lang w:val="kk-KZ"/>
                    </w:rPr>
                    <w:t>Познани</w:t>
                  </w:r>
                  <w:r w:rsidRPr="003B3A85">
                    <w:rPr>
                      <w:rFonts w:ascii="Times New Roman" w:hAnsi="Times New Roman" w:cs="Times New Roman"/>
                      <w:sz w:val="20"/>
                      <w:szCs w:val="20"/>
                    </w:rPr>
                    <w:t>е мира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rPr>
                    <w:t>Познание мира: учебник / Б.К.Турмашева, С.С.Салиш, Т.Н.Мирук.-А.:Атам</w:t>
                  </w:r>
                  <w:r w:rsidRPr="003B3A85">
                    <w:rPr>
                      <w:rFonts w:ascii="Times New Roman" w:hAnsi="Times New Roman" w:cs="Times New Roman"/>
                      <w:sz w:val="20"/>
                      <w:szCs w:val="20"/>
                      <w:lang w:val="kk-KZ"/>
                    </w:rPr>
                    <w:t>ұра, 2021.-112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Познание мира. МР/ Б.К. Турмашева, С.С. Салиш.-</w:t>
                  </w:r>
                  <w:r w:rsidRPr="003B3A85">
                    <w:rPr>
                      <w:rFonts w:ascii="Times New Roman" w:hAnsi="Times New Roman" w:cs="Times New Roman"/>
                      <w:sz w:val="20"/>
                      <w:szCs w:val="20"/>
                      <w:lang w:val="kk-KZ"/>
                    </w:rPr>
                    <w:t xml:space="preserve"> Атамұра</w:t>
                  </w:r>
                  <w:r w:rsidRPr="003B3A85">
                    <w:rPr>
                      <w:rFonts w:ascii="Times New Roman" w:hAnsi="Times New Roman" w:cs="Times New Roman"/>
                      <w:sz w:val="20"/>
                      <w:szCs w:val="20"/>
                    </w:rPr>
                    <w:t>, 2021.-</w:t>
                  </w:r>
                  <w:r w:rsidRPr="003B3A85">
                    <w:rPr>
                      <w:rFonts w:ascii="Times New Roman" w:hAnsi="Times New Roman" w:cs="Times New Roman"/>
                      <w:sz w:val="20"/>
                      <w:szCs w:val="20"/>
                      <w:lang w:val="en-US"/>
                    </w:rPr>
                    <w:t>CD</w:t>
                  </w:r>
                  <w:r w:rsidRPr="003B3A85">
                    <w:rPr>
                      <w:rFonts w:ascii="Times New Roman" w:hAnsi="Times New Roman" w:cs="Times New Roman"/>
                      <w:sz w:val="20"/>
                      <w:szCs w:val="20"/>
                    </w:rPr>
                    <w:t>-</w:t>
                  </w:r>
                  <w:r w:rsidRPr="003B3A85">
                    <w:rPr>
                      <w:rFonts w:ascii="Times New Roman" w:hAnsi="Times New Roman" w:cs="Times New Roman"/>
                      <w:sz w:val="20"/>
                      <w:szCs w:val="20"/>
                      <w:lang w:val="en-US"/>
                    </w:rPr>
                    <w:t>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12</w:t>
                  </w:r>
                </w:p>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7</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Музыка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Музыка/А.А.Кайдарова [и др.].-Нур-Султан: НИШ, 2021.-128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Музыка. МР/А.А.Кайдарова [и др.].- Нур-Султан: НИШ,2021.-160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w:t>
                  </w:r>
                </w:p>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8</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p>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Трудовое обучение</w:t>
                  </w:r>
                </w:p>
                <w:p w:rsidR="00246421" w:rsidRPr="003B3A85" w:rsidRDefault="00246421" w:rsidP="003B3A85">
                  <w:pPr>
                    <w:rPr>
                      <w:rFonts w:ascii="Times New Roman" w:hAnsi="Times New Roman" w:cs="Times New Roman"/>
                      <w:sz w:val="20"/>
                      <w:szCs w:val="20"/>
                    </w:rPr>
                  </w:pP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1.Художественный труд: учебник/ Е.В.Ермилова, С.В.Попкова, С.С.Козина.- А.:Мектеп, 2021.-160 с.</w:t>
                  </w:r>
                </w:p>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rPr>
                    <w:t>2.Трудовое обучение [Электронный ресурс]. МР/Т.С.Порфирьева.-А.:Алматык</w:t>
                  </w:r>
                  <w:r w:rsidRPr="003B3A85">
                    <w:rPr>
                      <w:rFonts w:ascii="Times New Roman" w:hAnsi="Times New Roman" w:cs="Times New Roman"/>
                      <w:sz w:val="20"/>
                      <w:szCs w:val="20"/>
                      <w:lang w:val="kk-KZ"/>
                    </w:rPr>
                    <w:t>ітап, 2023</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7</w:t>
                  </w:r>
                </w:p>
                <w:p w:rsidR="00246421" w:rsidRPr="003B3A85" w:rsidRDefault="00246421" w:rsidP="003B3A85">
                  <w:pPr>
                    <w:jc w:val="center"/>
                    <w:rPr>
                      <w:rFonts w:ascii="Times New Roman" w:hAnsi="Times New Roman" w:cs="Times New Roman"/>
                      <w:sz w:val="20"/>
                      <w:szCs w:val="20"/>
                    </w:rPr>
                  </w:pP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9</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Изобразительное искусство</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1.Художественный труд: учебник/ Е.В.Ермилова, С.В.Попкова, С.С. Козина.-А.:Мектеп, 2021.-160 с.</w:t>
                  </w:r>
                </w:p>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2.Изобразительное искусство [Электронный ресурс]. МР/А.Е. Сагимбаева.-А.:Алматыкітап, 2023</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7</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b/>
                      <w:sz w:val="20"/>
                      <w:szCs w:val="20"/>
                    </w:rPr>
                  </w:pPr>
                  <w:r w:rsidRPr="003B3A85">
                    <w:rPr>
                      <w:rFonts w:ascii="Times New Roman" w:hAnsi="Times New Roman" w:cs="Times New Roman"/>
                      <w:b/>
                      <w:sz w:val="20"/>
                      <w:szCs w:val="20"/>
                    </w:rPr>
                    <w:t>Учебники: 78/о.ф.-21</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b/>
                      <w:sz w:val="20"/>
                      <w:szCs w:val="20"/>
                    </w:rPr>
                  </w:pPr>
                  <w:r w:rsidRPr="003B3A85">
                    <w:rPr>
                      <w:rFonts w:ascii="Times New Roman" w:hAnsi="Times New Roman" w:cs="Times New Roman"/>
                      <w:b/>
                      <w:sz w:val="20"/>
                      <w:szCs w:val="20"/>
                    </w:rPr>
                    <w:t>2 класс (ЗПР)</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r>
            <w:tr w:rsidR="00246421" w:rsidRPr="00E72BD0" w:rsidTr="00C44332">
              <w:trPr>
                <w:gridAfter w:val="1"/>
                <w:wAfter w:w="142" w:type="dxa"/>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Русский 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Русский язык: учебник Ч.1-2 /С.А.Никитина, В.А. Казабеева,Т.А.Кульгильдинова.-А.:   Атам</w:t>
                  </w:r>
                  <w:r w:rsidRPr="003B3A85">
                    <w:rPr>
                      <w:rFonts w:ascii="Times New Roman" w:hAnsi="Times New Roman" w:cs="Times New Roman"/>
                      <w:sz w:val="20"/>
                      <w:szCs w:val="20"/>
                      <w:lang w:val="kk-KZ"/>
                    </w:rPr>
                    <w:t>ұ</w:t>
                  </w:r>
                  <w:r w:rsidRPr="003B3A85">
                    <w:rPr>
                      <w:rFonts w:ascii="Times New Roman" w:hAnsi="Times New Roman" w:cs="Times New Roman"/>
                      <w:sz w:val="20"/>
                      <w:szCs w:val="20"/>
                    </w:rPr>
                    <w:t>ра, 2022</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Русский язык. МП/ С.А.Никитина  [и др.] .-А.:Атам</w:t>
                  </w:r>
                  <w:r w:rsidRPr="003B3A85">
                    <w:rPr>
                      <w:rFonts w:ascii="Times New Roman" w:hAnsi="Times New Roman" w:cs="Times New Roman"/>
                      <w:sz w:val="20"/>
                      <w:szCs w:val="20"/>
                      <w:lang w:val="kk-KZ"/>
                    </w:rPr>
                    <w:t>ұ</w:t>
                  </w:r>
                  <w:r w:rsidRPr="003B3A85">
                    <w:rPr>
                      <w:rFonts w:ascii="Times New Roman" w:hAnsi="Times New Roman" w:cs="Times New Roman"/>
                      <w:sz w:val="20"/>
                      <w:szCs w:val="20"/>
                    </w:rPr>
                    <w:t>ра, 2022.- CD-ROM</w:t>
                  </w:r>
                </w:p>
                <w:p w:rsidR="00246421" w:rsidRPr="003B3A85" w:rsidRDefault="00246421" w:rsidP="003B3A85">
                  <w:pPr>
                    <w:jc w:val="right"/>
                    <w:rPr>
                      <w:rFonts w:ascii="Times New Roman" w:hAnsi="Times New Roman" w:cs="Times New Roman"/>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C44332">
                  <w:pPr>
                    <w:jc w:val="center"/>
                    <w:rPr>
                      <w:rFonts w:ascii="Times New Roman" w:hAnsi="Times New Roman" w:cs="Times New Roman"/>
                      <w:sz w:val="20"/>
                      <w:szCs w:val="20"/>
                    </w:rPr>
                  </w:pPr>
                  <w:r w:rsidRPr="003B3A85">
                    <w:rPr>
                      <w:rFonts w:ascii="Times New Roman" w:hAnsi="Times New Roman" w:cs="Times New Roman"/>
                      <w:sz w:val="20"/>
                      <w:szCs w:val="20"/>
                    </w:rPr>
                    <w:t>10</w:t>
                  </w:r>
                </w:p>
                <w:p w:rsidR="00246421" w:rsidRPr="003B3A85" w:rsidRDefault="00246421" w:rsidP="00C44332">
                  <w:pPr>
                    <w:jc w:val="center"/>
                    <w:rPr>
                      <w:rFonts w:ascii="Times New Roman" w:hAnsi="Times New Roman" w:cs="Times New Roman"/>
                      <w:sz w:val="20"/>
                      <w:szCs w:val="20"/>
                    </w:rPr>
                  </w:pPr>
                  <w:r w:rsidRPr="003B3A85">
                    <w:rPr>
                      <w:rFonts w:ascii="Times New Roman" w:hAnsi="Times New Roman" w:cs="Times New Roman"/>
                      <w:sz w:val="20"/>
                      <w:szCs w:val="20"/>
                    </w:rPr>
                    <w:t>1</w:t>
                  </w:r>
                </w:p>
              </w:tc>
            </w:tr>
            <w:tr w:rsidR="00246421" w:rsidRPr="00E72BD0" w:rsidTr="00C44332">
              <w:trPr>
                <w:gridAfter w:val="1"/>
                <w:wAfter w:w="142" w:type="dxa"/>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Литературное чтение</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Литературное чтение: учебник Ч.1-2/В.К. Павленко, Е.Д. Бражникова, Н.С.Юсупова.-А.: Атам</w:t>
                  </w:r>
                  <w:r w:rsidRPr="003B3A85">
                    <w:rPr>
                      <w:rFonts w:ascii="Times New Roman" w:hAnsi="Times New Roman" w:cs="Times New Roman"/>
                      <w:sz w:val="20"/>
                      <w:szCs w:val="20"/>
                      <w:lang w:val="kk-KZ"/>
                    </w:rPr>
                    <w:t>ұ</w:t>
                  </w:r>
                  <w:r w:rsidRPr="003B3A85">
                    <w:rPr>
                      <w:rFonts w:ascii="Times New Roman" w:hAnsi="Times New Roman" w:cs="Times New Roman"/>
                      <w:sz w:val="20"/>
                      <w:szCs w:val="20"/>
                    </w:rPr>
                    <w:t>ра, 2022</w:t>
                  </w:r>
                </w:p>
                <w:p w:rsidR="00246421" w:rsidRPr="003B3A85" w:rsidRDefault="00246421" w:rsidP="003B3A85">
                  <w:pPr>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1.Литературное чтение Ч.1-2. Хрестоматия/ В.К.Павленко, Е.Д. Бражникова, Н.С.Юсупова.-А.: Атам</w:t>
                  </w:r>
                  <w:r w:rsidRPr="003B3A85">
                    <w:rPr>
                      <w:rFonts w:ascii="Times New Roman" w:hAnsi="Times New Roman" w:cs="Times New Roman"/>
                      <w:sz w:val="20"/>
                      <w:szCs w:val="20"/>
                      <w:lang w:val="kk-KZ"/>
                    </w:rPr>
                    <w:t>ұ</w:t>
                  </w:r>
                  <w:r w:rsidRPr="003B3A85">
                    <w:rPr>
                      <w:rFonts w:ascii="Times New Roman" w:hAnsi="Times New Roman" w:cs="Times New Roman"/>
                      <w:sz w:val="20"/>
                      <w:szCs w:val="20"/>
                    </w:rPr>
                    <w:t>ра, 2022</w:t>
                  </w:r>
                </w:p>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2.Литературное чтение.  МР/ В.К. Павленко,  Е.Д.Бражникова, Н.С. Юсупова,2022</w:t>
                  </w:r>
                  <w:r w:rsidRPr="003B3A85">
                    <w:rPr>
                      <w:rFonts w:ascii="Times New Roman" w:hAnsi="Times New Roman" w:cs="Times New Roman"/>
                      <w:sz w:val="20"/>
                      <w:szCs w:val="20"/>
                      <w:lang w:val="kk-KZ"/>
                    </w:rPr>
                    <w:t>.-</w:t>
                  </w:r>
                  <w:r w:rsidRPr="003B3A85">
                    <w:rPr>
                      <w:rFonts w:ascii="Times New Roman" w:hAnsi="Times New Roman" w:cs="Times New Roman"/>
                      <w:sz w:val="20"/>
                      <w:szCs w:val="20"/>
                    </w:rPr>
                    <w:t xml:space="preserve"> </w:t>
                  </w:r>
                  <w:r w:rsidRPr="003B3A85">
                    <w:rPr>
                      <w:rFonts w:ascii="Times New Roman" w:hAnsi="Times New Roman" w:cs="Times New Roman"/>
                      <w:sz w:val="20"/>
                      <w:szCs w:val="20"/>
                      <w:lang w:val="en-US"/>
                    </w:rPr>
                    <w:t>CD</w:t>
                  </w:r>
                  <w:r w:rsidRPr="003B3A85">
                    <w:rPr>
                      <w:rFonts w:ascii="Times New Roman" w:hAnsi="Times New Roman" w:cs="Times New Roman"/>
                      <w:sz w:val="20"/>
                      <w:szCs w:val="20"/>
                    </w:rPr>
                    <w:t>-</w:t>
                  </w:r>
                  <w:r w:rsidRPr="003B3A85">
                    <w:rPr>
                      <w:rFonts w:ascii="Times New Roman" w:hAnsi="Times New Roman" w:cs="Times New Roman"/>
                      <w:sz w:val="20"/>
                      <w:szCs w:val="20"/>
                      <w:lang w:val="en-US"/>
                    </w:rPr>
                    <w:t>ROM</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C44332">
                  <w:pPr>
                    <w:jc w:val="center"/>
                    <w:rPr>
                      <w:rFonts w:ascii="Times New Roman" w:hAnsi="Times New Roman" w:cs="Times New Roman"/>
                      <w:sz w:val="20"/>
                      <w:szCs w:val="20"/>
                    </w:rPr>
                  </w:pPr>
                  <w:r w:rsidRPr="003B3A85">
                    <w:rPr>
                      <w:rFonts w:ascii="Times New Roman" w:hAnsi="Times New Roman" w:cs="Times New Roman"/>
                      <w:sz w:val="20"/>
                      <w:szCs w:val="20"/>
                    </w:rPr>
                    <w:t>10</w:t>
                  </w:r>
                </w:p>
                <w:p w:rsidR="00246421" w:rsidRPr="003B3A85" w:rsidRDefault="00246421" w:rsidP="00C44332">
                  <w:pPr>
                    <w:jc w:val="center"/>
                    <w:rPr>
                      <w:rFonts w:ascii="Times New Roman" w:hAnsi="Times New Roman" w:cs="Times New Roman"/>
                      <w:sz w:val="20"/>
                      <w:szCs w:val="20"/>
                    </w:rPr>
                  </w:pPr>
                  <w:r w:rsidRPr="003B3A85">
                    <w:rPr>
                      <w:rFonts w:ascii="Times New Roman" w:hAnsi="Times New Roman" w:cs="Times New Roman"/>
                      <w:sz w:val="20"/>
                      <w:szCs w:val="20"/>
                    </w:rPr>
                    <w:t>11</w:t>
                  </w:r>
                </w:p>
              </w:tc>
            </w:tr>
            <w:tr w:rsidR="00246421" w:rsidRPr="00E72BD0" w:rsidTr="00C44332">
              <w:trPr>
                <w:gridAfter w:val="1"/>
                <w:wAfter w:w="142" w:type="dxa"/>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lang w:val="kk-KZ"/>
                    </w:rPr>
                    <w:t>Қазақ тілі</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Қазақ тілі</w:t>
                  </w:r>
                  <w:r w:rsidRPr="003B3A85">
                    <w:rPr>
                      <w:rFonts w:ascii="Times New Roman" w:hAnsi="Times New Roman" w:cs="Times New Roman"/>
                      <w:sz w:val="20"/>
                      <w:szCs w:val="20"/>
                      <w:lang w:val="kk-KZ"/>
                    </w:rPr>
                    <w:t>:оқулық</w:t>
                  </w:r>
                  <w:r w:rsidRPr="003B3A85">
                    <w:rPr>
                      <w:rFonts w:ascii="Times New Roman" w:hAnsi="Times New Roman" w:cs="Times New Roman"/>
                      <w:sz w:val="20"/>
                      <w:szCs w:val="20"/>
                    </w:rPr>
                    <w:t>. Кітап 1-2 /А.И.Кайырбекова, Б.С.Нукебаева,А.К.Мухамеджанова.- А.: Атам</w:t>
                  </w:r>
                  <w:r w:rsidRPr="003B3A85">
                    <w:rPr>
                      <w:rFonts w:ascii="Times New Roman" w:hAnsi="Times New Roman" w:cs="Times New Roman"/>
                      <w:sz w:val="20"/>
                      <w:szCs w:val="20"/>
                      <w:lang w:val="kk-KZ"/>
                    </w:rPr>
                    <w:t>ұ</w:t>
                  </w:r>
                  <w:r w:rsidRPr="003B3A85">
                    <w:rPr>
                      <w:rFonts w:ascii="Times New Roman" w:hAnsi="Times New Roman" w:cs="Times New Roman"/>
                      <w:sz w:val="20"/>
                      <w:szCs w:val="20"/>
                    </w:rPr>
                    <w:t>ра, 2022</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 xml:space="preserve">Қазақ тілі. </w:t>
                  </w:r>
                  <w:r w:rsidRPr="003B3A85">
                    <w:rPr>
                      <w:rFonts w:ascii="Times New Roman" w:hAnsi="Times New Roman" w:cs="Times New Roman"/>
                      <w:sz w:val="20"/>
                      <w:szCs w:val="20"/>
                      <w:lang w:val="kk-KZ"/>
                    </w:rPr>
                    <w:t>Ә.Н.</w:t>
                  </w:r>
                  <w:r w:rsidRPr="003B3A85">
                    <w:rPr>
                      <w:rFonts w:ascii="Times New Roman" w:hAnsi="Times New Roman" w:cs="Times New Roman"/>
                      <w:sz w:val="20"/>
                      <w:szCs w:val="20"/>
                    </w:rPr>
                    <w:t>/А.И. Кайырбекова, Б.С.Нукебаева.- А.: Атам</w:t>
                  </w:r>
                  <w:r w:rsidRPr="003B3A85">
                    <w:rPr>
                      <w:rFonts w:ascii="Times New Roman" w:hAnsi="Times New Roman" w:cs="Times New Roman"/>
                      <w:sz w:val="20"/>
                      <w:szCs w:val="20"/>
                      <w:lang w:val="kk-KZ"/>
                    </w:rPr>
                    <w:t>ұ</w:t>
                  </w:r>
                  <w:r w:rsidRPr="003B3A85">
                    <w:rPr>
                      <w:rFonts w:ascii="Times New Roman" w:hAnsi="Times New Roman" w:cs="Times New Roman"/>
                      <w:sz w:val="20"/>
                      <w:szCs w:val="20"/>
                    </w:rPr>
                    <w:t>ра, 2022 .-</w:t>
                  </w:r>
                  <w:r w:rsidRPr="003B3A85">
                    <w:rPr>
                      <w:rFonts w:ascii="Times New Roman" w:hAnsi="Times New Roman" w:cs="Times New Roman"/>
                      <w:sz w:val="20"/>
                      <w:szCs w:val="20"/>
                      <w:lang w:val="en-US"/>
                    </w:rPr>
                    <w:t>CD</w:t>
                  </w:r>
                  <w:r w:rsidRPr="003B3A85">
                    <w:rPr>
                      <w:rFonts w:ascii="Times New Roman" w:hAnsi="Times New Roman" w:cs="Times New Roman"/>
                      <w:sz w:val="20"/>
                      <w:szCs w:val="20"/>
                    </w:rPr>
                    <w:t>-</w:t>
                  </w:r>
                  <w:r w:rsidRPr="003B3A85">
                    <w:rPr>
                      <w:rFonts w:ascii="Times New Roman" w:hAnsi="Times New Roman" w:cs="Times New Roman"/>
                      <w:sz w:val="20"/>
                      <w:szCs w:val="20"/>
                      <w:lang w:val="en-US"/>
                    </w:rPr>
                    <w:t>ROM</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C44332">
                  <w:pPr>
                    <w:jc w:val="center"/>
                    <w:rPr>
                      <w:rFonts w:ascii="Times New Roman" w:hAnsi="Times New Roman" w:cs="Times New Roman"/>
                      <w:sz w:val="20"/>
                      <w:szCs w:val="20"/>
                    </w:rPr>
                  </w:pPr>
                  <w:r w:rsidRPr="003B3A85">
                    <w:rPr>
                      <w:rFonts w:ascii="Times New Roman" w:hAnsi="Times New Roman" w:cs="Times New Roman"/>
                      <w:sz w:val="20"/>
                      <w:szCs w:val="20"/>
                    </w:rPr>
                    <w:t>10</w:t>
                  </w:r>
                </w:p>
                <w:p w:rsidR="00246421" w:rsidRPr="003B3A85" w:rsidRDefault="00246421" w:rsidP="00C44332">
                  <w:pPr>
                    <w:jc w:val="center"/>
                    <w:rPr>
                      <w:rFonts w:ascii="Times New Roman" w:hAnsi="Times New Roman" w:cs="Times New Roman"/>
                      <w:sz w:val="20"/>
                      <w:szCs w:val="20"/>
                    </w:rPr>
                  </w:pPr>
                  <w:r w:rsidRPr="003B3A85">
                    <w:rPr>
                      <w:rFonts w:ascii="Times New Roman" w:hAnsi="Times New Roman" w:cs="Times New Roman"/>
                      <w:sz w:val="20"/>
                      <w:szCs w:val="20"/>
                    </w:rPr>
                    <w:t>1</w:t>
                  </w:r>
                </w:p>
              </w:tc>
            </w:tr>
            <w:tr w:rsidR="00246421" w:rsidRPr="00E72BD0" w:rsidTr="00C44332">
              <w:trPr>
                <w:gridAfter w:val="1"/>
                <w:wAfter w:w="142" w:type="dxa"/>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Математика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Математика: учебник. Ч.1-2 /Т.К.Оспанов [и др.] .- А.: Атам</w:t>
                  </w:r>
                  <w:r w:rsidRPr="003B3A85">
                    <w:rPr>
                      <w:rFonts w:ascii="Times New Roman" w:hAnsi="Times New Roman" w:cs="Times New Roman"/>
                      <w:sz w:val="20"/>
                      <w:szCs w:val="20"/>
                      <w:lang w:val="kk-KZ"/>
                    </w:rPr>
                    <w:t>ұ</w:t>
                  </w:r>
                  <w:r w:rsidRPr="003B3A85">
                    <w:rPr>
                      <w:rFonts w:ascii="Times New Roman" w:hAnsi="Times New Roman" w:cs="Times New Roman"/>
                      <w:sz w:val="20"/>
                      <w:szCs w:val="20"/>
                    </w:rPr>
                    <w:t>ра, 2022</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Математика. МР /Т.К.Оспанов, А.С. Козленко, Е.С.Усова.-А.:Атам</w:t>
                  </w:r>
                  <w:r w:rsidRPr="003B3A85">
                    <w:rPr>
                      <w:rFonts w:ascii="Times New Roman" w:hAnsi="Times New Roman" w:cs="Times New Roman"/>
                      <w:sz w:val="20"/>
                      <w:szCs w:val="20"/>
                      <w:lang w:val="kk-KZ"/>
                    </w:rPr>
                    <w:t>ұ</w:t>
                  </w:r>
                  <w:r w:rsidRPr="003B3A85">
                    <w:rPr>
                      <w:rFonts w:ascii="Times New Roman" w:hAnsi="Times New Roman" w:cs="Times New Roman"/>
                      <w:sz w:val="20"/>
                      <w:szCs w:val="20"/>
                    </w:rPr>
                    <w:t xml:space="preserve">ра, 2022.- </w:t>
                  </w:r>
                  <w:r w:rsidRPr="003B3A85">
                    <w:rPr>
                      <w:rFonts w:ascii="Times New Roman" w:hAnsi="Times New Roman" w:cs="Times New Roman"/>
                      <w:sz w:val="20"/>
                      <w:szCs w:val="20"/>
                      <w:lang w:val="en-US"/>
                    </w:rPr>
                    <w:t>CD</w:t>
                  </w:r>
                  <w:r w:rsidRPr="003B3A85">
                    <w:rPr>
                      <w:rFonts w:ascii="Times New Roman" w:hAnsi="Times New Roman" w:cs="Times New Roman"/>
                      <w:sz w:val="20"/>
                      <w:szCs w:val="20"/>
                    </w:rPr>
                    <w:t>-</w:t>
                  </w:r>
                  <w:r w:rsidRPr="003B3A85">
                    <w:rPr>
                      <w:rFonts w:ascii="Times New Roman" w:hAnsi="Times New Roman" w:cs="Times New Roman"/>
                      <w:sz w:val="20"/>
                      <w:szCs w:val="20"/>
                      <w:lang w:val="en-US"/>
                    </w:rPr>
                    <w:t>ROM</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C44332">
                  <w:pPr>
                    <w:jc w:val="center"/>
                    <w:rPr>
                      <w:rFonts w:ascii="Times New Roman" w:hAnsi="Times New Roman" w:cs="Times New Roman"/>
                      <w:sz w:val="20"/>
                      <w:szCs w:val="20"/>
                    </w:rPr>
                  </w:pPr>
                  <w:r w:rsidRPr="003B3A85">
                    <w:rPr>
                      <w:rFonts w:ascii="Times New Roman" w:hAnsi="Times New Roman" w:cs="Times New Roman"/>
                      <w:sz w:val="20"/>
                      <w:szCs w:val="20"/>
                    </w:rPr>
                    <w:t>10</w:t>
                  </w:r>
                </w:p>
                <w:p w:rsidR="00246421" w:rsidRPr="003B3A85" w:rsidRDefault="00246421" w:rsidP="00C44332">
                  <w:pPr>
                    <w:jc w:val="center"/>
                    <w:rPr>
                      <w:rFonts w:ascii="Times New Roman" w:hAnsi="Times New Roman" w:cs="Times New Roman"/>
                      <w:sz w:val="20"/>
                      <w:szCs w:val="20"/>
                    </w:rPr>
                  </w:pPr>
                  <w:r w:rsidRPr="003B3A85">
                    <w:rPr>
                      <w:rFonts w:ascii="Times New Roman" w:hAnsi="Times New Roman" w:cs="Times New Roman"/>
                      <w:sz w:val="20"/>
                      <w:szCs w:val="20"/>
                    </w:rPr>
                    <w:t>1</w:t>
                  </w:r>
                </w:p>
              </w:tc>
            </w:tr>
            <w:tr w:rsidR="00246421" w:rsidRPr="00E72BD0" w:rsidTr="00C44332">
              <w:trPr>
                <w:gridAfter w:val="1"/>
                <w:wAfter w:w="142" w:type="dxa"/>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Цифровая грамотность</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Цифровая грамотность:электронный учебник/ Р.А.Кадиркулов,Г.К.Нурмуханбетова, Б.А. Айтуллина.- А.: Атам</w:t>
                  </w:r>
                  <w:r w:rsidRPr="003B3A85">
                    <w:rPr>
                      <w:rFonts w:ascii="Times New Roman" w:hAnsi="Times New Roman" w:cs="Times New Roman"/>
                      <w:sz w:val="20"/>
                      <w:szCs w:val="20"/>
                      <w:lang w:val="kk-KZ"/>
                    </w:rPr>
                    <w:t>ұра,</w:t>
                  </w:r>
                  <w:r w:rsidRPr="003B3A85">
                    <w:rPr>
                      <w:rFonts w:ascii="Times New Roman" w:hAnsi="Times New Roman" w:cs="Times New Roman"/>
                      <w:sz w:val="20"/>
                      <w:szCs w:val="20"/>
                    </w:rPr>
                    <w:t xml:space="preserve"> 2023.-</w:t>
                  </w:r>
                  <w:r w:rsidRPr="003B3A85">
                    <w:rPr>
                      <w:rFonts w:ascii="Times New Roman" w:hAnsi="Times New Roman" w:cs="Times New Roman"/>
                      <w:sz w:val="20"/>
                      <w:szCs w:val="20"/>
                      <w:lang w:val="kk-KZ"/>
                    </w:rPr>
                    <w:t xml:space="preserve"> USB-флешка</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C44332">
                  <w:pPr>
                    <w:jc w:val="center"/>
                    <w:rPr>
                      <w:rFonts w:ascii="Times New Roman" w:hAnsi="Times New Roman" w:cs="Times New Roman"/>
                      <w:sz w:val="20"/>
                      <w:szCs w:val="20"/>
                    </w:rPr>
                  </w:pPr>
                  <w:r w:rsidRPr="003B3A85">
                    <w:rPr>
                      <w:rFonts w:ascii="Times New Roman" w:hAnsi="Times New Roman" w:cs="Times New Roman"/>
                      <w:sz w:val="20"/>
                      <w:szCs w:val="20"/>
                    </w:rPr>
                    <w:t>5</w:t>
                  </w:r>
                </w:p>
              </w:tc>
            </w:tr>
            <w:tr w:rsidR="00246421" w:rsidRPr="00E72BD0" w:rsidTr="00C44332">
              <w:trPr>
                <w:gridAfter w:val="1"/>
                <w:wAfter w:w="142" w:type="dxa"/>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6</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Естествознание</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Естествознание: учебник /С.З.Кучербаева,И.С. Темникова, Г.К.Ташенова.-А.: Атам</w:t>
                  </w:r>
                  <w:r w:rsidRPr="003B3A85">
                    <w:rPr>
                      <w:rFonts w:ascii="Times New Roman" w:hAnsi="Times New Roman" w:cs="Times New Roman"/>
                      <w:sz w:val="20"/>
                      <w:szCs w:val="20"/>
                      <w:lang w:val="kk-KZ"/>
                    </w:rPr>
                    <w:t>ұра</w:t>
                  </w:r>
                  <w:r w:rsidRPr="003B3A85">
                    <w:rPr>
                      <w:rFonts w:ascii="Times New Roman" w:hAnsi="Times New Roman" w:cs="Times New Roman"/>
                      <w:sz w:val="20"/>
                      <w:szCs w:val="20"/>
                    </w:rPr>
                    <w:t>, 2022.-144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Естествознание. МР/С.З. Кучербаева, И.С.Темникова.-А.: Атам</w:t>
                  </w:r>
                  <w:r w:rsidRPr="003B3A85">
                    <w:rPr>
                      <w:rFonts w:ascii="Times New Roman" w:hAnsi="Times New Roman" w:cs="Times New Roman"/>
                      <w:sz w:val="20"/>
                      <w:szCs w:val="20"/>
                      <w:lang w:val="kk-KZ"/>
                    </w:rPr>
                    <w:t>ұ</w:t>
                  </w:r>
                  <w:r w:rsidRPr="003B3A85">
                    <w:rPr>
                      <w:rFonts w:ascii="Times New Roman" w:hAnsi="Times New Roman" w:cs="Times New Roman"/>
                      <w:sz w:val="20"/>
                      <w:szCs w:val="20"/>
                    </w:rPr>
                    <w:t xml:space="preserve">ра, 2022.- </w:t>
                  </w:r>
                  <w:r w:rsidRPr="003B3A85">
                    <w:rPr>
                      <w:rFonts w:ascii="Times New Roman" w:hAnsi="Times New Roman" w:cs="Times New Roman"/>
                      <w:sz w:val="20"/>
                      <w:szCs w:val="20"/>
                      <w:lang w:val="en-US"/>
                    </w:rPr>
                    <w:t>CD</w:t>
                  </w:r>
                  <w:r w:rsidRPr="003B3A85">
                    <w:rPr>
                      <w:rFonts w:ascii="Times New Roman" w:hAnsi="Times New Roman" w:cs="Times New Roman"/>
                      <w:sz w:val="20"/>
                      <w:szCs w:val="20"/>
                    </w:rPr>
                    <w:t>-</w:t>
                  </w:r>
                  <w:r w:rsidRPr="003B3A85">
                    <w:rPr>
                      <w:rFonts w:ascii="Times New Roman" w:hAnsi="Times New Roman" w:cs="Times New Roman"/>
                      <w:sz w:val="20"/>
                      <w:szCs w:val="20"/>
                      <w:lang w:val="en-US"/>
                    </w:rPr>
                    <w:t>ROM</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C44332">
                  <w:pPr>
                    <w:jc w:val="center"/>
                    <w:rPr>
                      <w:rFonts w:ascii="Times New Roman" w:hAnsi="Times New Roman" w:cs="Times New Roman"/>
                      <w:sz w:val="20"/>
                      <w:szCs w:val="20"/>
                    </w:rPr>
                  </w:pPr>
                  <w:r w:rsidRPr="003B3A85">
                    <w:rPr>
                      <w:rFonts w:ascii="Times New Roman" w:hAnsi="Times New Roman" w:cs="Times New Roman"/>
                      <w:sz w:val="20"/>
                      <w:szCs w:val="20"/>
                    </w:rPr>
                    <w:t>10</w:t>
                  </w:r>
                </w:p>
                <w:p w:rsidR="00246421" w:rsidRPr="003B3A85" w:rsidRDefault="00246421" w:rsidP="00C44332">
                  <w:pPr>
                    <w:jc w:val="center"/>
                    <w:rPr>
                      <w:rFonts w:ascii="Times New Roman" w:hAnsi="Times New Roman" w:cs="Times New Roman"/>
                      <w:sz w:val="20"/>
                      <w:szCs w:val="20"/>
                    </w:rPr>
                  </w:pPr>
                  <w:r w:rsidRPr="003B3A85">
                    <w:rPr>
                      <w:rFonts w:ascii="Times New Roman" w:hAnsi="Times New Roman" w:cs="Times New Roman"/>
                      <w:sz w:val="20"/>
                      <w:szCs w:val="20"/>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7</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Познание мира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Познание мира: учебник /Б.К.Турмашева, С.С. Салиш, Т.Н.Мирук.- А.: Атам</w:t>
                  </w:r>
                  <w:r w:rsidRPr="003B3A85">
                    <w:rPr>
                      <w:rFonts w:ascii="Times New Roman" w:hAnsi="Times New Roman" w:cs="Times New Roman"/>
                      <w:sz w:val="20"/>
                      <w:szCs w:val="20"/>
                      <w:lang w:val="kk-KZ"/>
                    </w:rPr>
                    <w:t>ұра,</w:t>
                  </w:r>
                  <w:r w:rsidRPr="003B3A85">
                    <w:rPr>
                      <w:rFonts w:ascii="Times New Roman" w:hAnsi="Times New Roman" w:cs="Times New Roman"/>
                      <w:sz w:val="20"/>
                      <w:szCs w:val="20"/>
                    </w:rPr>
                    <w:t>2022.-128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Познание мира. МР/ Б.К. Турмашева, С.С. Салиш, Т.Н. Мирук.-А.:   Атам</w:t>
                  </w:r>
                  <w:r w:rsidRPr="003B3A85">
                    <w:rPr>
                      <w:rFonts w:ascii="Times New Roman" w:hAnsi="Times New Roman" w:cs="Times New Roman"/>
                      <w:sz w:val="20"/>
                      <w:szCs w:val="20"/>
                      <w:lang w:val="kk-KZ"/>
                    </w:rPr>
                    <w:t>ұ</w:t>
                  </w:r>
                  <w:r w:rsidRPr="003B3A85">
                    <w:rPr>
                      <w:rFonts w:ascii="Times New Roman" w:hAnsi="Times New Roman" w:cs="Times New Roman"/>
                      <w:sz w:val="20"/>
                      <w:szCs w:val="20"/>
                    </w:rPr>
                    <w:t xml:space="preserve">ра, 2022.- </w:t>
                  </w:r>
                  <w:r w:rsidRPr="003B3A85">
                    <w:rPr>
                      <w:rFonts w:ascii="Times New Roman" w:hAnsi="Times New Roman" w:cs="Times New Roman"/>
                      <w:sz w:val="20"/>
                      <w:szCs w:val="20"/>
                      <w:lang w:val="en-US"/>
                    </w:rPr>
                    <w:t>CD</w:t>
                  </w:r>
                  <w:r w:rsidRPr="003B3A85">
                    <w:rPr>
                      <w:rFonts w:ascii="Times New Roman" w:hAnsi="Times New Roman" w:cs="Times New Roman"/>
                      <w:sz w:val="20"/>
                      <w:szCs w:val="20"/>
                    </w:rPr>
                    <w:t>-</w:t>
                  </w:r>
                  <w:r w:rsidRPr="003B3A85">
                    <w:rPr>
                      <w:rFonts w:ascii="Times New Roman" w:hAnsi="Times New Roman" w:cs="Times New Roman"/>
                      <w:sz w:val="20"/>
                      <w:szCs w:val="20"/>
                      <w:lang w:val="en-US"/>
                    </w:rPr>
                    <w:t>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10</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w:t>
                  </w:r>
                </w:p>
              </w:tc>
            </w:tr>
            <w:tr w:rsidR="00246421" w:rsidRPr="00E72BD0" w:rsidTr="003B3A85">
              <w:trPr>
                <w:trHeight w:val="1272"/>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8</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Музыка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Музыка: учебник /Р.Н.Валиуллина, А.К. Маханова, О.М.Каппучи.-А.: Атам</w:t>
                  </w:r>
                  <w:r w:rsidRPr="003B3A85">
                    <w:rPr>
                      <w:rFonts w:ascii="Times New Roman" w:hAnsi="Times New Roman" w:cs="Times New Roman"/>
                      <w:sz w:val="20"/>
                      <w:szCs w:val="20"/>
                      <w:lang w:val="kk-KZ"/>
                    </w:rPr>
                    <w:t>ұра</w:t>
                  </w:r>
                  <w:r w:rsidRPr="003B3A85">
                    <w:rPr>
                      <w:rFonts w:ascii="Times New Roman" w:hAnsi="Times New Roman" w:cs="Times New Roman"/>
                      <w:sz w:val="20"/>
                      <w:szCs w:val="20"/>
                    </w:rPr>
                    <w:t>, 2022.-144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1.Музыка. МР/ Р.Н.Валиуллина, А.К. Маханова, О.М.Каппучи.-А.:   Атам</w:t>
                  </w:r>
                  <w:r w:rsidRPr="003B3A85">
                    <w:rPr>
                      <w:rFonts w:ascii="Times New Roman" w:hAnsi="Times New Roman" w:cs="Times New Roman"/>
                      <w:sz w:val="20"/>
                      <w:szCs w:val="20"/>
                      <w:lang w:val="kk-KZ"/>
                    </w:rPr>
                    <w:t>ұ</w:t>
                  </w:r>
                  <w:r w:rsidRPr="003B3A85">
                    <w:rPr>
                      <w:rFonts w:ascii="Times New Roman" w:hAnsi="Times New Roman" w:cs="Times New Roman"/>
                      <w:sz w:val="20"/>
                      <w:szCs w:val="20"/>
                    </w:rPr>
                    <w:t xml:space="preserve">ра, 2022.- </w:t>
                  </w:r>
                  <w:r w:rsidRPr="003B3A85">
                    <w:rPr>
                      <w:rFonts w:ascii="Times New Roman" w:hAnsi="Times New Roman" w:cs="Times New Roman"/>
                      <w:sz w:val="20"/>
                      <w:szCs w:val="20"/>
                      <w:lang w:val="en-US"/>
                    </w:rPr>
                    <w:t>CD</w:t>
                  </w:r>
                  <w:r w:rsidRPr="003B3A85">
                    <w:rPr>
                      <w:rFonts w:ascii="Times New Roman" w:hAnsi="Times New Roman" w:cs="Times New Roman"/>
                      <w:sz w:val="20"/>
                      <w:szCs w:val="20"/>
                    </w:rPr>
                    <w:t>-</w:t>
                  </w:r>
                  <w:r w:rsidRPr="003B3A85">
                    <w:rPr>
                      <w:rFonts w:ascii="Times New Roman" w:hAnsi="Times New Roman" w:cs="Times New Roman"/>
                      <w:sz w:val="20"/>
                      <w:szCs w:val="20"/>
                      <w:lang w:val="en-US"/>
                    </w:rPr>
                    <w:t>ROM</w:t>
                  </w:r>
                </w:p>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rPr>
                    <w:t>2.Музыка: нотная хрестомат./ Р.Н. Валиуллина, А.К.Маханова.-А.:   Атам</w:t>
                  </w:r>
                  <w:r w:rsidRPr="003B3A85">
                    <w:rPr>
                      <w:rFonts w:ascii="Times New Roman" w:hAnsi="Times New Roman" w:cs="Times New Roman"/>
                      <w:sz w:val="20"/>
                      <w:szCs w:val="20"/>
                      <w:lang w:val="kk-KZ"/>
                    </w:rPr>
                    <w:t>ұ</w:t>
                  </w:r>
                  <w:r w:rsidRPr="003B3A85">
                    <w:rPr>
                      <w:rFonts w:ascii="Times New Roman" w:hAnsi="Times New Roman" w:cs="Times New Roman"/>
                      <w:sz w:val="20"/>
                      <w:szCs w:val="20"/>
                    </w:rPr>
                    <w:t>ра</w:t>
                  </w:r>
                  <w:r w:rsidRPr="003B3A85">
                    <w:rPr>
                      <w:rFonts w:ascii="Times New Roman" w:hAnsi="Times New Roman" w:cs="Times New Roman"/>
                      <w:sz w:val="20"/>
                      <w:szCs w:val="20"/>
                      <w:lang w:val="kk-KZ"/>
                    </w:rPr>
                    <w:t>, 2022.-80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2</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9</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 xml:space="preserve">Трудовое обучение </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1.Художественный труд: учебник/Н.А. Раупова, А.Т. Тулебиев, А.В. Бочкарёв.- А.: Атам</w:t>
                  </w:r>
                  <w:r w:rsidRPr="003B3A85">
                    <w:rPr>
                      <w:rFonts w:ascii="Times New Roman" w:hAnsi="Times New Roman" w:cs="Times New Roman"/>
                      <w:sz w:val="20"/>
                      <w:szCs w:val="20"/>
                      <w:lang w:val="kk-KZ"/>
                    </w:rPr>
                    <w:t>ұ</w:t>
                  </w:r>
                  <w:r w:rsidRPr="003B3A85">
                    <w:rPr>
                      <w:rFonts w:ascii="Times New Roman" w:hAnsi="Times New Roman" w:cs="Times New Roman"/>
                      <w:sz w:val="20"/>
                      <w:szCs w:val="20"/>
                    </w:rPr>
                    <w:t>ра, 2022.-128 с.</w:t>
                  </w:r>
                </w:p>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2. Трудовое обучение [Электронный ресурс]. МР/Т.С.Порфирьева.-А.:Алматык</w:t>
                  </w:r>
                  <w:r w:rsidRPr="003B3A85">
                    <w:rPr>
                      <w:rFonts w:ascii="Times New Roman" w:hAnsi="Times New Roman" w:cs="Times New Roman"/>
                      <w:sz w:val="20"/>
                      <w:szCs w:val="20"/>
                      <w:lang w:val="kk-KZ"/>
                    </w:rPr>
                    <w:t>ітап, 2023</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6</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10</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Изобразительное искусство</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bCs/>
                      <w:sz w:val="20"/>
                      <w:szCs w:val="20"/>
                    </w:rPr>
                  </w:pPr>
                  <w:r w:rsidRPr="003B3A85">
                    <w:rPr>
                      <w:rFonts w:ascii="Times New Roman" w:hAnsi="Times New Roman" w:cs="Times New Roman"/>
                      <w:bCs/>
                      <w:sz w:val="20"/>
                      <w:szCs w:val="20"/>
                    </w:rPr>
                    <w:t>1.Художественный труд: учебник/ Н.А.Раупова, А.Т. Тулебиев, А.В. Бочкарёв.- А.: Атам</w:t>
                  </w:r>
                  <w:r w:rsidRPr="003B3A85">
                    <w:rPr>
                      <w:rFonts w:ascii="Times New Roman" w:hAnsi="Times New Roman" w:cs="Times New Roman"/>
                      <w:bCs/>
                      <w:sz w:val="20"/>
                      <w:szCs w:val="20"/>
                      <w:lang w:val="kk-KZ"/>
                    </w:rPr>
                    <w:t>ұ</w:t>
                  </w:r>
                  <w:r w:rsidRPr="003B3A85">
                    <w:rPr>
                      <w:rFonts w:ascii="Times New Roman" w:hAnsi="Times New Roman" w:cs="Times New Roman"/>
                      <w:bCs/>
                      <w:sz w:val="20"/>
                      <w:szCs w:val="20"/>
                    </w:rPr>
                    <w:t>ра, 2022.-128 с.</w:t>
                  </w:r>
                </w:p>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bCs/>
                      <w:sz w:val="20"/>
                      <w:szCs w:val="20"/>
                    </w:rPr>
                    <w:t xml:space="preserve">2. Изобразительное искусство [электронный ресурс]: </w:t>
                  </w:r>
                  <w:r w:rsidRPr="003B3A85">
                    <w:rPr>
                      <w:rFonts w:ascii="Times New Roman" w:hAnsi="Times New Roman" w:cs="Times New Roman"/>
                      <w:sz w:val="20"/>
                      <w:szCs w:val="20"/>
                    </w:rPr>
                    <w:t>МР / З.Ж. Рабилова, Н.А. Королькова. – А: Алматыкітап, 2023. – 176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6</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right"/>
                    <w:rPr>
                      <w:rFonts w:ascii="Times New Roman" w:hAnsi="Times New Roman" w:cs="Times New Roman"/>
                      <w:sz w:val="20"/>
                      <w:szCs w:val="20"/>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b/>
                      <w:sz w:val="20"/>
                      <w:szCs w:val="20"/>
                    </w:rPr>
                  </w:pPr>
                  <w:r w:rsidRPr="003B3A85">
                    <w:rPr>
                      <w:rFonts w:ascii="Times New Roman" w:hAnsi="Times New Roman" w:cs="Times New Roman"/>
                      <w:b/>
                      <w:sz w:val="20"/>
                      <w:szCs w:val="20"/>
                    </w:rPr>
                    <w:t>Учебники: 66/о.ф.-30</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b/>
                      <w:sz w:val="20"/>
                      <w:szCs w:val="20"/>
                    </w:rPr>
                  </w:pPr>
                  <w:r w:rsidRPr="003B3A85">
                    <w:rPr>
                      <w:rFonts w:ascii="Times New Roman" w:hAnsi="Times New Roman" w:cs="Times New Roman"/>
                      <w:b/>
                      <w:sz w:val="20"/>
                      <w:szCs w:val="20"/>
                    </w:rPr>
                    <w:t>3 класс (ЗПР)</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Русский 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Русский язык: учебник Ч.1-4 /Е.Богатырёва [и др.].- А.: Алматык</w:t>
                  </w:r>
                  <w:r w:rsidRPr="003B3A85">
                    <w:rPr>
                      <w:rFonts w:ascii="Times New Roman" w:hAnsi="Times New Roman" w:cs="Times New Roman"/>
                      <w:sz w:val="20"/>
                      <w:szCs w:val="20"/>
                      <w:lang w:val="kk-KZ"/>
                    </w:rPr>
                    <w:t>і</w:t>
                  </w:r>
                  <w:r w:rsidRPr="003B3A85">
                    <w:rPr>
                      <w:rFonts w:ascii="Times New Roman" w:hAnsi="Times New Roman" w:cs="Times New Roman"/>
                      <w:sz w:val="20"/>
                      <w:szCs w:val="20"/>
                    </w:rPr>
                    <w:t>тап, 2018</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Русский язык. МП/Е. Богатырёва [и др.].- А.: Алматык</w:t>
                  </w:r>
                  <w:r w:rsidRPr="003B3A85">
                    <w:rPr>
                      <w:rFonts w:ascii="Times New Roman" w:hAnsi="Times New Roman" w:cs="Times New Roman"/>
                      <w:sz w:val="20"/>
                      <w:szCs w:val="20"/>
                      <w:lang w:val="kk-KZ"/>
                    </w:rPr>
                    <w:t>і</w:t>
                  </w:r>
                  <w:r w:rsidRPr="003B3A85">
                    <w:rPr>
                      <w:rFonts w:ascii="Times New Roman" w:hAnsi="Times New Roman" w:cs="Times New Roman"/>
                      <w:sz w:val="20"/>
                      <w:szCs w:val="20"/>
                    </w:rPr>
                    <w:t xml:space="preserve">тап, 2018.- </w:t>
                  </w:r>
                  <w:r w:rsidRPr="003B3A85">
                    <w:rPr>
                      <w:rFonts w:ascii="Times New Roman" w:hAnsi="Times New Roman" w:cs="Times New Roman"/>
                      <w:sz w:val="20"/>
                      <w:szCs w:val="20"/>
                      <w:lang w:val="en-US"/>
                    </w:rPr>
                    <w:t>CD</w:t>
                  </w:r>
                  <w:r w:rsidRPr="003B3A85">
                    <w:rPr>
                      <w:rFonts w:ascii="Times New Roman" w:hAnsi="Times New Roman" w:cs="Times New Roman"/>
                      <w:sz w:val="20"/>
                      <w:szCs w:val="20"/>
                    </w:rPr>
                    <w:t>-</w:t>
                  </w:r>
                  <w:r w:rsidRPr="003B3A85">
                    <w:rPr>
                      <w:rFonts w:ascii="Times New Roman" w:hAnsi="Times New Roman" w:cs="Times New Roman"/>
                      <w:sz w:val="20"/>
                      <w:szCs w:val="20"/>
                      <w:lang w:val="en-US"/>
                    </w:rPr>
                    <w:t>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lang w:val="kk-KZ"/>
                    </w:rPr>
                  </w:pPr>
                  <w:r w:rsidRPr="003B3A85">
                    <w:rPr>
                      <w:rFonts w:ascii="Times New Roman" w:hAnsi="Times New Roman" w:cs="Times New Roman"/>
                      <w:sz w:val="20"/>
                      <w:szCs w:val="20"/>
                      <w:lang w:val="kk-KZ"/>
                    </w:rPr>
                    <w:t>14</w:t>
                  </w:r>
                </w:p>
                <w:p w:rsidR="00246421" w:rsidRPr="003B3A85" w:rsidRDefault="00246421" w:rsidP="003B3A85">
                  <w:pPr>
                    <w:jc w:val="right"/>
                    <w:rPr>
                      <w:rFonts w:ascii="Times New Roman" w:hAnsi="Times New Roman" w:cs="Times New Roman"/>
                      <w:sz w:val="20"/>
                      <w:szCs w:val="20"/>
                      <w:lang w:val="kk-KZ"/>
                    </w:rPr>
                  </w:pPr>
                  <w:r w:rsidRPr="003B3A85">
                    <w:rPr>
                      <w:rFonts w:ascii="Times New Roman" w:hAnsi="Times New Roman" w:cs="Times New Roman"/>
                      <w:sz w:val="20"/>
                      <w:szCs w:val="20"/>
                      <w:lang w:val="kk-KZ"/>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Литературное чтение</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Литературное чтение: учебник Ч.1-4/Н.В.Регель [и др.].-А.:Алматык</w:t>
                  </w:r>
                  <w:r w:rsidRPr="003B3A85">
                    <w:rPr>
                      <w:rFonts w:ascii="Times New Roman" w:hAnsi="Times New Roman" w:cs="Times New Roman"/>
                      <w:sz w:val="20"/>
                      <w:szCs w:val="20"/>
                      <w:lang w:val="kk-KZ"/>
                    </w:rPr>
                    <w:t>і</w:t>
                  </w:r>
                  <w:r w:rsidRPr="003B3A85">
                    <w:rPr>
                      <w:rFonts w:ascii="Times New Roman" w:hAnsi="Times New Roman" w:cs="Times New Roman"/>
                      <w:sz w:val="20"/>
                      <w:szCs w:val="20"/>
                    </w:rPr>
                    <w:t>тап,2018</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Литературное чтение.  МП/Е.В. Богатырева [и др.].- А.: Алматык</w:t>
                  </w:r>
                  <w:r w:rsidRPr="003B3A85">
                    <w:rPr>
                      <w:rFonts w:ascii="Times New Roman" w:hAnsi="Times New Roman" w:cs="Times New Roman"/>
                      <w:sz w:val="20"/>
                      <w:szCs w:val="20"/>
                      <w:lang w:val="kk-KZ"/>
                    </w:rPr>
                    <w:t>і</w:t>
                  </w:r>
                  <w:r w:rsidRPr="003B3A85">
                    <w:rPr>
                      <w:rFonts w:ascii="Times New Roman" w:hAnsi="Times New Roman" w:cs="Times New Roman"/>
                      <w:sz w:val="20"/>
                      <w:szCs w:val="20"/>
                    </w:rPr>
                    <w:t xml:space="preserve">тап, 2018.- </w:t>
                  </w:r>
                  <w:r w:rsidRPr="003B3A85">
                    <w:rPr>
                      <w:rFonts w:ascii="Times New Roman" w:hAnsi="Times New Roman" w:cs="Times New Roman"/>
                      <w:sz w:val="20"/>
                      <w:szCs w:val="20"/>
                      <w:lang w:val="en-US"/>
                    </w:rPr>
                    <w:t>CD</w:t>
                  </w:r>
                  <w:r w:rsidRPr="003B3A85">
                    <w:rPr>
                      <w:rFonts w:ascii="Times New Roman" w:hAnsi="Times New Roman" w:cs="Times New Roman"/>
                      <w:sz w:val="20"/>
                      <w:szCs w:val="20"/>
                    </w:rPr>
                    <w:t>-</w:t>
                  </w:r>
                  <w:r w:rsidRPr="003B3A85">
                    <w:rPr>
                      <w:rFonts w:ascii="Times New Roman" w:hAnsi="Times New Roman" w:cs="Times New Roman"/>
                      <w:sz w:val="20"/>
                      <w:szCs w:val="20"/>
                      <w:lang w:val="en-US"/>
                    </w:rPr>
                    <w:t>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lang w:val="kk-KZ"/>
                    </w:rPr>
                  </w:pPr>
                  <w:r w:rsidRPr="003B3A85">
                    <w:rPr>
                      <w:rFonts w:ascii="Times New Roman" w:hAnsi="Times New Roman" w:cs="Times New Roman"/>
                      <w:sz w:val="20"/>
                      <w:szCs w:val="20"/>
                      <w:lang w:val="kk-KZ"/>
                    </w:rPr>
                    <w:t>14</w:t>
                  </w:r>
                </w:p>
                <w:p w:rsidR="00246421" w:rsidRPr="003B3A85" w:rsidRDefault="00246421" w:rsidP="003B3A85">
                  <w:pPr>
                    <w:jc w:val="right"/>
                    <w:rPr>
                      <w:rFonts w:ascii="Times New Roman" w:hAnsi="Times New Roman" w:cs="Times New Roman"/>
                      <w:sz w:val="20"/>
                      <w:szCs w:val="20"/>
                      <w:lang w:val="kk-KZ"/>
                    </w:rPr>
                  </w:pPr>
                  <w:r w:rsidRPr="003B3A85">
                    <w:rPr>
                      <w:rFonts w:ascii="Times New Roman" w:hAnsi="Times New Roman" w:cs="Times New Roman"/>
                      <w:sz w:val="20"/>
                      <w:szCs w:val="20"/>
                      <w:lang w:val="kk-KZ"/>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lang w:val="kk-KZ"/>
                    </w:rPr>
                    <w:t>Қазақ тілі</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Қазақ тілі. Балапан</w:t>
                  </w:r>
                  <w:r w:rsidRPr="003B3A85">
                    <w:rPr>
                      <w:rFonts w:ascii="Times New Roman" w:hAnsi="Times New Roman" w:cs="Times New Roman"/>
                      <w:sz w:val="20"/>
                      <w:szCs w:val="20"/>
                      <w:lang w:val="kk-KZ"/>
                    </w:rPr>
                    <w:t>:оқулық</w:t>
                  </w:r>
                  <w:r w:rsidRPr="003B3A85">
                    <w:rPr>
                      <w:rFonts w:ascii="Times New Roman" w:hAnsi="Times New Roman" w:cs="Times New Roman"/>
                      <w:sz w:val="20"/>
                      <w:szCs w:val="20"/>
                    </w:rPr>
                    <w:t>. Кітап 1-2 /Ф.Ш. Оразбаева [и др.] .- А.:К</w:t>
                  </w:r>
                  <w:r w:rsidRPr="003B3A85">
                    <w:rPr>
                      <w:rFonts w:ascii="Times New Roman" w:hAnsi="Times New Roman" w:cs="Times New Roman"/>
                      <w:sz w:val="20"/>
                      <w:szCs w:val="20"/>
                      <w:lang w:val="kk-KZ"/>
                    </w:rPr>
                    <w:t>ө</w:t>
                  </w:r>
                  <w:r w:rsidRPr="003B3A85">
                    <w:rPr>
                      <w:rFonts w:ascii="Times New Roman" w:hAnsi="Times New Roman" w:cs="Times New Roman"/>
                      <w:sz w:val="20"/>
                      <w:szCs w:val="20"/>
                    </w:rPr>
                    <w:t>кжиек-Горизонт,2018</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 xml:space="preserve">Қазақ тілі. </w:t>
                  </w:r>
                  <w:r w:rsidRPr="003B3A85">
                    <w:rPr>
                      <w:rFonts w:ascii="Times New Roman" w:hAnsi="Times New Roman" w:cs="Times New Roman"/>
                      <w:sz w:val="20"/>
                      <w:szCs w:val="20"/>
                      <w:lang w:val="kk-KZ"/>
                    </w:rPr>
                    <w:t>ӘҚ</w:t>
                  </w:r>
                  <w:r w:rsidRPr="003B3A85">
                    <w:rPr>
                      <w:rFonts w:ascii="Times New Roman" w:hAnsi="Times New Roman" w:cs="Times New Roman"/>
                      <w:sz w:val="20"/>
                      <w:szCs w:val="20"/>
                    </w:rPr>
                    <w:t>/ Ф.Ш.</w:t>
                  </w:r>
                  <w:r w:rsidRPr="003B3A85">
                    <w:rPr>
                      <w:rFonts w:ascii="Times New Roman" w:hAnsi="Times New Roman" w:cs="Times New Roman"/>
                      <w:sz w:val="20"/>
                      <w:szCs w:val="20"/>
                      <w:lang w:val="kk-KZ"/>
                    </w:rPr>
                    <w:t xml:space="preserve"> </w:t>
                  </w:r>
                  <w:r w:rsidRPr="003B3A85">
                    <w:rPr>
                      <w:rFonts w:ascii="Times New Roman" w:hAnsi="Times New Roman" w:cs="Times New Roman"/>
                      <w:sz w:val="20"/>
                      <w:szCs w:val="20"/>
                    </w:rPr>
                    <w:t>Оразбаева [и др.] .- А.:Көкжиек-Горизонт, 2018</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lang w:val="kk-KZ"/>
                    </w:rPr>
                  </w:pPr>
                  <w:r w:rsidRPr="003B3A85">
                    <w:rPr>
                      <w:rFonts w:ascii="Times New Roman" w:hAnsi="Times New Roman" w:cs="Times New Roman"/>
                      <w:sz w:val="20"/>
                      <w:szCs w:val="20"/>
                      <w:lang w:val="kk-KZ"/>
                    </w:rPr>
                    <w:t>14</w:t>
                  </w:r>
                </w:p>
                <w:p w:rsidR="00246421" w:rsidRPr="003B3A85" w:rsidRDefault="00246421" w:rsidP="003B3A85">
                  <w:pPr>
                    <w:jc w:val="right"/>
                    <w:rPr>
                      <w:rFonts w:ascii="Times New Roman" w:hAnsi="Times New Roman" w:cs="Times New Roman"/>
                      <w:sz w:val="20"/>
                      <w:szCs w:val="20"/>
                      <w:lang w:val="kk-KZ"/>
                    </w:rPr>
                  </w:pPr>
                  <w:r w:rsidRPr="003B3A85">
                    <w:rPr>
                      <w:rFonts w:ascii="Times New Roman" w:hAnsi="Times New Roman" w:cs="Times New Roman"/>
                      <w:sz w:val="20"/>
                      <w:szCs w:val="20"/>
                      <w:lang w:val="kk-KZ"/>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lang w:val="en-US"/>
                    </w:rPr>
                  </w:pPr>
                  <w:r w:rsidRPr="003B3A85">
                    <w:rPr>
                      <w:rFonts w:ascii="Times New Roman" w:hAnsi="Times New Roman" w:cs="Times New Roman"/>
                      <w:sz w:val="20"/>
                      <w:szCs w:val="20"/>
                      <w:lang w:val="en-US"/>
                    </w:rPr>
                    <w:t>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en-US"/>
                    </w:rPr>
                  </w:pPr>
                  <w:r w:rsidRPr="003B3A85">
                    <w:rPr>
                      <w:rFonts w:ascii="Times New Roman" w:hAnsi="Times New Roman" w:cs="Times New Roman"/>
                      <w:sz w:val="20"/>
                      <w:szCs w:val="20"/>
                    </w:rPr>
                    <w:t>Английский</w:t>
                  </w:r>
                  <w:r w:rsidRPr="003B3A85">
                    <w:rPr>
                      <w:rFonts w:ascii="Times New Roman" w:hAnsi="Times New Roman" w:cs="Times New Roman"/>
                      <w:sz w:val="20"/>
                      <w:szCs w:val="20"/>
                      <w:lang w:val="en-US"/>
                    </w:rPr>
                    <w:t xml:space="preserve"> </w:t>
                  </w:r>
                  <w:r w:rsidRPr="003B3A85">
                    <w:rPr>
                      <w:rFonts w:ascii="Times New Roman" w:hAnsi="Times New Roman" w:cs="Times New Roman"/>
                      <w:sz w:val="20"/>
                      <w:szCs w:val="20"/>
                    </w:rPr>
                    <w:t>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en-US"/>
                    </w:rPr>
                  </w:pPr>
                  <w:r w:rsidRPr="003B3A85">
                    <w:rPr>
                      <w:rFonts w:ascii="Times New Roman" w:hAnsi="Times New Roman" w:cs="Times New Roman"/>
                      <w:sz w:val="20"/>
                      <w:szCs w:val="20"/>
                      <w:lang w:val="en-US"/>
                    </w:rPr>
                    <w:t>English Language 3 for Kazakhstan. Grade 3. Pupils Book /J. Dooley, B. Obee, N.Mukhamedianova .-</w:t>
                  </w:r>
                  <w:r w:rsidRPr="003B3A85">
                    <w:rPr>
                      <w:rFonts w:ascii="Times New Roman" w:hAnsi="Times New Roman" w:cs="Times New Roman"/>
                      <w:sz w:val="20"/>
                      <w:szCs w:val="20"/>
                    </w:rPr>
                    <w:t>Е</w:t>
                  </w:r>
                  <w:r w:rsidRPr="003B3A85">
                    <w:rPr>
                      <w:rFonts w:ascii="Times New Roman" w:hAnsi="Times New Roman" w:cs="Times New Roman"/>
                      <w:sz w:val="20"/>
                      <w:szCs w:val="20"/>
                      <w:lang w:val="en-US"/>
                    </w:rPr>
                    <w:t xml:space="preserve">xpress Publishing, 2024.-112 </w:t>
                  </w:r>
                  <w:r w:rsidRPr="003B3A85">
                    <w:rPr>
                      <w:rFonts w:ascii="Times New Roman" w:hAnsi="Times New Roman" w:cs="Times New Roman"/>
                      <w:sz w:val="20"/>
                      <w:szCs w:val="20"/>
                    </w:rPr>
                    <w:t>с</w:t>
                  </w:r>
                  <w:r w:rsidRPr="003B3A85">
                    <w:rPr>
                      <w:rFonts w:ascii="Times New Roman" w:hAnsi="Times New Roman" w:cs="Times New Roman"/>
                      <w:sz w:val="20"/>
                      <w:szCs w:val="20"/>
                      <w:lang w:val="en-US"/>
                    </w:rPr>
                    <w:t>.</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lang w:val="en-US"/>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10</w:t>
                  </w:r>
                </w:p>
              </w:tc>
            </w:tr>
            <w:tr w:rsidR="00246421" w:rsidRPr="00E72BD0" w:rsidTr="003B3A85">
              <w:trPr>
                <w:trHeight w:val="534"/>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Математика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Математика: учебник Ч.1-4/А.Б.Акпаева [и др.].-А.: Алматык</w:t>
                  </w:r>
                  <w:r w:rsidRPr="003B3A85">
                    <w:rPr>
                      <w:rFonts w:ascii="Times New Roman" w:hAnsi="Times New Roman" w:cs="Times New Roman"/>
                      <w:sz w:val="20"/>
                      <w:szCs w:val="20"/>
                      <w:lang w:val="kk-KZ"/>
                    </w:rPr>
                    <w:t>і</w:t>
                  </w:r>
                  <w:r w:rsidRPr="003B3A85">
                    <w:rPr>
                      <w:rFonts w:ascii="Times New Roman" w:hAnsi="Times New Roman" w:cs="Times New Roman"/>
                      <w:sz w:val="20"/>
                      <w:szCs w:val="20"/>
                    </w:rPr>
                    <w:t>тап, 2018</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Математика. МП /А.Б. Акпаева [и др.].- А.: Алматык</w:t>
                  </w:r>
                  <w:r w:rsidRPr="003B3A85">
                    <w:rPr>
                      <w:rFonts w:ascii="Times New Roman" w:hAnsi="Times New Roman" w:cs="Times New Roman"/>
                      <w:sz w:val="20"/>
                      <w:szCs w:val="20"/>
                      <w:lang w:val="kk-KZ"/>
                    </w:rPr>
                    <w:t>і</w:t>
                  </w:r>
                  <w:r w:rsidRPr="003B3A85">
                    <w:rPr>
                      <w:rFonts w:ascii="Times New Roman" w:hAnsi="Times New Roman" w:cs="Times New Roman"/>
                      <w:sz w:val="20"/>
                      <w:szCs w:val="20"/>
                    </w:rPr>
                    <w:t xml:space="preserve">тап, 2018.- </w:t>
                  </w:r>
                  <w:r w:rsidRPr="003B3A85">
                    <w:rPr>
                      <w:rFonts w:ascii="Times New Roman" w:hAnsi="Times New Roman" w:cs="Times New Roman"/>
                      <w:sz w:val="20"/>
                      <w:szCs w:val="20"/>
                      <w:lang w:val="en-US"/>
                    </w:rPr>
                    <w:t>CD</w:t>
                  </w:r>
                  <w:r w:rsidRPr="003B3A85">
                    <w:rPr>
                      <w:rFonts w:ascii="Times New Roman" w:hAnsi="Times New Roman" w:cs="Times New Roman"/>
                      <w:sz w:val="20"/>
                      <w:szCs w:val="20"/>
                    </w:rPr>
                    <w:t>-</w:t>
                  </w:r>
                  <w:r w:rsidRPr="003B3A85">
                    <w:rPr>
                      <w:rFonts w:ascii="Times New Roman" w:hAnsi="Times New Roman" w:cs="Times New Roman"/>
                      <w:sz w:val="20"/>
                      <w:szCs w:val="20"/>
                      <w:lang w:val="en-US"/>
                    </w:rPr>
                    <w:t>ROM</w:t>
                  </w:r>
                </w:p>
                <w:p w:rsidR="00246421" w:rsidRPr="003B3A85" w:rsidRDefault="00246421" w:rsidP="003B3A85">
                  <w:pPr>
                    <w:jc w:val="right"/>
                    <w:rPr>
                      <w:rFonts w:ascii="Times New Roman" w:hAnsi="Times New Roman" w:cs="Times New Roman"/>
                      <w:sz w:val="20"/>
                      <w:szCs w:val="20"/>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14</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6</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Цифровая грамотность</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Цифровая грамотность:электронный учебник/ Р.А.Кадиркулов, Г.К.Нурмуханбетова, Б.А. Айтуллина.- А.:Алматыкітап, 2024.-</w:t>
                  </w:r>
                  <w:r w:rsidRPr="003B3A85">
                    <w:rPr>
                      <w:rFonts w:ascii="Times New Roman" w:hAnsi="Times New Roman" w:cs="Times New Roman"/>
                      <w:sz w:val="20"/>
                      <w:szCs w:val="20"/>
                      <w:lang w:val="kk-KZ"/>
                    </w:rPr>
                    <w:t xml:space="preserve"> USB-флешка</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7</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7</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Естествознание</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Естествознание: учебник / С.З.Кучербаева, И.С. Темникова, Г.К.Ташенова.- А.: Атамұра, 2024.-160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Естествознание. МП/ С.З.Кучербаева, И.С. Темникова, Г.К Ташетова.-А.:Атам</w:t>
                  </w:r>
                  <w:r w:rsidRPr="003B3A85">
                    <w:rPr>
                      <w:rFonts w:ascii="Times New Roman" w:hAnsi="Times New Roman" w:cs="Times New Roman"/>
                      <w:sz w:val="20"/>
                      <w:szCs w:val="20"/>
                      <w:lang w:val="kk-KZ"/>
                    </w:rPr>
                    <w:t>ұра,</w:t>
                  </w:r>
                  <w:r w:rsidRPr="003B3A85">
                    <w:rPr>
                      <w:rFonts w:ascii="Times New Roman" w:hAnsi="Times New Roman" w:cs="Times New Roman"/>
                      <w:sz w:val="20"/>
                      <w:szCs w:val="20"/>
                    </w:rPr>
                    <w:t xml:space="preserve">2024.- </w:t>
                  </w:r>
                  <w:r w:rsidRPr="003B3A85">
                    <w:rPr>
                      <w:rFonts w:ascii="Times New Roman" w:hAnsi="Times New Roman" w:cs="Times New Roman"/>
                      <w:sz w:val="20"/>
                      <w:szCs w:val="20"/>
                      <w:lang w:val="en-US"/>
                    </w:rPr>
                    <w:t>CD</w:t>
                  </w:r>
                  <w:r w:rsidRPr="003B3A85">
                    <w:rPr>
                      <w:rFonts w:ascii="Times New Roman" w:hAnsi="Times New Roman" w:cs="Times New Roman"/>
                      <w:sz w:val="20"/>
                      <w:szCs w:val="20"/>
                    </w:rPr>
                    <w:t>-</w:t>
                  </w:r>
                  <w:r w:rsidRPr="003B3A85">
                    <w:rPr>
                      <w:rFonts w:ascii="Times New Roman" w:hAnsi="Times New Roman" w:cs="Times New Roman"/>
                      <w:sz w:val="20"/>
                      <w:szCs w:val="20"/>
                      <w:lang w:val="en-US"/>
                    </w:rPr>
                    <w:t>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10</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8</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Познание мира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Познание мира: учебник /Б.К. Турмашева, С.С. Салиш, В.Г Пугач.- А.: Атамұра, 2018.-96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 xml:space="preserve">Познание мира. МП/ Б.К. Турмашева, С.С.Салиш, В.Г. Пугач.- А.: Атамұра, 2018.- </w:t>
                  </w:r>
                  <w:r w:rsidRPr="003B3A85">
                    <w:rPr>
                      <w:rFonts w:ascii="Times New Roman" w:hAnsi="Times New Roman" w:cs="Times New Roman"/>
                      <w:sz w:val="20"/>
                      <w:szCs w:val="20"/>
                      <w:lang w:val="en-US"/>
                    </w:rPr>
                    <w:t>CD</w:t>
                  </w:r>
                  <w:r w:rsidRPr="003B3A85">
                    <w:rPr>
                      <w:rFonts w:ascii="Times New Roman" w:hAnsi="Times New Roman" w:cs="Times New Roman"/>
                      <w:sz w:val="20"/>
                      <w:szCs w:val="20"/>
                    </w:rPr>
                    <w:t>-</w:t>
                  </w:r>
                  <w:r w:rsidRPr="003B3A85">
                    <w:rPr>
                      <w:rFonts w:ascii="Times New Roman" w:hAnsi="Times New Roman" w:cs="Times New Roman"/>
                      <w:sz w:val="20"/>
                      <w:szCs w:val="20"/>
                      <w:lang w:val="en-US"/>
                    </w:rPr>
                    <w:t>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14</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9</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Музыка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rPr>
                    <w:t>Музыка: учебник /Р.Н.Валиуллина, А.К. Маханова, Н.И. Белан.- А.:Атам</w:t>
                  </w:r>
                  <w:r w:rsidRPr="003B3A85">
                    <w:rPr>
                      <w:rFonts w:ascii="Times New Roman" w:hAnsi="Times New Roman" w:cs="Times New Roman"/>
                      <w:sz w:val="20"/>
                      <w:szCs w:val="20"/>
                      <w:lang w:val="kk-KZ"/>
                    </w:rPr>
                    <w:t>ұра,</w:t>
                  </w:r>
                  <w:r w:rsidRPr="003B3A85">
                    <w:rPr>
                      <w:rFonts w:ascii="Times New Roman" w:hAnsi="Times New Roman" w:cs="Times New Roman"/>
                      <w:sz w:val="20"/>
                      <w:szCs w:val="20"/>
                    </w:rPr>
                    <w:t xml:space="preserve">2018 </w:t>
                  </w:r>
                  <w:r w:rsidRPr="003B3A85">
                    <w:rPr>
                      <w:rFonts w:ascii="Times New Roman" w:hAnsi="Times New Roman" w:cs="Times New Roman"/>
                      <w:sz w:val="20"/>
                      <w:szCs w:val="20"/>
                      <w:lang w:val="kk-KZ"/>
                    </w:rPr>
                    <w:t>.-128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1.Музыка. МП/ Р.Н. Валиуллина, А.К. Маханова.- А.: Атамұра,2018.-</w:t>
                  </w:r>
                  <w:r w:rsidRPr="003B3A85">
                    <w:rPr>
                      <w:rFonts w:ascii="Times New Roman" w:hAnsi="Times New Roman" w:cs="Times New Roman"/>
                      <w:sz w:val="20"/>
                      <w:szCs w:val="20"/>
                      <w:lang w:val="en-US"/>
                    </w:rPr>
                    <w:t>CD</w:t>
                  </w:r>
                  <w:r w:rsidRPr="003B3A85">
                    <w:rPr>
                      <w:rFonts w:ascii="Times New Roman" w:hAnsi="Times New Roman" w:cs="Times New Roman"/>
                      <w:sz w:val="20"/>
                      <w:szCs w:val="20"/>
                    </w:rPr>
                    <w:t>-</w:t>
                  </w:r>
                  <w:r w:rsidRPr="003B3A85">
                    <w:rPr>
                      <w:rFonts w:ascii="Times New Roman" w:hAnsi="Times New Roman" w:cs="Times New Roman"/>
                      <w:sz w:val="20"/>
                      <w:szCs w:val="20"/>
                      <w:lang w:val="en-US"/>
                    </w:rPr>
                    <w:t>ROM</w:t>
                  </w:r>
                </w:p>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rPr>
                    <w:t>2.Музыка: нотная хрестомат./ Р.Н. Валиуллина, А.К.Маханова.-А.: Атам</w:t>
                  </w:r>
                  <w:r w:rsidRPr="003B3A85">
                    <w:rPr>
                      <w:rFonts w:ascii="Times New Roman" w:hAnsi="Times New Roman" w:cs="Times New Roman"/>
                      <w:sz w:val="20"/>
                      <w:szCs w:val="20"/>
                      <w:lang w:val="kk-KZ"/>
                    </w:rPr>
                    <w:t>ұра, 2018.- 88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2</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10</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Изобразительное искусство</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Изобразительное искусство: учебник /А.Т. Тулебиев, Ю.Е. Яковлева,О.В.Чибисова.-А.:Атам</w:t>
                  </w:r>
                  <w:r w:rsidRPr="003B3A85">
                    <w:rPr>
                      <w:rFonts w:ascii="Times New Roman" w:hAnsi="Times New Roman" w:cs="Times New Roman"/>
                      <w:sz w:val="20"/>
                      <w:szCs w:val="20"/>
                      <w:lang w:val="kk-KZ"/>
                    </w:rPr>
                    <w:t>ұра,2024.-144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Изобразительное искусство. МП/Е.Т. Кисимисов, Ю.Е. Яковлева,О.В. Чибисова.-А.:Атам</w:t>
                  </w:r>
                  <w:r w:rsidRPr="003B3A85">
                    <w:rPr>
                      <w:rFonts w:ascii="Times New Roman" w:hAnsi="Times New Roman" w:cs="Times New Roman"/>
                      <w:sz w:val="20"/>
                      <w:szCs w:val="20"/>
                      <w:lang w:val="kk-KZ"/>
                    </w:rPr>
                    <w:t>ұра,2024.-</w:t>
                  </w:r>
                  <w:r w:rsidRPr="003B3A85">
                    <w:rPr>
                      <w:rFonts w:ascii="Times New Roman" w:hAnsi="Times New Roman" w:cs="Times New Roman"/>
                      <w:sz w:val="20"/>
                      <w:szCs w:val="20"/>
                    </w:rPr>
                    <w:t xml:space="preserve"> </w:t>
                  </w:r>
                  <w:r w:rsidRPr="003B3A85">
                    <w:rPr>
                      <w:rFonts w:ascii="Times New Roman" w:hAnsi="Times New Roman" w:cs="Times New Roman"/>
                      <w:sz w:val="20"/>
                      <w:szCs w:val="20"/>
                      <w:lang w:val="en-US"/>
                    </w:rPr>
                    <w:t>CD</w:t>
                  </w:r>
                  <w:r w:rsidRPr="003B3A85">
                    <w:rPr>
                      <w:rFonts w:ascii="Times New Roman" w:hAnsi="Times New Roman" w:cs="Times New Roman"/>
                      <w:sz w:val="20"/>
                      <w:szCs w:val="20"/>
                    </w:rPr>
                    <w:t>-</w:t>
                  </w:r>
                  <w:r w:rsidRPr="003B3A85">
                    <w:rPr>
                      <w:rFonts w:ascii="Times New Roman" w:hAnsi="Times New Roman" w:cs="Times New Roman"/>
                      <w:sz w:val="20"/>
                      <w:szCs w:val="20"/>
                      <w:lang w:val="en-US"/>
                    </w:rPr>
                    <w:t>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10</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Трудовое обучение</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Трудовое обучение: учебник /Е.Т.Кисимисов, А.В.Бочкарёв, Е.А.Иминниязова.-А.:Атамұра, 2024.-112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 xml:space="preserve">Трудовое обучение/Е.Т.Кисимисов, А.В.Бочкарёв, Е.А.Иминниязова.-А.: Атамұра,2024.- </w:t>
                  </w:r>
                  <w:r w:rsidRPr="003B3A85">
                    <w:rPr>
                      <w:rFonts w:ascii="Times New Roman" w:hAnsi="Times New Roman" w:cs="Times New Roman"/>
                      <w:sz w:val="20"/>
                      <w:szCs w:val="20"/>
                      <w:lang w:val="en-US"/>
                    </w:rPr>
                    <w:t>CD</w:t>
                  </w:r>
                  <w:r w:rsidRPr="003B3A85">
                    <w:rPr>
                      <w:rFonts w:ascii="Times New Roman" w:hAnsi="Times New Roman" w:cs="Times New Roman"/>
                      <w:sz w:val="20"/>
                      <w:szCs w:val="20"/>
                    </w:rPr>
                    <w:t>-</w:t>
                  </w:r>
                  <w:r w:rsidRPr="003B3A85">
                    <w:rPr>
                      <w:rFonts w:ascii="Times New Roman" w:hAnsi="Times New Roman" w:cs="Times New Roman"/>
                      <w:sz w:val="20"/>
                      <w:szCs w:val="20"/>
                      <w:lang w:val="en-US"/>
                    </w:rPr>
                    <w:t>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10</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right"/>
                    <w:rPr>
                      <w:rFonts w:ascii="Times New Roman" w:hAnsi="Times New Roman" w:cs="Times New Roman"/>
                      <w:sz w:val="20"/>
                      <w:szCs w:val="20"/>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b/>
                      <w:sz w:val="20"/>
                      <w:szCs w:val="20"/>
                    </w:rPr>
                  </w:pPr>
                  <w:r w:rsidRPr="003B3A85">
                    <w:rPr>
                      <w:rFonts w:ascii="Times New Roman" w:hAnsi="Times New Roman" w:cs="Times New Roman"/>
                      <w:b/>
                      <w:sz w:val="20"/>
                      <w:szCs w:val="20"/>
                    </w:rPr>
                    <w:t>Учебная:118/о.ф.-10</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b/>
                      <w:sz w:val="20"/>
                      <w:szCs w:val="20"/>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b/>
                      <w:sz w:val="20"/>
                      <w:szCs w:val="20"/>
                    </w:rPr>
                  </w:pPr>
                  <w:r w:rsidRPr="003B3A85">
                    <w:rPr>
                      <w:rFonts w:ascii="Times New Roman" w:hAnsi="Times New Roman" w:cs="Times New Roman"/>
                      <w:b/>
                      <w:sz w:val="20"/>
                      <w:szCs w:val="20"/>
                    </w:rPr>
                    <w:t>4 класс (ЗПР)</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b/>
                      <w:sz w:val="20"/>
                      <w:szCs w:val="20"/>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b/>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b/>
                      <w:sz w:val="20"/>
                      <w:szCs w:val="20"/>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b/>
                      <w:sz w:val="20"/>
                      <w:szCs w:val="20"/>
                    </w:rPr>
                  </w:pP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Русский 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rPr>
                    <w:t>Русский язык: учебник Ч.1-4/Е.В.Богатырёва [и др.].-А.: Алматык</w:t>
                  </w:r>
                  <w:r w:rsidRPr="003B3A85">
                    <w:rPr>
                      <w:rFonts w:ascii="Times New Roman" w:hAnsi="Times New Roman" w:cs="Times New Roman"/>
                      <w:sz w:val="20"/>
                      <w:szCs w:val="20"/>
                      <w:lang w:val="kk-KZ"/>
                    </w:rPr>
                    <w:t>ітап,2019</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Русский язык. МП/Е.В. Богатырёва [и др.].- А.: Алматык</w:t>
                  </w:r>
                  <w:r w:rsidRPr="003B3A85">
                    <w:rPr>
                      <w:rFonts w:ascii="Times New Roman" w:hAnsi="Times New Roman" w:cs="Times New Roman"/>
                      <w:sz w:val="20"/>
                      <w:szCs w:val="20"/>
                      <w:lang w:val="kk-KZ"/>
                    </w:rPr>
                    <w:t>ітап</w:t>
                  </w:r>
                  <w:r w:rsidRPr="003B3A85">
                    <w:rPr>
                      <w:rFonts w:ascii="Times New Roman" w:hAnsi="Times New Roman" w:cs="Times New Roman"/>
                      <w:sz w:val="20"/>
                      <w:szCs w:val="20"/>
                    </w:rPr>
                    <w:t xml:space="preserve">, 2019.- </w:t>
                  </w:r>
                  <w:r w:rsidRPr="003B3A85">
                    <w:rPr>
                      <w:rFonts w:ascii="Times New Roman" w:hAnsi="Times New Roman" w:cs="Times New Roman"/>
                      <w:sz w:val="20"/>
                      <w:szCs w:val="20"/>
                      <w:lang w:val="en-US"/>
                    </w:rPr>
                    <w:t>CD</w:t>
                  </w:r>
                  <w:r w:rsidRPr="003B3A85">
                    <w:rPr>
                      <w:rFonts w:ascii="Times New Roman" w:hAnsi="Times New Roman" w:cs="Times New Roman"/>
                      <w:sz w:val="20"/>
                      <w:szCs w:val="20"/>
                    </w:rPr>
                    <w:t>-</w:t>
                  </w:r>
                  <w:r w:rsidRPr="003B3A85">
                    <w:rPr>
                      <w:rFonts w:ascii="Times New Roman" w:hAnsi="Times New Roman" w:cs="Times New Roman"/>
                      <w:sz w:val="20"/>
                      <w:szCs w:val="20"/>
                      <w:lang w:val="en-US"/>
                    </w:rPr>
                    <w:t>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lang w:val="kk-KZ"/>
                    </w:rPr>
                  </w:pPr>
                  <w:r w:rsidRPr="003B3A85">
                    <w:rPr>
                      <w:rFonts w:ascii="Times New Roman" w:hAnsi="Times New Roman" w:cs="Times New Roman"/>
                      <w:sz w:val="20"/>
                      <w:szCs w:val="20"/>
                      <w:lang w:val="kk-KZ"/>
                    </w:rPr>
                    <w:t>16</w:t>
                  </w:r>
                </w:p>
                <w:p w:rsidR="00246421" w:rsidRPr="003B3A85" w:rsidRDefault="00246421" w:rsidP="003B3A85">
                  <w:pPr>
                    <w:jc w:val="right"/>
                    <w:rPr>
                      <w:rFonts w:ascii="Times New Roman" w:hAnsi="Times New Roman" w:cs="Times New Roman"/>
                      <w:sz w:val="20"/>
                      <w:szCs w:val="20"/>
                      <w:lang w:val="kk-KZ"/>
                    </w:rPr>
                  </w:pPr>
                  <w:r w:rsidRPr="003B3A85">
                    <w:rPr>
                      <w:rFonts w:ascii="Times New Roman" w:hAnsi="Times New Roman" w:cs="Times New Roman"/>
                      <w:sz w:val="20"/>
                      <w:szCs w:val="20"/>
                      <w:lang w:val="kk-KZ"/>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Литературное чтение</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rPr>
                    <w:t>Литературное чтение: учебник Ч.1-4/Н.В.Регель [и др.].-А.: Алматык</w:t>
                  </w:r>
                  <w:r w:rsidRPr="003B3A85">
                    <w:rPr>
                      <w:rFonts w:ascii="Times New Roman" w:hAnsi="Times New Roman" w:cs="Times New Roman"/>
                      <w:sz w:val="20"/>
                      <w:szCs w:val="20"/>
                      <w:lang w:val="kk-KZ"/>
                    </w:rPr>
                    <w:t>ітап,2019</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lang w:val="kk-KZ"/>
                    </w:rPr>
                    <w:t>Литературное чтение.  МП/ Н.В. Регель [и др.].-</w:t>
                  </w:r>
                  <w:r w:rsidRPr="003B3A85">
                    <w:rPr>
                      <w:rFonts w:ascii="Times New Roman" w:hAnsi="Times New Roman" w:cs="Times New Roman"/>
                      <w:sz w:val="20"/>
                      <w:szCs w:val="20"/>
                    </w:rPr>
                    <w:t xml:space="preserve"> А.: Алматык</w:t>
                  </w:r>
                  <w:r w:rsidRPr="003B3A85">
                    <w:rPr>
                      <w:rFonts w:ascii="Times New Roman" w:hAnsi="Times New Roman" w:cs="Times New Roman"/>
                      <w:sz w:val="20"/>
                      <w:szCs w:val="20"/>
                      <w:lang w:val="kk-KZ"/>
                    </w:rPr>
                    <w:t>ітап, 2019.- CD-ROM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lang w:val="kk-KZ"/>
                    </w:rPr>
                  </w:pPr>
                  <w:r w:rsidRPr="003B3A85">
                    <w:rPr>
                      <w:rFonts w:ascii="Times New Roman" w:hAnsi="Times New Roman" w:cs="Times New Roman"/>
                      <w:sz w:val="20"/>
                      <w:szCs w:val="20"/>
                      <w:lang w:val="kk-KZ"/>
                    </w:rPr>
                    <w:t>16</w:t>
                  </w:r>
                </w:p>
                <w:p w:rsidR="00246421" w:rsidRPr="003B3A85" w:rsidRDefault="00246421" w:rsidP="003B3A85">
                  <w:pPr>
                    <w:jc w:val="right"/>
                    <w:rPr>
                      <w:rFonts w:ascii="Times New Roman" w:hAnsi="Times New Roman" w:cs="Times New Roman"/>
                      <w:sz w:val="20"/>
                      <w:szCs w:val="20"/>
                      <w:lang w:val="kk-KZ"/>
                    </w:rPr>
                  </w:pPr>
                  <w:r w:rsidRPr="003B3A85">
                    <w:rPr>
                      <w:rFonts w:ascii="Times New Roman" w:hAnsi="Times New Roman" w:cs="Times New Roman"/>
                      <w:sz w:val="20"/>
                      <w:szCs w:val="20"/>
                      <w:lang w:val="kk-KZ"/>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lang w:val="kk-KZ"/>
                    </w:rPr>
                  </w:pPr>
                  <w:r w:rsidRPr="003B3A85">
                    <w:rPr>
                      <w:rFonts w:ascii="Times New Roman" w:hAnsi="Times New Roman" w:cs="Times New Roman"/>
                      <w:sz w:val="20"/>
                      <w:szCs w:val="20"/>
                      <w:lang w:val="kk-KZ"/>
                    </w:rPr>
                    <w:t>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lang w:val="kk-KZ"/>
                    </w:rPr>
                    <w:t>Қазақ тілі</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lang w:val="kk-KZ"/>
                    </w:rPr>
                  </w:pPr>
                  <w:r w:rsidRPr="003B3A85">
                    <w:rPr>
                      <w:rFonts w:ascii="Times New Roman" w:hAnsi="Times New Roman" w:cs="Times New Roman"/>
                      <w:sz w:val="20"/>
                      <w:szCs w:val="20"/>
                      <w:lang w:val="kk-KZ"/>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lang w:val="kk-KZ"/>
                    </w:rPr>
                    <w:t>Қазақ тілі:оқулық Ч.1-3/Н.Ж.Даулеткереева, Г.Б. Мухангалиева.-А.:Алматыітап,2019</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lang w:val="kk-KZ"/>
                    </w:rPr>
                    <w:t xml:space="preserve">Қазақ тілі. ӘН/ Н.Ж.Даулеткереева [ж.б.].- </w:t>
                  </w:r>
                  <w:r w:rsidRPr="003B3A85">
                    <w:rPr>
                      <w:rFonts w:ascii="Times New Roman" w:hAnsi="Times New Roman" w:cs="Times New Roman"/>
                      <w:sz w:val="20"/>
                      <w:szCs w:val="20"/>
                    </w:rPr>
                    <w:t>А.: Алматык</w:t>
                  </w:r>
                  <w:r w:rsidRPr="003B3A85">
                    <w:rPr>
                      <w:rFonts w:ascii="Times New Roman" w:hAnsi="Times New Roman" w:cs="Times New Roman"/>
                      <w:sz w:val="20"/>
                      <w:szCs w:val="20"/>
                      <w:lang w:val="kk-KZ"/>
                    </w:rPr>
                    <w:t>ітап,2019.- CD-ROM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lang w:val="kk-KZ"/>
                    </w:rPr>
                  </w:pPr>
                  <w:r w:rsidRPr="003B3A85">
                    <w:rPr>
                      <w:rFonts w:ascii="Times New Roman" w:hAnsi="Times New Roman" w:cs="Times New Roman"/>
                      <w:sz w:val="20"/>
                      <w:szCs w:val="20"/>
                      <w:lang w:val="kk-KZ"/>
                    </w:rPr>
                    <w:t>14</w:t>
                  </w:r>
                </w:p>
                <w:p w:rsidR="00246421" w:rsidRPr="003B3A85" w:rsidRDefault="00246421" w:rsidP="003B3A85">
                  <w:pPr>
                    <w:jc w:val="right"/>
                    <w:rPr>
                      <w:rFonts w:ascii="Times New Roman" w:hAnsi="Times New Roman" w:cs="Times New Roman"/>
                      <w:sz w:val="20"/>
                      <w:szCs w:val="20"/>
                      <w:lang w:val="kk-KZ"/>
                    </w:rPr>
                  </w:pPr>
                  <w:r w:rsidRPr="003B3A85">
                    <w:rPr>
                      <w:rFonts w:ascii="Times New Roman" w:hAnsi="Times New Roman" w:cs="Times New Roman"/>
                      <w:sz w:val="20"/>
                      <w:szCs w:val="20"/>
                      <w:lang w:val="kk-KZ"/>
                    </w:rPr>
                    <w:t>1</w:t>
                  </w:r>
                </w:p>
              </w:tc>
            </w:tr>
            <w:tr w:rsidR="00246421" w:rsidRPr="008004DD"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lang w:val="kk-KZ"/>
                    </w:rPr>
                  </w:pPr>
                  <w:r w:rsidRPr="003B3A85">
                    <w:rPr>
                      <w:rFonts w:ascii="Times New Roman" w:hAnsi="Times New Roman" w:cs="Times New Roman"/>
                      <w:sz w:val="20"/>
                      <w:szCs w:val="20"/>
                      <w:lang w:val="kk-KZ"/>
                    </w:rPr>
                    <w:t>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lang w:val="kk-KZ"/>
                    </w:rPr>
                    <w:t>Английский 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lang w:val="kk-KZ"/>
                    </w:rPr>
                  </w:pPr>
                  <w:r w:rsidRPr="003B3A85">
                    <w:rPr>
                      <w:rFonts w:ascii="Times New Roman" w:hAnsi="Times New Roman" w:cs="Times New Roman"/>
                      <w:sz w:val="20"/>
                      <w:szCs w:val="20"/>
                      <w:lang w:val="kk-KZ"/>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lang w:val="kk-KZ"/>
                    </w:rPr>
                    <w:t xml:space="preserve">Smiles Pupils Book  for Kazakhstan  /J. </w:t>
                  </w:r>
                  <w:r w:rsidRPr="003B3A85">
                    <w:rPr>
                      <w:rFonts w:ascii="Times New Roman" w:hAnsi="Times New Roman" w:cs="Times New Roman"/>
                      <w:bCs/>
                      <w:sz w:val="20"/>
                      <w:szCs w:val="20"/>
                      <w:lang w:val="kk-KZ"/>
                    </w:rPr>
                    <w:t>Dooley.-</w:t>
                  </w:r>
                  <w:r w:rsidRPr="003B3A85">
                    <w:rPr>
                      <w:rFonts w:ascii="Times New Roman" w:hAnsi="Times New Roman" w:cs="Times New Roman"/>
                      <w:sz w:val="20"/>
                      <w:szCs w:val="20"/>
                      <w:lang w:val="kk-KZ"/>
                    </w:rPr>
                    <w:t xml:space="preserve"> Еxpress Publishing,2019.-144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lang w:val="kk-KZ"/>
                    </w:rPr>
                    <w:t xml:space="preserve">Smiles teacher/s Book  for Kazakhstan  /J. </w:t>
                  </w:r>
                  <w:r w:rsidRPr="003B3A85">
                    <w:rPr>
                      <w:rFonts w:ascii="Times New Roman" w:hAnsi="Times New Roman" w:cs="Times New Roman"/>
                      <w:bCs/>
                      <w:sz w:val="20"/>
                      <w:szCs w:val="20"/>
                      <w:lang w:val="kk-KZ"/>
                    </w:rPr>
                    <w:t>Dooley.-</w:t>
                  </w:r>
                  <w:r w:rsidRPr="003B3A85">
                    <w:rPr>
                      <w:rFonts w:ascii="Times New Roman" w:hAnsi="Times New Roman" w:cs="Times New Roman"/>
                      <w:sz w:val="20"/>
                      <w:szCs w:val="20"/>
                      <w:lang w:val="kk-KZ"/>
                    </w:rPr>
                    <w:t xml:space="preserve"> </w:t>
                  </w:r>
                  <w:r w:rsidRPr="003B3A85">
                    <w:rPr>
                      <w:rFonts w:ascii="Times New Roman" w:hAnsi="Times New Roman" w:cs="Times New Roman"/>
                      <w:bCs/>
                      <w:sz w:val="20"/>
                      <w:szCs w:val="20"/>
                      <w:lang w:val="kk-KZ"/>
                    </w:rPr>
                    <w:t>А.: Алматыкітап, 2019.-229с.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lang w:val="kk-KZ"/>
                    </w:rPr>
                  </w:pPr>
                  <w:r w:rsidRPr="003B3A85">
                    <w:rPr>
                      <w:rFonts w:ascii="Times New Roman" w:hAnsi="Times New Roman" w:cs="Times New Roman"/>
                      <w:sz w:val="20"/>
                      <w:szCs w:val="20"/>
                      <w:lang w:val="kk-KZ"/>
                    </w:rPr>
                    <w:t>14</w:t>
                  </w:r>
                </w:p>
                <w:p w:rsidR="00246421" w:rsidRPr="003B3A85" w:rsidRDefault="00246421" w:rsidP="003B3A85">
                  <w:pPr>
                    <w:jc w:val="right"/>
                    <w:rPr>
                      <w:rFonts w:ascii="Times New Roman" w:hAnsi="Times New Roman" w:cs="Times New Roman"/>
                      <w:sz w:val="20"/>
                      <w:szCs w:val="20"/>
                      <w:lang w:val="kk-KZ"/>
                    </w:rPr>
                  </w:pPr>
                  <w:r w:rsidRPr="003B3A85">
                    <w:rPr>
                      <w:rFonts w:ascii="Times New Roman" w:hAnsi="Times New Roman" w:cs="Times New Roman"/>
                      <w:sz w:val="20"/>
                      <w:szCs w:val="20"/>
                      <w:lang w:val="kk-KZ"/>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lang w:val="kk-KZ"/>
                    </w:rPr>
                  </w:pPr>
                  <w:r w:rsidRPr="003B3A85">
                    <w:rPr>
                      <w:rFonts w:ascii="Times New Roman" w:hAnsi="Times New Roman" w:cs="Times New Roman"/>
                      <w:sz w:val="20"/>
                      <w:szCs w:val="20"/>
                      <w:lang w:val="kk-KZ"/>
                    </w:rPr>
                    <w:t>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lang w:val="kk-KZ"/>
                    </w:rPr>
                    <w:t>Математика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lang w:val="kk-KZ"/>
                    </w:rPr>
                  </w:pPr>
                  <w:r w:rsidRPr="003B3A85">
                    <w:rPr>
                      <w:rFonts w:ascii="Times New Roman" w:hAnsi="Times New Roman" w:cs="Times New Roman"/>
                      <w:sz w:val="20"/>
                      <w:szCs w:val="20"/>
                      <w:lang w:val="kk-KZ"/>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lang w:val="kk-KZ"/>
                    </w:rPr>
                    <w:t>Математика: учебник Ч.1-4/А.Б.Акпаева.- [и др.] А.: Алматыітап,2019</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lang w:val="kk-KZ"/>
                    </w:rPr>
                    <w:t>Математика. МП/А.Б.Акпаева.- [и др.]</w:t>
                  </w:r>
                  <w:r w:rsidRPr="003B3A85">
                    <w:rPr>
                      <w:rFonts w:ascii="Times New Roman" w:hAnsi="Times New Roman" w:cs="Times New Roman"/>
                      <w:sz w:val="20"/>
                      <w:szCs w:val="20"/>
                    </w:rPr>
                    <w:t xml:space="preserve"> А.: Алматык</w:t>
                  </w:r>
                  <w:r w:rsidRPr="003B3A85">
                    <w:rPr>
                      <w:rFonts w:ascii="Times New Roman" w:hAnsi="Times New Roman" w:cs="Times New Roman"/>
                      <w:sz w:val="20"/>
                      <w:szCs w:val="20"/>
                      <w:lang w:val="kk-KZ"/>
                    </w:rPr>
                    <w:t xml:space="preserve">ітап, </w:t>
                  </w:r>
                  <w:r w:rsidRPr="003B3A85">
                    <w:rPr>
                      <w:rFonts w:ascii="Times New Roman" w:hAnsi="Times New Roman" w:cs="Times New Roman"/>
                      <w:sz w:val="20"/>
                      <w:szCs w:val="20"/>
                    </w:rPr>
                    <w:t xml:space="preserve">2019.- </w:t>
                  </w:r>
                  <w:r w:rsidRPr="003B3A85">
                    <w:rPr>
                      <w:rFonts w:ascii="Times New Roman" w:hAnsi="Times New Roman" w:cs="Times New Roman"/>
                      <w:sz w:val="20"/>
                      <w:szCs w:val="20"/>
                      <w:lang w:val="en-US"/>
                    </w:rPr>
                    <w:t>CD</w:t>
                  </w:r>
                  <w:r w:rsidRPr="003B3A85">
                    <w:rPr>
                      <w:rFonts w:ascii="Times New Roman" w:hAnsi="Times New Roman" w:cs="Times New Roman"/>
                      <w:sz w:val="20"/>
                      <w:szCs w:val="20"/>
                    </w:rPr>
                    <w:t>-</w:t>
                  </w:r>
                  <w:r w:rsidRPr="003B3A85">
                    <w:rPr>
                      <w:rFonts w:ascii="Times New Roman" w:hAnsi="Times New Roman" w:cs="Times New Roman"/>
                      <w:sz w:val="20"/>
                      <w:szCs w:val="20"/>
                      <w:lang w:val="en-US"/>
                    </w:rPr>
                    <w:t>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16</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6</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Цифровая грамотность</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Информационно-коммуникационные технологии : учебник /Ж.У.Кобдикова [и др.] .-Нур-Султан: Арман-ПВ,2019.-144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Информационно-коммуникационные технологии. МП/Г.А. Копеева, А.А. Коптагаева, А.Г.Юсупова.-Нур-Султан: Арман-ПВ, 2019.-144с.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10</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w:t>
                  </w:r>
                </w:p>
              </w:tc>
            </w:tr>
            <w:tr w:rsidR="00246421" w:rsidRPr="00E72BD0" w:rsidTr="003B3A85">
              <w:trPr>
                <w:trHeight w:val="33"/>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7</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Естествознание</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Естествознание: учебник Ч.1-2/П.К.Бигазина [и др.] .-Нур-Султан:НИШ,2019</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Естествознание. МП/П.К. Бигазина [и др.],2019.172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16</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8</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Познание мира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Познание мира: учебник / Б.К.Турмашева, С.С.Салиш, В.Г.Пугач.-А.: Атамұра,2019 .-144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 xml:space="preserve">Познание мира. МР/ Б.К. Турмашева, С.С.Салиш, В.Г. Пугач.-Нур-Султан:НИШ, 2019.- </w:t>
                  </w:r>
                  <w:r w:rsidRPr="003B3A85">
                    <w:rPr>
                      <w:rFonts w:ascii="Times New Roman" w:hAnsi="Times New Roman" w:cs="Times New Roman"/>
                      <w:sz w:val="20"/>
                      <w:szCs w:val="20"/>
                      <w:lang w:val="en-US"/>
                    </w:rPr>
                    <w:t>CD</w:t>
                  </w:r>
                  <w:r w:rsidRPr="003B3A85">
                    <w:rPr>
                      <w:rFonts w:ascii="Times New Roman" w:hAnsi="Times New Roman" w:cs="Times New Roman"/>
                      <w:sz w:val="20"/>
                      <w:szCs w:val="20"/>
                    </w:rPr>
                    <w:t>-</w:t>
                  </w:r>
                  <w:r w:rsidRPr="003B3A85">
                    <w:rPr>
                      <w:rFonts w:ascii="Times New Roman" w:hAnsi="Times New Roman" w:cs="Times New Roman"/>
                      <w:sz w:val="20"/>
                      <w:szCs w:val="20"/>
                      <w:lang w:val="en-US"/>
                    </w:rPr>
                    <w:t>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16</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9</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Музыка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Музыка: учебник / Е.Б.Горчакова, Т.Б. Плешакова.- А.: Алматы</w:t>
                  </w:r>
                  <w:r w:rsidRPr="003B3A85">
                    <w:rPr>
                      <w:rFonts w:ascii="Times New Roman" w:hAnsi="Times New Roman" w:cs="Times New Roman"/>
                      <w:sz w:val="20"/>
                      <w:szCs w:val="20"/>
                      <w:lang w:val="kk-KZ"/>
                    </w:rPr>
                    <w:t>ітап,2019.-104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1.Музыка. МР/ Е.Б.Горчакова.- А.: Алматы</w:t>
                  </w:r>
                  <w:r w:rsidRPr="003B3A85">
                    <w:rPr>
                      <w:rFonts w:ascii="Times New Roman" w:hAnsi="Times New Roman" w:cs="Times New Roman"/>
                      <w:sz w:val="20"/>
                      <w:szCs w:val="20"/>
                      <w:lang w:val="kk-KZ"/>
                    </w:rPr>
                    <w:t>ітап</w:t>
                  </w:r>
                  <w:r w:rsidRPr="003B3A85">
                    <w:rPr>
                      <w:rFonts w:ascii="Times New Roman" w:hAnsi="Times New Roman" w:cs="Times New Roman"/>
                      <w:sz w:val="20"/>
                      <w:szCs w:val="20"/>
                    </w:rPr>
                    <w:t xml:space="preserve">, 2019.- </w:t>
                  </w:r>
                  <w:r w:rsidRPr="003B3A85">
                    <w:rPr>
                      <w:rFonts w:ascii="Times New Roman" w:hAnsi="Times New Roman" w:cs="Times New Roman"/>
                      <w:sz w:val="20"/>
                      <w:szCs w:val="20"/>
                      <w:lang w:val="en-US"/>
                    </w:rPr>
                    <w:t>CD</w:t>
                  </w:r>
                  <w:r w:rsidRPr="003B3A85">
                    <w:rPr>
                      <w:rFonts w:ascii="Times New Roman" w:hAnsi="Times New Roman" w:cs="Times New Roman"/>
                      <w:sz w:val="20"/>
                      <w:szCs w:val="20"/>
                    </w:rPr>
                    <w:t>-</w:t>
                  </w:r>
                  <w:r w:rsidRPr="003B3A85">
                    <w:rPr>
                      <w:rFonts w:ascii="Times New Roman" w:hAnsi="Times New Roman" w:cs="Times New Roman"/>
                      <w:sz w:val="20"/>
                      <w:szCs w:val="20"/>
                      <w:lang w:val="en-US"/>
                    </w:rPr>
                    <w:t>ROM</w:t>
                  </w:r>
                </w:p>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2.Музыка: нотная хрестомат./ Е.Б. Горчакова, Т.Б.Плешакова .- А.: Алматы</w:t>
                  </w:r>
                  <w:r w:rsidRPr="003B3A85">
                    <w:rPr>
                      <w:rFonts w:ascii="Times New Roman" w:hAnsi="Times New Roman" w:cs="Times New Roman"/>
                      <w:sz w:val="20"/>
                      <w:szCs w:val="20"/>
                      <w:lang w:val="kk-KZ"/>
                    </w:rPr>
                    <w:t>ітап,2019.-164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2</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2</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10</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Художественный труд</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Художественный труд: учебник /Н.А.Раупова, А.Т.Тулебиев, Е.В.Дашкевич .-А.: Атамұра,2019.-144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 xml:space="preserve">Художественный труд.  МР/ Н.А. Раупова.-А.: Атамұра,2019.- </w:t>
                  </w:r>
                  <w:r w:rsidRPr="003B3A85">
                    <w:rPr>
                      <w:rFonts w:ascii="Times New Roman" w:hAnsi="Times New Roman" w:cs="Times New Roman"/>
                      <w:sz w:val="20"/>
                      <w:szCs w:val="20"/>
                      <w:lang w:val="en-US"/>
                    </w:rPr>
                    <w:t>CD</w:t>
                  </w:r>
                  <w:r w:rsidRPr="003B3A85">
                    <w:rPr>
                      <w:rFonts w:ascii="Times New Roman" w:hAnsi="Times New Roman" w:cs="Times New Roman"/>
                      <w:sz w:val="20"/>
                      <w:szCs w:val="20"/>
                    </w:rPr>
                    <w:t>-</w:t>
                  </w:r>
                  <w:r w:rsidRPr="003B3A85">
                    <w:rPr>
                      <w:rFonts w:ascii="Times New Roman" w:hAnsi="Times New Roman" w:cs="Times New Roman"/>
                      <w:sz w:val="20"/>
                      <w:szCs w:val="20"/>
                      <w:lang w:val="en-US"/>
                    </w:rPr>
                    <w:t>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12</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right"/>
                    <w:rPr>
                      <w:rFonts w:ascii="Times New Roman" w:hAnsi="Times New Roman" w:cs="Times New Roman"/>
                      <w:sz w:val="20"/>
                      <w:szCs w:val="20"/>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b/>
                      <w:sz w:val="20"/>
                      <w:szCs w:val="20"/>
                    </w:rPr>
                  </w:pPr>
                  <w:r w:rsidRPr="003B3A85">
                    <w:rPr>
                      <w:rFonts w:ascii="Times New Roman" w:hAnsi="Times New Roman" w:cs="Times New Roman"/>
                      <w:b/>
                      <w:sz w:val="20"/>
                      <w:szCs w:val="20"/>
                    </w:rPr>
                    <w:t>Учебники:132/о.ф.-11</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b/>
                      <w:sz w:val="20"/>
                      <w:szCs w:val="20"/>
                    </w:rPr>
                  </w:pPr>
                  <w:r w:rsidRPr="003B3A85">
                    <w:rPr>
                      <w:rFonts w:ascii="Times New Roman" w:hAnsi="Times New Roman" w:cs="Times New Roman"/>
                      <w:b/>
                      <w:sz w:val="20"/>
                      <w:szCs w:val="20"/>
                    </w:rPr>
                    <w:t>5 класс (ЗПР)</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p>
              </w:tc>
            </w:tr>
            <w:tr w:rsidR="00246421" w:rsidRPr="00E72BD0" w:rsidTr="003B3A85">
              <w:trPr>
                <w:trHeight w:val="694"/>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lang w:val="kk-KZ"/>
                    </w:rPr>
                    <w:t>Қазақ тілі мен әдебиеті</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lang w:val="kk-KZ"/>
                    </w:rPr>
                    <w:t xml:space="preserve">Қазақ тілі мен әдебиеті Бәишешек:оқулық. Кітап 1-2/ Ф.Ш.Оразбаева </w:t>
                  </w:r>
                  <w:r w:rsidRPr="003B3A85">
                    <w:rPr>
                      <w:rFonts w:ascii="Times New Roman" w:hAnsi="Times New Roman" w:cs="Times New Roman"/>
                      <w:sz w:val="20"/>
                      <w:szCs w:val="20"/>
                    </w:rPr>
                    <w:t>[</w:t>
                  </w:r>
                  <w:r w:rsidRPr="003B3A85">
                    <w:rPr>
                      <w:rFonts w:ascii="Times New Roman" w:hAnsi="Times New Roman" w:cs="Times New Roman"/>
                      <w:sz w:val="20"/>
                      <w:szCs w:val="20"/>
                      <w:lang w:val="kk-KZ"/>
                    </w:rPr>
                    <w:t>и др</w:t>
                  </w:r>
                  <w:r w:rsidRPr="003B3A85">
                    <w:rPr>
                      <w:rFonts w:ascii="Times New Roman" w:hAnsi="Times New Roman" w:cs="Times New Roman"/>
                      <w:sz w:val="20"/>
                      <w:szCs w:val="20"/>
                    </w:rPr>
                    <w:t>]</w:t>
                  </w:r>
                  <w:r w:rsidRPr="003B3A85">
                    <w:rPr>
                      <w:rFonts w:ascii="Times New Roman" w:hAnsi="Times New Roman" w:cs="Times New Roman"/>
                      <w:sz w:val="20"/>
                      <w:szCs w:val="20"/>
                      <w:lang w:val="kk-KZ"/>
                    </w:rPr>
                    <w:t>.- А.:</w:t>
                  </w:r>
                  <w:r w:rsidRPr="003B3A85">
                    <w:rPr>
                      <w:rFonts w:ascii="Times New Roman" w:hAnsi="Times New Roman" w:cs="Times New Roman"/>
                      <w:sz w:val="20"/>
                      <w:szCs w:val="20"/>
                    </w:rPr>
                    <w:t xml:space="preserve"> К</w:t>
                  </w:r>
                  <w:r w:rsidRPr="003B3A85">
                    <w:rPr>
                      <w:rFonts w:ascii="Times New Roman" w:hAnsi="Times New Roman" w:cs="Times New Roman"/>
                      <w:sz w:val="20"/>
                      <w:szCs w:val="20"/>
                      <w:lang w:val="kk-KZ"/>
                    </w:rPr>
                    <w:t>ө</w:t>
                  </w:r>
                  <w:r w:rsidRPr="003B3A85">
                    <w:rPr>
                      <w:rFonts w:ascii="Times New Roman" w:hAnsi="Times New Roman" w:cs="Times New Roman"/>
                      <w:sz w:val="20"/>
                      <w:szCs w:val="20"/>
                    </w:rPr>
                    <w:t>кжиек-Горизонт,</w:t>
                  </w:r>
                  <w:r w:rsidRPr="003B3A85">
                    <w:rPr>
                      <w:rFonts w:ascii="Times New Roman" w:hAnsi="Times New Roman" w:cs="Times New Roman"/>
                      <w:sz w:val="20"/>
                      <w:szCs w:val="20"/>
                      <w:lang w:val="en-US"/>
                    </w:rPr>
                    <w:t>201</w:t>
                  </w:r>
                  <w:r w:rsidRPr="003B3A85">
                    <w:rPr>
                      <w:rFonts w:ascii="Times New Roman" w:hAnsi="Times New Roman" w:cs="Times New Roman"/>
                      <w:sz w:val="20"/>
                      <w:szCs w:val="20"/>
                    </w:rPr>
                    <w:t>7</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lang w:val="kk-KZ"/>
                    </w:rPr>
                    <w:t>Қазақ тілі мен әдебиеті. ӘҚ/ Ф. Ш. Оразбаева [и др.]</w:t>
                  </w:r>
                  <w:r w:rsidRPr="003B3A85">
                    <w:rPr>
                      <w:rFonts w:ascii="Times New Roman" w:hAnsi="Times New Roman" w:cs="Times New Roman"/>
                      <w:sz w:val="20"/>
                      <w:szCs w:val="20"/>
                    </w:rPr>
                    <w:t xml:space="preserve"> ]</w:t>
                  </w:r>
                  <w:r w:rsidRPr="003B3A85">
                    <w:rPr>
                      <w:rFonts w:ascii="Times New Roman" w:hAnsi="Times New Roman" w:cs="Times New Roman"/>
                      <w:sz w:val="20"/>
                      <w:szCs w:val="20"/>
                      <w:lang w:val="kk-KZ"/>
                    </w:rPr>
                    <w:t>.- А.:</w:t>
                  </w:r>
                  <w:r w:rsidRPr="003B3A85">
                    <w:rPr>
                      <w:rFonts w:ascii="Times New Roman" w:hAnsi="Times New Roman" w:cs="Times New Roman"/>
                      <w:sz w:val="20"/>
                      <w:szCs w:val="20"/>
                    </w:rPr>
                    <w:t xml:space="preserve"> К</w:t>
                  </w:r>
                  <w:r w:rsidRPr="003B3A85">
                    <w:rPr>
                      <w:rFonts w:ascii="Times New Roman" w:hAnsi="Times New Roman" w:cs="Times New Roman"/>
                      <w:sz w:val="20"/>
                      <w:szCs w:val="20"/>
                      <w:lang w:val="kk-KZ"/>
                    </w:rPr>
                    <w:t>ө</w:t>
                  </w:r>
                  <w:r w:rsidRPr="003B3A85">
                    <w:rPr>
                      <w:rFonts w:ascii="Times New Roman" w:hAnsi="Times New Roman" w:cs="Times New Roman"/>
                      <w:sz w:val="20"/>
                      <w:szCs w:val="20"/>
                    </w:rPr>
                    <w:t>кжиек-Горизонт</w:t>
                  </w:r>
                  <w:r w:rsidRPr="003B3A85">
                    <w:rPr>
                      <w:rFonts w:ascii="Times New Roman" w:hAnsi="Times New Roman" w:cs="Times New Roman"/>
                      <w:sz w:val="20"/>
                      <w:szCs w:val="20"/>
                      <w:lang w:val="kk-KZ"/>
                    </w:rPr>
                    <w:t>, 2017.-170 б.</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19</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w:t>
                  </w:r>
                </w:p>
                <w:p w:rsidR="00246421" w:rsidRPr="003B3A85" w:rsidRDefault="00246421" w:rsidP="003B3A85">
                  <w:pPr>
                    <w:jc w:val="right"/>
                    <w:rPr>
                      <w:rFonts w:ascii="Times New Roman" w:hAnsi="Times New Roman" w:cs="Times New Roman"/>
                      <w:sz w:val="20"/>
                      <w:szCs w:val="20"/>
                    </w:rPr>
                  </w:pPr>
                </w:p>
                <w:p w:rsidR="00246421" w:rsidRPr="003B3A85" w:rsidRDefault="00246421" w:rsidP="003B3A85">
                  <w:pPr>
                    <w:jc w:val="right"/>
                    <w:rPr>
                      <w:rFonts w:ascii="Times New Roman" w:hAnsi="Times New Roman" w:cs="Times New Roman"/>
                      <w:sz w:val="20"/>
                      <w:szCs w:val="20"/>
                    </w:rPr>
                  </w:pP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Русский 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Русский язык: учебник. Ч.1-2/ З.К.Сабитова, К.С. Скляренко.- А.:Мектеп,2018.-152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Русский язык. МП/ З.К. Сабитова [и др.] .- А.:Мектеп,2018.- 424с.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20</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Русская литература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Русская литература: учебник /Л.Сафронова [и др.].-А.: Атамұра, 2017 .-256 с.</w:t>
                  </w:r>
                </w:p>
                <w:p w:rsidR="00246421" w:rsidRPr="003B3A85" w:rsidRDefault="00246421" w:rsidP="003B3A85">
                  <w:pPr>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1.Русская литература.  Хрестоматия/ Л.В.Сафронова [и др.].-А.:Атамұра,2017.-256 с.</w:t>
                  </w:r>
                </w:p>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2.Русская литература.  МП/ Л. Сафронова [и др.] .].-А.: Атамұра, 2017.-208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19</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18</w:t>
                  </w:r>
                </w:p>
                <w:p w:rsidR="00246421" w:rsidRPr="003B3A85" w:rsidRDefault="00246421" w:rsidP="003B3A85">
                  <w:pPr>
                    <w:jc w:val="right"/>
                    <w:rPr>
                      <w:rFonts w:ascii="Times New Roman" w:hAnsi="Times New Roman" w:cs="Times New Roman"/>
                      <w:sz w:val="20"/>
                      <w:szCs w:val="20"/>
                    </w:rPr>
                  </w:pP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Английский 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lang w:val="en-US"/>
                    </w:rPr>
                    <w:t>Excei 5 Kazakhstan/V Evans [</w:t>
                  </w:r>
                  <w:r w:rsidRPr="003B3A85">
                    <w:rPr>
                      <w:rFonts w:ascii="Times New Roman" w:hAnsi="Times New Roman" w:cs="Times New Roman"/>
                      <w:sz w:val="20"/>
                      <w:szCs w:val="20"/>
                    </w:rPr>
                    <w:t>и</w:t>
                  </w:r>
                  <w:r w:rsidRPr="003B3A85">
                    <w:rPr>
                      <w:rFonts w:ascii="Times New Roman" w:hAnsi="Times New Roman" w:cs="Times New Roman"/>
                      <w:sz w:val="20"/>
                      <w:szCs w:val="20"/>
                      <w:lang w:val="en-US"/>
                    </w:rPr>
                    <w:t xml:space="preserve"> </w:t>
                  </w:r>
                  <w:r w:rsidRPr="003B3A85">
                    <w:rPr>
                      <w:rFonts w:ascii="Times New Roman" w:hAnsi="Times New Roman" w:cs="Times New Roman"/>
                      <w:sz w:val="20"/>
                      <w:szCs w:val="20"/>
                    </w:rPr>
                    <w:t>др</w:t>
                  </w:r>
                  <w:r w:rsidRPr="003B3A85">
                    <w:rPr>
                      <w:rFonts w:ascii="Times New Roman" w:hAnsi="Times New Roman" w:cs="Times New Roman"/>
                      <w:sz w:val="20"/>
                      <w:szCs w:val="20"/>
                      <w:lang w:val="en-US"/>
                    </w:rPr>
                    <w:t xml:space="preserve">.].- </w:t>
                  </w:r>
                  <w:r w:rsidRPr="003B3A85">
                    <w:rPr>
                      <w:rFonts w:ascii="Times New Roman" w:hAnsi="Times New Roman" w:cs="Times New Roman"/>
                      <w:sz w:val="20"/>
                      <w:szCs w:val="20"/>
                    </w:rPr>
                    <w:t>Е</w:t>
                  </w:r>
                  <w:r w:rsidRPr="003B3A85">
                    <w:rPr>
                      <w:rFonts w:ascii="Times New Roman" w:hAnsi="Times New Roman" w:cs="Times New Roman"/>
                      <w:sz w:val="20"/>
                      <w:szCs w:val="20"/>
                      <w:lang w:val="en-US"/>
                    </w:rPr>
                    <w:t>xpress</w:t>
                  </w:r>
                  <w:r w:rsidRPr="003B3A85">
                    <w:rPr>
                      <w:rFonts w:ascii="Times New Roman" w:hAnsi="Times New Roman" w:cs="Times New Roman"/>
                      <w:sz w:val="20"/>
                      <w:szCs w:val="20"/>
                    </w:rPr>
                    <w:t xml:space="preserve"> </w:t>
                  </w:r>
                  <w:r w:rsidRPr="003B3A85">
                    <w:rPr>
                      <w:rFonts w:ascii="Times New Roman" w:hAnsi="Times New Roman" w:cs="Times New Roman"/>
                      <w:sz w:val="20"/>
                      <w:szCs w:val="20"/>
                      <w:lang w:val="en-US"/>
                    </w:rPr>
                    <w:t>Publishing</w:t>
                  </w:r>
                  <w:r w:rsidRPr="003B3A85">
                    <w:rPr>
                      <w:rFonts w:ascii="Times New Roman" w:hAnsi="Times New Roman" w:cs="Times New Roman"/>
                      <w:sz w:val="20"/>
                      <w:szCs w:val="20"/>
                    </w:rPr>
                    <w:t xml:space="preserve">,2017.-160 </w:t>
                  </w:r>
                  <w:r w:rsidRPr="003B3A85">
                    <w:rPr>
                      <w:rFonts w:ascii="Times New Roman" w:hAnsi="Times New Roman" w:cs="Times New Roman"/>
                      <w:sz w:val="20"/>
                      <w:szCs w:val="20"/>
                      <w:lang w:val="en-US"/>
                    </w:rPr>
                    <w:t>c</w:t>
                  </w:r>
                  <w:r w:rsidRPr="003B3A85">
                    <w:rPr>
                      <w:rFonts w:ascii="Times New Roman" w:hAnsi="Times New Roman" w:cs="Times New Roman"/>
                      <w:sz w:val="20"/>
                      <w:szCs w:val="20"/>
                    </w:rPr>
                    <w:t>.</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rPr>
                      <w:rFonts w:ascii="Times New Roman" w:hAnsi="Times New Roman" w:cs="Times New Roman"/>
                      <w:sz w:val="20"/>
                      <w:szCs w:val="20"/>
                      <w:lang w:val="en-US"/>
                    </w:rPr>
                  </w:pPr>
                  <w:r w:rsidRPr="003B3A85">
                    <w:rPr>
                      <w:rFonts w:ascii="Times New Roman" w:hAnsi="Times New Roman" w:cs="Times New Roman"/>
                      <w:sz w:val="20"/>
                      <w:szCs w:val="20"/>
                      <w:lang w:val="en-US"/>
                    </w:rPr>
                    <w:t>Excei 5 Kazakhstan/V. Evans [</w:t>
                  </w:r>
                  <w:r w:rsidRPr="003B3A85">
                    <w:rPr>
                      <w:rFonts w:ascii="Times New Roman" w:hAnsi="Times New Roman" w:cs="Times New Roman"/>
                      <w:sz w:val="20"/>
                      <w:szCs w:val="20"/>
                    </w:rPr>
                    <w:t>и</w:t>
                  </w:r>
                  <w:r w:rsidRPr="003B3A85">
                    <w:rPr>
                      <w:rFonts w:ascii="Times New Roman" w:hAnsi="Times New Roman" w:cs="Times New Roman"/>
                      <w:sz w:val="20"/>
                      <w:szCs w:val="20"/>
                      <w:lang w:val="en-US"/>
                    </w:rPr>
                    <w:t xml:space="preserve"> </w:t>
                  </w:r>
                  <w:r w:rsidRPr="003B3A85">
                    <w:rPr>
                      <w:rFonts w:ascii="Times New Roman" w:hAnsi="Times New Roman" w:cs="Times New Roman"/>
                      <w:sz w:val="20"/>
                      <w:szCs w:val="20"/>
                    </w:rPr>
                    <w:t>др</w:t>
                  </w:r>
                  <w:r w:rsidRPr="003B3A85">
                    <w:rPr>
                      <w:rFonts w:ascii="Times New Roman" w:hAnsi="Times New Roman" w:cs="Times New Roman"/>
                      <w:sz w:val="20"/>
                      <w:szCs w:val="20"/>
                      <w:lang w:val="en-US"/>
                    </w:rPr>
                    <w:t xml:space="preserve">.] .].- </w:t>
                  </w:r>
                  <w:r w:rsidRPr="003B3A85">
                    <w:rPr>
                      <w:rFonts w:ascii="Times New Roman" w:hAnsi="Times New Roman" w:cs="Times New Roman"/>
                      <w:sz w:val="20"/>
                      <w:szCs w:val="20"/>
                    </w:rPr>
                    <w:t>Е</w:t>
                  </w:r>
                  <w:r w:rsidRPr="003B3A85">
                    <w:rPr>
                      <w:rFonts w:ascii="Times New Roman" w:hAnsi="Times New Roman" w:cs="Times New Roman"/>
                      <w:sz w:val="20"/>
                      <w:szCs w:val="20"/>
                      <w:lang w:val="en-US"/>
                    </w:rPr>
                    <w:t>xpress</w:t>
                  </w:r>
                  <w:r w:rsidRPr="003B3A85">
                    <w:rPr>
                      <w:rFonts w:ascii="Times New Roman" w:hAnsi="Times New Roman" w:cs="Times New Roman"/>
                      <w:sz w:val="20"/>
                      <w:szCs w:val="20"/>
                    </w:rPr>
                    <w:t xml:space="preserve"> </w:t>
                  </w:r>
                  <w:r w:rsidRPr="003B3A85">
                    <w:rPr>
                      <w:rFonts w:ascii="Times New Roman" w:hAnsi="Times New Roman" w:cs="Times New Roman"/>
                      <w:sz w:val="20"/>
                      <w:szCs w:val="20"/>
                      <w:lang w:val="en-US"/>
                    </w:rPr>
                    <w:t xml:space="preserve">Publishing, 2017.-204 </w:t>
                  </w:r>
                  <w:r w:rsidRPr="003B3A85">
                    <w:rPr>
                      <w:rFonts w:ascii="Times New Roman" w:hAnsi="Times New Roman" w:cs="Times New Roman"/>
                      <w:sz w:val="20"/>
                      <w:szCs w:val="20"/>
                    </w:rPr>
                    <w:t>с</w:t>
                  </w:r>
                  <w:r w:rsidRPr="003B3A85">
                    <w:rPr>
                      <w:rFonts w:ascii="Times New Roman" w:hAnsi="Times New Roman" w:cs="Times New Roman"/>
                      <w:sz w:val="20"/>
                      <w:szCs w:val="20"/>
                      <w:lang w:val="en-US"/>
                    </w:rPr>
                    <w:t>.</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18</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Математика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Математика: учебник Ч.1-2/А.Е.Абылкасымова, Т.П. Кучер, З.А.Жумагулова.- А.:Мектеп,2017</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Математика. МП/А.Е. Абылкасымова, Т.П.Кучер.- А.:Мектеп, 2017.-136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19</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6.</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Информатика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Информатика: учебник /С.Т. Мухамбетжанова, А.Тен, М.Ергали.-А.: Атамұра,2020.-144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 xml:space="preserve">Информатика. МП/С.Т. Мухамбетжа нова [и др.] .-А.: Атамұра, 2019.- </w:t>
                  </w:r>
                  <w:r w:rsidRPr="003B3A85">
                    <w:rPr>
                      <w:rFonts w:ascii="Times New Roman" w:hAnsi="Times New Roman" w:cs="Times New Roman"/>
                      <w:sz w:val="20"/>
                      <w:szCs w:val="20"/>
                      <w:lang w:val="en-US"/>
                    </w:rPr>
                    <w:t>CD</w:t>
                  </w:r>
                  <w:r w:rsidRPr="003B3A85">
                    <w:rPr>
                      <w:rFonts w:ascii="Times New Roman" w:hAnsi="Times New Roman" w:cs="Times New Roman"/>
                      <w:sz w:val="20"/>
                      <w:szCs w:val="20"/>
                    </w:rPr>
                    <w:t>-</w:t>
                  </w:r>
                  <w:r w:rsidRPr="003B3A85">
                    <w:rPr>
                      <w:rFonts w:ascii="Times New Roman" w:hAnsi="Times New Roman" w:cs="Times New Roman"/>
                      <w:sz w:val="20"/>
                      <w:szCs w:val="20"/>
                      <w:lang w:val="en-US"/>
                    </w:rPr>
                    <w:t>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12</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7.</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Естествознание</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jc w:val="center"/>
                    <w:rPr>
                      <w:rFonts w:ascii="Times New Roman" w:hAnsi="Times New Roman" w:cs="Times New Roman"/>
                      <w:sz w:val="20"/>
                      <w:szCs w:val="20"/>
                    </w:rPr>
                  </w:pPr>
                </w:p>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Естествознание: учебник / Б.Ш.Абдиманапов, А.У.Абулгазиев .- А.: Атамұра, 2017.-208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Естествознание. МП/ Г.Сулейменова, Г.Н.Бошакова.-А.: Атамұра,2017.-128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19</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8</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История Казахстана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История Казахстана: учебник / Б.Е.Кумеков, Т.С. Жумаганбетов, К.С.Игликова.-А.: Атамұра,2017 .-144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История Казахстана. МП/ Б.Е. Кумеков, Т.С.Жумаганбетов, К.С. Игликова.-А.: Атамұра, 2017.-400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19</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9</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Всемирная история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Всемирная история: учебник / Т.А.Тулебаев,  Л.Б.Момынтаева, Л.А.Толбаева.-А.: Атамұра,2017.-176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Всемирная история. МП/ Т.А. Тулебаев,  Л.Б.Момынтаева, Л.А. Толбаева.-А.: Атамұра, 2017.-120с.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19</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10</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Музыка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Музыка: учебник /Ш.Кульманов [и др.].-А.: Атамұра, 2017.-112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1.Музыка. МП/ Ш.Кульманов [и др.] .-А.: Атамұра, 2017.-72 с.</w:t>
                  </w:r>
                </w:p>
                <w:p w:rsidR="00246421" w:rsidRPr="003B3A85" w:rsidRDefault="00246421" w:rsidP="003B3A85">
                  <w:pPr>
                    <w:rPr>
                      <w:rFonts w:ascii="Times New Roman" w:hAnsi="Times New Roman" w:cs="Times New Roman"/>
                      <w:sz w:val="20"/>
                      <w:szCs w:val="20"/>
                      <w:lang w:val="kk-KZ"/>
                    </w:rPr>
                  </w:pPr>
                  <w:r w:rsidRPr="003B3A85">
                    <w:rPr>
                      <w:rFonts w:ascii="Times New Roman" w:hAnsi="Times New Roman" w:cs="Times New Roman"/>
                      <w:sz w:val="20"/>
                      <w:szCs w:val="20"/>
                    </w:rPr>
                    <w:t>2.Музыка: нотная хрестоматия/ Сост.: Ш.Б.ККульманова[ и др.].-А.:Атам</w:t>
                  </w:r>
                  <w:r w:rsidRPr="003B3A85">
                    <w:rPr>
                      <w:rFonts w:ascii="Times New Roman" w:hAnsi="Times New Roman" w:cs="Times New Roman"/>
                      <w:sz w:val="20"/>
                      <w:szCs w:val="20"/>
                      <w:lang w:val="kk-KZ"/>
                    </w:rPr>
                    <w:t>ұра,2017.-72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2</w:t>
                  </w:r>
                </w:p>
              </w:tc>
            </w:tr>
            <w:tr w:rsidR="00246421" w:rsidRPr="00E72BD0"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Художественный труд</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center"/>
                    <w:rPr>
                      <w:rFonts w:ascii="Times New Roman" w:hAnsi="Times New Roman" w:cs="Times New Roman"/>
                      <w:sz w:val="20"/>
                      <w:szCs w:val="20"/>
                    </w:rPr>
                  </w:pPr>
                  <w:r w:rsidRPr="003B3A85">
                    <w:rPr>
                      <w:rFonts w:ascii="Times New Roman" w:hAnsi="Times New Roman" w:cs="Times New Roman"/>
                      <w:sz w:val="20"/>
                      <w:szCs w:val="20"/>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1.Художественный труд : учебник (вариант для девочек)/ Р.Ш.Алимсаева [и др.].-К.:Келешек-2030.2017 .-108 с.</w:t>
                  </w:r>
                </w:p>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2. Художественный труд: учебник (вариант для мальчиков)/ В.Г.Чукалин[ и др.].- К.:Келешек-2030.2017 .-96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1.Художественный труд.  МП/ Р.Ш. Алимсаева[ и др.].-К.:Келешек,2017.-136 с.</w:t>
                  </w:r>
                </w:p>
                <w:p w:rsidR="00246421" w:rsidRPr="003B3A85" w:rsidRDefault="00246421" w:rsidP="003B3A85">
                  <w:pPr>
                    <w:rPr>
                      <w:rFonts w:ascii="Times New Roman" w:hAnsi="Times New Roman" w:cs="Times New Roman"/>
                      <w:sz w:val="20"/>
                      <w:szCs w:val="20"/>
                    </w:rPr>
                  </w:pPr>
                  <w:r w:rsidRPr="003B3A85">
                    <w:rPr>
                      <w:rFonts w:ascii="Times New Roman" w:hAnsi="Times New Roman" w:cs="Times New Roman"/>
                      <w:sz w:val="20"/>
                      <w:szCs w:val="20"/>
                    </w:rPr>
                    <w:t>2.Художественный труд. МП/ В.Г. Чукалин[и др.] .-К.:Келешек,2017.-120с.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11</w:t>
                  </w:r>
                </w:p>
                <w:p w:rsidR="00246421" w:rsidRPr="003B3A85" w:rsidRDefault="00246421" w:rsidP="003B3A85">
                  <w:pPr>
                    <w:jc w:val="right"/>
                    <w:rPr>
                      <w:rFonts w:ascii="Times New Roman" w:hAnsi="Times New Roman" w:cs="Times New Roman"/>
                      <w:sz w:val="20"/>
                      <w:szCs w:val="20"/>
                    </w:rPr>
                  </w:pPr>
                  <w:r w:rsidRPr="003B3A85">
                    <w:rPr>
                      <w:rFonts w:ascii="Times New Roman" w:hAnsi="Times New Roman" w:cs="Times New Roman"/>
                      <w:sz w:val="20"/>
                      <w:szCs w:val="20"/>
                    </w:rPr>
                    <w:t>2</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Глобальные компетенции</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Глобальные компетенции: учебник /К.З. Елшибаева [и др.].-Астана:Арман-ПВ,2024.-88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Глобальные компетенции. МП/К.З. Елшибаева [и др.].-Астана:Арман-ПВ,2024.-64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9</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b/>
                      <w:sz w:val="20"/>
                      <w:szCs w:val="20"/>
                    </w:rPr>
                  </w:pPr>
                  <w:r w:rsidRPr="00C44332">
                    <w:rPr>
                      <w:rFonts w:ascii="Times New Roman" w:hAnsi="Times New Roman" w:cs="Times New Roman"/>
                      <w:b/>
                      <w:sz w:val="20"/>
                      <w:szCs w:val="20"/>
                    </w:rPr>
                    <w:t>Учебники:185/о.ф.-31</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rPr>
                  </w:pPr>
                  <w:r w:rsidRPr="00C44332">
                    <w:rPr>
                      <w:rFonts w:ascii="Times New Roman" w:hAnsi="Times New Roman" w:cs="Times New Roman"/>
                      <w:b/>
                      <w:sz w:val="20"/>
                      <w:szCs w:val="20"/>
                    </w:rPr>
                    <w:t>6 класс (ЗПР)</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Қазақ тілі мен әдебиеті</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Қазақ тілі мен әдебиеті. Бәишешек</w:t>
                  </w:r>
                  <w:r w:rsidRPr="00C44332">
                    <w:rPr>
                      <w:rFonts w:ascii="Times New Roman" w:hAnsi="Times New Roman" w:cs="Times New Roman"/>
                      <w:sz w:val="20"/>
                      <w:szCs w:val="20"/>
                      <w:lang w:val="kk-KZ"/>
                    </w:rPr>
                    <w:t>:оқулық</w:t>
                  </w:r>
                  <w:r w:rsidRPr="00C44332">
                    <w:rPr>
                      <w:rFonts w:ascii="Times New Roman" w:hAnsi="Times New Roman" w:cs="Times New Roman"/>
                      <w:sz w:val="20"/>
                      <w:szCs w:val="20"/>
                    </w:rPr>
                    <w:t>. Кітап 1-2/ Ф.Ш.Оразбаева .-А.:К</w:t>
                  </w:r>
                  <w:r w:rsidRPr="00C44332">
                    <w:rPr>
                      <w:rFonts w:ascii="Times New Roman" w:hAnsi="Times New Roman" w:cs="Times New Roman"/>
                      <w:sz w:val="20"/>
                      <w:szCs w:val="20"/>
                      <w:lang w:val="kk-KZ"/>
                    </w:rPr>
                    <w:t>ө</w:t>
                  </w:r>
                  <w:r w:rsidRPr="00C44332">
                    <w:rPr>
                      <w:rFonts w:ascii="Times New Roman" w:hAnsi="Times New Roman" w:cs="Times New Roman"/>
                      <w:sz w:val="20"/>
                      <w:szCs w:val="20"/>
                    </w:rPr>
                    <w:t>кжиек-Горизонт, 2018</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Қазақ тілі мен әдебиеті.</w:t>
                  </w:r>
                  <w:r w:rsidRPr="00C44332">
                    <w:rPr>
                      <w:rFonts w:ascii="Times New Roman" w:hAnsi="Times New Roman" w:cs="Times New Roman"/>
                      <w:sz w:val="20"/>
                      <w:szCs w:val="20"/>
                      <w:lang w:val="kk-KZ"/>
                    </w:rPr>
                    <w:t xml:space="preserve">ӘҚ </w:t>
                  </w:r>
                  <w:r w:rsidRPr="00C44332">
                    <w:rPr>
                      <w:rFonts w:ascii="Times New Roman" w:hAnsi="Times New Roman" w:cs="Times New Roman"/>
                      <w:sz w:val="20"/>
                      <w:szCs w:val="20"/>
                    </w:rPr>
                    <w:t>/Ф.Ш. Оразбаева.-А.:К</w:t>
                  </w:r>
                  <w:r w:rsidRPr="00C44332">
                    <w:rPr>
                      <w:rFonts w:ascii="Times New Roman" w:hAnsi="Times New Roman" w:cs="Times New Roman"/>
                      <w:sz w:val="20"/>
                      <w:szCs w:val="20"/>
                      <w:lang w:val="kk-KZ"/>
                    </w:rPr>
                    <w:t>ө</w:t>
                  </w:r>
                  <w:r w:rsidRPr="00C44332">
                    <w:rPr>
                      <w:rFonts w:ascii="Times New Roman" w:hAnsi="Times New Roman" w:cs="Times New Roman"/>
                      <w:sz w:val="20"/>
                      <w:szCs w:val="20"/>
                    </w:rPr>
                    <w:t>кжиек-Горизонт ,2018</w:t>
                  </w:r>
                </w:p>
                <w:p w:rsidR="00246421" w:rsidRPr="00C44332" w:rsidRDefault="00246421" w:rsidP="003B3A85">
                  <w:pPr>
                    <w:rPr>
                      <w:rFonts w:ascii="Times New Roman" w:hAnsi="Times New Roman" w:cs="Times New Roman"/>
                      <w:sz w:val="20"/>
                      <w:szCs w:val="20"/>
                      <w:lang w:val="kk-KZ"/>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20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p w:rsidR="00246421" w:rsidRPr="00C44332" w:rsidRDefault="00246421" w:rsidP="003B3A85">
                  <w:pPr>
                    <w:jc w:val="right"/>
                    <w:rPr>
                      <w:rFonts w:ascii="Times New Roman" w:hAnsi="Times New Roman" w:cs="Times New Roman"/>
                      <w:sz w:val="20"/>
                      <w:szCs w:val="20"/>
                      <w:lang w:val="kk-KZ"/>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w:t>
                  </w:r>
                  <w:r w:rsidRPr="00C44332">
                    <w:rPr>
                      <w:rFonts w:ascii="Times New Roman" w:hAnsi="Times New Roman" w:cs="Times New Roman"/>
                      <w:sz w:val="20"/>
                      <w:szCs w:val="20"/>
                    </w:rPr>
                    <w:t>: учебник</w:t>
                  </w:r>
                  <w:r w:rsidRPr="00C44332">
                    <w:rPr>
                      <w:rFonts w:ascii="Times New Roman" w:hAnsi="Times New Roman" w:cs="Times New Roman"/>
                      <w:sz w:val="20"/>
                      <w:szCs w:val="20"/>
                      <w:lang w:val="kk-KZ"/>
                    </w:rPr>
                    <w:t>. Ч.1-2/З.К.Сабитова, А.Р. Бейсембаева .- А.:Мектеп, 2018</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Русский язык. МП /З.К. Сабито</w:t>
                  </w:r>
                  <w:r w:rsidRPr="00C44332">
                    <w:rPr>
                      <w:rFonts w:ascii="Times New Roman" w:hAnsi="Times New Roman" w:cs="Times New Roman"/>
                      <w:sz w:val="20"/>
                      <w:szCs w:val="20"/>
                    </w:rPr>
                    <w:t>ва[и др.]</w:t>
                  </w:r>
                  <w:r w:rsidRPr="00C44332">
                    <w:rPr>
                      <w:rFonts w:ascii="Times New Roman" w:hAnsi="Times New Roman" w:cs="Times New Roman"/>
                      <w:sz w:val="20"/>
                      <w:szCs w:val="20"/>
                      <w:lang w:val="kk-KZ"/>
                    </w:rPr>
                    <w:t xml:space="preserve"> .- А.:Мектеп</w:t>
                  </w:r>
                  <w:r w:rsidRPr="00C44332">
                    <w:rPr>
                      <w:rFonts w:ascii="Times New Roman" w:hAnsi="Times New Roman" w:cs="Times New Roman"/>
                      <w:sz w:val="20"/>
                      <w:szCs w:val="20"/>
                    </w:rPr>
                    <w:t>, 2018.-272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20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Русская литература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Русская литература: учебник /Л.С.Рыгалова, Д.А.Бердено ва, С.Ж.Еримбетова.-А.: Атамұра 2018.-240 с.</w:t>
                  </w:r>
                </w:p>
                <w:p w:rsidR="00246421" w:rsidRPr="00C44332" w:rsidRDefault="00246421" w:rsidP="003B3A85">
                  <w:pPr>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1.Русская литература: хрестоматия/ Л.В.Сафронова [и др.].-А.:Атамұра, 2018.-256 с.</w:t>
                  </w: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 xml:space="preserve">2.Русская литература.  МП/ Л.С. Рыгалова, Д.А. Берденова.-А.: Атамұра, 2018.- </w:t>
                  </w:r>
                  <w:r w:rsidRPr="00C44332">
                    <w:rPr>
                      <w:rFonts w:ascii="Times New Roman" w:hAnsi="Times New Roman" w:cs="Times New Roman"/>
                      <w:sz w:val="20"/>
                      <w:szCs w:val="20"/>
                      <w:lang w:val="en-US"/>
                    </w:rPr>
                    <w:t>CD</w:t>
                  </w:r>
                  <w:r w:rsidRPr="00C44332">
                    <w:rPr>
                      <w:rFonts w:ascii="Times New Roman" w:hAnsi="Times New Roman" w:cs="Times New Roman"/>
                      <w:sz w:val="20"/>
                      <w:szCs w:val="20"/>
                    </w:rPr>
                    <w:t>-</w:t>
                  </w:r>
                  <w:r w:rsidRPr="00C44332">
                    <w:rPr>
                      <w:rFonts w:ascii="Times New Roman" w:hAnsi="Times New Roman" w:cs="Times New Roman"/>
                      <w:sz w:val="20"/>
                      <w:szCs w:val="20"/>
                      <w:lang w:val="en-US"/>
                    </w:rPr>
                    <w:t>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20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21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Английский 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en-US"/>
                    </w:rPr>
                    <w:t>Excei6 For Kazakhstan/V Evans [</w:t>
                  </w:r>
                  <w:r w:rsidRPr="00C44332">
                    <w:rPr>
                      <w:rFonts w:ascii="Times New Roman" w:hAnsi="Times New Roman" w:cs="Times New Roman"/>
                      <w:sz w:val="20"/>
                      <w:szCs w:val="20"/>
                    </w:rPr>
                    <w:t>и</w:t>
                  </w:r>
                  <w:r w:rsidRPr="00C44332">
                    <w:rPr>
                      <w:rFonts w:ascii="Times New Roman" w:hAnsi="Times New Roman" w:cs="Times New Roman"/>
                      <w:sz w:val="20"/>
                      <w:szCs w:val="20"/>
                      <w:lang w:val="en-US"/>
                    </w:rPr>
                    <w:t xml:space="preserve"> </w:t>
                  </w:r>
                  <w:r w:rsidRPr="00C44332">
                    <w:rPr>
                      <w:rFonts w:ascii="Times New Roman" w:hAnsi="Times New Roman" w:cs="Times New Roman"/>
                      <w:sz w:val="20"/>
                      <w:szCs w:val="20"/>
                    </w:rPr>
                    <w:t>др</w:t>
                  </w:r>
                  <w:r w:rsidRPr="00C44332">
                    <w:rPr>
                      <w:rFonts w:ascii="Times New Roman" w:hAnsi="Times New Roman" w:cs="Times New Roman"/>
                      <w:sz w:val="20"/>
                      <w:szCs w:val="20"/>
                      <w:lang w:val="en-US"/>
                    </w:rPr>
                    <w:t xml:space="preserve">.].- </w:t>
                  </w:r>
                  <w:r w:rsidRPr="00C44332">
                    <w:rPr>
                      <w:rFonts w:ascii="Times New Roman" w:hAnsi="Times New Roman" w:cs="Times New Roman"/>
                      <w:sz w:val="20"/>
                      <w:szCs w:val="20"/>
                    </w:rPr>
                    <w:t>Е</w:t>
                  </w:r>
                  <w:r w:rsidRPr="00C44332">
                    <w:rPr>
                      <w:rFonts w:ascii="Times New Roman" w:hAnsi="Times New Roman" w:cs="Times New Roman"/>
                      <w:sz w:val="20"/>
                      <w:szCs w:val="20"/>
                      <w:lang w:val="en-US"/>
                    </w:rPr>
                    <w:t>xpress</w:t>
                  </w:r>
                  <w:r w:rsidRPr="00C44332">
                    <w:rPr>
                      <w:rFonts w:ascii="Times New Roman" w:hAnsi="Times New Roman" w:cs="Times New Roman"/>
                      <w:sz w:val="20"/>
                      <w:szCs w:val="20"/>
                    </w:rPr>
                    <w:t xml:space="preserve"> </w:t>
                  </w:r>
                  <w:r w:rsidRPr="00C44332">
                    <w:rPr>
                      <w:rFonts w:ascii="Times New Roman" w:hAnsi="Times New Roman" w:cs="Times New Roman"/>
                      <w:sz w:val="20"/>
                      <w:szCs w:val="20"/>
                      <w:lang w:val="en-US"/>
                    </w:rPr>
                    <w:t>Publishing</w:t>
                  </w:r>
                  <w:r w:rsidRPr="00C44332">
                    <w:rPr>
                      <w:rFonts w:ascii="Times New Roman" w:hAnsi="Times New Roman" w:cs="Times New Roman"/>
                      <w:sz w:val="20"/>
                      <w:szCs w:val="20"/>
                    </w:rPr>
                    <w:t xml:space="preserve">,2018.-144 </w:t>
                  </w:r>
                  <w:r w:rsidRPr="00C44332">
                    <w:rPr>
                      <w:rFonts w:ascii="Times New Roman" w:hAnsi="Times New Roman" w:cs="Times New Roman"/>
                      <w:sz w:val="20"/>
                      <w:szCs w:val="20"/>
                      <w:lang w:val="en-US"/>
                    </w:rPr>
                    <w:t>c</w:t>
                  </w:r>
                  <w:r w:rsidRPr="00C44332">
                    <w:rPr>
                      <w:rFonts w:ascii="Times New Roman" w:hAnsi="Times New Roman" w:cs="Times New Roman"/>
                      <w:sz w:val="20"/>
                      <w:szCs w:val="20"/>
                    </w:rPr>
                    <w:t>.</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en-US"/>
                    </w:rPr>
                  </w:pPr>
                  <w:r w:rsidRPr="00C44332">
                    <w:rPr>
                      <w:rFonts w:ascii="Times New Roman" w:hAnsi="Times New Roman" w:cs="Times New Roman"/>
                      <w:sz w:val="20"/>
                      <w:szCs w:val="20"/>
                      <w:lang w:val="en-US"/>
                    </w:rPr>
                    <w:t>Excei6 For Kazakhstan/ V. Evans [</w:t>
                  </w:r>
                  <w:r w:rsidRPr="00C44332">
                    <w:rPr>
                      <w:rFonts w:ascii="Times New Roman" w:hAnsi="Times New Roman" w:cs="Times New Roman"/>
                      <w:sz w:val="20"/>
                      <w:szCs w:val="20"/>
                    </w:rPr>
                    <w:t>и</w:t>
                  </w:r>
                  <w:r w:rsidRPr="00C44332">
                    <w:rPr>
                      <w:rFonts w:ascii="Times New Roman" w:hAnsi="Times New Roman" w:cs="Times New Roman"/>
                      <w:sz w:val="20"/>
                      <w:szCs w:val="20"/>
                      <w:lang w:val="en-US"/>
                    </w:rPr>
                    <w:t xml:space="preserve"> </w:t>
                  </w:r>
                  <w:r w:rsidRPr="00C44332">
                    <w:rPr>
                      <w:rFonts w:ascii="Times New Roman" w:hAnsi="Times New Roman" w:cs="Times New Roman"/>
                      <w:sz w:val="20"/>
                      <w:szCs w:val="20"/>
                    </w:rPr>
                    <w:t>др</w:t>
                  </w:r>
                  <w:r w:rsidRPr="00C44332">
                    <w:rPr>
                      <w:rFonts w:ascii="Times New Roman" w:hAnsi="Times New Roman" w:cs="Times New Roman"/>
                      <w:sz w:val="20"/>
                      <w:szCs w:val="20"/>
                      <w:lang w:val="en-US"/>
                    </w:rPr>
                    <w:t xml:space="preserve">.].- </w:t>
                  </w:r>
                  <w:r w:rsidRPr="00C44332">
                    <w:rPr>
                      <w:rFonts w:ascii="Times New Roman" w:hAnsi="Times New Roman" w:cs="Times New Roman"/>
                      <w:sz w:val="20"/>
                      <w:szCs w:val="20"/>
                    </w:rPr>
                    <w:t>Е</w:t>
                  </w:r>
                  <w:r w:rsidRPr="00C44332">
                    <w:rPr>
                      <w:rFonts w:ascii="Times New Roman" w:hAnsi="Times New Roman" w:cs="Times New Roman"/>
                      <w:sz w:val="20"/>
                      <w:szCs w:val="20"/>
                      <w:lang w:val="en-US"/>
                    </w:rPr>
                    <w:t>xpress</w:t>
                  </w:r>
                  <w:r w:rsidRPr="00C44332">
                    <w:rPr>
                      <w:rFonts w:ascii="Times New Roman" w:hAnsi="Times New Roman" w:cs="Times New Roman"/>
                      <w:sz w:val="20"/>
                      <w:szCs w:val="20"/>
                    </w:rPr>
                    <w:t xml:space="preserve"> </w:t>
                  </w:r>
                  <w:r w:rsidRPr="00C44332">
                    <w:rPr>
                      <w:rFonts w:ascii="Times New Roman" w:hAnsi="Times New Roman" w:cs="Times New Roman"/>
                      <w:sz w:val="20"/>
                      <w:szCs w:val="20"/>
                      <w:lang w:val="en-US"/>
                    </w:rPr>
                    <w:t xml:space="preserve">Publishing, 2018.-198 </w:t>
                  </w:r>
                  <w:r w:rsidRPr="00C44332">
                    <w:rPr>
                      <w:rFonts w:ascii="Times New Roman" w:hAnsi="Times New Roman" w:cs="Times New Roman"/>
                      <w:sz w:val="20"/>
                      <w:szCs w:val="20"/>
                    </w:rPr>
                    <w:t>с</w:t>
                  </w:r>
                  <w:r w:rsidRPr="00C44332">
                    <w:rPr>
                      <w:rFonts w:ascii="Times New Roman" w:hAnsi="Times New Roman" w:cs="Times New Roman"/>
                      <w:sz w:val="20"/>
                      <w:szCs w:val="20"/>
                      <w:lang w:val="en-US"/>
                    </w:rPr>
                    <w:t>.</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20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Математика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Математика: учебник Ч.1-2/ А.Е.Абылкасымова, Т.П.Кучер, З.А.Жумагулова.-А.:Мектеп, 2018</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Математика. МП/А.Е.Абылкасымова, Т.П.Кучер.-А.:Мектеп, 2018</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20</w:t>
                  </w:r>
                </w:p>
                <w:p w:rsidR="00246421" w:rsidRPr="00C44332" w:rsidRDefault="00246421" w:rsidP="003B3A85">
                  <w:pPr>
                    <w:ind w:left="-318" w:right="-14"/>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6</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Информатика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Информатика: учебник /С.Т. Мухамбетжанова, А.Тен, М.Ергали.-А.: Атамұра,2020.-144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Информатика. МР/С.Т. Мухамбетжа нова[ и др.] .-А.: Атамұра,2020.-</w:t>
                  </w:r>
                  <w:r w:rsidRPr="00C44332">
                    <w:rPr>
                      <w:rFonts w:ascii="Times New Roman" w:hAnsi="Times New Roman" w:cs="Times New Roman"/>
                      <w:sz w:val="20"/>
                      <w:szCs w:val="20"/>
                      <w:lang w:val="en-US"/>
                    </w:rPr>
                    <w:t>CD</w:t>
                  </w:r>
                  <w:r w:rsidRPr="00C44332">
                    <w:rPr>
                      <w:rFonts w:ascii="Times New Roman" w:hAnsi="Times New Roman" w:cs="Times New Roman"/>
                      <w:sz w:val="20"/>
                      <w:szCs w:val="20"/>
                    </w:rPr>
                    <w:t>-</w:t>
                  </w:r>
                  <w:r w:rsidRPr="00C44332">
                    <w:rPr>
                      <w:rFonts w:ascii="Times New Roman" w:hAnsi="Times New Roman" w:cs="Times New Roman"/>
                      <w:sz w:val="20"/>
                      <w:szCs w:val="20"/>
                      <w:lang w:val="en-US"/>
                    </w:rPr>
                    <w:t>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12</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7</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Естествознание</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Естествознание: учебник /Б.Ш.Абдиманапов [и др.].-А.: Атамұра ,2018.-240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Естествознание. МП/Г.Сулейменова, С.Касимова,2018.-256с.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20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8</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История Казахстана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История Казахстана: учебник /Н.С.Бакина, Н.Т. Жанакова, К.К.Сулейменова. –А.: Атамұра, 2018.-240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 xml:space="preserve">История Казахстана.  МП/ Н.С. Бакина[и др.] .-А.: Атамұра,2018.- </w:t>
                  </w:r>
                  <w:r w:rsidRPr="00C44332">
                    <w:rPr>
                      <w:rFonts w:ascii="Times New Roman" w:hAnsi="Times New Roman" w:cs="Times New Roman"/>
                      <w:sz w:val="20"/>
                      <w:szCs w:val="20"/>
                      <w:lang w:val="en-US"/>
                    </w:rPr>
                    <w:t>CD</w:t>
                  </w:r>
                  <w:r w:rsidRPr="00C44332">
                    <w:rPr>
                      <w:rFonts w:ascii="Times New Roman" w:hAnsi="Times New Roman" w:cs="Times New Roman"/>
                      <w:sz w:val="20"/>
                      <w:szCs w:val="20"/>
                    </w:rPr>
                    <w:t>-</w:t>
                  </w:r>
                  <w:r w:rsidRPr="00C44332">
                    <w:rPr>
                      <w:rFonts w:ascii="Times New Roman" w:hAnsi="Times New Roman" w:cs="Times New Roman"/>
                      <w:sz w:val="20"/>
                      <w:szCs w:val="20"/>
                      <w:lang w:val="en-US"/>
                    </w:rPr>
                    <w:t>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20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9</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Всемирная история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Всемирная история: учебник /Р.Т.Айтбай, А.К. Касымова, А.Ешмукамбетов.- А.: Атамұра, 2018.-128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1.Всемирная история. МП/ А.К. Касымова, А.Ешмукамбетова.-А.: Атамұра, 2018.-144 с.</w:t>
                  </w:r>
                </w:p>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2.Всемирная история: хрестоматия/ С.М.Машибаев [и др.].-А.: Атам</w:t>
                  </w:r>
                  <w:r w:rsidRPr="00C44332">
                    <w:rPr>
                      <w:rFonts w:ascii="Times New Roman" w:hAnsi="Times New Roman" w:cs="Times New Roman"/>
                      <w:sz w:val="20"/>
                      <w:szCs w:val="20"/>
                      <w:lang w:val="kk-KZ"/>
                    </w:rPr>
                    <w:t>ұра,2018.-208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20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10</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Музыка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1.Музыка: учебник /А.Мусахаджаев [и др.].-А.:Қазақ энциклопедиясы,2018.-144 с. 2.Музыка:электронный учебник с флеш накопителем/Л.Калпакбарова[ и др.].-А.:</w:t>
                  </w:r>
                  <w:r w:rsidRPr="00C44332">
                    <w:rPr>
                      <w:rFonts w:ascii="Times New Roman" w:hAnsi="Times New Roman" w:cs="Times New Roman"/>
                      <w:sz w:val="20"/>
                      <w:szCs w:val="20"/>
                      <w:lang w:val="en-US"/>
                    </w:rPr>
                    <w:t>C</w:t>
                  </w:r>
                  <w:r w:rsidRPr="00C44332">
                    <w:rPr>
                      <w:rFonts w:ascii="Times New Roman" w:hAnsi="Times New Roman" w:cs="Times New Roman"/>
                      <w:sz w:val="20"/>
                      <w:szCs w:val="20"/>
                    </w:rPr>
                    <w:t xml:space="preserve">апалы </w:t>
                  </w:r>
                  <w:r w:rsidRPr="00C44332">
                    <w:rPr>
                      <w:rFonts w:ascii="Times New Roman" w:hAnsi="Times New Roman" w:cs="Times New Roman"/>
                      <w:sz w:val="20"/>
                      <w:szCs w:val="20"/>
                      <w:lang w:val="kk-KZ"/>
                    </w:rPr>
                    <w:t>Білім Баспасы,2024</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2</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Художественный труд</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1.Художественный труд: учебник(вариант для девочек)/ Р.Ш.Алимсаева [и др.].-К.:Келешек-2030, 2018.-112с.</w:t>
                  </w: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2. Художественный труд:  учебник (вариант для мальчиков)/ В.Чукалин [и др.].- К.:Келешек-2030,2018.-104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1.Художественный труд. МП/ Р.Ш. Алимсаева [и др.]. -К.:Келешек, 2018.-114с.</w:t>
                  </w: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2.Художественный труд. МП/ В. Г. Чукалин [и др.]. -К.:Келешек,2018.-108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14</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2</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Глобальные компетенции</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Глобальные компетенции: учебник /К.З. Елшибаева[и др.]. -Астана:Арман-ПВ,2024.-96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Глобальные компетенции. МП/К.З. Елшибаева [и др.].-Астана:Арман-ПВ, 2024.-60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8</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b/>
                      <w:sz w:val="20"/>
                      <w:szCs w:val="20"/>
                    </w:rPr>
                  </w:pPr>
                  <w:r w:rsidRPr="00C44332">
                    <w:rPr>
                      <w:rFonts w:ascii="Times New Roman" w:hAnsi="Times New Roman" w:cs="Times New Roman"/>
                      <w:b/>
                      <w:sz w:val="20"/>
                      <w:szCs w:val="20"/>
                    </w:rPr>
                    <w:t>Учебники:196/о.ф.-33</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rPr>
                  </w:pPr>
                  <w:r w:rsidRPr="00C44332">
                    <w:rPr>
                      <w:rFonts w:ascii="Times New Roman" w:hAnsi="Times New Roman" w:cs="Times New Roman"/>
                      <w:b/>
                      <w:sz w:val="20"/>
                      <w:szCs w:val="20"/>
                    </w:rPr>
                    <w:t>7 класс (ЗПР)</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Қазақ тілі мен әдебиеті</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Қазақ тілі мен әдебиет.і Бәишешек</w:t>
                  </w:r>
                  <w:r w:rsidRPr="00C44332">
                    <w:rPr>
                      <w:rFonts w:ascii="Times New Roman" w:hAnsi="Times New Roman" w:cs="Times New Roman"/>
                      <w:sz w:val="20"/>
                      <w:szCs w:val="20"/>
                      <w:lang w:val="kk-KZ"/>
                    </w:rPr>
                    <w:t>:оқулық</w:t>
                  </w:r>
                  <w:r w:rsidRPr="00C44332">
                    <w:rPr>
                      <w:rFonts w:ascii="Times New Roman" w:hAnsi="Times New Roman" w:cs="Times New Roman"/>
                      <w:sz w:val="20"/>
                      <w:szCs w:val="20"/>
                    </w:rPr>
                    <w:t>. Кітап 1-2/ Ф.Ш.Оразбаева .- А.:К</w:t>
                  </w:r>
                  <w:r w:rsidRPr="00C44332">
                    <w:rPr>
                      <w:rFonts w:ascii="Times New Roman" w:hAnsi="Times New Roman" w:cs="Times New Roman"/>
                      <w:sz w:val="20"/>
                      <w:szCs w:val="20"/>
                      <w:lang w:val="kk-KZ"/>
                    </w:rPr>
                    <w:t>ө</w:t>
                  </w:r>
                  <w:r w:rsidRPr="00C44332">
                    <w:rPr>
                      <w:rFonts w:ascii="Times New Roman" w:hAnsi="Times New Roman" w:cs="Times New Roman"/>
                      <w:sz w:val="20"/>
                      <w:szCs w:val="20"/>
                    </w:rPr>
                    <w:t>кжиек-Горизонт,2017</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 xml:space="preserve">Қазақ тілі мен әдебиеті. </w:t>
                  </w:r>
                  <w:r w:rsidRPr="00C44332">
                    <w:rPr>
                      <w:rFonts w:ascii="Times New Roman" w:hAnsi="Times New Roman" w:cs="Times New Roman"/>
                      <w:sz w:val="20"/>
                      <w:szCs w:val="20"/>
                      <w:lang w:val="kk-KZ"/>
                    </w:rPr>
                    <w:t>ӘҚ</w:t>
                  </w:r>
                  <w:r w:rsidRPr="00C44332">
                    <w:rPr>
                      <w:rFonts w:ascii="Times New Roman" w:hAnsi="Times New Roman" w:cs="Times New Roman"/>
                      <w:sz w:val="20"/>
                      <w:szCs w:val="20"/>
                    </w:rPr>
                    <w:t>/ Ф.Ш. Оразбаеваи [и др.] .- А.:К</w:t>
                  </w:r>
                  <w:r w:rsidRPr="00C44332">
                    <w:rPr>
                      <w:rFonts w:ascii="Times New Roman" w:hAnsi="Times New Roman" w:cs="Times New Roman"/>
                      <w:sz w:val="20"/>
                      <w:szCs w:val="20"/>
                      <w:lang w:val="kk-KZ"/>
                    </w:rPr>
                    <w:t>ө</w:t>
                  </w:r>
                  <w:r w:rsidRPr="00C44332">
                    <w:rPr>
                      <w:rFonts w:ascii="Times New Roman" w:hAnsi="Times New Roman" w:cs="Times New Roman"/>
                      <w:sz w:val="20"/>
                      <w:szCs w:val="20"/>
                    </w:rPr>
                    <w:t>кжиек-Горизонт , 2017.-172 б.</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19</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 учебник. /З.К.Сабитова, К.С. Скляренко.-А.:Мектеп,2018.-304с.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 xml:space="preserve">Русский язык. МП/ З.К. Сабитова [и </w:t>
                  </w:r>
                  <w:r w:rsidRPr="00C44332">
                    <w:rPr>
                      <w:rFonts w:ascii="Times New Roman" w:hAnsi="Times New Roman" w:cs="Times New Roman"/>
                      <w:sz w:val="20"/>
                      <w:szCs w:val="20"/>
                    </w:rPr>
                    <w:t>др.]</w:t>
                  </w:r>
                  <w:r w:rsidRPr="00C44332">
                    <w:rPr>
                      <w:rFonts w:ascii="Times New Roman" w:hAnsi="Times New Roman" w:cs="Times New Roman"/>
                      <w:sz w:val="20"/>
                      <w:szCs w:val="20"/>
                      <w:lang w:val="kk-KZ"/>
                    </w:rPr>
                    <w:t xml:space="preserve"> .-А.:Мектеп</w:t>
                  </w:r>
                  <w:r w:rsidRPr="00C44332">
                    <w:rPr>
                      <w:rFonts w:ascii="Times New Roman" w:hAnsi="Times New Roman" w:cs="Times New Roman"/>
                      <w:sz w:val="20"/>
                      <w:szCs w:val="20"/>
                    </w:rPr>
                    <w:t>,2018.-320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20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Русская литература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Русская литература: учебник /В.В.Савельева, Г.Г.Лукпано ва, А.Б.Ярмухамедова. – А.: Атамұра 2017.-272 с.</w:t>
                  </w:r>
                </w:p>
                <w:p w:rsidR="00246421" w:rsidRPr="00C44332" w:rsidRDefault="00246421" w:rsidP="003B3A85">
                  <w:pPr>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1.Русская литература. Хрестоматия/ В.В.Савельева, Г.Г.Лукпанова. – А.:Атамұра, 2017.-272 с.</w:t>
                  </w: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2.Русская литература. МП/ В.В. Савельева, Г.Г.Лукпанова, А.Б. Ярмухамедова.- А.:Атамұра, 2017.-240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19</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18</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Английский 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en-US"/>
                    </w:rPr>
                    <w:t>Excel7 For Kazakhstan/V Evans [</w:t>
                  </w:r>
                  <w:r w:rsidRPr="00C44332">
                    <w:rPr>
                      <w:rFonts w:ascii="Times New Roman" w:hAnsi="Times New Roman" w:cs="Times New Roman"/>
                      <w:sz w:val="20"/>
                      <w:szCs w:val="20"/>
                    </w:rPr>
                    <w:t>и</w:t>
                  </w:r>
                  <w:r w:rsidRPr="00C44332">
                    <w:rPr>
                      <w:rFonts w:ascii="Times New Roman" w:hAnsi="Times New Roman" w:cs="Times New Roman"/>
                      <w:sz w:val="20"/>
                      <w:szCs w:val="20"/>
                      <w:lang w:val="en-US"/>
                    </w:rPr>
                    <w:t xml:space="preserve"> </w:t>
                  </w:r>
                  <w:r w:rsidRPr="00C44332">
                    <w:rPr>
                      <w:rFonts w:ascii="Times New Roman" w:hAnsi="Times New Roman" w:cs="Times New Roman"/>
                      <w:sz w:val="20"/>
                      <w:szCs w:val="20"/>
                    </w:rPr>
                    <w:t>др</w:t>
                  </w:r>
                  <w:r w:rsidRPr="00C44332">
                    <w:rPr>
                      <w:rFonts w:ascii="Times New Roman" w:hAnsi="Times New Roman" w:cs="Times New Roman"/>
                      <w:sz w:val="20"/>
                      <w:szCs w:val="20"/>
                      <w:lang w:val="en-US"/>
                    </w:rPr>
                    <w:t xml:space="preserve">.].- </w:t>
                  </w:r>
                  <w:r w:rsidRPr="00C44332">
                    <w:rPr>
                      <w:rFonts w:ascii="Times New Roman" w:hAnsi="Times New Roman" w:cs="Times New Roman"/>
                      <w:sz w:val="20"/>
                      <w:szCs w:val="20"/>
                    </w:rPr>
                    <w:t>Е</w:t>
                  </w:r>
                  <w:r w:rsidRPr="00C44332">
                    <w:rPr>
                      <w:rFonts w:ascii="Times New Roman" w:hAnsi="Times New Roman" w:cs="Times New Roman"/>
                      <w:sz w:val="20"/>
                      <w:szCs w:val="20"/>
                      <w:lang w:val="en-US"/>
                    </w:rPr>
                    <w:t>xpress</w:t>
                  </w:r>
                  <w:r w:rsidRPr="00C44332">
                    <w:rPr>
                      <w:rFonts w:ascii="Times New Roman" w:hAnsi="Times New Roman" w:cs="Times New Roman"/>
                      <w:sz w:val="20"/>
                      <w:szCs w:val="20"/>
                    </w:rPr>
                    <w:t xml:space="preserve"> </w:t>
                  </w:r>
                  <w:r w:rsidRPr="00C44332">
                    <w:rPr>
                      <w:rFonts w:ascii="Times New Roman" w:hAnsi="Times New Roman" w:cs="Times New Roman"/>
                      <w:sz w:val="20"/>
                      <w:szCs w:val="20"/>
                      <w:lang w:val="en-US"/>
                    </w:rPr>
                    <w:t>Publishing</w:t>
                  </w:r>
                  <w:r w:rsidRPr="00C44332">
                    <w:rPr>
                      <w:rFonts w:ascii="Times New Roman" w:hAnsi="Times New Roman" w:cs="Times New Roman"/>
                      <w:sz w:val="20"/>
                      <w:szCs w:val="20"/>
                    </w:rPr>
                    <w:t xml:space="preserve">, 2017.-168 </w:t>
                  </w:r>
                  <w:r w:rsidRPr="00C44332">
                    <w:rPr>
                      <w:rFonts w:ascii="Times New Roman" w:hAnsi="Times New Roman" w:cs="Times New Roman"/>
                      <w:sz w:val="20"/>
                      <w:szCs w:val="20"/>
                      <w:lang w:val="en-US"/>
                    </w:rPr>
                    <w:t>c</w:t>
                  </w:r>
                  <w:r w:rsidRPr="00C44332">
                    <w:rPr>
                      <w:rFonts w:ascii="Times New Roman" w:hAnsi="Times New Roman" w:cs="Times New Roman"/>
                      <w:sz w:val="20"/>
                      <w:szCs w:val="20"/>
                    </w:rPr>
                    <w:t>.</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en-US"/>
                    </w:rPr>
                  </w:pPr>
                  <w:r w:rsidRPr="00C44332">
                    <w:rPr>
                      <w:rFonts w:ascii="Times New Roman" w:hAnsi="Times New Roman" w:cs="Times New Roman"/>
                      <w:sz w:val="20"/>
                      <w:szCs w:val="20"/>
                      <w:lang w:val="en-US"/>
                    </w:rPr>
                    <w:t>Excel7 For Kazakhstan/ V. Evans [</w:t>
                  </w:r>
                  <w:r w:rsidRPr="00C44332">
                    <w:rPr>
                      <w:rFonts w:ascii="Times New Roman" w:hAnsi="Times New Roman" w:cs="Times New Roman"/>
                      <w:sz w:val="20"/>
                      <w:szCs w:val="20"/>
                    </w:rPr>
                    <w:t>и</w:t>
                  </w:r>
                  <w:r w:rsidRPr="00C44332">
                    <w:rPr>
                      <w:rFonts w:ascii="Times New Roman" w:hAnsi="Times New Roman" w:cs="Times New Roman"/>
                      <w:sz w:val="20"/>
                      <w:szCs w:val="20"/>
                      <w:lang w:val="en-US"/>
                    </w:rPr>
                    <w:t xml:space="preserve"> </w:t>
                  </w:r>
                  <w:r w:rsidRPr="00C44332">
                    <w:rPr>
                      <w:rFonts w:ascii="Times New Roman" w:hAnsi="Times New Roman" w:cs="Times New Roman"/>
                      <w:sz w:val="20"/>
                      <w:szCs w:val="20"/>
                    </w:rPr>
                    <w:t>др</w:t>
                  </w:r>
                  <w:r w:rsidRPr="00C44332">
                    <w:rPr>
                      <w:rFonts w:ascii="Times New Roman" w:hAnsi="Times New Roman" w:cs="Times New Roman"/>
                      <w:sz w:val="20"/>
                      <w:szCs w:val="20"/>
                      <w:lang w:val="en-US"/>
                    </w:rPr>
                    <w:t xml:space="preserve">.].- </w:t>
                  </w:r>
                  <w:r w:rsidRPr="00C44332">
                    <w:rPr>
                      <w:rFonts w:ascii="Times New Roman" w:hAnsi="Times New Roman" w:cs="Times New Roman"/>
                      <w:sz w:val="20"/>
                      <w:szCs w:val="20"/>
                    </w:rPr>
                    <w:t>Е</w:t>
                  </w:r>
                  <w:r w:rsidRPr="00C44332">
                    <w:rPr>
                      <w:rFonts w:ascii="Times New Roman" w:hAnsi="Times New Roman" w:cs="Times New Roman"/>
                      <w:sz w:val="20"/>
                      <w:szCs w:val="20"/>
                      <w:lang w:val="en-US"/>
                    </w:rPr>
                    <w:t xml:space="preserve">xpress Publishing, 2017.-229 </w:t>
                  </w:r>
                  <w:r w:rsidRPr="00C44332">
                    <w:rPr>
                      <w:rFonts w:ascii="Times New Roman" w:hAnsi="Times New Roman" w:cs="Times New Roman"/>
                      <w:sz w:val="20"/>
                      <w:szCs w:val="20"/>
                    </w:rPr>
                    <w:t>с</w:t>
                  </w:r>
                  <w:r w:rsidRPr="00C44332">
                    <w:rPr>
                      <w:rFonts w:ascii="Times New Roman" w:hAnsi="Times New Roman" w:cs="Times New Roman"/>
                      <w:sz w:val="20"/>
                      <w:szCs w:val="20"/>
                      <w:lang w:val="en-US"/>
                    </w:rPr>
                    <w:t>.</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18</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Алгебра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Алгебра: учебник /А.Е.Абылкасымова [и др.].-А.:Мектеп, 2017.-288с.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Алгебра. МП/А.Абылкасымова, Т. Кучер.- А.:Мектеп, 2017.-104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19</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6</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Геометрия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Геометрия: учебник /В.А.Смирнов, Е.А.Туяков.- А.: Мектеп, 2017.-144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Геометрия. МП/ А.Абылкасымова, В.Смирнов, Е.Туяков.- А.:Мектеп, 2017.-56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19</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7</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Информатика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Информатика: учебник /С.Т. Мухамбетжанова, А.Тен, Л.Г.Демидова.-А.: Атамұра,2021.-208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 xml:space="preserve">Информатика. МР/ С.Т. Мухамбетжа нова, А.С.Тен, Б.Х.Ахма дуллаева.-А.: Атамұра,2021.- </w:t>
                  </w:r>
                  <w:r w:rsidRPr="00C44332">
                    <w:rPr>
                      <w:rFonts w:ascii="Times New Roman" w:hAnsi="Times New Roman" w:cs="Times New Roman"/>
                      <w:sz w:val="20"/>
                      <w:szCs w:val="20"/>
                      <w:lang w:val="en-US"/>
                    </w:rPr>
                    <w:t>CD</w:t>
                  </w:r>
                  <w:r w:rsidRPr="00C44332">
                    <w:rPr>
                      <w:rFonts w:ascii="Times New Roman" w:hAnsi="Times New Roman" w:cs="Times New Roman"/>
                      <w:sz w:val="20"/>
                      <w:szCs w:val="20"/>
                    </w:rPr>
                    <w:t>-</w:t>
                  </w:r>
                  <w:r w:rsidRPr="00C44332">
                    <w:rPr>
                      <w:rFonts w:ascii="Times New Roman" w:hAnsi="Times New Roman" w:cs="Times New Roman"/>
                      <w:sz w:val="20"/>
                      <w:szCs w:val="20"/>
                      <w:lang w:val="en-US"/>
                    </w:rPr>
                    <w:t>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12</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8</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География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География: учебник /А.В.Егорина, С.Е. Нуркенова,  Е.П. Шимина.-А.: Атамұра, 2017.-224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География. МП/ С.Е.Нуркенова, А.В.Егорина.-А.: Атамұра, 2017.- 20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19</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9</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Биология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Биология: учебник / А.Р.Соловьева, Б.Т. Ибраимова, Ж.А.Алина.-А.:Атамұра,2017.-256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Биология. МП/А.Р.Соловьева, Б.Т. Ибраимова, Ж.А.Алина.-А.: Атамұра, 2017.-224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19</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10</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Физика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Физика: учебник /Р.Башарулы.-А.: Атамұра, 2017.-192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Физика. МП/Р.Башарулы, Ш. Шуиншина, К.Сейфуллина.-А.: Атамұра, 2017.-80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19</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Химия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Химия: учебник / М.К.Оспанова, Т.Г.Белоусова, К.С. Аухадиева.-А.:Мектеп, 2017.- 144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Химия. МП/ Т.Г.Белоусова, К.С. Аухадиева.-А.:Мектеп, 2017.-160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19</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История Казахстана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История Казахстана: учебник / З.Е.Кабульдинов, Ж.Н. Калиев, А.Т.Бейсембаева.-А.: Атамұра, 2018.-208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История Казахстана.  МП/ Л.Б. Мамун таева,М.К.Мамытова.-А.: Атамұра, 2018.-112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20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Всемирная история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Всемирная история: учебник /Н.Алдабек, К.Макашева, К.Байзакова. – А.:Мектеп,2018.-200с.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Всемирная история. МП/  Н. Алдабек, Б.Аманкулова. –А.:Мектеп,2018.-112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20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Технология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1.Художественный труд: учебник( вариант для девочек)/ Р.Ш.Алимсаева [и др.].-К.:Келешек-2030,2017.-76 с.</w:t>
                  </w: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2. Художественный труд: учебник( вариант для мальчи ков)/ В.Г.Чукалин [и др.].- К.:Келешек-2030,2017.-80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1.Художественный труд.  МП/ Р.Ш. Алимсаева [и др.].-К.:Келешек, 2017</w:t>
                  </w: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2.Художественный труд. МП/ В.Г. Чукалин [и др.] .-К.:Келешек, 2017</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11</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2</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Глобальные компетенции</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Глобальные компетенции: учебник /Г.С.Аскарова [и др.].-Астана:Арман-ПВ,2024.-96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Глобальные компетенции. МП/ Г.С. Аскарова [и др.].-Астана:Арман-ПВ,2024.-60 с.</w:t>
                  </w:r>
                  <w:r w:rsidRPr="00C44332">
                    <w:rPr>
                      <w:rFonts w:ascii="Times New Roman" w:hAnsi="Times New Roman" w:cs="Times New Roman"/>
                      <w:sz w:val="20"/>
                      <w:szCs w:val="20"/>
                    </w:rPr>
                    <w:tab/>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8</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b/>
                      <w:sz w:val="20"/>
                      <w:szCs w:val="20"/>
                    </w:rPr>
                  </w:pPr>
                  <w:r w:rsidRPr="00C44332">
                    <w:rPr>
                      <w:rFonts w:ascii="Times New Roman" w:hAnsi="Times New Roman" w:cs="Times New Roman"/>
                      <w:b/>
                      <w:sz w:val="20"/>
                      <w:szCs w:val="20"/>
                    </w:rPr>
                    <w:t>Учебники:261/о.ф.-33</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rPr>
                  </w:pPr>
                  <w:r w:rsidRPr="00C44332">
                    <w:rPr>
                      <w:rFonts w:ascii="Times New Roman" w:hAnsi="Times New Roman" w:cs="Times New Roman"/>
                      <w:b/>
                      <w:sz w:val="20"/>
                      <w:szCs w:val="20"/>
                    </w:rPr>
                    <w:t>8 класс (ЗПР)</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Қазақ тілі мен әдебиеті</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Қазақ тілі мен әдебиеті Бәишешек</w:t>
                  </w:r>
                  <w:r w:rsidRPr="00C44332">
                    <w:rPr>
                      <w:rFonts w:ascii="Times New Roman" w:hAnsi="Times New Roman" w:cs="Times New Roman"/>
                      <w:sz w:val="20"/>
                      <w:szCs w:val="20"/>
                      <w:lang w:val="kk-KZ"/>
                    </w:rPr>
                    <w:t>:оқулық</w:t>
                  </w:r>
                  <w:r w:rsidRPr="00C44332">
                    <w:rPr>
                      <w:rFonts w:ascii="Times New Roman" w:hAnsi="Times New Roman" w:cs="Times New Roman"/>
                      <w:sz w:val="20"/>
                      <w:szCs w:val="20"/>
                    </w:rPr>
                    <w:t>. Кітап 1-2/ Ф.Ш.Оразбаева .- А.:К</w:t>
                  </w:r>
                  <w:r w:rsidRPr="00C44332">
                    <w:rPr>
                      <w:rFonts w:ascii="Times New Roman" w:hAnsi="Times New Roman" w:cs="Times New Roman"/>
                      <w:sz w:val="20"/>
                      <w:szCs w:val="20"/>
                      <w:lang w:val="kk-KZ"/>
                    </w:rPr>
                    <w:t>ө</w:t>
                  </w:r>
                  <w:r w:rsidRPr="00C44332">
                    <w:rPr>
                      <w:rFonts w:ascii="Times New Roman" w:hAnsi="Times New Roman" w:cs="Times New Roman"/>
                      <w:sz w:val="20"/>
                      <w:szCs w:val="20"/>
                    </w:rPr>
                    <w:t>кжиек-Горизонт, 2018</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 xml:space="preserve">Қазақ тілі. </w:t>
                  </w:r>
                  <w:r w:rsidRPr="00C44332">
                    <w:rPr>
                      <w:rFonts w:ascii="Times New Roman" w:hAnsi="Times New Roman" w:cs="Times New Roman"/>
                      <w:sz w:val="20"/>
                      <w:szCs w:val="20"/>
                      <w:lang w:val="kk-KZ"/>
                    </w:rPr>
                    <w:t>ӘН</w:t>
                  </w:r>
                  <w:r w:rsidRPr="00C44332">
                    <w:rPr>
                      <w:rFonts w:ascii="Times New Roman" w:hAnsi="Times New Roman" w:cs="Times New Roman"/>
                      <w:sz w:val="20"/>
                      <w:szCs w:val="20"/>
                    </w:rPr>
                    <w:t>/Ф.Ш. Оразбаева [ж.б] .- А.:К</w:t>
                  </w:r>
                  <w:r w:rsidRPr="00C44332">
                    <w:rPr>
                      <w:rFonts w:ascii="Times New Roman" w:hAnsi="Times New Roman" w:cs="Times New Roman"/>
                      <w:sz w:val="20"/>
                      <w:szCs w:val="20"/>
                      <w:lang w:val="kk-KZ"/>
                    </w:rPr>
                    <w:t>ө</w:t>
                  </w:r>
                  <w:r w:rsidRPr="00C44332">
                    <w:rPr>
                      <w:rFonts w:ascii="Times New Roman" w:hAnsi="Times New Roman" w:cs="Times New Roman"/>
                      <w:sz w:val="20"/>
                      <w:szCs w:val="20"/>
                    </w:rPr>
                    <w:t>кжиек-Горизонт, 2018.-144</w:t>
                  </w:r>
                  <w:r w:rsidRPr="00C44332">
                    <w:rPr>
                      <w:rFonts w:ascii="Times New Roman" w:hAnsi="Times New Roman" w:cs="Times New Roman"/>
                      <w:sz w:val="20"/>
                      <w:szCs w:val="20"/>
                      <w:lang w:val="en-US"/>
                    </w:rPr>
                    <w:t>c</w:t>
                  </w:r>
                  <w:r w:rsidRPr="00C44332">
                    <w:rPr>
                      <w:rFonts w:ascii="Times New Roman" w:hAnsi="Times New Roman" w:cs="Times New Roman"/>
                      <w:sz w:val="20"/>
                      <w:szCs w:val="20"/>
                    </w:rPr>
                    <w:t>.</w:t>
                  </w:r>
                </w:p>
                <w:p w:rsidR="00246421" w:rsidRPr="00C44332" w:rsidRDefault="00246421" w:rsidP="003B3A85">
                  <w:pPr>
                    <w:rPr>
                      <w:rFonts w:ascii="Times New Roman" w:hAnsi="Times New Roman" w:cs="Times New Roman"/>
                      <w:sz w:val="20"/>
                      <w:szCs w:val="20"/>
                      <w:lang w:val="kk-KZ"/>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20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/З.К.Сабитова, К.С. Скляренко.-А.:Мектеп,2018.-264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Русский язык. МР/З.К.Сабитова и [д</w:t>
                  </w:r>
                  <w:r w:rsidRPr="00C44332">
                    <w:rPr>
                      <w:rFonts w:ascii="Times New Roman" w:hAnsi="Times New Roman" w:cs="Times New Roman"/>
                      <w:sz w:val="20"/>
                      <w:szCs w:val="20"/>
                    </w:rPr>
                    <w:t>р.] .-А.:Мектеп,2018.-312с.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20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Русская литература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Русская литература: учебник. Ч.1-2/Г.З. Шашкина, О.А.Анищенко,В.В.Шмельцер.-А.:Мектеп, 2018.-184с.</w:t>
                  </w:r>
                </w:p>
                <w:p w:rsidR="00246421" w:rsidRPr="00C44332" w:rsidRDefault="00246421" w:rsidP="003B3A85">
                  <w:pPr>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1.Русская литература. Хрестоматия/ Г.З.Шашкина, О.А.Анищенко. – А.: Мектеп,2018.- 400с.</w:t>
                  </w: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 xml:space="preserve">2.Русская литература. </w:t>
                  </w:r>
                  <w:r w:rsidRPr="00C44332">
                    <w:rPr>
                      <w:rFonts w:ascii="Times New Roman" w:hAnsi="Times New Roman" w:cs="Times New Roman"/>
                      <w:sz w:val="20"/>
                      <w:szCs w:val="20"/>
                      <w:lang w:val="kk-KZ"/>
                    </w:rPr>
                    <w:t xml:space="preserve"> </w:t>
                  </w:r>
                  <w:r w:rsidRPr="00C44332">
                    <w:rPr>
                      <w:rFonts w:ascii="Times New Roman" w:hAnsi="Times New Roman" w:cs="Times New Roman"/>
                      <w:sz w:val="20"/>
                      <w:szCs w:val="20"/>
                    </w:rPr>
                    <w:t>МР/ Г.З. Шашкина [и др.]</w:t>
                  </w:r>
                  <w:r w:rsidRPr="00C44332">
                    <w:rPr>
                      <w:rFonts w:ascii="Times New Roman" w:hAnsi="Times New Roman" w:cs="Times New Roman"/>
                      <w:sz w:val="20"/>
                      <w:szCs w:val="20"/>
                      <w:lang w:val="kk-KZ"/>
                    </w:rPr>
                    <w:t xml:space="preserve"> .-А.:Мектеп,</w:t>
                  </w:r>
                  <w:r w:rsidRPr="00C44332">
                    <w:rPr>
                      <w:rFonts w:ascii="Times New Roman" w:hAnsi="Times New Roman" w:cs="Times New Roman"/>
                      <w:sz w:val="20"/>
                      <w:szCs w:val="20"/>
                    </w:rPr>
                    <w:t>2018.-208с.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en-US"/>
                    </w:rPr>
                  </w:pPr>
                  <w:r w:rsidRPr="00C44332">
                    <w:rPr>
                      <w:rFonts w:ascii="Times New Roman" w:hAnsi="Times New Roman" w:cs="Times New Roman"/>
                      <w:sz w:val="20"/>
                      <w:szCs w:val="20"/>
                      <w:lang w:val="en-US"/>
                    </w:rPr>
                    <w:t>20</w:t>
                  </w:r>
                </w:p>
                <w:p w:rsidR="00246421" w:rsidRPr="00C44332" w:rsidRDefault="00246421" w:rsidP="003B3A85">
                  <w:pPr>
                    <w:jc w:val="right"/>
                    <w:rPr>
                      <w:rFonts w:ascii="Times New Roman" w:hAnsi="Times New Roman" w:cs="Times New Roman"/>
                      <w:sz w:val="20"/>
                      <w:szCs w:val="20"/>
                      <w:lang w:val="en-US"/>
                    </w:rPr>
                  </w:pPr>
                  <w:r w:rsidRPr="00C44332">
                    <w:rPr>
                      <w:rFonts w:ascii="Times New Roman" w:hAnsi="Times New Roman" w:cs="Times New Roman"/>
                      <w:sz w:val="20"/>
                      <w:szCs w:val="20"/>
                      <w:lang w:val="en-US"/>
                    </w:rPr>
                    <w:t>21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en-US"/>
                    </w:rPr>
                  </w:pPr>
                  <w:r w:rsidRPr="00C44332">
                    <w:rPr>
                      <w:rFonts w:ascii="Times New Roman" w:hAnsi="Times New Roman" w:cs="Times New Roman"/>
                      <w:sz w:val="20"/>
                      <w:szCs w:val="20"/>
                      <w:lang w:val="en-US"/>
                    </w:rPr>
                    <w:t>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en-US"/>
                    </w:rPr>
                  </w:pPr>
                  <w:r w:rsidRPr="00C44332">
                    <w:rPr>
                      <w:rFonts w:ascii="Times New Roman" w:hAnsi="Times New Roman" w:cs="Times New Roman"/>
                      <w:sz w:val="20"/>
                      <w:szCs w:val="20"/>
                    </w:rPr>
                    <w:t>Английский</w:t>
                  </w:r>
                  <w:r w:rsidRPr="00C44332">
                    <w:rPr>
                      <w:rFonts w:ascii="Times New Roman" w:hAnsi="Times New Roman" w:cs="Times New Roman"/>
                      <w:sz w:val="20"/>
                      <w:szCs w:val="20"/>
                      <w:lang w:val="en-US"/>
                    </w:rPr>
                    <w:t xml:space="preserve"> </w:t>
                  </w:r>
                  <w:r w:rsidRPr="00C44332">
                    <w:rPr>
                      <w:rFonts w:ascii="Times New Roman" w:hAnsi="Times New Roman" w:cs="Times New Roman"/>
                      <w:sz w:val="20"/>
                      <w:szCs w:val="20"/>
                    </w:rPr>
                    <w:t>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en-US"/>
                    </w:rPr>
                  </w:pPr>
                  <w:r w:rsidRPr="00C44332">
                    <w:rPr>
                      <w:rFonts w:ascii="Times New Roman" w:hAnsi="Times New Roman" w:cs="Times New Roman"/>
                      <w:sz w:val="20"/>
                      <w:szCs w:val="20"/>
                      <w:lang w:val="en-US"/>
                    </w:rPr>
                    <w:t>13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en-US"/>
                    </w:rPr>
                  </w:pPr>
                  <w:r w:rsidRPr="00C44332">
                    <w:rPr>
                      <w:rFonts w:ascii="Times New Roman" w:hAnsi="Times New Roman" w:cs="Times New Roman"/>
                      <w:sz w:val="20"/>
                      <w:szCs w:val="20"/>
                      <w:lang w:val="en-US"/>
                    </w:rPr>
                    <w:t xml:space="preserve">Excei For Kazakhstan/V. Evans, B. Obee.- </w:t>
                  </w:r>
                  <w:r w:rsidRPr="00C44332">
                    <w:rPr>
                      <w:rFonts w:ascii="Times New Roman" w:hAnsi="Times New Roman" w:cs="Times New Roman"/>
                      <w:sz w:val="20"/>
                      <w:szCs w:val="20"/>
                    </w:rPr>
                    <w:t>Е</w:t>
                  </w:r>
                  <w:r w:rsidRPr="00C44332">
                    <w:rPr>
                      <w:rFonts w:ascii="Times New Roman" w:hAnsi="Times New Roman" w:cs="Times New Roman"/>
                      <w:sz w:val="20"/>
                      <w:szCs w:val="20"/>
                      <w:lang w:val="en-US"/>
                    </w:rPr>
                    <w:t>xpress Publishing,2018.-165 c.</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en-US"/>
                    </w:rPr>
                  </w:pPr>
                  <w:r w:rsidRPr="00C44332">
                    <w:rPr>
                      <w:rFonts w:ascii="Times New Roman" w:hAnsi="Times New Roman" w:cs="Times New Roman"/>
                      <w:sz w:val="20"/>
                      <w:szCs w:val="20"/>
                      <w:lang w:val="en-US"/>
                    </w:rPr>
                    <w:t>Excei For Kazakhstan/V. Evans, jDooley, B. Obee.-</w:t>
                  </w:r>
                  <w:r w:rsidRPr="00C44332">
                    <w:rPr>
                      <w:rFonts w:ascii="Times New Roman" w:hAnsi="Times New Roman" w:cs="Times New Roman"/>
                      <w:sz w:val="20"/>
                      <w:szCs w:val="20"/>
                    </w:rPr>
                    <w:t>Е</w:t>
                  </w:r>
                  <w:r w:rsidRPr="00C44332">
                    <w:rPr>
                      <w:rFonts w:ascii="Times New Roman" w:hAnsi="Times New Roman" w:cs="Times New Roman"/>
                      <w:sz w:val="20"/>
                      <w:szCs w:val="20"/>
                      <w:lang w:val="en-US"/>
                    </w:rPr>
                    <w:t xml:space="preserve">xpress Publishing, 2018.-215 </w:t>
                  </w:r>
                  <w:r w:rsidRPr="00C44332">
                    <w:rPr>
                      <w:rFonts w:ascii="Times New Roman" w:hAnsi="Times New Roman" w:cs="Times New Roman"/>
                      <w:sz w:val="20"/>
                      <w:szCs w:val="20"/>
                    </w:rPr>
                    <w:t>с</w:t>
                  </w:r>
                  <w:r w:rsidRPr="00C44332">
                    <w:rPr>
                      <w:rFonts w:ascii="Times New Roman" w:hAnsi="Times New Roman" w:cs="Times New Roman"/>
                      <w:sz w:val="20"/>
                      <w:szCs w:val="20"/>
                      <w:lang w:val="en-US"/>
                    </w:rPr>
                    <w:t>.</w:t>
                  </w:r>
                </w:p>
                <w:p w:rsidR="00246421" w:rsidRPr="00C44332" w:rsidRDefault="00246421" w:rsidP="003B3A85">
                  <w:pPr>
                    <w:rPr>
                      <w:rFonts w:ascii="Times New Roman" w:hAnsi="Times New Roman" w:cs="Times New Roman"/>
                      <w:sz w:val="20"/>
                      <w:szCs w:val="20"/>
                      <w:lang w:val="en-US"/>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20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Алгебра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Алгебра: учебник /А.Е.Абылкасымова [и др.].-А.:Мектеп, 2018.-200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Алгебра.</w:t>
                  </w:r>
                  <w:r w:rsidRPr="00C44332">
                    <w:rPr>
                      <w:rFonts w:ascii="Times New Roman" w:hAnsi="Times New Roman" w:cs="Times New Roman"/>
                      <w:sz w:val="20"/>
                      <w:szCs w:val="20"/>
                      <w:lang w:val="kk-KZ"/>
                    </w:rPr>
                    <w:t xml:space="preserve"> МР/А.Е.Абылкасымова, Т.П. Кучер,В.Е.Корчевский.- А.:Мектеп, 2018.-72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20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6</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Геометрия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Геометрия: учебник / В.А.Смирнов, Е.А.Туяков.- А.: Мектеп, 2018.-152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 xml:space="preserve">Геометрия. МР/ В.А.Смирнов, Е.А. </w:t>
                  </w:r>
                  <w:r w:rsidRPr="00C44332">
                    <w:rPr>
                      <w:rFonts w:ascii="Times New Roman" w:hAnsi="Times New Roman" w:cs="Times New Roman"/>
                      <w:sz w:val="20"/>
                      <w:szCs w:val="20"/>
                    </w:rPr>
                    <w:t>Туяков.- А.:Мектеп,2018.-64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20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7</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Информатика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Информатика: учебник /С.Т. Мухамбетжанова, А.Тен, Л.Г.Демидова.-А.: Атамұра,2021.-176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Информатика. МР/С.Т. Мухамбетжа нова, А.Тен, И.В.Комова.-А.: Атамұра,</w:t>
                  </w:r>
                  <w:r w:rsidRPr="00C44332">
                    <w:rPr>
                      <w:rFonts w:ascii="Times New Roman" w:hAnsi="Times New Roman" w:cs="Times New Roman"/>
                      <w:sz w:val="20"/>
                      <w:szCs w:val="20"/>
                      <w:lang w:val="kk-KZ"/>
                    </w:rPr>
                    <w:t xml:space="preserve"> </w:t>
                  </w:r>
                  <w:r w:rsidRPr="00C44332">
                    <w:rPr>
                      <w:rFonts w:ascii="Times New Roman" w:hAnsi="Times New Roman" w:cs="Times New Roman"/>
                      <w:sz w:val="20"/>
                      <w:szCs w:val="20"/>
                    </w:rPr>
                    <w:t>2021.-</w:t>
                  </w:r>
                  <w:r w:rsidRPr="00C44332">
                    <w:rPr>
                      <w:rFonts w:ascii="Times New Roman" w:hAnsi="Times New Roman" w:cs="Times New Roman"/>
                      <w:sz w:val="20"/>
                      <w:szCs w:val="20"/>
                      <w:lang w:val="en-US"/>
                    </w:rPr>
                    <w:t>CD</w:t>
                  </w:r>
                  <w:r w:rsidRPr="00C44332">
                    <w:rPr>
                      <w:rFonts w:ascii="Times New Roman" w:hAnsi="Times New Roman" w:cs="Times New Roman"/>
                      <w:sz w:val="20"/>
                      <w:szCs w:val="20"/>
                    </w:rPr>
                    <w:t>-</w:t>
                  </w:r>
                  <w:r w:rsidRPr="00C44332">
                    <w:rPr>
                      <w:rFonts w:ascii="Times New Roman" w:hAnsi="Times New Roman" w:cs="Times New Roman"/>
                      <w:sz w:val="20"/>
                      <w:szCs w:val="20"/>
                      <w:lang w:val="en-US"/>
                    </w:rPr>
                    <w:t>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12</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8</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География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География: учебник /С.Абилмажинова, К. Каймлдинова.-А.:Мектеп,2018 .-264с.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География.</w:t>
                  </w:r>
                  <w:r w:rsidRPr="00C44332">
                    <w:rPr>
                      <w:rFonts w:ascii="Times New Roman" w:hAnsi="Times New Roman" w:cs="Times New Roman"/>
                      <w:sz w:val="20"/>
                      <w:szCs w:val="20"/>
                      <w:lang w:val="kk-KZ"/>
                    </w:rPr>
                    <w:t xml:space="preserve"> </w:t>
                  </w:r>
                  <w:r w:rsidRPr="00C44332">
                    <w:rPr>
                      <w:rFonts w:ascii="Times New Roman" w:hAnsi="Times New Roman" w:cs="Times New Roman"/>
                      <w:sz w:val="20"/>
                      <w:szCs w:val="20"/>
                    </w:rPr>
                    <w:t>МР/С.Абилмажинова,А.Н. Бейкитова.-А.:Мектеп,2018.-224с.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20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9</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Биология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Биология: учебник /А.Р.Соловьева, Б.Т. Ибраимова.-А.: Атамұра,2018.-288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Биология.</w:t>
                  </w:r>
                  <w:r w:rsidRPr="00C44332">
                    <w:rPr>
                      <w:rFonts w:ascii="Times New Roman" w:hAnsi="Times New Roman" w:cs="Times New Roman"/>
                      <w:sz w:val="20"/>
                      <w:szCs w:val="20"/>
                      <w:lang w:val="kk-KZ"/>
                    </w:rPr>
                    <w:t xml:space="preserve"> МР/А.Р.Соловьева, Б.Т.Ибраимова.-А.: Атамұра, 2018.- CD-ROM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20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10</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Физика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Физика: учебник / Б.А.Кронгарт, Ш.Б.Насохова.-А.: Мектеп, 2018.-232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20</w:t>
                  </w:r>
                </w:p>
                <w:p w:rsidR="00246421" w:rsidRPr="00C44332" w:rsidRDefault="00246421" w:rsidP="003B3A85">
                  <w:pPr>
                    <w:jc w:val="right"/>
                    <w:rPr>
                      <w:rFonts w:ascii="Times New Roman" w:hAnsi="Times New Roman" w:cs="Times New Roman"/>
                      <w:sz w:val="20"/>
                      <w:szCs w:val="20"/>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Химия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Химия: учебник / М.Б.Усманова, К.Н. Сакарьянова, Б.Н.Сахариева.- А.: Атамұра,2018.-224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Химия.</w:t>
                  </w:r>
                  <w:r w:rsidRPr="00C44332">
                    <w:rPr>
                      <w:rFonts w:ascii="Times New Roman" w:hAnsi="Times New Roman" w:cs="Times New Roman"/>
                      <w:sz w:val="20"/>
                      <w:szCs w:val="20"/>
                      <w:lang w:val="kk-KZ"/>
                    </w:rPr>
                    <w:t xml:space="preserve"> </w:t>
                  </w:r>
                  <w:r w:rsidRPr="00C44332">
                    <w:rPr>
                      <w:rFonts w:ascii="Times New Roman" w:hAnsi="Times New Roman" w:cs="Times New Roman"/>
                      <w:sz w:val="20"/>
                      <w:szCs w:val="20"/>
                    </w:rPr>
                    <w:t>МР/ М.Б.Усманова, К.Н. Сакарьянова.-А.: Атамұра, 2018.- CD-ROM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20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История Казахстана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История Казахстана: учебник Ч.1/З.Е. Кабульдинов, М.Д. Шаймерденова, Е.М.Куркеев.-А.: Атамұра,2019.-176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1.История Казахстана. МР /Е.А. Мясни ков, З.Е.Кабульдинов.-А.: Атамұра, 2019.-112 с.</w:t>
                  </w:r>
                </w:p>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 xml:space="preserve">2.История Казахстана: </w:t>
                  </w:r>
                  <w:r w:rsidRPr="00C44332">
                    <w:rPr>
                      <w:rFonts w:ascii="Times New Roman" w:hAnsi="Times New Roman" w:cs="Times New Roman"/>
                      <w:sz w:val="20"/>
                      <w:szCs w:val="20"/>
                      <w:lang w:val="kk-KZ"/>
                    </w:rPr>
                    <w:t xml:space="preserve"> </w:t>
                  </w:r>
                  <w:r w:rsidRPr="00C44332">
                    <w:rPr>
                      <w:rFonts w:ascii="Times New Roman" w:hAnsi="Times New Roman" w:cs="Times New Roman"/>
                      <w:sz w:val="20"/>
                      <w:szCs w:val="20"/>
                    </w:rPr>
                    <w:t>хрестоматия/ Сост.:З.Е. Кабульдинов.-А.:Атам</w:t>
                  </w:r>
                  <w:r w:rsidRPr="00C44332">
                    <w:rPr>
                      <w:rFonts w:ascii="Times New Roman" w:hAnsi="Times New Roman" w:cs="Times New Roman"/>
                      <w:sz w:val="20"/>
                      <w:szCs w:val="20"/>
                      <w:lang w:val="kk-KZ"/>
                    </w:rPr>
                    <w:t>ұра, 2019.-112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20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7</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Всемирная история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Всемирная история (1900-1945) : учебник /Н.А.Алдабек, К.Н. Макашева, К.И.Байзакова.-А.:Мектеп,2024.-224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Всемирная история: хрестоматия/ Н.А.Алдабек [и др.].-А.: Мектеп,2018.-168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15</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2</w:t>
                  </w:r>
                </w:p>
                <w:p w:rsidR="00246421" w:rsidRPr="00C44332" w:rsidRDefault="00246421" w:rsidP="003B3A85">
                  <w:pPr>
                    <w:jc w:val="right"/>
                    <w:rPr>
                      <w:rFonts w:ascii="Times New Roman" w:hAnsi="Times New Roman" w:cs="Times New Roman"/>
                      <w:sz w:val="20"/>
                      <w:szCs w:val="20"/>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Технология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1. Художественный труд: учебник( вариант для девочек)/ Р.Ш.Алимсаева [и др.].-К.:Келешек-2030, 2018.-96с.</w:t>
                  </w: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2. Художественный труд: учебник( вариант для мальчиков) /В.Г.Чукалин [и др.].- К.:Келешек-2030,2018.-80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1.Художественный труд: вариант для девочек. МП/ Р.Ш.Алимсаева [и др.].-К.:Келешек, 2018.-72 с.</w:t>
                  </w: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2.Художественный труд: вариант для мальчиков. МП/ В.Г. Чукалин [и др.].-К.:Келешек, 2018.-72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14</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2</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Глобальные компетенции</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Глобальные компетенции: учебник /Л.С. Джубатова [и др.].-Астана:Арман-ПВ,2024.-112 с.</w:t>
                  </w:r>
                  <w:r w:rsidRPr="00C44332">
                    <w:rPr>
                      <w:rFonts w:ascii="Times New Roman" w:hAnsi="Times New Roman" w:cs="Times New Roman"/>
                      <w:sz w:val="20"/>
                      <w:szCs w:val="20"/>
                    </w:rPr>
                    <w:tab/>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Глобальные компетенции. МП/Л.С.</w:t>
                  </w:r>
                  <w:r w:rsidRPr="00C44332">
                    <w:rPr>
                      <w:rFonts w:ascii="Times New Roman" w:hAnsi="Times New Roman" w:cs="Times New Roman"/>
                      <w:sz w:val="20"/>
                      <w:szCs w:val="20"/>
                      <w:lang w:val="kk-KZ"/>
                    </w:rPr>
                    <w:t xml:space="preserve"> </w:t>
                  </w:r>
                  <w:r w:rsidRPr="00C44332">
                    <w:rPr>
                      <w:rFonts w:ascii="Times New Roman" w:hAnsi="Times New Roman" w:cs="Times New Roman"/>
                      <w:sz w:val="20"/>
                      <w:szCs w:val="20"/>
                    </w:rPr>
                    <w:t>Джубатова [и др.].-Астана:Арман-ПВ,</w:t>
                  </w:r>
                  <w:r w:rsidRPr="00C44332">
                    <w:rPr>
                      <w:rFonts w:ascii="Times New Roman" w:hAnsi="Times New Roman" w:cs="Times New Roman"/>
                      <w:sz w:val="20"/>
                      <w:szCs w:val="20"/>
                      <w:lang w:val="kk-KZ"/>
                    </w:rPr>
                    <w:t xml:space="preserve"> </w:t>
                  </w:r>
                  <w:r w:rsidRPr="00C44332">
                    <w:rPr>
                      <w:rFonts w:ascii="Times New Roman" w:hAnsi="Times New Roman" w:cs="Times New Roman"/>
                      <w:sz w:val="20"/>
                      <w:szCs w:val="20"/>
                    </w:rPr>
                    <w:t>2024.-56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8</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rPr>
                  </w:pP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b/>
                      <w:sz w:val="20"/>
                      <w:szCs w:val="20"/>
                    </w:rPr>
                  </w:pPr>
                  <w:r w:rsidRPr="00C44332">
                    <w:rPr>
                      <w:rFonts w:ascii="Times New Roman" w:hAnsi="Times New Roman" w:cs="Times New Roman"/>
                      <w:b/>
                      <w:sz w:val="20"/>
                      <w:szCs w:val="20"/>
                    </w:rPr>
                    <w:t>Учебники: 269/о.ф.-42</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rPr>
                  </w:pPr>
                  <w:r w:rsidRPr="00C44332">
                    <w:rPr>
                      <w:rFonts w:ascii="Times New Roman" w:hAnsi="Times New Roman" w:cs="Times New Roman"/>
                      <w:b/>
                      <w:sz w:val="20"/>
                      <w:szCs w:val="20"/>
                    </w:rPr>
                    <w:t>9 класс (ЗПР)</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Қазақ тілі мен әдебиеті</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 xml:space="preserve">Қазақ тілі мен әдебиеті. </w:t>
                  </w:r>
                  <w:r w:rsidRPr="00C44332">
                    <w:rPr>
                      <w:rFonts w:ascii="Times New Roman" w:hAnsi="Times New Roman" w:cs="Times New Roman"/>
                      <w:sz w:val="20"/>
                      <w:szCs w:val="20"/>
                      <w:lang w:val="kk-KZ"/>
                    </w:rPr>
                    <w:t>Бәйтерек:оқулық. 1 бөлім/ Ф.Ш.Оразбаева [ж.б.].-А.: Көкжиек-Горизонт,2019</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 мен әдебиеті. ӘН/ Ф.Ш. Оразбаева [ж.б.].-А.: Көкжиек-Горизонт, 2019.-276 б.</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14</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 учебник /З.К.Сабитова, А.Р.Бейсембаева.-А.: Мектеп,2019.-256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Русский язык. МР/З.К. Саби това[ и др.]</w:t>
                  </w:r>
                  <w:r w:rsidRPr="00C44332">
                    <w:rPr>
                      <w:rFonts w:ascii="Times New Roman" w:hAnsi="Times New Roman" w:cs="Times New Roman"/>
                      <w:sz w:val="20"/>
                      <w:szCs w:val="20"/>
                    </w:rPr>
                    <w:t xml:space="preserve"> </w:t>
                  </w:r>
                  <w:r w:rsidRPr="00C44332">
                    <w:rPr>
                      <w:rFonts w:ascii="Times New Roman" w:hAnsi="Times New Roman" w:cs="Times New Roman"/>
                      <w:sz w:val="20"/>
                      <w:szCs w:val="20"/>
                      <w:lang w:val="kk-KZ"/>
                    </w:rPr>
                    <w:t>.-А.: Мектеп</w:t>
                  </w:r>
                  <w:r w:rsidRPr="00C44332">
                    <w:rPr>
                      <w:rFonts w:ascii="Times New Roman" w:hAnsi="Times New Roman" w:cs="Times New Roman"/>
                      <w:sz w:val="20"/>
                      <w:szCs w:val="20"/>
                    </w:rPr>
                    <w:t xml:space="preserve">,2019.-328 </w:t>
                  </w:r>
                  <w:r w:rsidRPr="00C44332">
                    <w:rPr>
                      <w:rFonts w:ascii="Times New Roman" w:hAnsi="Times New Roman" w:cs="Times New Roman"/>
                      <w:sz w:val="20"/>
                      <w:szCs w:val="20"/>
                      <w:lang w:val="en-US"/>
                    </w:rPr>
                    <w:t>c</w:t>
                  </w:r>
                  <w:r w:rsidRPr="00C44332">
                    <w:rPr>
                      <w:rFonts w:ascii="Times New Roman" w:hAnsi="Times New Roman" w:cs="Times New Roman"/>
                      <w:sz w:val="20"/>
                      <w:szCs w:val="20"/>
                    </w:rPr>
                    <w:t>.</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Русская литература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Русская литература</w:t>
                  </w:r>
                  <w:r w:rsidRPr="00C44332">
                    <w:rPr>
                      <w:rFonts w:ascii="Times New Roman" w:hAnsi="Times New Roman" w:cs="Times New Roman"/>
                      <w:sz w:val="20"/>
                      <w:szCs w:val="20"/>
                    </w:rPr>
                    <w:t>: учебник</w:t>
                  </w:r>
                  <w:r w:rsidRPr="00C44332">
                    <w:rPr>
                      <w:rFonts w:ascii="Times New Roman" w:hAnsi="Times New Roman" w:cs="Times New Roman"/>
                      <w:sz w:val="20"/>
                      <w:szCs w:val="20"/>
                      <w:lang w:val="kk-KZ"/>
                    </w:rPr>
                    <w:t xml:space="preserve"> Ч.1/Г.З.Шашкина </w:t>
                  </w:r>
                  <w:r w:rsidRPr="00C44332">
                    <w:rPr>
                      <w:rFonts w:ascii="Times New Roman" w:hAnsi="Times New Roman" w:cs="Times New Roman"/>
                      <w:sz w:val="20"/>
                      <w:szCs w:val="20"/>
                    </w:rPr>
                    <w:t>[</w:t>
                  </w:r>
                  <w:r w:rsidRPr="00C44332">
                    <w:rPr>
                      <w:rFonts w:ascii="Times New Roman" w:hAnsi="Times New Roman" w:cs="Times New Roman"/>
                      <w:sz w:val="20"/>
                      <w:szCs w:val="20"/>
                      <w:lang w:val="kk-KZ"/>
                    </w:rPr>
                    <w:t>и др.</w:t>
                  </w:r>
                  <w:r w:rsidRPr="00C44332">
                    <w:rPr>
                      <w:rFonts w:ascii="Times New Roman" w:hAnsi="Times New Roman" w:cs="Times New Roman"/>
                      <w:sz w:val="20"/>
                      <w:szCs w:val="20"/>
                    </w:rPr>
                    <w:t>].-А.: Мектеп,2019</w:t>
                  </w:r>
                </w:p>
                <w:p w:rsidR="00246421" w:rsidRPr="00C44332" w:rsidRDefault="00246421" w:rsidP="003B3A85">
                  <w:pPr>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1.Русская литература. Хрестоматия Ч.1/ Г.З.Шашкина, О.А.Анищенко</w:t>
                  </w:r>
                  <w:r w:rsidRPr="00C44332">
                    <w:rPr>
                      <w:rFonts w:ascii="Times New Roman" w:hAnsi="Times New Roman" w:cs="Times New Roman"/>
                      <w:sz w:val="20"/>
                      <w:szCs w:val="20"/>
                    </w:rPr>
                    <w:t>. -А.: Мектеп,2019</w:t>
                  </w:r>
                </w:p>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 xml:space="preserve">2.Русская литература. МР/ Г.З. Шашкина </w:t>
                  </w:r>
                  <w:r w:rsidRPr="00C44332">
                    <w:rPr>
                      <w:rFonts w:ascii="Times New Roman" w:hAnsi="Times New Roman" w:cs="Times New Roman"/>
                      <w:sz w:val="20"/>
                      <w:szCs w:val="20"/>
                    </w:rPr>
                    <w:t>[</w:t>
                  </w:r>
                  <w:r w:rsidRPr="00C44332">
                    <w:rPr>
                      <w:rFonts w:ascii="Times New Roman" w:hAnsi="Times New Roman" w:cs="Times New Roman"/>
                      <w:sz w:val="20"/>
                      <w:szCs w:val="20"/>
                      <w:lang w:val="kk-KZ"/>
                    </w:rPr>
                    <w:t>и др.</w:t>
                  </w:r>
                  <w:r w:rsidRPr="00C44332">
                    <w:rPr>
                      <w:rFonts w:ascii="Times New Roman" w:hAnsi="Times New Roman" w:cs="Times New Roman"/>
                      <w:sz w:val="20"/>
                      <w:szCs w:val="20"/>
                    </w:rPr>
                    <w:t>]</w:t>
                  </w:r>
                  <w:r w:rsidRPr="00C44332">
                    <w:rPr>
                      <w:rFonts w:ascii="Times New Roman" w:hAnsi="Times New Roman" w:cs="Times New Roman"/>
                      <w:sz w:val="20"/>
                      <w:szCs w:val="20"/>
                      <w:lang w:val="kk-KZ"/>
                    </w:rPr>
                    <w:t xml:space="preserve"> .-А.: Мектеп</w:t>
                  </w:r>
                  <w:r w:rsidRPr="00C44332">
                    <w:rPr>
                      <w:rFonts w:ascii="Times New Roman" w:hAnsi="Times New Roman" w:cs="Times New Roman"/>
                      <w:sz w:val="20"/>
                      <w:szCs w:val="20"/>
                    </w:rPr>
                    <w:t>,2019.-320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20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19</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Английский 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en-US"/>
                    </w:rPr>
                    <w:t xml:space="preserve">Excei For Kazakhstan/J.Dooley, B. Obee.- </w:t>
                  </w:r>
                  <w:r w:rsidRPr="00C44332">
                    <w:rPr>
                      <w:rFonts w:ascii="Times New Roman" w:hAnsi="Times New Roman" w:cs="Times New Roman"/>
                      <w:sz w:val="20"/>
                      <w:szCs w:val="20"/>
                    </w:rPr>
                    <w:t>Е</w:t>
                  </w:r>
                  <w:r w:rsidRPr="00C44332">
                    <w:rPr>
                      <w:rFonts w:ascii="Times New Roman" w:hAnsi="Times New Roman" w:cs="Times New Roman"/>
                      <w:sz w:val="20"/>
                      <w:szCs w:val="20"/>
                      <w:lang w:val="en-US"/>
                    </w:rPr>
                    <w:t>xpress</w:t>
                  </w:r>
                  <w:r w:rsidRPr="00C44332">
                    <w:rPr>
                      <w:rFonts w:ascii="Times New Roman" w:hAnsi="Times New Roman" w:cs="Times New Roman"/>
                      <w:sz w:val="20"/>
                      <w:szCs w:val="20"/>
                    </w:rPr>
                    <w:t xml:space="preserve"> </w:t>
                  </w:r>
                  <w:r w:rsidRPr="00C44332">
                    <w:rPr>
                      <w:rFonts w:ascii="Times New Roman" w:hAnsi="Times New Roman" w:cs="Times New Roman"/>
                      <w:sz w:val="20"/>
                      <w:szCs w:val="20"/>
                      <w:lang w:val="en-US"/>
                    </w:rPr>
                    <w:t>Publishing</w:t>
                  </w:r>
                  <w:r w:rsidRPr="00C44332">
                    <w:rPr>
                      <w:rFonts w:ascii="Times New Roman" w:hAnsi="Times New Roman" w:cs="Times New Roman"/>
                      <w:sz w:val="20"/>
                      <w:szCs w:val="20"/>
                    </w:rPr>
                    <w:t xml:space="preserve">,2019.-160 </w:t>
                  </w:r>
                  <w:r w:rsidRPr="00C44332">
                    <w:rPr>
                      <w:rFonts w:ascii="Times New Roman" w:hAnsi="Times New Roman" w:cs="Times New Roman"/>
                      <w:sz w:val="20"/>
                      <w:szCs w:val="20"/>
                      <w:lang w:val="en-US"/>
                    </w:rPr>
                    <w:t>c</w:t>
                  </w:r>
                  <w:r w:rsidRPr="00C44332">
                    <w:rPr>
                      <w:rFonts w:ascii="Times New Roman" w:hAnsi="Times New Roman" w:cs="Times New Roman"/>
                      <w:sz w:val="20"/>
                      <w:szCs w:val="20"/>
                    </w:rPr>
                    <w:t>.</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Excei For Kazakhstan.Т.В./ J.Dooley.-</w:t>
                  </w:r>
                  <w:r w:rsidRPr="00C44332">
                    <w:rPr>
                      <w:rFonts w:ascii="Times New Roman" w:hAnsi="Times New Roman" w:cs="Times New Roman"/>
                      <w:sz w:val="20"/>
                      <w:szCs w:val="20"/>
                      <w:lang w:val="en-US"/>
                    </w:rPr>
                    <w:t xml:space="preserve"> </w:t>
                  </w:r>
                  <w:r w:rsidRPr="00C44332">
                    <w:rPr>
                      <w:rFonts w:ascii="Times New Roman" w:hAnsi="Times New Roman" w:cs="Times New Roman"/>
                      <w:sz w:val="20"/>
                      <w:szCs w:val="20"/>
                    </w:rPr>
                    <w:t>Е</w:t>
                  </w:r>
                  <w:r w:rsidRPr="00C44332">
                    <w:rPr>
                      <w:rFonts w:ascii="Times New Roman" w:hAnsi="Times New Roman" w:cs="Times New Roman"/>
                      <w:sz w:val="20"/>
                      <w:szCs w:val="20"/>
                      <w:lang w:val="en-US"/>
                    </w:rPr>
                    <w:t>xpress Publishing</w:t>
                  </w:r>
                  <w:r w:rsidRPr="00C44332">
                    <w:rPr>
                      <w:rFonts w:ascii="Times New Roman" w:hAnsi="Times New Roman" w:cs="Times New Roman"/>
                      <w:sz w:val="20"/>
                      <w:szCs w:val="20"/>
                      <w:lang w:val="kk-KZ"/>
                    </w:rPr>
                    <w:t>, 2019.-207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Алгебра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Алгебра: учебник Ч.1/А.Е.Абылкасымова [и др.].- А.: Мектеп, 2019.-152с.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Алгебра. МР/А.Е.Абылкасымова [и др.].- А.: Мектеп, 2019.-128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20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6</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Геометрия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Геометрия/В.А.Смирнов, Е.А.Туяков.- А.: Мектеп, 2019.- 176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Геометрия. МР/В.А.Смирнова, Е.А. Туяков.- А.: Мектеп,2019.-88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7</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Информатика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Информатика</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 С.Т.Мухамбетжанова, А.С.Тен, Н.Г.Голикова.- А.:Атамұра, 2019.-160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 xml:space="preserve">Информатика. МР/ С.Т.Мухамбетжано ва </w:t>
                  </w:r>
                  <w:r w:rsidRPr="00C44332">
                    <w:rPr>
                      <w:rFonts w:ascii="Times New Roman" w:hAnsi="Times New Roman" w:cs="Times New Roman"/>
                      <w:sz w:val="20"/>
                      <w:szCs w:val="20"/>
                    </w:rPr>
                    <w:t>[</w:t>
                  </w:r>
                  <w:r w:rsidRPr="00C44332">
                    <w:rPr>
                      <w:rFonts w:ascii="Times New Roman" w:hAnsi="Times New Roman" w:cs="Times New Roman"/>
                      <w:sz w:val="20"/>
                      <w:szCs w:val="20"/>
                      <w:lang w:val="kk-KZ"/>
                    </w:rPr>
                    <w:t>и др.</w:t>
                  </w:r>
                  <w:r w:rsidRPr="00C44332">
                    <w:rPr>
                      <w:rFonts w:ascii="Times New Roman" w:hAnsi="Times New Roman" w:cs="Times New Roman"/>
                      <w:sz w:val="20"/>
                      <w:szCs w:val="20"/>
                    </w:rPr>
                    <w:t>]</w:t>
                  </w:r>
                  <w:r w:rsidRPr="00C44332">
                    <w:rPr>
                      <w:rFonts w:ascii="Times New Roman" w:hAnsi="Times New Roman" w:cs="Times New Roman"/>
                      <w:sz w:val="20"/>
                      <w:szCs w:val="20"/>
                      <w:lang w:val="kk-KZ"/>
                    </w:rPr>
                    <w:t xml:space="preserve"> .- А.:Атамұра,</w:t>
                  </w:r>
                  <w:r w:rsidRPr="00C44332">
                    <w:rPr>
                      <w:rFonts w:ascii="Times New Roman" w:hAnsi="Times New Roman" w:cs="Times New Roman"/>
                      <w:sz w:val="20"/>
                      <w:szCs w:val="20"/>
                    </w:rPr>
                    <w:t>2019.- CD-ROM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7</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8</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География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География Казахстана</w:t>
                  </w:r>
                  <w:r w:rsidRPr="00C44332">
                    <w:rPr>
                      <w:rFonts w:ascii="Times New Roman" w:hAnsi="Times New Roman" w:cs="Times New Roman"/>
                      <w:sz w:val="20"/>
                      <w:szCs w:val="20"/>
                    </w:rPr>
                    <w:t>: учебник</w:t>
                  </w:r>
                  <w:r w:rsidRPr="00C44332">
                    <w:rPr>
                      <w:rFonts w:ascii="Times New Roman" w:hAnsi="Times New Roman" w:cs="Times New Roman"/>
                      <w:sz w:val="20"/>
                      <w:szCs w:val="20"/>
                      <w:lang w:val="kk-KZ"/>
                    </w:rPr>
                    <w:t xml:space="preserve"> / Р.А. Каратабанов </w:t>
                  </w:r>
                  <w:r w:rsidRPr="00C44332">
                    <w:rPr>
                      <w:rFonts w:ascii="Times New Roman" w:hAnsi="Times New Roman" w:cs="Times New Roman"/>
                      <w:sz w:val="20"/>
                      <w:szCs w:val="20"/>
                    </w:rPr>
                    <w:t>[</w:t>
                  </w:r>
                  <w:r w:rsidRPr="00C44332">
                    <w:rPr>
                      <w:rFonts w:ascii="Times New Roman" w:hAnsi="Times New Roman" w:cs="Times New Roman"/>
                      <w:sz w:val="20"/>
                      <w:szCs w:val="20"/>
                      <w:lang w:val="kk-KZ"/>
                    </w:rPr>
                    <w:t>и др.</w:t>
                  </w:r>
                  <w:r w:rsidRPr="00C44332">
                    <w:rPr>
                      <w:rFonts w:ascii="Times New Roman" w:hAnsi="Times New Roman" w:cs="Times New Roman"/>
                      <w:sz w:val="20"/>
                      <w:szCs w:val="20"/>
                    </w:rPr>
                    <w:t>].-А.:Алматык</w:t>
                  </w:r>
                  <w:r w:rsidRPr="00C44332">
                    <w:rPr>
                      <w:rFonts w:ascii="Times New Roman" w:hAnsi="Times New Roman" w:cs="Times New Roman"/>
                      <w:sz w:val="20"/>
                      <w:szCs w:val="20"/>
                      <w:lang w:val="kk-KZ"/>
                    </w:rPr>
                    <w:t>і</w:t>
                  </w:r>
                  <w:r w:rsidRPr="00C44332">
                    <w:rPr>
                      <w:rFonts w:ascii="Times New Roman" w:hAnsi="Times New Roman" w:cs="Times New Roman"/>
                      <w:sz w:val="20"/>
                      <w:szCs w:val="20"/>
                    </w:rPr>
                    <w:t>тап,2024.-320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География Казахстана.  МП / Р.А. Каратабанов, В.Ж.Бекдаиров .-А.:Алматыкітап,2024.-USB-флеш-накопитель</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9</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Биология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Биология</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/Н.Г.Асанов, А.Р.Соловьёва, Б.Т.Ибраимова.-А.: Атамұра,2019.-272с.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Биология. МП/А.Р.Соловьёва, Б. Ибраимова.- А.:Атамұра, 2019.- CD-ROM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9</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Физика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Физика</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/Н.А.Закирова, Р.Р.Аширов.- Нур-Султан:Арман-ПВ, 2019.-272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Физика. МП/Н.А.Закирова, Р.Р. Широв.- Нур-Султан:Арман-ПВ, 2019.-120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9</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Химия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Химия: учебник Ч.1-2/М.К.Оспанова, К.С. Аухадиева,Т.Г.Белоусова.-А.:Мектеп,2019.-184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Химия. МП/ Т.Г.Белоусова, М.К. Оспанова.-А.:Мектеп, 2019.-328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9</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История Казахстана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История Казахстана (с 1945 г. по настоящее время)</w:t>
                  </w:r>
                  <w:r w:rsidRPr="00C44332">
                    <w:rPr>
                      <w:rFonts w:ascii="Times New Roman" w:hAnsi="Times New Roman" w:cs="Times New Roman"/>
                      <w:sz w:val="20"/>
                      <w:szCs w:val="20"/>
                    </w:rPr>
                    <w:t xml:space="preserve"> : учебник </w:t>
                  </w:r>
                  <w:r w:rsidRPr="00C44332">
                    <w:rPr>
                      <w:rFonts w:ascii="Times New Roman" w:hAnsi="Times New Roman" w:cs="Times New Roman"/>
                      <w:sz w:val="20"/>
                      <w:szCs w:val="20"/>
                      <w:lang w:val="kk-KZ"/>
                    </w:rPr>
                    <w:t>/К.С.Ускембаев,З.Г. Сактаганова,Л.И.Зуева.-А.:Мектеп,2024.-240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 xml:space="preserve"> 1.История Казахстана. МП/К.С. Ускембаев,А.Ж.Мырзахметова,Б.Б.Мусабаева.-А.:Мектеп,2024.-168 с.</w:t>
                  </w:r>
                </w:p>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2.</w:t>
                  </w:r>
                  <w:r w:rsidRPr="00C44332">
                    <w:rPr>
                      <w:rFonts w:ascii="Times New Roman" w:hAnsi="Times New Roman" w:cs="Times New Roman"/>
                      <w:sz w:val="20"/>
                      <w:szCs w:val="20"/>
                    </w:rPr>
                    <w:t xml:space="preserve"> История Казахстана: хрестоматия/ Сост.:Б.Г.Аяган [и др.].-А.:Атам</w:t>
                  </w:r>
                  <w:r w:rsidRPr="00C44332">
                    <w:rPr>
                      <w:rFonts w:ascii="Times New Roman" w:hAnsi="Times New Roman" w:cs="Times New Roman"/>
                      <w:sz w:val="20"/>
                      <w:szCs w:val="20"/>
                      <w:lang w:val="kk-KZ"/>
                    </w:rPr>
                    <w:t>ұра, 2019.-144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7</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Всемирная история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Всемирная история</w:t>
                  </w:r>
                  <w:r w:rsidRPr="00C44332">
                    <w:rPr>
                      <w:rFonts w:ascii="Times New Roman" w:hAnsi="Times New Roman" w:cs="Times New Roman"/>
                      <w:sz w:val="20"/>
                      <w:szCs w:val="20"/>
                    </w:rPr>
                    <w:t>: учебник</w:t>
                  </w:r>
                  <w:r w:rsidRPr="00C44332">
                    <w:rPr>
                      <w:rFonts w:ascii="Times New Roman" w:hAnsi="Times New Roman" w:cs="Times New Roman"/>
                      <w:sz w:val="20"/>
                      <w:szCs w:val="20"/>
                      <w:lang w:val="kk-KZ"/>
                    </w:rPr>
                    <w:t xml:space="preserve"> Ч.2/Н.А.Алдабек, К.Н. Макашева,К.И.Байзакова.-А.:Мектеп,2019.-216с.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Всемирная история. МП /Н.А. Алдабек</w:t>
                  </w:r>
                  <w:r w:rsidRPr="00C44332">
                    <w:rPr>
                      <w:rFonts w:ascii="Times New Roman" w:hAnsi="Times New Roman" w:cs="Times New Roman"/>
                      <w:sz w:val="20"/>
                      <w:szCs w:val="20"/>
                      <w:lang w:val="kk-KZ"/>
                    </w:rPr>
                    <w:t>.-А.:Мектеп</w:t>
                  </w:r>
                  <w:r w:rsidRPr="00C44332">
                    <w:rPr>
                      <w:rFonts w:ascii="Times New Roman" w:hAnsi="Times New Roman" w:cs="Times New Roman"/>
                      <w:sz w:val="20"/>
                      <w:szCs w:val="20"/>
                    </w:rPr>
                    <w:t>, 2019.-192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Основы права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Основы права</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/А.С.Ибраева,С.Б. Гончаров.-А.: Мектеп,2019.-160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Основы права. МР/А.С. Ибраева, С.Б. Гончаров,С.Ф.Логвиненко .-А.: Мектеп, 2019.-160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13</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Технология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1. Художественный труд: учебник( вариант для девочек)/Р.Ш.Алимсаева,Е.Е.Велькер.-К.:Келешек-2030, 2019.-112с.</w:t>
                  </w:r>
                </w:p>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2. Художественный труд: учебник( вариант для мальчи ков)/В.Г.Чукалин, Н.К.Тулеуов, Х.К.Танбаев.- К.:Келешек-2030,2019.-96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Художественный труд: вариант для девочек. МР/ Р. Ш.Алимсаева, Е.Е.Велькер.- К.:Келешек-2030,2019.-64 с.</w:t>
                  </w:r>
                </w:p>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Художественный труд: вариант для мальчиков. МР/ В.Г. Чукалин, Н.К. Тулеуов,Х.К.Танбаев.- К.:Келешек-2030,2019.-64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8</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16</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Глобальные компетенции</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Глобальные компетенции: учебник /Л.С. Джубатова [и др.].-Астана:Арман-ПВ,2024.-176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Глобальные компетенции.МП/Л.С.</w:t>
                  </w:r>
                  <w:r w:rsidRPr="00C44332">
                    <w:rPr>
                      <w:rFonts w:ascii="Times New Roman" w:hAnsi="Times New Roman" w:cs="Times New Roman"/>
                      <w:sz w:val="20"/>
                      <w:szCs w:val="20"/>
                      <w:lang w:val="kk-KZ"/>
                    </w:rPr>
                    <w:t xml:space="preserve"> </w:t>
                  </w:r>
                  <w:r w:rsidRPr="00C44332">
                    <w:rPr>
                      <w:rFonts w:ascii="Times New Roman" w:hAnsi="Times New Roman" w:cs="Times New Roman"/>
                      <w:sz w:val="20"/>
                      <w:szCs w:val="20"/>
                    </w:rPr>
                    <w:t>Джубатова [и др.].-Астана:Арман-ПВ,</w:t>
                  </w:r>
                  <w:r w:rsidRPr="00C44332">
                    <w:rPr>
                      <w:rFonts w:ascii="Times New Roman" w:hAnsi="Times New Roman" w:cs="Times New Roman"/>
                      <w:sz w:val="20"/>
                      <w:szCs w:val="20"/>
                      <w:lang w:val="kk-KZ"/>
                    </w:rPr>
                    <w:t xml:space="preserve"> </w:t>
                  </w:r>
                  <w:r w:rsidRPr="00C44332">
                    <w:rPr>
                      <w:rFonts w:ascii="Times New Roman" w:hAnsi="Times New Roman" w:cs="Times New Roman"/>
                      <w:sz w:val="20"/>
                      <w:szCs w:val="20"/>
                    </w:rPr>
                    <w:t>2024.-88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6</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rPr>
                  </w:pPr>
                  <w:r w:rsidRPr="00C44332">
                    <w:rPr>
                      <w:rFonts w:ascii="Times New Roman" w:hAnsi="Times New Roman" w:cs="Times New Roman"/>
                      <w:b/>
                      <w:sz w:val="20"/>
                      <w:szCs w:val="20"/>
                    </w:rPr>
                    <w:t>Учебники:175/о.ф.-41</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b/>
                      <w:sz w:val="20"/>
                      <w:szCs w:val="20"/>
                    </w:rPr>
                    <w:t>10  класс (ЗПР)</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rPr>
                  </w:pPr>
                  <w:r w:rsidRPr="00C44332">
                    <w:rPr>
                      <w:rFonts w:ascii="Times New Roman" w:hAnsi="Times New Roman" w:cs="Times New Roman"/>
                      <w:b/>
                      <w:sz w:val="20"/>
                      <w:szCs w:val="20"/>
                    </w:rPr>
                    <w:t>Учебники для 9 класса</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Қазақ тілі мен әдебиеті</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Қазақ тілі мен әдебиеті. Бәйтерек</w:t>
                  </w:r>
                  <w:r w:rsidRPr="00C44332">
                    <w:rPr>
                      <w:rFonts w:ascii="Times New Roman" w:hAnsi="Times New Roman" w:cs="Times New Roman"/>
                      <w:sz w:val="20"/>
                      <w:szCs w:val="20"/>
                      <w:lang w:val="kk-KZ"/>
                    </w:rPr>
                    <w:t>: оқулық</w:t>
                  </w:r>
                  <w:r w:rsidRPr="00C44332">
                    <w:rPr>
                      <w:rFonts w:ascii="Times New Roman" w:hAnsi="Times New Roman" w:cs="Times New Roman"/>
                      <w:sz w:val="20"/>
                      <w:szCs w:val="20"/>
                    </w:rPr>
                    <w:t>. 2 бөлім/ Ф.Ш.Оразбаева [ж.б.].-А.: Көкжиек-Горизонт,2019</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Қазақ тілі мен әдебиеті. МК/ Ф.Ш. Оразбаева [ж.б.].- А.: Көкжиек-Горизон,2019.-276 б.</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14</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/З.К.Сабитова,А.Р. Бейсембаева.-А.: Мектеп,2019.-256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Русский язык. МР/З.К. Сабитова[ и д</w:t>
                  </w:r>
                  <w:r w:rsidRPr="00C44332">
                    <w:rPr>
                      <w:rFonts w:ascii="Times New Roman" w:hAnsi="Times New Roman" w:cs="Times New Roman"/>
                      <w:sz w:val="20"/>
                      <w:szCs w:val="20"/>
                    </w:rPr>
                    <w:t>р.]</w:t>
                  </w:r>
                  <w:r w:rsidRPr="00C44332">
                    <w:rPr>
                      <w:rFonts w:ascii="Times New Roman" w:hAnsi="Times New Roman" w:cs="Times New Roman"/>
                      <w:sz w:val="20"/>
                      <w:szCs w:val="20"/>
                      <w:lang w:val="kk-KZ"/>
                    </w:rPr>
                    <w:t xml:space="preserve"> .-А.: Мектеп</w:t>
                  </w:r>
                  <w:r w:rsidRPr="00C44332">
                    <w:rPr>
                      <w:rFonts w:ascii="Times New Roman" w:hAnsi="Times New Roman" w:cs="Times New Roman"/>
                      <w:sz w:val="20"/>
                      <w:szCs w:val="20"/>
                    </w:rPr>
                    <w:t>,2019.-328 c.</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Русская литература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Русская литература</w:t>
                  </w:r>
                  <w:r w:rsidRPr="00C44332">
                    <w:rPr>
                      <w:rFonts w:ascii="Times New Roman" w:hAnsi="Times New Roman" w:cs="Times New Roman"/>
                      <w:sz w:val="20"/>
                      <w:szCs w:val="20"/>
                    </w:rPr>
                    <w:t>: учебник</w:t>
                  </w:r>
                  <w:r w:rsidRPr="00C44332">
                    <w:rPr>
                      <w:rFonts w:ascii="Times New Roman" w:hAnsi="Times New Roman" w:cs="Times New Roman"/>
                      <w:sz w:val="20"/>
                      <w:szCs w:val="20"/>
                      <w:lang w:val="kk-KZ"/>
                    </w:rPr>
                    <w:t xml:space="preserve"> Ч.2/Г.З.Шашкина </w:t>
                  </w:r>
                  <w:r w:rsidRPr="00C44332">
                    <w:rPr>
                      <w:rFonts w:ascii="Times New Roman" w:hAnsi="Times New Roman" w:cs="Times New Roman"/>
                      <w:sz w:val="20"/>
                      <w:szCs w:val="20"/>
                    </w:rPr>
                    <w:t>[</w:t>
                  </w:r>
                  <w:r w:rsidRPr="00C44332">
                    <w:rPr>
                      <w:rFonts w:ascii="Times New Roman" w:hAnsi="Times New Roman" w:cs="Times New Roman"/>
                      <w:sz w:val="20"/>
                      <w:szCs w:val="20"/>
                      <w:lang w:val="kk-KZ"/>
                    </w:rPr>
                    <w:t>и др.</w:t>
                  </w:r>
                  <w:r w:rsidRPr="00C44332">
                    <w:rPr>
                      <w:rFonts w:ascii="Times New Roman" w:hAnsi="Times New Roman" w:cs="Times New Roman"/>
                      <w:sz w:val="20"/>
                      <w:szCs w:val="20"/>
                    </w:rPr>
                    <w:t>].-А.: Мектеп,2019</w:t>
                  </w:r>
                </w:p>
                <w:p w:rsidR="00246421" w:rsidRPr="00C44332" w:rsidRDefault="00246421" w:rsidP="003B3A85">
                  <w:pPr>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1.Русская литература. Хрестоматия Ч.2/ Г.З.Шашкина,О.А.Анищенко</w:t>
                  </w:r>
                  <w:r w:rsidRPr="00C44332">
                    <w:rPr>
                      <w:rFonts w:ascii="Times New Roman" w:hAnsi="Times New Roman" w:cs="Times New Roman"/>
                      <w:sz w:val="20"/>
                      <w:szCs w:val="20"/>
                    </w:rPr>
                    <w:t>.-А.: Мектеп,2019</w:t>
                  </w: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 xml:space="preserve">2.Русская литература. МР/ Г.З. Шашкина </w:t>
                  </w:r>
                  <w:r w:rsidRPr="00C44332">
                    <w:rPr>
                      <w:rFonts w:ascii="Times New Roman" w:hAnsi="Times New Roman" w:cs="Times New Roman"/>
                      <w:sz w:val="20"/>
                      <w:szCs w:val="20"/>
                    </w:rPr>
                    <w:t>[</w:t>
                  </w:r>
                  <w:r w:rsidRPr="00C44332">
                    <w:rPr>
                      <w:rFonts w:ascii="Times New Roman" w:hAnsi="Times New Roman" w:cs="Times New Roman"/>
                      <w:sz w:val="20"/>
                      <w:szCs w:val="20"/>
                      <w:lang w:val="kk-KZ"/>
                    </w:rPr>
                    <w:t>и др.</w:t>
                  </w:r>
                  <w:r w:rsidRPr="00C44332">
                    <w:rPr>
                      <w:rFonts w:ascii="Times New Roman" w:hAnsi="Times New Roman" w:cs="Times New Roman"/>
                      <w:sz w:val="20"/>
                      <w:szCs w:val="20"/>
                    </w:rPr>
                    <w:t>]</w:t>
                  </w:r>
                  <w:r w:rsidRPr="00C44332">
                    <w:rPr>
                      <w:rFonts w:ascii="Times New Roman" w:hAnsi="Times New Roman" w:cs="Times New Roman"/>
                      <w:sz w:val="20"/>
                      <w:szCs w:val="20"/>
                      <w:lang w:val="kk-KZ"/>
                    </w:rPr>
                    <w:t xml:space="preserve"> .-А.: Мектеп</w:t>
                  </w:r>
                  <w:r w:rsidRPr="00C44332">
                    <w:rPr>
                      <w:rFonts w:ascii="Times New Roman" w:hAnsi="Times New Roman" w:cs="Times New Roman"/>
                      <w:sz w:val="20"/>
                      <w:szCs w:val="20"/>
                    </w:rPr>
                    <w:t>,2019.-320</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20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19</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Английский 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en-US"/>
                    </w:rPr>
                    <w:t xml:space="preserve">Excei For Kazakhstan/J.Dooley, B. Obee.- </w:t>
                  </w:r>
                  <w:r w:rsidRPr="00C44332">
                    <w:rPr>
                      <w:rFonts w:ascii="Times New Roman" w:hAnsi="Times New Roman" w:cs="Times New Roman"/>
                      <w:sz w:val="20"/>
                      <w:szCs w:val="20"/>
                    </w:rPr>
                    <w:t>Е</w:t>
                  </w:r>
                  <w:r w:rsidRPr="00C44332">
                    <w:rPr>
                      <w:rFonts w:ascii="Times New Roman" w:hAnsi="Times New Roman" w:cs="Times New Roman"/>
                      <w:sz w:val="20"/>
                      <w:szCs w:val="20"/>
                      <w:lang w:val="en-US"/>
                    </w:rPr>
                    <w:t>xpress</w:t>
                  </w:r>
                  <w:r w:rsidRPr="00C44332">
                    <w:rPr>
                      <w:rFonts w:ascii="Times New Roman" w:hAnsi="Times New Roman" w:cs="Times New Roman"/>
                      <w:sz w:val="20"/>
                      <w:szCs w:val="20"/>
                    </w:rPr>
                    <w:t xml:space="preserve"> </w:t>
                  </w:r>
                  <w:r w:rsidRPr="00C44332">
                    <w:rPr>
                      <w:rFonts w:ascii="Times New Roman" w:hAnsi="Times New Roman" w:cs="Times New Roman"/>
                      <w:sz w:val="20"/>
                      <w:szCs w:val="20"/>
                      <w:lang w:val="en-US"/>
                    </w:rPr>
                    <w:t>Publishing</w:t>
                  </w:r>
                  <w:r w:rsidRPr="00C44332">
                    <w:rPr>
                      <w:rFonts w:ascii="Times New Roman" w:hAnsi="Times New Roman" w:cs="Times New Roman"/>
                      <w:sz w:val="20"/>
                      <w:szCs w:val="20"/>
                    </w:rPr>
                    <w:t xml:space="preserve">,2019.-160 </w:t>
                  </w:r>
                  <w:r w:rsidRPr="00C44332">
                    <w:rPr>
                      <w:rFonts w:ascii="Times New Roman" w:hAnsi="Times New Roman" w:cs="Times New Roman"/>
                      <w:sz w:val="20"/>
                      <w:szCs w:val="20"/>
                      <w:lang w:val="en-US"/>
                    </w:rPr>
                    <w:t>c</w:t>
                  </w:r>
                  <w:r w:rsidRPr="00C44332">
                    <w:rPr>
                      <w:rFonts w:ascii="Times New Roman" w:hAnsi="Times New Roman" w:cs="Times New Roman"/>
                      <w:sz w:val="20"/>
                      <w:szCs w:val="20"/>
                    </w:rPr>
                    <w:t>.</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en-US"/>
                    </w:rPr>
                    <w:t xml:space="preserve">Excei For Kazakhstan. </w:t>
                  </w:r>
                  <w:r w:rsidRPr="00C44332">
                    <w:rPr>
                      <w:rFonts w:ascii="Times New Roman" w:hAnsi="Times New Roman" w:cs="Times New Roman"/>
                      <w:sz w:val="20"/>
                      <w:szCs w:val="20"/>
                    </w:rPr>
                    <w:t>Т</w:t>
                  </w:r>
                  <w:r w:rsidRPr="00C44332">
                    <w:rPr>
                      <w:rFonts w:ascii="Times New Roman" w:hAnsi="Times New Roman" w:cs="Times New Roman"/>
                      <w:sz w:val="20"/>
                      <w:szCs w:val="20"/>
                      <w:lang w:val="en-US"/>
                    </w:rPr>
                    <w:t>.</w:t>
                  </w:r>
                  <w:r w:rsidRPr="00C44332">
                    <w:rPr>
                      <w:rFonts w:ascii="Times New Roman" w:hAnsi="Times New Roman" w:cs="Times New Roman"/>
                      <w:sz w:val="20"/>
                      <w:szCs w:val="20"/>
                    </w:rPr>
                    <w:t>В</w:t>
                  </w:r>
                  <w:r w:rsidRPr="00C44332">
                    <w:rPr>
                      <w:rFonts w:ascii="Times New Roman" w:hAnsi="Times New Roman" w:cs="Times New Roman"/>
                      <w:sz w:val="20"/>
                      <w:szCs w:val="20"/>
                      <w:lang w:val="en-US"/>
                    </w:rPr>
                    <w:t xml:space="preserve">./ J.Dooley, B. Obee.- </w:t>
                  </w:r>
                  <w:r w:rsidRPr="00C44332">
                    <w:rPr>
                      <w:rFonts w:ascii="Times New Roman" w:hAnsi="Times New Roman" w:cs="Times New Roman"/>
                      <w:sz w:val="20"/>
                      <w:szCs w:val="20"/>
                    </w:rPr>
                    <w:t>Е</w:t>
                  </w:r>
                  <w:r w:rsidRPr="00C44332">
                    <w:rPr>
                      <w:rFonts w:ascii="Times New Roman" w:hAnsi="Times New Roman" w:cs="Times New Roman"/>
                      <w:sz w:val="20"/>
                      <w:szCs w:val="20"/>
                      <w:lang w:val="en-US"/>
                    </w:rPr>
                    <w:t>xpress</w:t>
                  </w:r>
                  <w:r w:rsidRPr="00C44332">
                    <w:rPr>
                      <w:rFonts w:ascii="Times New Roman" w:hAnsi="Times New Roman" w:cs="Times New Roman"/>
                      <w:sz w:val="20"/>
                      <w:szCs w:val="20"/>
                    </w:rPr>
                    <w:t xml:space="preserve"> </w:t>
                  </w:r>
                  <w:r w:rsidRPr="00C44332">
                    <w:rPr>
                      <w:rFonts w:ascii="Times New Roman" w:hAnsi="Times New Roman" w:cs="Times New Roman"/>
                      <w:sz w:val="20"/>
                      <w:szCs w:val="20"/>
                      <w:lang w:val="en-US"/>
                    </w:rPr>
                    <w:t>Publishing</w:t>
                  </w:r>
                  <w:r w:rsidRPr="00C44332">
                    <w:rPr>
                      <w:rFonts w:ascii="Times New Roman" w:hAnsi="Times New Roman" w:cs="Times New Roman"/>
                      <w:sz w:val="20"/>
                      <w:szCs w:val="20"/>
                    </w:rPr>
                    <w:t xml:space="preserve">, 2019.-160 </w:t>
                  </w:r>
                  <w:r w:rsidRPr="00C44332">
                    <w:rPr>
                      <w:rFonts w:ascii="Times New Roman" w:hAnsi="Times New Roman" w:cs="Times New Roman"/>
                      <w:sz w:val="20"/>
                      <w:szCs w:val="20"/>
                      <w:lang w:val="en-US"/>
                    </w:rPr>
                    <w:t>c</w:t>
                  </w:r>
                  <w:r w:rsidRPr="00C44332">
                    <w:rPr>
                      <w:rFonts w:ascii="Times New Roman" w:hAnsi="Times New Roman" w:cs="Times New Roman"/>
                      <w:sz w:val="20"/>
                      <w:szCs w:val="20"/>
                    </w:rPr>
                    <w:t>.</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Алгебра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 xml:space="preserve">Алгебра:учебник для 9 кл. Ч.2/А.Е. Абылкасымова </w:t>
                  </w:r>
                  <w:r w:rsidRPr="00C44332">
                    <w:rPr>
                      <w:rFonts w:ascii="Times New Roman" w:hAnsi="Times New Roman" w:cs="Times New Roman"/>
                      <w:sz w:val="20"/>
                      <w:szCs w:val="20"/>
                    </w:rPr>
                    <w:t>[</w:t>
                  </w:r>
                  <w:r w:rsidRPr="00C44332">
                    <w:rPr>
                      <w:rFonts w:ascii="Times New Roman" w:hAnsi="Times New Roman" w:cs="Times New Roman"/>
                      <w:sz w:val="20"/>
                      <w:szCs w:val="20"/>
                      <w:lang w:val="kk-KZ"/>
                    </w:rPr>
                    <w:t>и др.</w:t>
                  </w:r>
                  <w:r w:rsidRPr="00C44332">
                    <w:rPr>
                      <w:rFonts w:ascii="Times New Roman" w:hAnsi="Times New Roman" w:cs="Times New Roman"/>
                      <w:sz w:val="20"/>
                      <w:szCs w:val="20"/>
                    </w:rPr>
                    <w:t>].-А.: Мектеп, 2019.-152с.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 xml:space="preserve">Алгебра. МР/А.Е.Абылкасымова </w:t>
                  </w:r>
                  <w:r w:rsidRPr="00C44332">
                    <w:rPr>
                      <w:rFonts w:ascii="Times New Roman" w:hAnsi="Times New Roman" w:cs="Times New Roman"/>
                      <w:sz w:val="20"/>
                      <w:szCs w:val="20"/>
                    </w:rPr>
                    <w:t>[</w:t>
                  </w:r>
                  <w:r w:rsidRPr="00C44332">
                    <w:rPr>
                      <w:rFonts w:ascii="Times New Roman" w:hAnsi="Times New Roman" w:cs="Times New Roman"/>
                      <w:sz w:val="20"/>
                      <w:szCs w:val="20"/>
                      <w:lang w:val="kk-KZ"/>
                    </w:rPr>
                    <w:t>и др.</w:t>
                  </w:r>
                  <w:r w:rsidRPr="00C44332">
                    <w:rPr>
                      <w:rFonts w:ascii="Times New Roman" w:hAnsi="Times New Roman" w:cs="Times New Roman"/>
                      <w:sz w:val="20"/>
                      <w:szCs w:val="20"/>
                    </w:rPr>
                    <w:t>]</w:t>
                  </w:r>
                  <w:r w:rsidRPr="00C44332">
                    <w:rPr>
                      <w:rFonts w:ascii="Times New Roman" w:hAnsi="Times New Roman" w:cs="Times New Roman"/>
                      <w:sz w:val="20"/>
                      <w:szCs w:val="20"/>
                      <w:lang w:val="kk-KZ"/>
                    </w:rPr>
                    <w:t xml:space="preserve"> .-А.: Мектеп</w:t>
                  </w:r>
                  <w:r w:rsidRPr="00C44332">
                    <w:rPr>
                      <w:rFonts w:ascii="Times New Roman" w:hAnsi="Times New Roman" w:cs="Times New Roman"/>
                      <w:sz w:val="20"/>
                      <w:szCs w:val="20"/>
                    </w:rPr>
                    <w:t>, 2019.-128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20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6</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Геометрия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Геометрия: учебник / В.А.Смирнов, Е.А.Туяков.- А.: Мектеп, 2019.-176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Геометрия. МР/ В.А.Смирнова, Е.А. Туяков.-А.: Мектеп, 2019.-88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7</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Информатика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Информатика</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/С.Т.Мухамбетжанова, А.С.Тен,Н.Г.Голикова.-А.: Атамұра,2019.-160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Информатика. МР/ С.Т.Мухамбет</w:t>
                  </w:r>
                  <w:r w:rsidRPr="00C44332">
                    <w:rPr>
                      <w:rFonts w:ascii="Times New Roman" w:hAnsi="Times New Roman" w:cs="Times New Roman"/>
                      <w:sz w:val="20"/>
                      <w:szCs w:val="20"/>
                    </w:rPr>
                    <w:t>жа нова [и др.]</w:t>
                  </w:r>
                  <w:r w:rsidRPr="00C44332">
                    <w:rPr>
                      <w:rFonts w:ascii="Times New Roman" w:hAnsi="Times New Roman" w:cs="Times New Roman"/>
                      <w:sz w:val="20"/>
                      <w:szCs w:val="20"/>
                      <w:lang w:val="kk-KZ"/>
                    </w:rPr>
                    <w:t xml:space="preserve"> .-А.: Атамұра,</w:t>
                  </w:r>
                  <w:r w:rsidRPr="00C44332">
                    <w:rPr>
                      <w:rFonts w:ascii="Times New Roman" w:hAnsi="Times New Roman" w:cs="Times New Roman"/>
                      <w:sz w:val="20"/>
                      <w:szCs w:val="20"/>
                    </w:rPr>
                    <w:t>2019.- CD-ROM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7</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8</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География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 xml:space="preserve">География Казахстана </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 xml:space="preserve">/ Р.А. Каратабанов </w:t>
                  </w:r>
                  <w:r w:rsidRPr="00C44332">
                    <w:rPr>
                      <w:rFonts w:ascii="Times New Roman" w:hAnsi="Times New Roman" w:cs="Times New Roman"/>
                      <w:sz w:val="20"/>
                      <w:szCs w:val="20"/>
                    </w:rPr>
                    <w:t>[</w:t>
                  </w:r>
                  <w:r w:rsidRPr="00C44332">
                    <w:rPr>
                      <w:rFonts w:ascii="Times New Roman" w:hAnsi="Times New Roman" w:cs="Times New Roman"/>
                      <w:sz w:val="20"/>
                      <w:szCs w:val="20"/>
                      <w:lang w:val="kk-KZ"/>
                    </w:rPr>
                    <w:t>и др.</w:t>
                  </w:r>
                  <w:r w:rsidRPr="00C44332">
                    <w:rPr>
                      <w:rFonts w:ascii="Times New Roman" w:hAnsi="Times New Roman" w:cs="Times New Roman"/>
                      <w:sz w:val="20"/>
                      <w:szCs w:val="20"/>
                    </w:rPr>
                    <w:t>].-А.:Алматык</w:t>
                  </w:r>
                  <w:r w:rsidRPr="00C44332">
                    <w:rPr>
                      <w:rFonts w:ascii="Times New Roman" w:hAnsi="Times New Roman" w:cs="Times New Roman"/>
                      <w:sz w:val="20"/>
                      <w:szCs w:val="20"/>
                      <w:lang w:val="kk-KZ"/>
                    </w:rPr>
                    <w:t>і</w:t>
                  </w:r>
                  <w:r w:rsidRPr="00C44332">
                    <w:rPr>
                      <w:rFonts w:ascii="Times New Roman" w:hAnsi="Times New Roman" w:cs="Times New Roman"/>
                      <w:sz w:val="20"/>
                      <w:szCs w:val="20"/>
                    </w:rPr>
                    <w:t>тап,2024.-320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География Казахстана.  МП / Р.А. Каратабанов, В.Ж.Бекдаиров .-А.: Алматыкітап, 2024.-USB-флеш-накопитель</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8</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9</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Биология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Биология: учебник /Н.Г.Асанов,А.Р.Соловьёва, Б.Т.Ибраимова.-А.: Атамұра,2019.-272с.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Биология. МП/А.Р.Соловьёва, Б. Ибраимова, 2019.- CD-ROM</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Физика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Физика: учебник /Н.А.Закирова, Р.Р.Аширов.-Нур-Султан: Арман-ПВ,2019.-272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Физика. МП/Н.А.Закирова, Р.Р. Аширов.-А.: Атамұра,2019.-120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9</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p w:rsidR="00246421" w:rsidRPr="00C44332" w:rsidRDefault="00246421" w:rsidP="003B3A85">
                  <w:pPr>
                    <w:jc w:val="right"/>
                    <w:rPr>
                      <w:rFonts w:ascii="Times New Roman" w:hAnsi="Times New Roman" w:cs="Times New Roman"/>
                      <w:sz w:val="20"/>
                      <w:szCs w:val="20"/>
                      <w:lang w:val="kk-KZ"/>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Химия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Химия: учебник Ч.1-2/М.К.Оспанова, К.С. Аухадиева, .Г.Белоусова.-А.:Мектеп,2019.-184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Химия. МП/ Т.Г.Белоусова, М.К.Оспанова.-А.:Мектеп,2019.-328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История Казахстана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История Казахстана (с 1946 года по настоящее время)</w:t>
                  </w:r>
                  <w:r w:rsidRPr="00C44332">
                    <w:rPr>
                      <w:rFonts w:ascii="Times New Roman" w:hAnsi="Times New Roman" w:cs="Times New Roman"/>
                      <w:sz w:val="20"/>
                      <w:szCs w:val="20"/>
                    </w:rPr>
                    <w:t xml:space="preserve"> : учебник</w:t>
                  </w:r>
                  <w:r w:rsidRPr="00C44332">
                    <w:rPr>
                      <w:rFonts w:ascii="Times New Roman" w:hAnsi="Times New Roman" w:cs="Times New Roman"/>
                      <w:sz w:val="20"/>
                      <w:szCs w:val="20"/>
                      <w:lang w:val="kk-KZ"/>
                    </w:rPr>
                    <w:t xml:space="preserve"> /Б.Г.Аяган, К.Б.Адиет, А.Б. Сатанов.-А.:Атамұра,2024.-256с.</w:t>
                  </w:r>
                </w:p>
                <w:p w:rsidR="00246421" w:rsidRPr="00C44332" w:rsidRDefault="00246421" w:rsidP="003B3A85">
                  <w:pPr>
                    <w:rPr>
                      <w:rFonts w:ascii="Times New Roman" w:hAnsi="Times New Roman" w:cs="Times New Roman"/>
                      <w:sz w:val="20"/>
                      <w:szCs w:val="20"/>
                      <w:lang w:val="kk-KZ"/>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История Казахстана: хрестоматия/ Сост.:Б.Г.Аяган,К.Б.Адиет,А.Б.Сатанов.-А.:Атам</w:t>
                  </w:r>
                  <w:r w:rsidRPr="00C44332">
                    <w:rPr>
                      <w:rFonts w:ascii="Times New Roman" w:hAnsi="Times New Roman" w:cs="Times New Roman"/>
                      <w:sz w:val="20"/>
                      <w:szCs w:val="20"/>
                      <w:lang w:val="kk-KZ"/>
                    </w:rPr>
                    <w:t>ұра, 2024.-160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18</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Всемирная история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Всемирная история: учебник Ч.2/Н.А.Алдабек, К.Н. Макашева,К.И.Байзакова.-А.:Мектеп,2019.-216с.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Всемирная история. МП /Н.А. Алдабек.-А.:Мектеп,2019.-192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20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Основы права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Основы права: учебник /А.С.Ибраева, С.Б. Гончаров.-А.: Мектеп,2019.-160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Основы права. МР/А.С. Ибраева, С.Б. Гончаров,С.Ф.Логвиненко.-А.:Мектеп, 2019.-160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11</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Технология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1. Художественный труд: учебник(вариант для девочек)/ Р.Ш.Алимсаева,Е.Е.Велькер.-К.:Келешек-2030, 2019.-112с.</w:t>
                  </w: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2. Художественный труд: учебник( вариант для мальчи ков)/В.Г.Чукалин, Н.К.Тулеуов, Х.К.Танбаев.- К.:Келешек-2030,2019.-96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1.Художественный труд: вариант для девочек. МР/ Р. Ш.Алимсаева, Е.Е. Велькер, 2019.-64 с.</w:t>
                  </w:r>
                </w:p>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sz w:val="20"/>
                      <w:szCs w:val="20"/>
                    </w:rPr>
                    <w:t>2.Художественный труд: вариант для мальчиков.</w:t>
                  </w:r>
                  <w:r w:rsidRPr="00C44332">
                    <w:rPr>
                      <w:rFonts w:ascii="Times New Roman" w:hAnsi="Times New Roman" w:cs="Times New Roman"/>
                      <w:sz w:val="20"/>
                      <w:szCs w:val="20"/>
                      <w:lang w:val="kk-KZ"/>
                    </w:rPr>
                    <w:t xml:space="preserve"> МР/ В.Г. Чукалин, Н.К. Тулеуов, Х.К.Танбаев, 2019.-64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8</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16</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Глобальные компетенции</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Глобальные компетенции: учебник /Л.С. Джубатова [и др.].-Астана:Арман-ПВ,2024.-176</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b/>
                      <w:sz w:val="20"/>
                      <w:szCs w:val="20"/>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6</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b/>
                      <w:sz w:val="20"/>
                      <w:szCs w:val="20"/>
                    </w:rPr>
                  </w:pPr>
                  <w:r w:rsidRPr="00C44332">
                    <w:rPr>
                      <w:rFonts w:ascii="Times New Roman" w:hAnsi="Times New Roman" w:cs="Times New Roman"/>
                      <w:b/>
                      <w:sz w:val="20"/>
                      <w:szCs w:val="20"/>
                    </w:rPr>
                    <w:t>Учебники:191/о.ф.-34</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b/>
                      <w:sz w:val="20"/>
                      <w:szCs w:val="20"/>
                      <w:lang w:val="kk-KZ"/>
                    </w:rPr>
                    <w:t>Всего:</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r w:rsidRPr="00C44332">
                    <w:rPr>
                      <w:rFonts w:ascii="Times New Roman" w:hAnsi="Times New Roman" w:cs="Times New Roman"/>
                      <w:b/>
                      <w:sz w:val="20"/>
                      <w:szCs w:val="20"/>
                      <w:lang w:val="kk-KZ"/>
                    </w:rPr>
                    <w:t>103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b/>
                      <w:sz w:val="20"/>
                      <w:szCs w:val="20"/>
                      <w:lang w:val="kk-KZ"/>
                    </w:rPr>
                  </w:pPr>
                  <w:r w:rsidRPr="00C44332">
                    <w:rPr>
                      <w:rFonts w:ascii="Times New Roman" w:hAnsi="Times New Roman" w:cs="Times New Roman"/>
                      <w:b/>
                      <w:sz w:val="20"/>
                      <w:szCs w:val="20"/>
                      <w:lang w:val="kk-KZ"/>
                    </w:rPr>
                    <w:t>ВСЕГО:1957</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b/>
                      <w:sz w:val="20"/>
                      <w:szCs w:val="20"/>
                    </w:rPr>
                  </w:pPr>
                  <w:r w:rsidRPr="00C44332">
                    <w:rPr>
                      <w:rFonts w:ascii="Times New Roman" w:hAnsi="Times New Roman" w:cs="Times New Roman"/>
                      <w:b/>
                      <w:sz w:val="20"/>
                      <w:szCs w:val="20"/>
                    </w:rPr>
                    <w:t>Учебники -1671</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b/>
                      <w:sz w:val="20"/>
                      <w:szCs w:val="20"/>
                    </w:rPr>
                    <w:t>ДЛ-286</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b/>
                      <w:sz w:val="20"/>
                      <w:szCs w:val="20"/>
                      <w:lang w:val="kk-KZ"/>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9639"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r w:rsidRPr="00C44332">
                    <w:rPr>
                      <w:rFonts w:ascii="Times New Roman" w:hAnsi="Times New Roman" w:cs="Times New Roman"/>
                      <w:b/>
                      <w:sz w:val="20"/>
                      <w:szCs w:val="20"/>
                    </w:rPr>
                    <w:t>Для учащихся с лёгким нарушением интеллекта с русским языком обучения</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b/>
                      <w:sz w:val="20"/>
                      <w:szCs w:val="20"/>
                      <w:lang w:val="kk-KZ"/>
                    </w:rPr>
                  </w:pPr>
                  <w:r w:rsidRPr="00C44332">
                    <w:rPr>
                      <w:rFonts w:ascii="Times New Roman" w:hAnsi="Times New Roman" w:cs="Times New Roman"/>
                      <w:b/>
                      <w:sz w:val="20"/>
                      <w:szCs w:val="20"/>
                      <w:lang w:val="kk-KZ"/>
                    </w:rPr>
                    <w:t>«0» класс  (ЛУО)</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Букварь.              Обучение грамоте</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Обучение грамоте</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Ч.1-2/ З.А. Мовкебаева, В.В. Воронкова, Д.С. Хамитова .-А.:САТР,2018</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Обучение грамоте. МП/ З.А. Мовкебаева.-А.:САТР,2018.-52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Математика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Математика</w:t>
                  </w:r>
                  <w:r w:rsidRPr="00C44332">
                    <w:rPr>
                      <w:rFonts w:ascii="Times New Roman" w:hAnsi="Times New Roman" w:cs="Times New Roman"/>
                      <w:sz w:val="20"/>
                      <w:szCs w:val="20"/>
                    </w:rPr>
                    <w:t>: учебник</w:t>
                  </w:r>
                  <w:r w:rsidRPr="00C44332">
                    <w:rPr>
                      <w:rFonts w:ascii="Times New Roman" w:hAnsi="Times New Roman" w:cs="Times New Roman"/>
                      <w:sz w:val="20"/>
                      <w:szCs w:val="20"/>
                      <w:lang w:val="kk-KZ"/>
                    </w:rPr>
                    <w:t xml:space="preserve"> Ч.1-2/Р.А.Сулейменова, И.Г. Елисеева, Ш.Ж.Карипжанова.-А.:САТР,2018</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Математика. МП/Р.А. Сулейменова, И.Г.Елисеева, Ш.Ж.Карипжанова.-А.:САТР, 2018.-72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Мир вокруг</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Мир вокруг</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 З.А.Мовкебаева,  Д.С. Хамитова .-А.:САТР, 2018.-144с.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Мир вокруг. МП/З.А. Мовкебаева, 2018.-52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Ручной труд</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Ручной труд:рабочая тетрадь№1-2/ Б.Халыкова, А.Рсалдинова, Н. Юлдабаева.-А.: САТР, 2018</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Ручной труд. МП/ Б.С.Халыкова, А.К. Рсалдинова,Н.Ю.Юлдабаева.-А.: САТР, 2018.-68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Изобразительное искусство</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Изобразительное искусство:рабочая тетрадь №1-2/ Б.Халыкова, Н.Юлдабаева.-А.:САТР, 2018</w:t>
                  </w:r>
                </w:p>
                <w:p w:rsidR="00246421" w:rsidRPr="00C44332" w:rsidRDefault="00246421" w:rsidP="003B3A85">
                  <w:pPr>
                    <w:rPr>
                      <w:rFonts w:ascii="Times New Roman" w:hAnsi="Times New Roman" w:cs="Times New Roman"/>
                      <w:sz w:val="20"/>
                      <w:szCs w:val="20"/>
                      <w:lang w:val="kk-KZ"/>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Изобразительное искусство. МП/ Б. Халыкова, Н.Юлдабае ва.-А.:САТР, 2018.-52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b/>
                      <w:sz w:val="20"/>
                      <w:szCs w:val="20"/>
                      <w:lang w:val="kk-KZ"/>
                    </w:rPr>
                    <w:t>1 класс (ЛУО)</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Букварь.              Обучение грамоте</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Обучение грамоте</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Ч.1-2/ З.А. Мовкебаева, В.В. Воронкова, Д.С.Хамитова .-А.:САТР,2018</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Обучение грамоте. МП/ З.А. Мовкебаева.-А.:САТР,2018.-52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Математика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Математика</w:t>
                  </w:r>
                  <w:r w:rsidRPr="00C44332">
                    <w:rPr>
                      <w:rFonts w:ascii="Times New Roman" w:hAnsi="Times New Roman" w:cs="Times New Roman"/>
                      <w:sz w:val="20"/>
                      <w:szCs w:val="20"/>
                    </w:rPr>
                    <w:t>: учебник</w:t>
                  </w:r>
                  <w:r w:rsidRPr="00C44332">
                    <w:rPr>
                      <w:rFonts w:ascii="Times New Roman" w:hAnsi="Times New Roman" w:cs="Times New Roman"/>
                      <w:sz w:val="20"/>
                      <w:szCs w:val="20"/>
                      <w:lang w:val="kk-KZ"/>
                    </w:rPr>
                    <w:t xml:space="preserve"> Ч.1-2/Р.А.Сулейменова, И.Г. Елисеева, Ш.Ж.Карипжанова.-А.:САТР,2018</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Математика.  МП/Р.А. Сулейменова, И.Г.Елисеева, Ш.Ж.Карипжанова.-А.:САТР, 2018.-124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Мир вокруг</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Мир вокруг</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 З.А.Мовкебаева,  Д.С.Хамитова .-А.:САТР, 2018</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Мир вокруг. МП/З.А. Мовкеба ева,Д.С.Хамитова.-А.:САТР,2018.-52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1398"/>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Ручной труд</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p>
                <w:p w:rsidR="00246421" w:rsidRPr="00C44332" w:rsidRDefault="00246421" w:rsidP="003B3A85">
                  <w:pPr>
                    <w:jc w:val="center"/>
                    <w:rPr>
                      <w:rFonts w:ascii="Times New Roman" w:hAnsi="Times New Roman" w:cs="Times New Roman"/>
                      <w:sz w:val="20"/>
                      <w:szCs w:val="20"/>
                      <w:lang w:val="kk-KZ"/>
                    </w:rPr>
                  </w:pPr>
                </w:p>
                <w:p w:rsidR="00246421" w:rsidRPr="00C44332" w:rsidRDefault="00246421" w:rsidP="003B3A85">
                  <w:pPr>
                    <w:jc w:val="center"/>
                    <w:rPr>
                      <w:rFonts w:ascii="Times New Roman" w:hAnsi="Times New Roman" w:cs="Times New Roman"/>
                      <w:sz w:val="20"/>
                      <w:szCs w:val="20"/>
                      <w:lang w:val="kk-KZ"/>
                    </w:rPr>
                  </w:pPr>
                </w:p>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1.Ручной труд: дидактический материал/ Б.Халыкова,А.Рсалдинова,Н.Юлдабаева.-А.:САТР,2018.-80 с.</w:t>
                  </w:r>
                </w:p>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2.Ручной труд: рабочая тетрадь №1-2/ Б.Халыкова, А.Рсалдинова, Н.Юлдабаева.-А.:САТР,2018</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Халыкова Б. Ручной труд. МП/ Б. Халыкова,А.Рсалдинова,Н.Юлдабаева.-А.:САТР,2018.-84с.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12</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Изобразительное искусство</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p>
                <w:p w:rsidR="00246421" w:rsidRPr="00C44332" w:rsidRDefault="00246421" w:rsidP="003B3A85">
                  <w:pPr>
                    <w:jc w:val="center"/>
                    <w:rPr>
                      <w:rFonts w:ascii="Times New Roman" w:hAnsi="Times New Roman" w:cs="Times New Roman"/>
                      <w:sz w:val="20"/>
                      <w:szCs w:val="20"/>
                      <w:lang w:val="kk-KZ"/>
                    </w:rPr>
                  </w:pPr>
                </w:p>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Изобразительное искусство:рабочая тетрадь №1-2/ Б.Халыкова, Н.Юлдабаева.-А.:САТР, 2018</w:t>
                  </w:r>
                </w:p>
                <w:p w:rsidR="00246421" w:rsidRPr="00C44332" w:rsidRDefault="00246421" w:rsidP="003B3A85">
                  <w:pPr>
                    <w:jc w:val="right"/>
                    <w:rPr>
                      <w:rFonts w:ascii="Times New Roman" w:hAnsi="Times New Roman" w:cs="Times New Roman"/>
                      <w:sz w:val="20"/>
                      <w:szCs w:val="20"/>
                      <w:lang w:val="kk-KZ"/>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Изобразительное искусство. МП/ Б.Халыкова, Н.Юлдабае ва.-А.:САТР, 2018.-58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7</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b/>
                      <w:sz w:val="20"/>
                      <w:szCs w:val="20"/>
                      <w:lang w:val="kk-KZ"/>
                    </w:rPr>
                    <w:t>2 класс (ЛУО)</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 xml:space="preserve">Русский язык </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Ч.1-2/Ю.Н.Кислякова.-А.: САТР, 2019</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 МП/ Ю.Н. Кислякова.-А.:САТР, 2019.-  80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Чтение и развитие речи</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Чтение и развитие речи</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/А.А. Айдарбекова, В.И. Радионова, М.В. Летошко.-А.:САТР,2019.-160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Чтение и развитие речи. МП/ А.А. Айдарбекова, В.И. Радио нова, М.В.Летошко.-А.:САТР,2019.-48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Математика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Математика</w:t>
                  </w:r>
                  <w:r w:rsidRPr="00C44332">
                    <w:rPr>
                      <w:rFonts w:ascii="Times New Roman" w:hAnsi="Times New Roman" w:cs="Times New Roman"/>
                      <w:sz w:val="20"/>
                      <w:szCs w:val="20"/>
                    </w:rPr>
                    <w:t>: учебник</w:t>
                  </w:r>
                  <w:r w:rsidRPr="00C44332">
                    <w:rPr>
                      <w:rFonts w:ascii="Times New Roman" w:hAnsi="Times New Roman" w:cs="Times New Roman"/>
                      <w:sz w:val="20"/>
                      <w:szCs w:val="20"/>
                      <w:lang w:val="kk-KZ"/>
                    </w:rPr>
                    <w:t xml:space="preserve"> Ч.1-2/Р.А.Сулейменова, И.Г.Ели сеева, Ш.Ж.Карипжанова.-А.:САТР,2019</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Математика. МП/Р.А.Сулейменова, И.Г.Елисеева,Ш.Ж. Карипжанова.-А.:САТР, 2019.-140с.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Мир вокруг</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Мир вокруг</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 З.А.Мовкебаева,  Д.С. Хамитова .-А.: САТР,2019-.-136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Мир вокруг. МП/ З.А. Мовкебаева, Д.С.Хамитова.-А.:САТР, 2019.-64с.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Ручной труд</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Ручной труд: рабочая тетрадь №1-2/ Б.С.Халыкова,Н.Ю.Юлдабаева.-А.:САТР, 2022</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Ручной труд. МП/ Б.С. Халыкова, Н.Ю.Юлдабаева.-А.:САТР, 2022.- 48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4</w:t>
                  </w:r>
                </w:p>
                <w:p w:rsidR="00246421" w:rsidRPr="00C44332" w:rsidRDefault="00246421" w:rsidP="003B3A85">
                  <w:pPr>
                    <w:jc w:val="right"/>
                    <w:rPr>
                      <w:rFonts w:ascii="Times New Roman" w:hAnsi="Times New Roman" w:cs="Times New Roman"/>
                      <w:sz w:val="20"/>
                      <w:szCs w:val="20"/>
                      <w:lang w:val="kk-KZ"/>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6</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Изобразительное искусство</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Изобразительное искусство:рабочая тетрадь №1-2/ Б.С. Халыкова,Н.Ю.Юлдабаева.-А.:САТР, 2022.- 44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Изобразительное искусство.МП/ Б.С. Халыкова,Н.Ю.Юлдабаева.-А.:САТР, 2022.- 44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4</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b/>
                      <w:sz w:val="20"/>
                      <w:szCs w:val="20"/>
                      <w:lang w:val="kk-KZ"/>
                    </w:rPr>
                    <w:t>3 класс (ЛУО)</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p>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тілі:оқулық/Г.Ж.Есенжолова, Ә.Ы. Ермағамбет.-А.: ӘБЕО,2020.-132 б.</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 МК/Г.Ж. Есенжоло ва,Ә.Ы. Ермағамбет.-А.:САТР,2020.-48б.</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8</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p>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 учебник /Ю.Н.Кислякова.-А.:САТР,2020.-136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 МП/Ю.Н. Кислякова, О.Ф.Чумакова.-А.:САТР,2020.-52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8</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Чтение и развитие речи</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Чтение и развитие речи: учебник / В.И.Радионова, М.В. Летошко.-А.:САТР,2020.-164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Чтение и развитие речи. МП/ В.И. Радионова, М.В. Летошко</w:t>
                  </w:r>
                  <w:r w:rsidRPr="00C44332">
                    <w:rPr>
                      <w:rFonts w:ascii="Times New Roman" w:hAnsi="Times New Roman" w:cs="Times New Roman"/>
                      <w:sz w:val="20"/>
                      <w:szCs w:val="20"/>
                      <w:lang w:val="kk-KZ"/>
                    </w:rPr>
                    <w:t>.-А.:САТР</w:t>
                  </w:r>
                  <w:r w:rsidRPr="00C44332">
                    <w:rPr>
                      <w:rFonts w:ascii="Times New Roman" w:hAnsi="Times New Roman" w:cs="Times New Roman"/>
                      <w:sz w:val="20"/>
                      <w:szCs w:val="20"/>
                    </w:rPr>
                    <w:t>, 2020.-52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8</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Математика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Математика : учебник Ч.1-2/Р.А.Сулейменова, И.Г. Елисеева.- А.:САТР,2020</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Математика.</w:t>
                  </w:r>
                  <w:r w:rsidRPr="00C44332">
                    <w:rPr>
                      <w:rFonts w:ascii="Times New Roman" w:hAnsi="Times New Roman" w:cs="Times New Roman"/>
                      <w:sz w:val="20"/>
                      <w:szCs w:val="20"/>
                      <w:lang w:val="kk-KZ"/>
                    </w:rPr>
                    <w:t xml:space="preserve"> </w:t>
                  </w:r>
                  <w:r w:rsidRPr="00C44332">
                    <w:rPr>
                      <w:rFonts w:ascii="Times New Roman" w:hAnsi="Times New Roman" w:cs="Times New Roman"/>
                      <w:sz w:val="20"/>
                      <w:szCs w:val="20"/>
                    </w:rPr>
                    <w:t>МП/ И.Г.Елисеева</w:t>
                  </w:r>
                  <w:r w:rsidRPr="00C44332">
                    <w:rPr>
                      <w:rFonts w:ascii="Times New Roman" w:hAnsi="Times New Roman" w:cs="Times New Roman"/>
                      <w:sz w:val="20"/>
                      <w:szCs w:val="20"/>
                      <w:lang w:val="kk-KZ"/>
                    </w:rPr>
                    <w:t>.-А.: САТР</w:t>
                  </w:r>
                  <w:r w:rsidRPr="00C44332">
                    <w:rPr>
                      <w:rFonts w:ascii="Times New Roman" w:hAnsi="Times New Roman" w:cs="Times New Roman"/>
                      <w:sz w:val="20"/>
                      <w:szCs w:val="20"/>
                    </w:rPr>
                    <w:t>, 2020.-68с.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8</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Мир вокруг</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Мир вокруг: учебник Ч.1-2/Ю.Н.Кислякова.-А.:САТР, 2020</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Мир вокруг. МП/Ю.Н.Кислякова</w:t>
                  </w:r>
                  <w:r w:rsidRPr="00C44332">
                    <w:rPr>
                      <w:rFonts w:ascii="Times New Roman" w:hAnsi="Times New Roman" w:cs="Times New Roman"/>
                      <w:sz w:val="20"/>
                      <w:szCs w:val="20"/>
                      <w:lang w:val="kk-KZ"/>
                    </w:rPr>
                    <w:t>.-А.: САТР</w:t>
                  </w:r>
                  <w:r w:rsidRPr="00C44332">
                    <w:rPr>
                      <w:rFonts w:ascii="Times New Roman" w:hAnsi="Times New Roman" w:cs="Times New Roman"/>
                      <w:sz w:val="20"/>
                      <w:szCs w:val="20"/>
                    </w:rPr>
                    <w:t>, 2020.- 44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8</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b/>
                      <w:sz w:val="20"/>
                      <w:szCs w:val="20"/>
                    </w:rPr>
                  </w:pPr>
                  <w:r w:rsidRPr="00C44332">
                    <w:rPr>
                      <w:rFonts w:ascii="Times New Roman" w:hAnsi="Times New Roman" w:cs="Times New Roman"/>
                      <w:b/>
                      <w:sz w:val="20"/>
                      <w:szCs w:val="20"/>
                    </w:rPr>
                    <w:t>4 класс</w:t>
                  </w:r>
                  <w:r w:rsidRPr="00C44332">
                    <w:rPr>
                      <w:rFonts w:ascii="Times New Roman" w:hAnsi="Times New Roman" w:cs="Times New Roman"/>
                      <w:b/>
                      <w:sz w:val="20"/>
                      <w:szCs w:val="20"/>
                      <w:lang w:val="kk-KZ"/>
                    </w:rPr>
                    <w:t>(ЛУО)</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Қазақ тілі</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тілі:оқулық/Г.Ж.Есенжолова.-А.: ӘБЕО, 2021.-164 б.</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тілі.ӘН/Г.Ж. Есенжолова.-А.: ӘБЕО,2021.-136 б.</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Русский 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Русский язык: учебник /Ю.Н.Кислякова.-А.: САТР,2021.-184с.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Русский язык. МП/О.Ф. Чумакова.-А.: САТР, 2021.-136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Чтение и развитие речи</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Чтение и развитие речи: учебник /В.И.Радионовав, М.В. Летошко.-А.:САТР,2021.-164с.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Чтение и развитие речи. МП /В.И. Радионовав, М.В. Летошко.-А.: САТР, 2021.-132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Математика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Математика: учебник / Р.А.Сулейменова, И.Г.Елисеева.-А.: САТР,2021.-176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Математика. МП/ И.Г. Елисеева.-А.: САТР,2021.-124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Мир вокруг</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Мир вокруг: учебник /А.А.Юсупова.-А.:САТР, 2021.-172с.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1.Мир вокруг. МП/А.А. Юсупова.-А.: САТР, 2021.-148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b/>
                      <w:sz w:val="20"/>
                      <w:szCs w:val="20"/>
                      <w:lang w:val="kk-KZ"/>
                    </w:rPr>
                    <w:t>5 класс (ЛУО)</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r>
            <w:tr w:rsidR="00246421" w:rsidRPr="00C44332" w:rsidTr="003B3A85">
              <w:trPr>
                <w:trHeight w:val="666"/>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Қазақ тілі</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тілі:оқулық/ Р.А.Сулейменова, И.Г.Елисеева .-А.: ӘБЕО,2019.-128 б.</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 ӘН/ Р.А.Сулейменова, Г.Ж. Есенжолова.-А.: ӘБЕО, 2019.-40 б.</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p>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 учебник /А.М.Змушко.-А.: САТР,2019.-180с.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язык.МП/О.Ф. Чумаков.-А.: САТР а, 2019.-40с.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Чтение и развитие речи</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Чтение и развитие речи: учебник /В.И.Радионова, М.В. Летошко.-А.:САТР,2019.-172с.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1.Чтение и развитие речи. МП/ В.И.Радионова, М.В. Летошко, Г.С. Дербисалова.-А.: САТР,2 019.-52 с.</w:t>
                  </w:r>
                </w:p>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2.Казахская литература:хрестоматия/Т. В.Мельникова.-А.: САТР,2020.-228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9</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p>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Математика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p>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Математика</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 Р.А.Сулейменова, И.Г.Елисеева, Ш.Ж. Карипжанова.-А.:САТР,2019.-180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Математика. МП/ И.Г.Елисеева, Ш.Ж. Карипжанова.-А.: САТР, 2019.-148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Мир вокруг</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Мир вокруг: учебник / З.А.Мовкебаева, Д.С.Хамитова.-А.: САТР,2019.-132с.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Мир вокруг. МП/З.А. Мовкебаева</w:t>
                  </w:r>
                  <w:r w:rsidRPr="00C44332">
                    <w:rPr>
                      <w:rFonts w:ascii="Times New Roman" w:hAnsi="Times New Roman" w:cs="Times New Roman"/>
                      <w:sz w:val="20"/>
                      <w:szCs w:val="20"/>
                      <w:lang w:val="kk-KZ"/>
                    </w:rPr>
                    <w:t>.-А.: САТР</w:t>
                  </w:r>
                  <w:r w:rsidRPr="00C44332">
                    <w:rPr>
                      <w:rFonts w:ascii="Times New Roman" w:hAnsi="Times New Roman" w:cs="Times New Roman"/>
                      <w:sz w:val="20"/>
                      <w:szCs w:val="20"/>
                    </w:rPr>
                    <w:t>, 2019.- 40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b/>
                      <w:sz w:val="20"/>
                      <w:szCs w:val="20"/>
                      <w:lang w:val="kk-KZ"/>
                    </w:rPr>
                    <w:t>6 класс (ЛУО)</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Қазақ тілі</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 оқулық/ Г.Ж.Есенжолова, Ә.Ы. рмағамбет.-А.: ӘБЕО,2020.-128 б.</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 ӘН/ Г.Ж.Есенжолова, Ә.Ы. Ермағамбет.-А.: ӘБЕО, 2020.-48 б.</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p>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 учебник/А.М.Змушко.-А.: САТР,2020.-196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 МП/Т.В. Мельникова, О.Ф.Чумакова.-А.: САТР 2020.-44</w:t>
                  </w:r>
                  <w:r w:rsidRPr="00C44332">
                    <w:rPr>
                      <w:rFonts w:ascii="Times New Roman" w:hAnsi="Times New Roman" w:cs="Times New Roman"/>
                      <w:sz w:val="20"/>
                      <w:szCs w:val="20"/>
                    </w:rPr>
                    <w:t>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Чтение и развитие речи</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Чтение и развитие речи: учебник / В.И. Радионова, М.В. Летошко.-А.:САТР,2020.-172с.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Чтение и развитие речи. МП/ В.И. Радионова, М.В. Летошко.-А.: САТР, 2020.-56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Математика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Математика</w:t>
                  </w:r>
                  <w:r w:rsidRPr="00C44332">
                    <w:rPr>
                      <w:rFonts w:ascii="Times New Roman" w:hAnsi="Times New Roman" w:cs="Times New Roman"/>
                      <w:sz w:val="20"/>
                      <w:szCs w:val="20"/>
                    </w:rPr>
                    <w:t>: учебник</w:t>
                  </w:r>
                  <w:r w:rsidRPr="00C44332">
                    <w:rPr>
                      <w:rFonts w:ascii="Times New Roman" w:hAnsi="Times New Roman" w:cs="Times New Roman"/>
                      <w:sz w:val="20"/>
                      <w:szCs w:val="20"/>
                      <w:lang w:val="kk-KZ"/>
                    </w:rPr>
                    <w:t>/ Р.А.Сулейменова, И.Г.Елисеева.-А.:САТР,2020.-184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Математика. МП/ И.Г.Елисеева.-А.: САТР, 2020.-60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Естествознание</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Естествознание: учебник /Б.С.Халыкова, Н.Ю.Юл дабаева.-А.:САТР,2020.-136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Естествознание. МП/Б.Халыкова, Н. Ю. Юлдабаева</w:t>
                  </w:r>
                  <w:r w:rsidRPr="00C44332">
                    <w:rPr>
                      <w:rFonts w:ascii="Times New Roman" w:hAnsi="Times New Roman" w:cs="Times New Roman"/>
                      <w:sz w:val="20"/>
                      <w:szCs w:val="20"/>
                      <w:lang w:val="kk-KZ"/>
                    </w:rPr>
                    <w:t>.-А.: САТР</w:t>
                  </w:r>
                  <w:r w:rsidRPr="00C44332">
                    <w:rPr>
                      <w:rFonts w:ascii="Times New Roman" w:hAnsi="Times New Roman" w:cs="Times New Roman"/>
                      <w:sz w:val="20"/>
                      <w:szCs w:val="20"/>
                    </w:rPr>
                    <w:t>, 2020.- 44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6</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География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География</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/Р.А.Сулейменова, А.А.Юсупова.-А.:САТР,2023.-172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География. МП/ Р.А.Сулейменова, А.А.Юсупова.-А.:САТР, 2023.-72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5</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b/>
                      <w:sz w:val="20"/>
                      <w:szCs w:val="20"/>
                      <w:lang w:val="kk-KZ"/>
                    </w:rPr>
                    <w:t>7 класс (ЛУО)</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p>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тілі:оқулық/ Р.А.Сулейменова, Г.Ж. Есенжолова .-А.: ӘБЕО,2019.-128 б.</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 ӘН /Р.А.Сулейменова, Г. Есенжолова.-А.: ӘБЕО, 2019.- 40 б.</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Русский 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Русский язык: учебник /А.М.Змушко, Т.В.Мельникова.-А.:САТР,2019.-196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Русский язык. МП/О.Ф.Чумакова.-А.:САТР, 2020.-36с.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Чтение и развитие речи</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Чтение и развитие речи: учебник / В.И. Радионова, М.В. Летошко.-А.:САТР,2019.-176с.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Чтение и развитие речи. МР/ В.И. Радионова, М.В. Летошко, Г.С. Дербисалова.-А.:САТР, 2019.-52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Математика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Математика</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 Р.А.Сулейменова, И.Г.Елисеева, Ш.Ж. Карипжанова.-А.:САТР, 2019.-176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Математика.МП/ Р.А.Сулеменова, И.Г. Елисеева,Ш.Ж. Карипжанова</w:t>
                  </w:r>
                  <w:r w:rsidRPr="00C44332">
                    <w:rPr>
                      <w:rFonts w:ascii="Times New Roman" w:hAnsi="Times New Roman" w:cs="Times New Roman"/>
                      <w:sz w:val="20"/>
                      <w:szCs w:val="20"/>
                    </w:rPr>
                    <w:t>.-А.:САТР</w:t>
                  </w:r>
                  <w:r w:rsidRPr="00C44332">
                    <w:rPr>
                      <w:rFonts w:ascii="Times New Roman" w:hAnsi="Times New Roman" w:cs="Times New Roman"/>
                      <w:sz w:val="20"/>
                      <w:szCs w:val="20"/>
                      <w:lang w:val="kk-KZ"/>
                    </w:rPr>
                    <w:t>, 2019.-76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Естествознание</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Естествознание: учебник /А.А.Айдарбекова, Н.Ю.Юлдабаева,Т.Н.Даутова.-А.:САТР,2019.-164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1.Естествознание. МП/А.А.      Айдарбекова, Н.Ю.Юлдабаева, Т.Н.Даутова.-А.:САТР,  2019.-64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6</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История Казахстана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p>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История Казахстана</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/Е.А.Абиль, Г.А.Абаева, А.Т.Макажанов.-А.: Компания Консалтинг &amp;Тренинг,2021.-192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История Казахстана. МП/ Е.А. Абиль, Г.А.Абаева, К.М. Кертаева.-А.: Консалтинг &amp;Тренинг,2021.-46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8</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7</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География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География</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/Г.А.Абаева, А.Д.Рыжкова.-А.:САТР, 2023.-184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География. МП/Г.А.Абаева, А.Д.Рыжкова.-А.:САТР, 2023.-76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5</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b/>
                      <w:sz w:val="20"/>
                      <w:szCs w:val="20"/>
                      <w:lang w:val="kk-KZ"/>
                    </w:rPr>
                    <w:t>8 класс (ЛУО)</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p>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тілі:оқулық/ Г.Ж.Есенжолова, Ә.Ы.Ермағамбет.-А.: ӘБЕО,2020.-180 б.</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 ӘН/ Г.Ж.Есенжолова, Ә.Ы.Ермағамбет.-А.: ӘБЕО,2020.-44 б.</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12</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p>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язык/Т.В.Мельникова.-А.:САТР, 2020.-204с.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 МП/Т.В Мельникова, А.А.Юсупова.-А.:САТР,2020.-4</w:t>
                  </w:r>
                  <w:r w:rsidRPr="00C44332">
                    <w:rPr>
                      <w:rFonts w:ascii="Times New Roman" w:hAnsi="Times New Roman" w:cs="Times New Roman"/>
                      <w:sz w:val="20"/>
                      <w:szCs w:val="20"/>
                    </w:rPr>
                    <w:t>8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12</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Чтение и развитие речи</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Чтение и развитие речи: учебник / Т.В.</w:t>
                  </w:r>
                  <w:r w:rsidRPr="00C44332">
                    <w:rPr>
                      <w:rFonts w:ascii="Times New Roman" w:hAnsi="Times New Roman" w:cs="Times New Roman"/>
                      <w:sz w:val="20"/>
                      <w:szCs w:val="20"/>
                      <w:lang w:val="kk-KZ"/>
                    </w:rPr>
                    <w:t xml:space="preserve"> </w:t>
                  </w:r>
                  <w:r w:rsidRPr="00C44332">
                    <w:rPr>
                      <w:rFonts w:ascii="Times New Roman" w:hAnsi="Times New Roman" w:cs="Times New Roman"/>
                      <w:sz w:val="20"/>
                      <w:szCs w:val="20"/>
                    </w:rPr>
                    <w:t>Мельникова, Г.С. Дербисалова.- А.:САТР,2020.-240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Чтение и развитие речи. МП/ Т.В. Мельникова,О.Ф.Чумакова</w:t>
                  </w:r>
                  <w:r w:rsidRPr="00C44332">
                    <w:rPr>
                      <w:rFonts w:ascii="Times New Roman" w:hAnsi="Times New Roman" w:cs="Times New Roman"/>
                      <w:sz w:val="20"/>
                      <w:szCs w:val="20"/>
                      <w:lang w:val="kk-KZ"/>
                    </w:rPr>
                    <w:t>.-А.: САТР</w:t>
                  </w:r>
                  <w:r w:rsidRPr="00C44332">
                    <w:rPr>
                      <w:rFonts w:ascii="Times New Roman" w:hAnsi="Times New Roman" w:cs="Times New Roman"/>
                      <w:sz w:val="20"/>
                      <w:szCs w:val="20"/>
                    </w:rPr>
                    <w:t>, 2020.-44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12</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Математика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Математика</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 Р.А.Сулейменова, И.Г.Елисеева, С.И.Парканова.-А.:САТР,2020.-236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Математика. МР/  И.Г.Елисеева.-А.: САТР, 2020.-72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12</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Информатика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Информатика</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/Р.А.Сулейменова, А.А. Юсупова, Н.С.Найманкулова.-А.:САТР, 2024.-136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Информатика. МП/Р.А.Сулейменова, А.А.Юсупова,Н.С.Найманкулова.-А.:САТР,2024.-84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3</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6</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Естествознание</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Естествознание</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/Б.С.Халыкова, Н.Ю.Юлдабаева.-А.:САТР,2020.-184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1.Естествознание</w:t>
                  </w:r>
                  <w:r w:rsidRPr="00C44332">
                    <w:rPr>
                      <w:rFonts w:ascii="Times New Roman" w:hAnsi="Times New Roman" w:cs="Times New Roman"/>
                      <w:sz w:val="20"/>
                      <w:szCs w:val="20"/>
                    </w:rPr>
                    <w:t>.</w:t>
                  </w:r>
                  <w:r w:rsidRPr="00C44332">
                    <w:rPr>
                      <w:rFonts w:ascii="Times New Roman" w:hAnsi="Times New Roman" w:cs="Times New Roman"/>
                      <w:sz w:val="20"/>
                      <w:szCs w:val="20"/>
                      <w:lang w:val="kk-KZ"/>
                    </w:rPr>
                    <w:t xml:space="preserve"> МП/Б.Халыкова, Н.Ю.Юлдабаева.-А.:САТР,2020.-64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12</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7</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История Казахстана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История Казахстана</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/Е.А.Абиль, Г.А. Абаева, А.Ж.Габдуллина.-А.: Компания Консалтинг &amp;Тренинг,2021.-220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История Казахстана. МП/ Г.А.Абаева, К.М. Кертаева Е.А. Абиль.-А.: Консалтинг &amp;Тренинг, 2022.-50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8</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8</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География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География</w:t>
                  </w:r>
                  <w:r w:rsidRPr="00C44332">
                    <w:rPr>
                      <w:rFonts w:ascii="Times New Roman" w:hAnsi="Times New Roman" w:cs="Times New Roman"/>
                      <w:sz w:val="20"/>
                      <w:szCs w:val="20"/>
                    </w:rPr>
                    <w:t>: учебник</w:t>
                  </w:r>
                  <w:r w:rsidRPr="00C44332">
                    <w:rPr>
                      <w:rFonts w:ascii="Times New Roman" w:hAnsi="Times New Roman" w:cs="Times New Roman"/>
                      <w:sz w:val="20"/>
                      <w:szCs w:val="20"/>
                      <w:lang w:val="kk-KZ"/>
                    </w:rPr>
                    <w:t xml:space="preserve"> /Б.С.Халыкова, А.Д.Рыжкова.-А.:САТР,2023.- 188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География. МП /Б.С.Халыкова, А.Д.Рыжкова.-А.:САТР, 2023.- 76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3</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b/>
                      <w:sz w:val="20"/>
                      <w:szCs w:val="20"/>
                      <w:lang w:val="kk-KZ"/>
                    </w:rPr>
                    <w:t>9 класс (ЛУО)</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p>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тілі:оқулық/ Г.Ж.Есенжолова.-А.: ӘБЕО, 2021.-224 б.</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 ӘН / Г.Ж.Есенжолова.-А.: ӘБЕО, 2021.- 76 б.</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Русский 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Русский язык: учебник /А.М.Змушко, Т.В.Мельникова.-А.:САТР,2021.-240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Русский язык. МП/А.М. Змушко, Т.В. Мельникова.-А.:САТР, 2021.-64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Чтение и развитие речи</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Чтение и развитие речи: учебник / Т.В.Мельнико ва, Г.С. Дербисалова.- А.:САТР, 2021.-220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Чтение и развитие речи.</w:t>
                  </w:r>
                  <w:r w:rsidRPr="00C44332">
                    <w:rPr>
                      <w:rFonts w:ascii="Times New Roman" w:hAnsi="Times New Roman" w:cs="Times New Roman"/>
                      <w:sz w:val="20"/>
                      <w:szCs w:val="20"/>
                      <w:lang w:val="kk-KZ"/>
                    </w:rPr>
                    <w:t xml:space="preserve"> МП/А.М. Змушко, Т.В.Мельникова</w:t>
                  </w:r>
                  <w:r w:rsidRPr="00C44332">
                    <w:rPr>
                      <w:rFonts w:ascii="Times New Roman" w:hAnsi="Times New Roman" w:cs="Times New Roman"/>
                      <w:sz w:val="20"/>
                      <w:szCs w:val="20"/>
                    </w:rPr>
                    <w:t>.- А.:САТР</w:t>
                  </w:r>
                  <w:r w:rsidRPr="00C44332">
                    <w:rPr>
                      <w:rFonts w:ascii="Times New Roman" w:hAnsi="Times New Roman" w:cs="Times New Roman"/>
                      <w:sz w:val="20"/>
                      <w:szCs w:val="20"/>
                      <w:lang w:val="kk-KZ"/>
                    </w:rPr>
                    <w:t>, 2021.-68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Математика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Математика</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 Р.А.Сулейменова, И.Г.Елисеева, С.И. Парканова.-А.: САТР,2021.- 228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Математика. МП/ И.Г.Елисеева</w:t>
                  </w:r>
                  <w:r w:rsidRPr="00C44332">
                    <w:rPr>
                      <w:rFonts w:ascii="Times New Roman" w:hAnsi="Times New Roman" w:cs="Times New Roman"/>
                      <w:sz w:val="20"/>
                      <w:szCs w:val="20"/>
                    </w:rPr>
                    <w:t>.- А.:САТР</w:t>
                  </w:r>
                  <w:r w:rsidRPr="00C44332">
                    <w:rPr>
                      <w:rFonts w:ascii="Times New Roman" w:hAnsi="Times New Roman" w:cs="Times New Roman"/>
                      <w:sz w:val="20"/>
                      <w:szCs w:val="20"/>
                      <w:lang w:val="kk-KZ"/>
                    </w:rPr>
                    <w:t>, 2021.-80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Информатика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Информатика/Б.С.Халыкова, Н.С.Найманкулова А.А.Юсупова.-А.:САТР,2024.-144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Информатика. МП/Б.С.Халыкова, Н.С.Найманкулова А.А.Юсупова.-А.:САТР, 2024.-68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3</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6</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p>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Естествознание</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Естествознание</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/Б.С.Халыкова, Н.Ю. Юлдабаева.-А.:САТР,2021.-228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Естествознание. МП/ Б.С.Халыкова, Н. Ю.Юлдабаева</w:t>
                  </w:r>
                  <w:r w:rsidRPr="00C44332">
                    <w:rPr>
                      <w:rFonts w:ascii="Times New Roman" w:hAnsi="Times New Roman" w:cs="Times New Roman"/>
                      <w:sz w:val="20"/>
                      <w:szCs w:val="20"/>
                    </w:rPr>
                    <w:t>.- А.:САТР</w:t>
                  </w:r>
                  <w:r w:rsidRPr="00C44332">
                    <w:rPr>
                      <w:rFonts w:ascii="Times New Roman" w:hAnsi="Times New Roman" w:cs="Times New Roman"/>
                      <w:sz w:val="20"/>
                      <w:szCs w:val="20"/>
                      <w:lang w:val="kk-KZ"/>
                    </w:rPr>
                    <w:t>, 2021.-100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10</w:t>
                  </w:r>
                </w:p>
                <w:p w:rsidR="00246421" w:rsidRPr="00C44332" w:rsidRDefault="00246421" w:rsidP="003B3A85">
                  <w:pPr>
                    <w:jc w:val="right"/>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7</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История Казахстана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История Казахстана</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/Е.А.Абиль, Г.А. Абаева, А.Т.Макажанов.-А.: Компания Консалтинг &amp;Тренинг,2022.-184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История Казахстана.  МП/ Е.А. Абиль,Г.А.Абаева, К.М. Кертаева.-А.: Консалтинг &amp;Тренинг, 2022.-59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8</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География</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География</w:t>
                  </w:r>
                  <w:r w:rsidRPr="00C44332">
                    <w:rPr>
                      <w:rFonts w:ascii="Times New Roman" w:hAnsi="Times New Roman" w:cs="Times New Roman"/>
                      <w:sz w:val="20"/>
                      <w:szCs w:val="20"/>
                    </w:rPr>
                    <w:t>: учебник</w:t>
                  </w:r>
                  <w:r w:rsidRPr="00C44332">
                    <w:rPr>
                      <w:rFonts w:ascii="Times New Roman" w:hAnsi="Times New Roman" w:cs="Times New Roman"/>
                      <w:sz w:val="20"/>
                      <w:szCs w:val="20"/>
                      <w:lang w:val="kk-KZ"/>
                    </w:rPr>
                    <w:t xml:space="preserve"> /Г.С.Дербисалова, Б.М. Батрашева .-А.:САТР,2023.- 160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География. МП/Г.С.Дербисалова, Б.М.Батрашева .-А.:САТР,2023.- 68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4</w:t>
                  </w:r>
                </w:p>
                <w:p w:rsidR="00246421" w:rsidRPr="00C44332" w:rsidRDefault="00246421" w:rsidP="003B3A85">
                  <w:pPr>
                    <w:jc w:val="right"/>
                    <w:rPr>
                      <w:rFonts w:ascii="Times New Roman" w:hAnsi="Times New Roman" w:cs="Times New Roman"/>
                      <w:b/>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b/>
                      <w:sz w:val="20"/>
                      <w:szCs w:val="20"/>
                      <w:lang w:val="kk-KZ"/>
                    </w:rPr>
                    <w:t>10 класс (ЛУО)</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lang w:val="kk-KZ"/>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b/>
                      <w:sz w:val="20"/>
                      <w:szCs w:val="20"/>
                      <w:lang w:val="kk-KZ"/>
                    </w:rPr>
                  </w:pP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p>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тілі:оқулық/Г.Ж.Есенжолова, Г.С. Дербисалова, Г.У.Айтенова.-А.: ӘБЕО, 2022.-164 б.</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 Ә.Қ./ Г.Ж. Есенжолова.-А.: ӘБЕО, 2022.- 56 б.</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Русский язык</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/Т.В.Мельникова.- А.: САТР, 2022.-192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 МП/Т.В. Мельникова.- А.:САТР, 2022.- 60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b/>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3</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Чтение и развитие речи</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p>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Чтение и развитие речи: учебник / Т.В. Мельникова.- А.:САТР, 2022.-204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Чтение и развитие речи. МП/ Т.В. Мельникова.-А.:САТР, 2022.- 64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b/>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4</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Математика</w:t>
                  </w:r>
                </w:p>
                <w:p w:rsidR="00246421" w:rsidRPr="00C44332" w:rsidRDefault="00246421" w:rsidP="003B3A85">
                  <w:pPr>
                    <w:rPr>
                      <w:rFonts w:ascii="Times New Roman" w:hAnsi="Times New Roman" w:cs="Times New Roman"/>
                      <w:sz w:val="20"/>
                      <w:szCs w:val="20"/>
                    </w:rPr>
                  </w:pP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Математика</w:t>
                  </w:r>
                  <w:r w:rsidRPr="00C44332">
                    <w:rPr>
                      <w:rFonts w:ascii="Times New Roman" w:hAnsi="Times New Roman" w:cs="Times New Roman"/>
                      <w:sz w:val="20"/>
                      <w:szCs w:val="20"/>
                    </w:rPr>
                    <w:t xml:space="preserve">: учебник </w:t>
                  </w:r>
                  <w:r w:rsidRPr="00C44332">
                    <w:rPr>
                      <w:rFonts w:ascii="Times New Roman" w:hAnsi="Times New Roman" w:cs="Times New Roman"/>
                      <w:sz w:val="20"/>
                      <w:szCs w:val="20"/>
                      <w:lang w:val="kk-KZ"/>
                    </w:rPr>
                    <w:t>/Р.А.Сулейменова, И.Г. Елисеева, С.И.Парканова.- А.:САТР, 2022.-172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Математика. МП/ Р.А. Сулейменова, И.Г.Елисеева.- А.:САТР, 2022.- 60с.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p w:rsidR="00246421" w:rsidRPr="00C44332" w:rsidRDefault="00246421" w:rsidP="003B3A85">
                  <w:pPr>
                    <w:jc w:val="right"/>
                    <w:rPr>
                      <w:rFonts w:ascii="Times New Roman" w:hAnsi="Times New Roman" w:cs="Times New Roman"/>
                      <w:b/>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5</w:t>
                  </w: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Информатика</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Информатика: учебник /Б.С.Халыкова, Н.С. Найманкулова,  А.А.Юсупова.-А.:САТР, 2024.-132 с.</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Информатика. МП/Б.С.Халыкова, Н.С.Найманкулова, А.А.Юсупова.-А.: САТР,2024.-72 с</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3</w:t>
                  </w:r>
                </w:p>
                <w:p w:rsidR="00246421" w:rsidRPr="00C44332" w:rsidRDefault="00246421" w:rsidP="003B3A85">
                  <w:pPr>
                    <w:jc w:val="right"/>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trHeight w:val="30"/>
                <w:tblCellSpacing w:w="0" w:type="auto"/>
              </w:trPr>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sz w:val="20"/>
                      <w:szCs w:val="20"/>
                      <w:lang w:val="kk-KZ"/>
                    </w:rPr>
                  </w:pPr>
                </w:p>
              </w:tc>
              <w:tc>
                <w:tcPr>
                  <w:tcW w:w="17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b/>
                      <w:sz w:val="20"/>
                      <w:szCs w:val="20"/>
                      <w:lang w:val="kk-KZ"/>
                    </w:rPr>
                    <w:t>Всего:</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lang w:val="kk-KZ"/>
                    </w:rPr>
                  </w:pPr>
                  <w:r w:rsidRPr="00C44332">
                    <w:rPr>
                      <w:rFonts w:ascii="Times New Roman" w:hAnsi="Times New Roman" w:cs="Times New Roman"/>
                      <w:b/>
                      <w:sz w:val="20"/>
                      <w:szCs w:val="20"/>
                      <w:lang w:val="kk-KZ"/>
                    </w:rPr>
                    <w:t>13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b/>
                      <w:sz w:val="20"/>
                      <w:szCs w:val="20"/>
                      <w:lang w:val="kk-KZ"/>
                    </w:rPr>
                  </w:pP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C44332">
                  <w:pPr>
                    <w:jc w:val="center"/>
                    <w:rPr>
                      <w:rFonts w:ascii="Times New Roman" w:hAnsi="Times New Roman" w:cs="Times New Roman"/>
                      <w:b/>
                      <w:sz w:val="20"/>
                      <w:szCs w:val="20"/>
                      <w:lang w:val="kk-KZ"/>
                    </w:rPr>
                  </w:pPr>
                  <w:r w:rsidRPr="00C44332">
                    <w:rPr>
                      <w:rFonts w:ascii="Times New Roman" w:hAnsi="Times New Roman" w:cs="Times New Roman"/>
                      <w:b/>
                      <w:sz w:val="20"/>
                      <w:szCs w:val="20"/>
                      <w:lang w:val="kk-KZ"/>
                    </w:rPr>
                    <w:t>Учебники: 518</w:t>
                  </w:r>
                </w:p>
                <w:p w:rsidR="00246421" w:rsidRPr="00C44332" w:rsidRDefault="00246421" w:rsidP="00C44332">
                  <w:pPr>
                    <w:jc w:val="center"/>
                    <w:rPr>
                      <w:rFonts w:ascii="Times New Roman" w:hAnsi="Times New Roman" w:cs="Times New Roman"/>
                      <w:b/>
                      <w:sz w:val="20"/>
                      <w:szCs w:val="20"/>
                      <w:lang w:val="kk-KZ"/>
                    </w:rPr>
                  </w:pPr>
                  <w:r w:rsidRPr="00C44332">
                    <w:rPr>
                      <w:rFonts w:ascii="Times New Roman" w:hAnsi="Times New Roman" w:cs="Times New Roman"/>
                      <w:b/>
                      <w:sz w:val="20"/>
                      <w:szCs w:val="20"/>
                      <w:lang w:val="kk-KZ"/>
                    </w:rPr>
                    <w:t>ДЛ - 97</w:t>
                  </w:r>
                </w:p>
              </w:tc>
              <w:tc>
                <w:tcPr>
                  <w:tcW w:w="8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right"/>
                    <w:rPr>
                      <w:rFonts w:ascii="Times New Roman" w:hAnsi="Times New Roman" w:cs="Times New Roman"/>
                      <w:b/>
                      <w:sz w:val="20"/>
                      <w:szCs w:val="20"/>
                      <w:lang w:val="kk-KZ"/>
                    </w:rPr>
                  </w:pPr>
                </w:p>
              </w:tc>
            </w:tr>
          </w:tbl>
          <w:p w:rsidR="00246421" w:rsidRPr="00C44332" w:rsidRDefault="00246421" w:rsidP="003B3A85">
            <w:pP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p>
          <w:tbl>
            <w:tblPr>
              <w:tblW w:w="14334" w:type="dxa"/>
              <w:tblCellSpacing w:w="0" w:type="auto"/>
              <w:tblLayout w:type="fixed"/>
              <w:tblLook w:val="04A0" w:firstRow="1" w:lastRow="0" w:firstColumn="1" w:lastColumn="0" w:noHBand="0" w:noVBand="1"/>
            </w:tblPr>
            <w:tblGrid>
              <w:gridCol w:w="10632"/>
              <w:gridCol w:w="3702"/>
            </w:tblGrid>
            <w:tr w:rsidR="00246421" w:rsidRPr="00C44332" w:rsidTr="003B3A85">
              <w:trPr>
                <w:trHeight w:val="601"/>
                <w:tblCellSpacing w:w="0" w:type="auto"/>
              </w:trPr>
              <w:tc>
                <w:tcPr>
                  <w:tcW w:w="10632" w:type="dxa"/>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r w:rsidRPr="00C44332">
                    <w:rPr>
                      <w:rFonts w:ascii="Times New Roman" w:hAnsi="Times New Roman" w:cs="Times New Roman"/>
                      <w:b/>
                      <w:sz w:val="20"/>
                      <w:szCs w:val="20"/>
                    </w:rPr>
                    <w:t>Сведения о наличии фонда художественной литературы</w:t>
                  </w:r>
                </w:p>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b/>
                      <w:sz w:val="20"/>
                      <w:szCs w:val="20"/>
                    </w:rPr>
                    <w:t>2024-2025 учебный  год</w:t>
                  </w:r>
                </w:p>
                <w:p w:rsidR="00246421" w:rsidRPr="00C44332" w:rsidRDefault="00246421" w:rsidP="003B3A85">
                  <w:pPr>
                    <w:jc w:val="center"/>
                    <w:rPr>
                      <w:rFonts w:ascii="Times New Roman" w:hAnsi="Times New Roman" w:cs="Times New Roman"/>
                      <w:sz w:val="20"/>
                      <w:szCs w:val="20"/>
                    </w:rPr>
                  </w:pPr>
                </w:p>
              </w:tc>
              <w:tc>
                <w:tcPr>
                  <w:tcW w:w="3702" w:type="dxa"/>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Приложение 17</w:t>
                  </w:r>
                  <w:r w:rsidRPr="00C44332">
                    <w:rPr>
                      <w:rFonts w:ascii="Times New Roman" w:hAnsi="Times New Roman" w:cs="Times New Roman"/>
                      <w:sz w:val="20"/>
                      <w:szCs w:val="20"/>
                    </w:rPr>
                    <w:br/>
                    <w:t>к Критериям оценки</w:t>
                  </w:r>
                </w:p>
                <w:p w:rsidR="00246421" w:rsidRPr="00C44332" w:rsidRDefault="00246421" w:rsidP="003B3A85">
                  <w:pPr>
                    <w:jc w:val="center"/>
                    <w:rPr>
                      <w:rFonts w:ascii="Times New Roman" w:hAnsi="Times New Roman" w:cs="Times New Roman"/>
                      <w:sz w:val="20"/>
                      <w:szCs w:val="20"/>
                    </w:rPr>
                  </w:pPr>
                </w:p>
              </w:tc>
            </w:tr>
          </w:tbl>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u w:val="single"/>
              </w:rPr>
              <w:t>КГУ  «Центр поддержки детей с особыми образовательными потребностями города Рудного»</w:t>
            </w:r>
            <w:r w:rsidRPr="00C44332">
              <w:rPr>
                <w:rFonts w:ascii="Times New Roman" w:hAnsi="Times New Roman" w:cs="Times New Roman"/>
                <w:sz w:val="20"/>
                <w:szCs w:val="20"/>
              </w:rPr>
              <w:t xml:space="preserve">                      Управления образования акимата Костанайской области                          </w:t>
            </w:r>
          </w:p>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(наименование организации образования)</w:t>
            </w:r>
            <w:r w:rsidRPr="00C44332">
              <w:rPr>
                <w:rFonts w:ascii="Times New Roman" w:hAnsi="Times New Roman" w:cs="Times New Roman"/>
                <w:sz w:val="20"/>
                <w:szCs w:val="20"/>
              </w:rPr>
              <w:br/>
              <w:t xml:space="preserve">(по состоянию на </w:t>
            </w:r>
            <w:r w:rsidRPr="00C44332">
              <w:rPr>
                <w:rFonts w:ascii="Times New Roman" w:hAnsi="Times New Roman" w:cs="Times New Roman"/>
                <w:sz w:val="20"/>
                <w:szCs w:val="20"/>
                <w:u w:val="single"/>
              </w:rPr>
              <w:t>01.06.2025)</w:t>
            </w:r>
          </w:p>
          <w:tbl>
            <w:tblPr>
              <w:tblW w:w="11058" w:type="dxa"/>
              <w:tblCellSpacing w:w="0" w:type="auto"/>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84"/>
              <w:gridCol w:w="2268"/>
              <w:gridCol w:w="567"/>
              <w:gridCol w:w="142"/>
              <w:gridCol w:w="3921"/>
              <w:gridCol w:w="2174"/>
              <w:gridCol w:w="851"/>
              <w:gridCol w:w="851"/>
            </w:tblGrid>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 п/п</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Учебный предмет, учебная дисциплина по классам</w:t>
                  </w:r>
                </w:p>
              </w:tc>
              <w:tc>
                <w:tcPr>
                  <w:tcW w:w="7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Кол-во обуч.я</w:t>
                  </w:r>
                </w:p>
              </w:tc>
              <w:tc>
                <w:tcPr>
                  <w:tcW w:w="6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Фонд художественной литературы</w:t>
                  </w:r>
                </w:p>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(название, год издания, авторы)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Количество</w:t>
                  </w:r>
                </w:p>
                <w:p w:rsidR="00246421" w:rsidRPr="00C44332" w:rsidRDefault="00246421" w:rsidP="003B3A85">
                  <w:pPr>
                    <w:jc w:val="center"/>
                    <w:rPr>
                      <w:rFonts w:ascii="Times New Roman" w:hAnsi="Times New Roman" w:cs="Times New Roman"/>
                      <w:sz w:val="20"/>
                      <w:szCs w:val="20"/>
                    </w:rPr>
                  </w:pP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w:t>
                  </w:r>
                </w:p>
              </w:tc>
              <w:tc>
                <w:tcPr>
                  <w:tcW w:w="7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3</w:t>
                  </w:r>
                </w:p>
              </w:tc>
              <w:tc>
                <w:tcPr>
                  <w:tcW w:w="3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4</w:t>
                  </w:r>
                </w:p>
              </w:tc>
              <w:tc>
                <w:tcPr>
                  <w:tcW w:w="2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6</w:t>
                  </w:r>
                </w:p>
              </w:tc>
            </w:tr>
            <w:tr w:rsidR="00246421" w:rsidRPr="00C44332" w:rsidTr="003B3A85">
              <w:trPr>
                <w:gridAfter w:val="1"/>
                <w:wAfter w:w="851" w:type="dxa"/>
                <w:trHeight w:val="30"/>
                <w:tblCellSpacing w:w="0" w:type="auto"/>
              </w:trPr>
              <w:tc>
                <w:tcPr>
                  <w:tcW w:w="10207"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r w:rsidRPr="00C44332">
                    <w:rPr>
                      <w:rFonts w:ascii="Times New Roman" w:hAnsi="Times New Roman" w:cs="Times New Roman"/>
                      <w:b/>
                      <w:sz w:val="20"/>
                      <w:szCs w:val="20"/>
                    </w:rPr>
                    <w:t>Для учащихся с задержкой психического развития с русским языком обучения</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r w:rsidRPr="00C44332">
                    <w:rPr>
                      <w:rFonts w:ascii="Times New Roman" w:hAnsi="Times New Roman" w:cs="Times New Roman"/>
                      <w:b/>
                      <w:sz w:val="20"/>
                      <w:szCs w:val="20"/>
                    </w:rPr>
                    <w:t>1 -4 класс</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40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 xml:space="preserve">Программные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Алимбаев М. Ая и луна.- А.: Жалын, 1978.-127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художественные</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Турманжанов О.Т. Белый верблюжонок и другие произведения казахстанских авторов.- Кокшетау.- Келешек - 2030, 2022.- 102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произведения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Носов Н. Живая шляпа: хр. школьника.- М.:ОНИКС, 1999.-174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Здравствуй, солнце!: стихи и рассказы русских писателей о родной природе.- Детская литература, 1990 с..-127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Барто А. Стихи детям: сборник стихотворений.- М.:Эксмо, 2014.-200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Барто А. Стихи детям.- М.: Дет.лит., 1981.- 638 с.-(БМЛ, Т.22 кн.4)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Полная хр. для начальной школы.2 кл..-М.:Эксмо, 2014.-352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Полная библиотека: внеклассное чтение.2 кл.-М.:Омега, 2014.-342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Хрестоматия произведений школьной программы по литературе. 2 класс.-М.:Самовар, 2014.-311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Внеклассное чтение. 2 класс. - М.:Самовар, 2013.- 128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Художественная литература: хрестоматия произведений казахстанских авторов для начальных классов. 2-4 кл..-Кокшетау:Келешек-2030, 2015.- 230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Художественная литература: хрестоматия произведений казахстанских авторов для начальных классов. 2-4 кл..-Кокшетау: Келешек-2030, 2015.- 230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 растёт богатырь…: русские писатели-классики о детстве.- М.: Дет. лит, 1986.- 208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50</w:t>
                  </w:r>
                </w:p>
              </w:tc>
            </w:tr>
            <w:tr w:rsidR="00246421" w:rsidRPr="00C44332" w:rsidTr="003B3A85">
              <w:trPr>
                <w:gridAfter w:val="1"/>
                <w:wAfter w:w="851" w:type="dxa"/>
                <w:trHeight w:val="222"/>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Катаев В. Сказки.- М.: Детская литература,1987.- 32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Драгунский В. Денискины рассказы.-М.:Эксмо, 2010.-160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Драгунский В. Тайное становится явным.-М.:Эксмо, 2014.- 96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Маршак С. Сказки, песни, загадки.-М.:Дет.лит, 1987.-192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Чуковский К. Мойдодыр: стихи и сказки.- М.:Эксмо, 2014.- 80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Житков Б. Из морских историй:рассказы.-М.:Дет.лит. 1986.-111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4</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Сказки о животных: казахское устное народное творчество.-А.: Аруна, 2002.- 94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17</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Русские сказки.- М.:Художественная литература,1987.- 383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4</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Гуси-лебеди. Фольклор  для детей от колыбельных до былин.-М.: Правда,1990.- 608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Русские сказки: из сборника  А.Н.Афанасьева.-М.: Худож.лит., 1987;1991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Козлов С.  Трям! Здравствуйте!.-М.: Самовар, 2009.-108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Пришвин М.М. Говорящий грач.- м.: дет.лит., 1978.-96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Паустовский К.Заячьи лапы: рассказы и сказки.-М.:Дет.лит.,1987.-127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10</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 xml:space="preserve">Родные поэты: стихотворения русских поэтов – классиков </w:t>
                  </w:r>
                  <w:r w:rsidRPr="00C44332">
                    <w:rPr>
                      <w:rFonts w:ascii="Times New Roman" w:hAnsi="Times New Roman" w:cs="Times New Roman"/>
                      <w:sz w:val="20"/>
                      <w:szCs w:val="20"/>
                      <w:lang w:val="en-US"/>
                    </w:rPr>
                    <w:t>XIX</w:t>
                  </w:r>
                  <w:r w:rsidRPr="00C44332">
                    <w:rPr>
                      <w:rFonts w:ascii="Times New Roman" w:hAnsi="Times New Roman" w:cs="Times New Roman"/>
                      <w:sz w:val="20"/>
                      <w:szCs w:val="20"/>
                    </w:rPr>
                    <w:t xml:space="preserve"> и начала  </w:t>
                  </w:r>
                  <w:r w:rsidRPr="00C44332">
                    <w:rPr>
                      <w:rFonts w:ascii="Times New Roman" w:hAnsi="Times New Roman" w:cs="Times New Roman"/>
                      <w:sz w:val="20"/>
                      <w:szCs w:val="20"/>
                      <w:lang w:val="en-US"/>
                    </w:rPr>
                    <w:t>XX</w:t>
                  </w:r>
                  <w:r w:rsidRPr="00C44332">
                    <w:rPr>
                      <w:rFonts w:ascii="Times New Roman" w:hAnsi="Times New Roman" w:cs="Times New Roman"/>
                      <w:sz w:val="20"/>
                      <w:szCs w:val="20"/>
                    </w:rPr>
                    <w:t xml:space="preserve"> века.-М.: Детская литература, 1987.- 287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9</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Крылов И.А.Басни.-М.:Детская литература, 1985.-192 с.;32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24</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Андерсен Г.Х.Сказки.-М.:Дет.лит.,1990;1987;2006;2019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20</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Волков А. Волшебник Изумрудного города.-М.:АРТ,1991.- 216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Пришвин М.М. Кладовая солнца; Глаза земли</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4</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Бианки В.А. Кувырок и другие рассказы.- А:Жалын, 1989.- 240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287"/>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Носов  Н. Витя Малеев в школе и дома.- Л.:Лениздат,1984.- 253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4</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Короленко В.Г.Слепой музыкант.- М.: Дет.лит.,1983.- 126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3</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Десять сказок: сказки советских писателей.-М.: Дет.лит., 1989.-143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4</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Русские детские сказки. Из сборника А.Н. Афанасьева.- М.: Дет.лит., 1987.- 239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 xml:space="preserve">Братья Гримм. Сказки.-Ростов н/Д: Профф-пресс, 2014.-144 с.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Алексеев С.П. Книга для чтения по истории нашей Родины (с 1670 -1945).-М.: Просвещение, 1991.-206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27</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Гераскина Л. В стране невыученных уроков.- М.:Самовар, 2010.-136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Маяковский В.В. Детям.- М.: Детская литература,1988.-127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4</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Крылов И.А.Басни.- М.:Детская литература, 1985.- 192 с.; 32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18</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Полная библиотека внеклассное чтение для 3 класса.-М.: Омега.2014.-384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Художественная литература: хрестоматия произведений казахстанских авторов для начальных классов. 2-4 кл..-Кокшетау:Келешек-2030, 2015.- 230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Ер Таргын: героический эпос.- А.: Алматык</w:t>
                  </w:r>
                  <w:r w:rsidRPr="00C44332">
                    <w:rPr>
                      <w:rFonts w:ascii="Times New Roman" w:hAnsi="Times New Roman" w:cs="Times New Roman"/>
                      <w:sz w:val="20"/>
                      <w:szCs w:val="20"/>
                      <w:lang w:val="kk-KZ"/>
                    </w:rPr>
                    <w:t>ітап, 2007.-104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Гаршин В.М. Рассказы.-М.: Детская литература,1985.- 240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Пушкин А.С.Сказки.-М.:Эксмо</w:t>
                  </w:r>
                  <w:r w:rsidRPr="00C44332">
                    <w:rPr>
                      <w:rFonts w:ascii="Times New Roman" w:hAnsi="Times New Roman" w:cs="Times New Roman"/>
                      <w:sz w:val="20"/>
                      <w:szCs w:val="20"/>
                    </w:rPr>
                    <w:t>, 2015.-120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Железняков  В. Чучело.- М.:АСТ, 2020.-217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Круглов Ю.Г. Былины.- М.:Просвещение,1985; 2006</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9</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Герои Эллады: из мифов древней Греции.-М.: Дет. лит., 1983; 1991; 2000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10</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Распутин В. Пожар.- А.: Жалын,1991.- 224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Сент-Экзюпери А. Маленький принц.-М.:Эксмо, 1983; 2014; 2020; 2022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7</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Художественная литература: хрестоматия произведений казахстанских авторов для начальных классов. 2-4 кл..-Кокшетау:Келешек-2030, 2015.- 230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Платонов А. Ещё мама: рассказы.- Л.:Детская литература,1985.- 112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Чехов А.П. Повести и рассказы.-М.:Просвещение,1986.-191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19</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Полная библиотека внеклассное чтение для 4 класса.-М.: Омега.2014.-416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 xml:space="preserve">Родные поэты: стихотворения русских поэтов- классиков </w:t>
                  </w:r>
                  <w:r w:rsidRPr="00C44332">
                    <w:rPr>
                      <w:rFonts w:ascii="Times New Roman" w:hAnsi="Times New Roman" w:cs="Times New Roman"/>
                      <w:sz w:val="20"/>
                      <w:szCs w:val="20"/>
                      <w:lang w:val="en-US"/>
                    </w:rPr>
                    <w:t>XIX</w:t>
                  </w:r>
                  <w:r w:rsidRPr="00C44332">
                    <w:rPr>
                      <w:rFonts w:ascii="Times New Roman" w:hAnsi="Times New Roman" w:cs="Times New Roman"/>
                      <w:sz w:val="20"/>
                      <w:szCs w:val="20"/>
                      <w:lang w:val="kk-KZ"/>
                    </w:rPr>
                    <w:t xml:space="preserve"> и начала </w:t>
                  </w:r>
                  <w:r w:rsidRPr="00C44332">
                    <w:rPr>
                      <w:rFonts w:ascii="Times New Roman" w:hAnsi="Times New Roman" w:cs="Times New Roman"/>
                      <w:sz w:val="20"/>
                      <w:szCs w:val="20"/>
                      <w:lang w:val="en-US"/>
                    </w:rPr>
                    <w:t>XX</w:t>
                  </w:r>
                  <w:r w:rsidRPr="00C44332">
                    <w:rPr>
                      <w:rFonts w:ascii="Times New Roman" w:hAnsi="Times New Roman" w:cs="Times New Roman"/>
                      <w:sz w:val="20"/>
                      <w:szCs w:val="20"/>
                      <w:lang w:val="kk-KZ"/>
                    </w:rPr>
                    <w:t xml:space="preserve"> века.-М.: Дет. лит.,1987.- 287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9</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Родные просторы: стихи.- Л.: Детская литература,1986.- 127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17</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Барто А. Стихи детям: сборник стихотворений.- М.:Эксмо, 2014.-200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Сладков Н.Под шапкой-неведимкой: рассказы.-Л.:Дет.лит., 1986.-175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Житков Б. Что я видел.-А.: Жалын,1989.- 304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Житков Б. Что бывало.- М.: Детская литература,1986.-112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Астафьев В. Белогрудка.-М.: Детская литература,1985.-128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4</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Бианки В. Рассказы и сказки.- М.: Самовар, 2010.-112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Пришвин М.М. Глаза земли.-М.: Просвещение, 1989.- 300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3</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Погодин Р. Рассказы о весёлых людях и хорошей погоде,-Л.:Дет.лит., 1987.-220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Лев Толстой детям.- М.: Эксмо, 2017.- 80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Сетон-Томпсон Э. Рассказы о животных.Пер с англ..-А.: Жазушы,1984.-368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466"/>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Булычёв К. Путешествие Алисы: фантастическая повесть.-Тверь: Книжн. Клуб,1992 .-230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r w:rsidRPr="00C44332">
                    <w:rPr>
                      <w:rFonts w:ascii="Times New Roman" w:hAnsi="Times New Roman" w:cs="Times New Roman"/>
                      <w:b/>
                      <w:sz w:val="20"/>
                      <w:szCs w:val="20"/>
                    </w:rPr>
                    <w:t>Художественная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Батырлар туралы. Ертегілер.-А.: Аруна, 2006.- 94 б.</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r w:rsidRPr="00C44332">
                    <w:rPr>
                      <w:rFonts w:ascii="Times New Roman" w:hAnsi="Times New Roman" w:cs="Times New Roman"/>
                      <w:b/>
                      <w:sz w:val="20"/>
                      <w:szCs w:val="20"/>
                    </w:rPr>
                    <w:t>литература</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Өнегелі ертегілер.-А.: Аруна, 2007.-72 б.</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r w:rsidRPr="00C44332">
                    <w:rPr>
                      <w:rFonts w:ascii="Times New Roman" w:hAnsi="Times New Roman" w:cs="Times New Roman"/>
                      <w:b/>
                      <w:sz w:val="20"/>
                      <w:szCs w:val="20"/>
                    </w:rPr>
                    <w:t>1-4 класс</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Әжемнің ертегілер.-А.: Аруна, 2007.-72 б.</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Ерте, ерте, ертеде....-А.: Аруна, 2007.-72 б.</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…Болыпты. Ертегілер .-А.: Аруна, 2008.-72 б.</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3</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Әли Қ.М.Құлақ не үшін керек?Для чего нужны уши?What the ears fre for?.-А.:Алматыкітап, 2005.-40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Тазша –Бала. Tazsha-Bala.-А.:Алматыкітап, 2007.-42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4</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Алдар көсе. Ертегі.-А.: Алматыкітап, 2006; 2012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3</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Қазақ ертегілері.Казахские сказки.- А.: Алматыкітап, 2004.-344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10</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Сказки о батырах.-А.:Аруна, 2003;2006</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Жили-были…Антология казахских сказок.-А.:Аруна,2007.-72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Бабушкины сказки.-А.:Аруна, 2005.-72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20</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Сказки о животных.-А.: Аруна, 2008.-94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Волшебные сказки.-А.: Аруна, 2008.-94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Умные сказки.-А.:Аруна, 2008.-72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Жить-поживать-добра наживать.-А.:Аруна, 2008.-72с.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18</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Батыры-богатыри.-А.:Аруна, 2008.- 72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18</w:t>
                  </w:r>
                </w:p>
              </w:tc>
            </w:tr>
            <w:tr w:rsidR="00246421" w:rsidRPr="00C44332" w:rsidTr="003B3A85">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Коллоди К.Пиноккионың бастан кешкендері. Приключения Пиноккио.-Шымкент: Шикула и К, 2007.-224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10</w:t>
                  </w:r>
                </w:p>
              </w:tc>
              <w:tc>
                <w:tcPr>
                  <w:tcW w:w="851" w:type="dxa"/>
                  <w:vAlign w:val="center"/>
                </w:tcPr>
                <w:p w:rsidR="00246421" w:rsidRPr="00C44332" w:rsidRDefault="00246421" w:rsidP="003B3A85">
                  <w:pPr>
                    <w:jc w:val="center"/>
                    <w:rPr>
                      <w:rFonts w:ascii="Times New Roman" w:hAnsi="Times New Roman" w:cs="Times New Roman"/>
                      <w:sz w:val="20"/>
                      <w:szCs w:val="20"/>
                    </w:rPr>
                  </w:pPr>
                </w:p>
              </w:tc>
            </w:tr>
            <w:tr w:rsidR="00246421" w:rsidRPr="00C44332" w:rsidTr="003B3A85">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r w:rsidRPr="00C44332">
                    <w:rPr>
                      <w:rFonts w:ascii="Times New Roman" w:hAnsi="Times New Roman" w:cs="Times New Roman"/>
                      <w:b/>
                      <w:sz w:val="20"/>
                      <w:szCs w:val="20"/>
                    </w:rPr>
                    <w:t>Поступили 2022 год</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Суслова А. Солнце на ресничках: стихотворения и сказки/ А.Суслова.-Костанай, 2018.- 192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851" w:type="dxa"/>
                  <w:vAlign w:val="center"/>
                </w:tcPr>
                <w:p w:rsidR="00246421" w:rsidRPr="00C44332" w:rsidRDefault="00246421" w:rsidP="003B3A85">
                  <w:pPr>
                    <w:jc w:val="center"/>
                    <w:rPr>
                      <w:rFonts w:ascii="Times New Roman" w:hAnsi="Times New Roman" w:cs="Times New Roman"/>
                      <w:sz w:val="20"/>
                      <w:szCs w:val="20"/>
                    </w:rPr>
                  </w:pPr>
                </w:p>
              </w:tc>
            </w:tr>
            <w:tr w:rsidR="00246421" w:rsidRPr="00C44332" w:rsidTr="003B3A85">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r w:rsidRPr="00C44332">
                    <w:rPr>
                      <w:rFonts w:ascii="Times New Roman" w:hAnsi="Times New Roman" w:cs="Times New Roman"/>
                      <w:b/>
                      <w:sz w:val="20"/>
                      <w:szCs w:val="20"/>
                    </w:rPr>
                    <w:t>1-4 класс</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Суслова А.Я в этом мире новенький/А.Суслова.-Костанай, 2022.-108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851" w:type="dxa"/>
                  <w:vAlign w:val="center"/>
                </w:tcPr>
                <w:p w:rsidR="00246421" w:rsidRPr="00C44332" w:rsidRDefault="00246421" w:rsidP="003B3A85">
                  <w:pPr>
                    <w:jc w:val="center"/>
                    <w:rPr>
                      <w:rFonts w:ascii="Times New Roman" w:hAnsi="Times New Roman" w:cs="Times New Roman"/>
                      <w:sz w:val="20"/>
                      <w:szCs w:val="20"/>
                    </w:rPr>
                  </w:pPr>
                </w:p>
              </w:tc>
            </w:tr>
            <w:tr w:rsidR="00246421" w:rsidRPr="00C44332" w:rsidTr="003B3A85">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Остер Г.Б. Петька-микроб. Сказочные истории: повести/ Г.Б.Остер.-М.:АСТ, 2021.-190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851" w:type="dxa"/>
                  <w:vAlign w:val="center"/>
                </w:tcPr>
                <w:p w:rsidR="00246421" w:rsidRPr="00C44332" w:rsidRDefault="00246421" w:rsidP="003B3A85">
                  <w:pPr>
                    <w:jc w:val="center"/>
                    <w:rPr>
                      <w:rFonts w:ascii="Times New Roman" w:hAnsi="Times New Roman" w:cs="Times New Roman"/>
                      <w:sz w:val="20"/>
                      <w:szCs w:val="20"/>
                    </w:rPr>
                  </w:pPr>
                </w:p>
              </w:tc>
            </w:tr>
            <w:tr w:rsidR="00246421" w:rsidRPr="00C44332" w:rsidTr="003B3A85">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Смешные рассказы о школе/ Пивоварова И., Гройс А., Драгунский В., Каминский Л., Дружинина М.:ВАКОША, 2022.-128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851" w:type="dxa"/>
                  <w:vAlign w:val="center"/>
                </w:tcPr>
                <w:p w:rsidR="00246421" w:rsidRPr="00C44332" w:rsidRDefault="00246421" w:rsidP="003B3A85">
                  <w:pPr>
                    <w:jc w:val="center"/>
                    <w:rPr>
                      <w:rFonts w:ascii="Times New Roman" w:hAnsi="Times New Roman" w:cs="Times New Roman"/>
                      <w:sz w:val="20"/>
                      <w:szCs w:val="20"/>
                    </w:rPr>
                  </w:pPr>
                </w:p>
              </w:tc>
            </w:tr>
            <w:tr w:rsidR="00246421" w:rsidRPr="00C44332" w:rsidTr="003B3A85">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Заходер Б. Кто ходит в гости по утрам…стихи/Б.Заходер.-М.:Самовар, 2021.-120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851" w:type="dxa"/>
                  <w:vAlign w:val="center"/>
                </w:tcPr>
                <w:p w:rsidR="00246421" w:rsidRPr="00C44332" w:rsidRDefault="00246421" w:rsidP="003B3A85">
                  <w:pPr>
                    <w:jc w:val="center"/>
                    <w:rPr>
                      <w:rFonts w:ascii="Times New Roman" w:hAnsi="Times New Roman" w:cs="Times New Roman"/>
                      <w:sz w:val="20"/>
                      <w:szCs w:val="20"/>
                    </w:rPr>
                  </w:pPr>
                </w:p>
              </w:tc>
            </w:tr>
            <w:tr w:rsidR="00246421" w:rsidRPr="00C44332" w:rsidTr="003B3A85">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Чуковский К. Доктор Айболит/ К.Чуковский.-М.:Самовар, 2019.- 96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851" w:type="dxa"/>
                  <w:vAlign w:val="center"/>
                </w:tcPr>
                <w:p w:rsidR="00246421" w:rsidRPr="00C44332" w:rsidRDefault="00246421" w:rsidP="003B3A85">
                  <w:pPr>
                    <w:jc w:val="center"/>
                    <w:rPr>
                      <w:rFonts w:ascii="Times New Roman" w:hAnsi="Times New Roman" w:cs="Times New Roman"/>
                      <w:sz w:val="20"/>
                      <w:szCs w:val="20"/>
                    </w:rPr>
                  </w:pPr>
                </w:p>
              </w:tc>
            </w:tr>
            <w:tr w:rsidR="00246421" w:rsidRPr="00C44332" w:rsidTr="003B3A85">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Смит А.Т. Клод в цирке/А.Т.Смит; пер. с англ..-М.:АСТ, 2020.- 96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851" w:type="dxa"/>
                  <w:vAlign w:val="center"/>
                </w:tcPr>
                <w:p w:rsidR="00246421" w:rsidRPr="00C44332" w:rsidRDefault="00246421" w:rsidP="003B3A85">
                  <w:pPr>
                    <w:jc w:val="center"/>
                    <w:rPr>
                      <w:rFonts w:ascii="Times New Roman" w:hAnsi="Times New Roman" w:cs="Times New Roman"/>
                      <w:sz w:val="20"/>
                      <w:szCs w:val="20"/>
                    </w:rPr>
                  </w:pPr>
                </w:p>
              </w:tc>
            </w:tr>
            <w:tr w:rsidR="00246421" w:rsidRPr="00C44332" w:rsidTr="003B3A85">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Баталина В. Приключения круглый год. Три кота.-М.: Лев, 2021.- 64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851" w:type="dxa"/>
                  <w:vAlign w:val="center"/>
                </w:tcPr>
                <w:p w:rsidR="00246421" w:rsidRPr="00C44332" w:rsidRDefault="00246421" w:rsidP="003B3A85">
                  <w:pPr>
                    <w:jc w:val="center"/>
                    <w:rPr>
                      <w:rFonts w:ascii="Times New Roman" w:hAnsi="Times New Roman" w:cs="Times New Roman"/>
                      <w:sz w:val="20"/>
                      <w:szCs w:val="20"/>
                    </w:rPr>
                  </w:pPr>
                </w:p>
              </w:tc>
            </w:tr>
            <w:tr w:rsidR="00246421" w:rsidRPr="00C44332" w:rsidTr="003B3A85">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Марш рептилий. Человек-Паук.-М.: Лев, 2021.- 64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851" w:type="dxa"/>
                  <w:vAlign w:val="center"/>
                </w:tcPr>
                <w:p w:rsidR="00246421" w:rsidRPr="00C44332" w:rsidRDefault="00246421" w:rsidP="003B3A85">
                  <w:pPr>
                    <w:jc w:val="center"/>
                    <w:rPr>
                      <w:rFonts w:ascii="Times New Roman" w:hAnsi="Times New Roman" w:cs="Times New Roman"/>
                      <w:sz w:val="20"/>
                      <w:szCs w:val="20"/>
                    </w:rPr>
                  </w:pPr>
                </w:p>
              </w:tc>
            </w:tr>
            <w:tr w:rsidR="00246421" w:rsidRPr="00C44332" w:rsidTr="003B3A85">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Тайна пиратского колокола. Трансформеры: Боты-спасатели.-М.: Лев,2021.- 64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851" w:type="dxa"/>
                  <w:vAlign w:val="center"/>
                </w:tcPr>
                <w:p w:rsidR="00246421" w:rsidRPr="00C44332" w:rsidRDefault="00246421" w:rsidP="003B3A85">
                  <w:pPr>
                    <w:jc w:val="center"/>
                    <w:rPr>
                      <w:rFonts w:ascii="Times New Roman" w:hAnsi="Times New Roman" w:cs="Times New Roman"/>
                      <w:sz w:val="20"/>
                      <w:szCs w:val="20"/>
                    </w:rPr>
                  </w:pPr>
                </w:p>
              </w:tc>
            </w:tr>
            <w:tr w:rsidR="00246421" w:rsidRPr="00C44332" w:rsidTr="003B3A85">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color w:val="FF0000"/>
                      <w:sz w:val="20"/>
                      <w:szCs w:val="20"/>
                    </w:rPr>
                  </w:pPr>
                  <w:r w:rsidRPr="00C44332">
                    <w:rPr>
                      <w:rFonts w:ascii="Times New Roman" w:hAnsi="Times New Roman" w:cs="Times New Roman"/>
                      <w:sz w:val="20"/>
                      <w:szCs w:val="20"/>
                    </w:rPr>
                    <w:t>Тайны старого маяка. Мой маленький пони.-М.:Лев, 2021.-  64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851" w:type="dxa"/>
                  <w:vAlign w:val="center"/>
                </w:tcPr>
                <w:p w:rsidR="00246421" w:rsidRPr="00C44332" w:rsidRDefault="00246421" w:rsidP="003B3A85">
                  <w:pPr>
                    <w:jc w:val="center"/>
                    <w:rPr>
                      <w:rFonts w:ascii="Times New Roman" w:hAnsi="Times New Roman" w:cs="Times New Roman"/>
                      <w:sz w:val="20"/>
                      <w:szCs w:val="20"/>
                    </w:rPr>
                  </w:pP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r w:rsidRPr="00C44332">
                    <w:rPr>
                      <w:rFonts w:ascii="Times New Roman" w:hAnsi="Times New Roman" w:cs="Times New Roman"/>
                      <w:b/>
                      <w:sz w:val="20"/>
                      <w:szCs w:val="20"/>
                    </w:rPr>
                    <w:t>Поступили: 2023 год</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Пушкин А.С. Сказки/А.С.Пушкин.-М.: ЭКСМО, 2022.-128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 класс</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Красивые сказки для девочек; пер. с англ.-М.: РОСМЭН, 2023.-80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Буду делать хорошо!: хр.; сост. М.В.Юдаева.-М.: Самовар, 2022.-192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Природа вокруг нас: хр.;сост. М.В.Юдаева.-М.: Самовар, 2022.-192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Успенский Э.Н. Про девочку Веру и обезьянку анфису. Все  сказочные истории/Э.Н.Успенский.-М.:АСТ, 2022.-237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Успенский Э.Н. Про девочку Веру и обезьянку Анфису: сказочные истории/ Э.Н.Успенский.-М.:АСТ, 2022.-61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Успенский Э.Н. Все-все-все истории о Простоквашино/ Э.Н. Успенский.-М.: АСТ,2023.-510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Успенский Э.Н. Все-все-все сказочные истории/Э.Н. Успенский.-М.: АСТ,2021.-178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Новогодние сказки для самых маленьких/ В.Голявкин [и др.].-М.: РОСМЭН,2021.- 128 c.</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Прокофьева С.Л. Подарок для Снегурочки: сказка/ С.Л. Прокофьева, И.П.Токмакова.-М.:АСТ, 2021.-55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Казалис А.Улла Лемминг. Операция «Ледяная гора»/ А.Казалис; пер. с ит..-М.:ЭКСМО,2021.-128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Стихи и рассказы о войне/Ю.Друнина и [др.].-М.:АСТ, 2020.-61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Красный день календаря/сост. М.В.Юдаева.-М.:Самовар, 2021.-80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Школьные анекдоты/сост. А.Алир.-М.:Самовар,2021.- 96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Школьные  «приколы»:сборник рассказов и стихов/ сост.М.В.Юдаева.-М.:Самовар, 2021.-112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Чуковский К.И. Муха-Цокотуха. 25 загадок, 25 отгадок/ К.И. Чуковский.-М.:Самовар, 2022.- 48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Чуковский К.И. Телефон. Тараканище/ К.И.Чуковский.-М.: Самовар, 2022.- 48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Чуковский К.И. Доктор Айболит/ К.И.Чуковский.-М.: Самовар, 2021.- 96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Михалков С.В. Дядя Стёпа: поэма/ С.В.Михалков.-М.:АСТ, 2023.-82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Успенский Э.Н. Дядя Фёдор, пёс и кот в Простоквашино: сказочные истории/ Э.Н.Успенский.-М.: АСТ, 2021.-74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Носов И.П. Остров Незнайки/ И.П.Носов.-М.:Эксмо, 2023.-144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Клюев Е. Слон в полном смысле этого слова/Е.Клюев.-М.:Самокат, 2022.- 200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Лилипут Э. Секрет крошечных человечков/Э.Лилипут;пер. с исп..-М.:Эксмо, 2021.- 128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Лилипут Э. Каникулы в Крошкополисе/ Э.Лилипут;пер. с исп..-М.: Эксмо, 2021.- 128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Бэнкс Р. Тайные принцессы.Пляжные приключния/Р. Бэнкс;пер. с англ..-М.:АСТ, 2018.- 128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Сергеев Л.А.Первый урок: рассказы/Л.А. Сергеев.- М.: ВАКОША, 2022.- 64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Гройс А. Всем известный 6 «а»: фельетоны из школьной жизни/ А. Гройс.-М.: ВАКОША, 2020.- 64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Гауф В. Холодное сердце/В.Гауф; пер.  с нем.- М.:АСТ, 2022.-62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Носов Н.Н. Телефон: рассказы/ Н.Н.Носов.-М.:Махаон, 2018.- 64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Казалис А. Улла Лемминг. Тайна пластикового острова/ А.Казалис; пер. с ит..-М.:ЭКСМО, 2021.-128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Нойдерт Ц. Осторожно, монстры!/ Ц. Нойдерт;пер. с нем..-М.:ЭКСМО, 2021.-160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Шварц Е.Л. Сказка о потерянном времени/Е.Л.Шварц.-М.: АСТ, 2022.-77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rPr>
                  </w:pPr>
                  <w:r w:rsidRPr="00C44332">
                    <w:rPr>
                      <w:rFonts w:ascii="Times New Roman" w:hAnsi="Times New Roman" w:cs="Times New Roman"/>
                      <w:b/>
                      <w:sz w:val="20"/>
                      <w:szCs w:val="20"/>
                    </w:rPr>
                    <w:t>5 -10 класс</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Абай. Қара сөздер=Слова назидания.-А.:Полиграф..., 2020.-136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32</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Программные</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Абай. Стихи, поэмы, проза/Сост. Г.Бельгер.- А.:Мектеп, 2021.-192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3</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художественные</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Круглов Ю.Г. Былины.-М.:Просвещение, 1985;2006</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9</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произведения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Лермонтов М.Ю.Бородино.-М.: Дет.лит., 1985;1987</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12</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Пушкин А.С.Сказки.- М.:Эксмо</w:t>
                  </w:r>
                  <w:r w:rsidRPr="00C44332">
                    <w:rPr>
                      <w:rFonts w:ascii="Times New Roman" w:hAnsi="Times New Roman" w:cs="Times New Roman"/>
                      <w:sz w:val="20"/>
                      <w:szCs w:val="20"/>
                    </w:rPr>
                    <w:t>, 2015.-120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Уайльд О. Избранное.-М.: Просвещение, 1990.-384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Паустовский К.Заячьи лапы:рассказы и сказки.-М.:Дет. лит.,1987.-128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10</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Пушкин А.С. Руслан и Людмила.- М.: Дет.лит., 1989.- 126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Пушкин А.С. Евгений Онегин: роман в стихах.-М.: Дет.лит.: Эксмо, 1986;2022;2023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7</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Пришвин М. М. Кладовая солнца.- Казань: Татарское книжное издательство, 1983 .-384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Полная библиотека: внеклассное чтение. 5 класс.-М.: Омега,2013.-416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Кун Н.А. Легенды и мифы Древней Греции.-М.: Просвещение, 1975;2015</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4</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Герои Эллады: из мифов древней Греции.-М.:Дет.лит., 1983; 1991; 2000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10</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Мифы  Древнего Казахстана. Детская энциклопедия.-А.: Аруна,2007.- 256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6</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Мифология. Энциклопедия. - М.: Росмэн-пресс, 2010.- 128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 xml:space="preserve"> Гоголь Н.В. Вечера на хуторе близ Диканьки.-А.:Жазушы, 1984;1985;1986</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26</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Гофман Э.А. Сказки.-М.:Дет.лит., 1989.- 255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4</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Тургенев И.С. Записки охотника.-М.:Просвещение, 1985.- 256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27</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Лермонтов М.Ю. Стихотворения и проза.-М.:Просвещение, 1987.-175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10</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Толстой Л.Н. Рассказы.-М.: Правда, 1975.-214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Астафьев В.Кража. Последний поклон.-М.: Просвещение, 1990.- 448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6</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Тургенев И.С. Повести и рассказы.-М.: Худож.лит. (Муму)</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Пушкин А.С. Избранное.-М.: Просвещение,1 983 .-368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8</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Пушкин А.С. Повести покойного Ивана Петровича Белкина.-М.: Сов. Россия, 1984;1985</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Пушкин А.С.Стихотворения:поэмы;маленькие трагедии/ А.С.Пушкин.- М.: АСТ, 2021.- 318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Пушкин А.С. « Я Вас любил...»/А.С. Пушкин.-СПб.:Азбука-Аттикус, 2022.-352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Есенин С. Стихотворения и поэмы.-М.:Дет.лит., 1978; 1983;1993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7</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Сулейменов О. Собрание сочинений в 7 т.Т.1 Стихотворения.-А.: Атам</w:t>
                  </w:r>
                  <w:r w:rsidRPr="00C44332">
                    <w:rPr>
                      <w:rFonts w:ascii="Times New Roman" w:hAnsi="Times New Roman" w:cs="Times New Roman"/>
                      <w:sz w:val="20"/>
                      <w:szCs w:val="20"/>
                      <w:lang w:val="kk-KZ"/>
                    </w:rPr>
                    <w:t>ұра, 2004.- 480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Крылов И.А.Басни.-М.:Дет.лит., 1985.-192 с.;32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18</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Фонвизин Д.И. Недоросль….-М.:Просвещение, 1981;1987</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Салтыков – Щедрин М.Е. Сказки.-Л.:Дет.лит., 1978;1989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10</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Жуковский В.А.Баллады….-М.:Дет.лит., 1980;1982;1986</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Алексин А. «Мой брат играет на кларнете» и другие повести.-М.: Просвещение, 1983.- 400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7</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Айтматов Ч. Первый учитель.- А.:Атамұра, 2004.- 296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Айтматов Ч. Красное яблоко.- А.:Атамұра, 2004.- 296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Шекспир У. Избранное.- М.:Просвещение,1984;1985</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6</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Пушкин А.С. Повести.- М.:Дет.лит.,1982; 1983;1989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14</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Гоголь Н.В.Ревизор.- М.:Дет.лит.,1985;1989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17</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Чехов А.П. Рассказы.- М.: Дет.лит., 1986;1987</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Сулейменов О. Собрание сочинений в 7 т. Т.1 Стихотворения.-А.: Атам</w:t>
                  </w:r>
                  <w:r w:rsidRPr="00C44332">
                    <w:rPr>
                      <w:rFonts w:ascii="Times New Roman" w:hAnsi="Times New Roman" w:cs="Times New Roman"/>
                      <w:sz w:val="20"/>
                      <w:szCs w:val="20"/>
                      <w:lang w:val="kk-KZ"/>
                    </w:rPr>
                    <w:t>ұра, 2004.- 480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Лермонтов М.Ю. Поэмы.-М.:Детская литература, 1979;1985</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14</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Грин А. Алые паруса: роман.- М.:Детская литература, 1989;2021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Цветаева  М.И. Лирика.- Кокшетау:Келешек-2030, 2022.- 76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Шекспир У. Избранное.-М.:Просвещение, 1984;1985</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6</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Пушкин А.С.Южные поэмы.-М.:Детская литература, 1982.- 80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4</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Пушкин А.С. Поэмы.-М.:Детская литература, 1974;1989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9</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Пушкин А.С. Избранное.-М.:Просвещение.,1983.- 368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8</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Тургенев И.С. Ася.-М.:Детская литература, 1979.- 48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4</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Гоголь Н.В. Повести.-М.:Детская литература, 1985.- 271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29</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Толстой Л.Н. После бала.-М.:Детская  литература, 1977;1978</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3</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Куприн А.И. Гранатовый браслет:повести.-Ашхабад: Туркменистан, 1984.-368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Грибоедоа А.С. Горе от ума.- М.:Искусство, 1983;1985</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9</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Гоголь Н.В. Мёртвые души: поэма.-М.: Просвещение, 1982.-254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16</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Пушкин А.С.Драматические произведения.-М.:Просвещение, 1984.-351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3</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Чехов А.П. Повести и рассказы.-М.: Просвещение, 1986.-191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20</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Некрасов Н.А. Стихотворения и поэмы.-М.:Просвещение, 1986.-207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17</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Джамбул Джабаев:избранные произведения.- А.:Жазушы, 1981.- 400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Есенин С. Стихотворения и поэмы.- М.: Дет.лит.,1974; 1978; 1983;1993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7</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Пушкин А.С. Барышня крестьянка.-М.:Дет.лит., 1986.-126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9</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Некрасов Н.А. Стихотворения и поэмы.-М.:Просвещение, 1986.-207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17</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Горький М. Старуха Изергиль.Челкаш.Песня о соколе. Песня о буревестнике.-М.:Дет.лит., 1976.-62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r w:rsidRPr="00C44332">
                    <w:rPr>
                      <w:rFonts w:ascii="Times New Roman" w:hAnsi="Times New Roman" w:cs="Times New Roman"/>
                      <w:b/>
                      <w:sz w:val="20"/>
                      <w:szCs w:val="20"/>
                      <w:lang w:val="kk-KZ"/>
                    </w:rPr>
                    <w:t>Художественная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Әуезов М.Қорғансызхдың күні.-А.:Атамұра, 2002.-432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r w:rsidRPr="00C44332">
                    <w:rPr>
                      <w:rFonts w:ascii="Times New Roman" w:hAnsi="Times New Roman" w:cs="Times New Roman"/>
                      <w:b/>
                      <w:sz w:val="20"/>
                      <w:szCs w:val="20"/>
                      <w:lang w:val="kk-KZ"/>
                    </w:rPr>
                    <w:t>литература</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Жұмабаев М. Сүй жан сәулем. Өлендер мен поэмалар.-А.: Аатамұра, 2002.-256 б.</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r w:rsidRPr="00C44332">
                    <w:rPr>
                      <w:rFonts w:ascii="Times New Roman" w:hAnsi="Times New Roman" w:cs="Times New Roman"/>
                      <w:b/>
                      <w:sz w:val="20"/>
                      <w:szCs w:val="20"/>
                      <w:lang w:val="kk-KZ"/>
                    </w:rPr>
                    <w:t>5-10 класс</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 xml:space="preserve">Жансүгіров І.Құлагер .-А.:Аатамұра, 2003.- </w:t>
                  </w:r>
                  <w:r w:rsidRPr="00C44332">
                    <w:rPr>
                      <w:rFonts w:ascii="Times New Roman" w:hAnsi="Times New Roman" w:cs="Times New Roman"/>
                      <w:sz w:val="20"/>
                      <w:szCs w:val="20"/>
                    </w:rPr>
                    <w:t>360 б.</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Кекілбаев Ә.Ханша-Дария хикаясы.-А.:Атамұра, 2003.-320 б.</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Макатаев М.Аманат.-А.:Атамұра, 2002.-304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 xml:space="preserve">Мұканов С. Сұлушаш.-А.:Аатамұра, 2002.- </w:t>
                  </w:r>
                  <w:r w:rsidRPr="00C44332">
                    <w:rPr>
                      <w:rFonts w:ascii="Times New Roman" w:hAnsi="Times New Roman" w:cs="Times New Roman"/>
                      <w:sz w:val="20"/>
                      <w:szCs w:val="20"/>
                    </w:rPr>
                    <w:t>288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Сейфуллин С. Аққудың айрылуы.- А.:Аатамұра, 2003.-224 б.</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 xml:space="preserve">Майлин Б. Шұғаның белгісі.-А.:Аатамұра, 2003.- </w:t>
                  </w:r>
                  <w:r w:rsidRPr="00C44332">
                    <w:rPr>
                      <w:rFonts w:ascii="Times New Roman" w:hAnsi="Times New Roman" w:cs="Times New Roman"/>
                      <w:sz w:val="20"/>
                      <w:szCs w:val="20"/>
                    </w:rPr>
                    <w:t>264 б.</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Бөкей О. Кербұғы. Әңгімелер мен повесть.-А.:Аатамұра, 2003.-204 б.</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Ауэзов М.Путь Абая:роман Т.1-2.-А.:Жазушы, 2007</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Момыш-улы Б.Избранное в 2-х т.Т.2.-А.Жазушы, 1978.-300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Джамбул Джабаев:избранные произведения.- А.:Жазушы, 1981.- 400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Алпамыс батыр. Эпос.-А.:Алматыкітап, 2007.-128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Тендряков В.Ф.Весенние перевертыши:повести.-Л.:Дет.лит.,1988.-208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9</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Сотник Ю.В. невиданная птица:рассказы.-М.: Дет.лит., 1987.-224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4</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Алексин А.Г.Мой брат играет на кларнете.-М.: Просвещение, 1983.-400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3</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Железняков  В. Чучело.- М.:АСТ, 2020.-217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Верн Ж.Пятнадцателетний капитан: роман;пер. с фр.-А.: Мектеп,1985.-256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Жвалевский А. Пока я на краю: повесть/А.Жвалевский, Е. Пастернак.-М.:Время,2017.-256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Ситников Ю. Притворщики:повесть.-Минск:Букмастер, 2014.-256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Портер Э.Поллианна/Э.Портер; пер. с англ..-М.:АСТ, 2015 ;2017;2023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3</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Дефо Д.Робинзон Крузо:роман;пер. с англ..-М.: РОСМЭН, 1982; 1988; 2019;2022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r w:rsidRPr="00C44332">
                    <w:rPr>
                      <w:rFonts w:ascii="Times New Roman" w:hAnsi="Times New Roman" w:cs="Times New Roman"/>
                      <w:b/>
                      <w:sz w:val="20"/>
                      <w:szCs w:val="20"/>
                      <w:lang w:val="kk-KZ"/>
                    </w:rPr>
                    <w:t>Поступло: 2022 год</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Алтынсарин Ы. Чувство жалости сильнее боли; Паук, муравей и ласточка; Клочок ваты и другие рассказы/ Ы.Алтынсарин.-Кокшетау:Келешек-2030, 2022.- 50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r w:rsidRPr="00C44332">
                    <w:rPr>
                      <w:rFonts w:ascii="Times New Roman" w:hAnsi="Times New Roman" w:cs="Times New Roman"/>
                      <w:b/>
                      <w:sz w:val="20"/>
                      <w:szCs w:val="20"/>
                      <w:lang w:val="kk-KZ"/>
                    </w:rPr>
                    <w:t>5-10 класс</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Турманжанова О.Т. «Белый верблюжонок» и другие произведения казахстанских авторов/ О.Т.Турманжанов.- Кокшетау:Келешек-2030, 2022.- 102с.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Цветаева М. Лирика: сборник стихотворений/М.Цветаева.-Кокшетау: Келешек-2030, 2022.- 76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Суслова А. Два Даньки, Буран и скрипка/ А.Суслова.-Костанай, 2021.-102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Матюшкина Е.А. Кот да Винчи. Ограбление банка /Е.А. Матюшкина, Е.В.Оковитая.-М.:АСТ, 2022.-192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Матюшкина Е.А. Кот да Винчи. Улыбка анаконды/ Е.А. Матюшкина.-М.:АСТ, 2022.-192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Матюшкина Е.А. Кот да Винчи. Пираты Кошмарского моря /Е.А. Матюшкина.- М.:АСТ, 2022.-192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Матюшкина Е.А. Привет от приведения!/ Е.А.Матюшкина, Е.В. Оковитая.- М.:АСТ, 2022.-192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Матюшкина Е.А. Фу-фу и Кис-Кис. Ага, попался!/ Е.А. Матюшкина, Е.В.Оковитая.- М.:АСТ, 2022.-160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Матюшкина Е.А. Фу-фу и Кис-Кис. Лапы вверх!/ Е.А. Матюшкина, Е.В.Оковитая.- М.:АСТ, 2022.-192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Матюшкина Е.А. Фу-фу и Кис-Кис. Ы-ы-ы, смешно!/ Е.А. Матюшкина, Е.В.Оковитая.- М.:АСТ, 2022.-192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Матюшкина Е.А. Книга Кролика про Кролика с рисунками и стихами Кролика. Переполох во времени Е.А. Матюшкина, Е.В.Оковитая.- М.:АСТ, 2020.-176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Матюшкина Е.А. Кот да Винчи. Ограбление банка /Е.А. Матюшкина, Е.В.Оковитая.-М.:АСТ, 2022.-192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Иванова О.М. Страшно трусливая история:сказка/ О.М. Иванова.-М.: АСТ, 2022.-160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Млиновски С. Кто на свете всех милее?/С.Млиновски;пер. с англ..-М.: АСТ, 2016.-176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Суслов В.Н. Покладистый Ложкин:стихи, рассказы, фельетоны/ В.Н.Суслов.-М.:АСТ, 2020.-158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Донцова Д.А. Море Прощения: сказочная повесть/Д.А. Донцова.-М:Эксмо, 2022.-96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Озерен С. Отважный юнга: из Атлантики в Индийский океан/С.Озерен; пер. с турецкого.-Астана:Фолиант, 2018.-160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Озерен С. Отважный юнга:из Америки в Океанию/ С.Озерен; пер. с турецкого.-Астана:Фолиант, 2018.-160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Красавица из 5 "В": сборник смешных рассказов.-М.: Аквилегия, 2020.-224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Кид К. Опасные локации/ К.Кид; пер. с фр..-М.:Эксмо, 2021.-224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Веркин Э.Н. "Пчела-убийца" Гонки на мотоцикле: повесть/ Э.Н.Веркин.- М.: Эксмо, 2021.-224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Петрова А. Волки на парашютах: рассказы/ А.Петрова.-М.: РОСМЭН, 2020.-112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Свифт.Б. Мопс, который мечтал стать русалкой/Б.Свифт; пер. с англ..-М.:Эксмо, 2021.-128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Блайтон Э. Вредная девчёнка в школе: повесть/Э. Блайтон; пер с англ.-М.:Махаон, 2020.-224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Кисимото М. Naruto. Наруто. Книги 1.Наруто Удзумаки: Кн.1.Наруто удзумаки:Т1-3:манга/М.Кисимото;пер с яп..-Спб:Азбука-Аттикус, 2022.-600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Кисимото М. Naruto. Наруто. Кн. 2.Мост героя:Т.4-6: манга/М.Кисимото;пер с яп..-Спб:Азбука-Аттикус,2021.- 544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Берг Д. Румини/Д.Берг;пер с англ..Нур-Султан,2019.-288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Эмерсон М.</w:t>
                  </w:r>
                  <w:r w:rsidRPr="00C44332">
                    <w:rPr>
                      <w:rFonts w:ascii="Times New Roman" w:hAnsi="Times New Roman" w:cs="Times New Roman"/>
                      <w:sz w:val="20"/>
                      <w:szCs w:val="20"/>
                    </w:rPr>
                    <w:t xml:space="preserve"> </w:t>
                  </w:r>
                  <w:r w:rsidRPr="00C44332">
                    <w:rPr>
                      <w:rFonts w:ascii="Times New Roman" w:hAnsi="Times New Roman" w:cs="Times New Roman"/>
                      <w:sz w:val="20"/>
                      <w:szCs w:val="20"/>
                      <w:lang w:val="kk-KZ"/>
                    </w:rPr>
                    <w:t>Дневник ниндзя-шестиклассница. Восхождение красных ниндзя/М.Эмерсон.-М.:АСТ, 2021.- 144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Буайе Г.</w:t>
                  </w:r>
                  <w:r w:rsidRPr="00C44332">
                    <w:rPr>
                      <w:rFonts w:ascii="Times New Roman" w:hAnsi="Times New Roman" w:cs="Times New Roman"/>
                      <w:sz w:val="20"/>
                      <w:szCs w:val="20"/>
                    </w:rPr>
                    <w:t xml:space="preserve"> </w:t>
                  </w:r>
                  <w:r w:rsidRPr="00C44332">
                    <w:rPr>
                      <w:rFonts w:ascii="Times New Roman" w:hAnsi="Times New Roman" w:cs="Times New Roman"/>
                      <w:sz w:val="20"/>
                      <w:szCs w:val="20"/>
                      <w:lang w:val="kk-KZ"/>
                    </w:rPr>
                    <w:t>Ромашка: легенда о пропавшем пирате/ Г.Буайе; пер. с франц..-М.: Компас гид, 2021.- 192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Хвост Г. Операция "Спасти осьминога!"/Г.Хвост; пер. с испан..- М.: Эксмо, 2020.-128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Шойнеманн Ф. Дело о похищенных карпах/Ф.Шойнеманн; пер. с нем..-М.:Эксмо, 2020.-176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Шойнеманн Ф. Секрет пропавшей вредины Ф.Шойнеманн; пер. с нем..-М.:Эксмо, 2021.-176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Шойнеманн Ф. Мохнатая миссия Ф.Шойнеманн;пер. с нем..-М.:Эксмо, 2020.-160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Медоус Д. Что снится единорогам? Д.Медоус;пер. с англ..-М.:Эксмо, 2021.-128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Медоус Д. Лисичка, Сара или Рождение волшебства: повесть/ Д. Медоус; пер. с англ..-М.:Эксмо, 2022.-128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Медоус Д. Рецепт идеального праздника:повесть/ Д. Медоус; пер. с англ..-М.:Эксмо, 2021.-192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Хвост Г. Операция "Спасти осьминога!"/Г.Хвост; пер. с испан..-М.: Эксмо, 2020.-128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Медоус Д. Хранительница звёзд Д.Медоус;пер. с англ..-М.: Эксмо, 2021.-128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Медоус Д. Сонная крепость:повесть/ Д.Медоус;пер. с англ..- М.:Эксмо, 2021.-128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Медоус Д. Летучий медальон:повесть/ Д.Медоус;пер. с англ..-М.:Эксмо, 2021.-192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Медоус Д. Подарок русалки: повесть/ Д.Медоус;пер. с англ..-М.:Эксмо, 2020.-128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Медоус Д. Похищение луны:повесть/ Д.Медоус;пер. с англ..-М.:Эксмо, 2021.-128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Медоус Д. Котёнок Джен, или летающий мяч:повесть/ Д. Медоус;пер. с англ..-М.:Эксмо, 2022.-128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Щенок Уинстон, или Неделя добрых дел: повесть/Х.Вебб; пер. с англ..-М.:Эксмо, 2021.-144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Щенок  Сид, или Лучший трюк:повесть/ Х. Вебб;пер. с англ..-М.:Эксмо, 2022.-144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Котёнок Тучка, или Пушистое приключение: повесть/ Х. Вебб; пер. с англ..-М.:Эксмо, 2022.-144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Проклятие кошачьего папируса: повесть/ Х.Вебб;пер. с англ..-М.:Эксмо, 2021.-160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Котёнок Пират, или Ловкий коготь:повесть/ Х.Вебб;пер. с англ..-М.:Эксмо, 2021.-144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Котёнок Клео, или Путешествие непоседы: повесть/ Х. Вебб; пер. с англ..-М.:Эксмо, 2021.-144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Котёнок Чарли, или Хвостатый бродяга: повесть/ Х.Вебб; пер. с англ..-М.:Эксмо, 2021.-144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Щенок Уинстон, или Неделя добрых дел:повесть/ Х.Вебб;пер. с англ..-М.:Эксмо, 2021.-144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Щенок  Сид, или Лучший трюк:повесть/ Х. Вебб;пер. с англ..-М.:Эксмо, 2022.-144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Котёнок Тучка, или Пушистое приключение: повесть/ Х. Вебб; пер. с англ..-М.:Эксмо, 2022.-144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Проклятие кошачьего папируса: повесть/ Х. Вебб;пер. с англ..-М.:Эксмо, 2021.-160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Котёнок Пират, или Ловкий коготь:повесть/ Х.Вебб;пер. с англ..-М.:Эксмо, 2021.-144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Котёнок Клео, или Путешествие непоседы: повесть/ Х. Вебб; пер. с англ..-М.:Эксмо, 2021.-144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Котёнок Чарли, или Хвостатый бродяга: повесть/ Х.Вебб; пер. с англ..-М.:Эксмо,2021.-144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Щенок Уинстон, или Неделя добрых дел:повесть/ Х.Вебб; пер. с англ..-М.:Эксмо, 2021.-144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Щенок  Сид, или Лучший трюк:повесть/ Х.Вебб;пер. с англ..-М.:Эксмо, 2022.-144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Котёнок Тучка, или Пушистое приключение: повесть/ Х. Вебб; пер. с англ..-М.:Эксмо, 2022.-144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Секрет ворчливой таксы: повесть/ Х.Вебб;пер. с англ..-М.:Эксмо, 2021.-224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Сара и роль мечты: повесть/ Х.Вебб;пер.с англ..-М.:Эксмо, 2020.-224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Бетани поёт второй: повесть/ Х.Вебб;пер. с англ..-М.: Эксмо, 2020.-224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Лили и магия дракона: повесть/ Х.Вебб;пер. с англ..-М.: Эксмо, 2017.-352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Лили и магия перемен: повесть/ Х.Вебб;пер. с англ..-М.:Э ксмо, 2020.-320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Щенок Элли, или Долгая дорога домой: повесть/ Х.Вебб; пер. с англ..-М.:Эксмо, 2021.-144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Щенок Кнопочка, или умная малышка: повесть/ Х.Вебб; пер. с англ..-М.:Эксмо,2021.-144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Щенок Макс, или выбери меня!: повесть/ Х. Вебб;пер. с англ..-М.:Эксмо, 2021.-144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Щенок Элфи, или Не хочу быть один:повесть/ Х.Вебб;пер. с англ..-М.:Эксмо, 2022.-144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Щенок Оскар, или секрет счастливого Рождества: повесть/ Х.Вебб; пер. с англ..-М.:Эксмо, 2022.-144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Щенок Рина, или таинственное путешествие: повесть/ Х. Вебб;пер. с англ..-М.:Эксмо, 2022.-144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Холли Щенок Джесс, или давай дружить! :повесть/ Х.Вебб;пер. с англ..-М.:Эксмо, 2021.-144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 xml:space="preserve">Вебб, Холли Щенок Любимчик, или давай мириться! : повесть/ Х.Вебб; пер. с англ..-М.:Эксмо, 2022.-144 с.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455"/>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Ральф Р. Настоящий единорог!/Р.Ральф; пер. с нем..-М.: Эксмо, 2021.-176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Ральф Р. Путешествие в изумрудный лес/Р.Ральф; пер. с нем..-М.: Эксмо, 2021.-176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Бём,Анна Лимонадный единорог/ А.Бём; пер. с нем..- М.: Эксмо, 2020.-272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Блюм, Анна Не грусти, единорожка! / А.Блюм;пер. с немецкого.-М.: Эксмо, 2022.-144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r w:rsidRPr="00C44332">
                    <w:rPr>
                      <w:rFonts w:ascii="Times New Roman" w:hAnsi="Times New Roman" w:cs="Times New Roman"/>
                      <w:b/>
                      <w:sz w:val="20"/>
                      <w:szCs w:val="20"/>
                      <w:lang w:val="kk-KZ"/>
                    </w:rPr>
                    <w:t>Поступили: 2023 год</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Алексин А.Г.В стране Вечных каникул/ А.Г.Алексин.-М.: РОСМЭН, 2022.-160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r w:rsidRPr="00C44332">
                    <w:rPr>
                      <w:rFonts w:ascii="Times New Roman" w:hAnsi="Times New Roman" w:cs="Times New Roman"/>
                      <w:b/>
                      <w:sz w:val="20"/>
                      <w:szCs w:val="20"/>
                      <w:lang w:val="kk-KZ"/>
                    </w:rPr>
                    <w:t>5-10 класс</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Дневник Анны Франк;пер. С нидерл. Р.Райт.-М.:РОСМЭН, 2023.-304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Энде М. Джим Пуговка и машинист Лукас: сказочная повесть/ М. Энде; пер.с нем.-М.РОСМЭН, 2022.-256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Гир К. Таймлесс. Трилогия: Изумрудная книга/К.Гир;пер.  с нем.-М.: Робинс, 2022.-432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 xml:space="preserve">Кисимото М. </w:t>
                  </w:r>
                  <w:r w:rsidRPr="00C44332">
                    <w:rPr>
                      <w:rFonts w:ascii="Times New Roman" w:hAnsi="Times New Roman" w:cs="Times New Roman"/>
                      <w:sz w:val="20"/>
                      <w:szCs w:val="20"/>
                      <w:lang w:val="en-US"/>
                    </w:rPr>
                    <w:t>Naruto</w:t>
                  </w:r>
                  <w:r w:rsidRPr="00C44332">
                    <w:rPr>
                      <w:rFonts w:ascii="Times New Roman" w:hAnsi="Times New Roman" w:cs="Times New Roman"/>
                      <w:sz w:val="20"/>
                      <w:szCs w:val="20"/>
                    </w:rPr>
                    <w:t>.Наруто.Книга 5. Прерванный экзамен:тома 13-15:манга/ М.Кисимото;пер. с яп..-Азбука-Аттикус, 2021.- 544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8"/>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Проклятие морских ведьм. Новые приключения Русалочки: комикс; пер. с англ..-М.:Эксмо, 2022.-96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Ксенофонтова Л. Шпаргалки в подушке: повесть/Л. Ксенофонтова.-Мн.:Кн. дом;ЛитератГранд,2022.-256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Парр М. Вафельное сердце/М.Пафф; пер. с норвежского.-М.:Самокат, 2022.-240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Генри О. Вождь краснокожих:рассказ-новелла/О.Генри; пер. с англ..-М.: Самовар, 2021.-112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Стивенсон С. Агата Мистери. Меч короля Шотландии: роман/ С. Стивенсон;пер. с ит..-СПб:Азбука-Аттикус, 2022.-128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Стивенсон С. Агата Мистери. Модные  интриги в Милане: роман/ С. Стивенсон; пер.с ит..-СПб:Азбука-Аттикус, 2021.-128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Энде М. Момо:повесть- сказка/ М. Энде;пер. с нем..-М.: Махаон, 2022.-336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Абгарян Н.Ю. Манюня: рассказ/ Н.Ю.Абгарян.-М.:АСТ, 2022.-317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Хантер Э. Длинные тени/Э. Хантер;пер. англ..-М.: Просвещение, 2022.- 320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Пройслер О. Необычайные приключения разбойника  Хотценплотца/ О. Пройслер; пер. с нем.-М.:Эксмо, 2022.- 128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Бельгер Г. Волк, Чапа и другие/ Г. Бельгер.-А.:Балалар әдебиеті, 2021.-160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Верёвочкин Н. Родина мамонтов: повести и рассказы/ Н.Верёвочкин.-А.:Атамұра, 2023.-320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Мист М. Злая книга/М.Мист;пер. с нем..-М.: ЭКСМО, 2023.-160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Мист М. Маленькая злая книга. Специальное издание/М. Мист;пер. с нем..- М.:ЭКСМО, 2023.-128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Мист М. Маленькая злая книга 4/М. Мист;пер.с нем..-М.: ЭКСМО, 2023.-144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Мист М. Маленькая злая книга 3/М. Мист;пер.с нем..-М.: ЭКСМО, 2023.-176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Мист М. Маленькая злая книга 2/М. Мист;пер.с нем..-М.: ЭКСМО, 2023.-160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Хаберзак Ш. Не открывать!Плюётся огнём!/Ш.Хаберзак; пер. с нем..-М.: ЭКСМО,2022.-240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Брандис К. Опасная дружба/ К.Брандис; пер. с нем.-М.: ЭКСМО,2023.-320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Брандис К. Двенадцать секретов/ К. Брандис;пер. с нем.-М.:ЭКСМО, 2023.-320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Ахматова А.А. Лирика/А.А.Ахматова.-М.:ЭКСМО, 2022.-352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Драгунский К.В. Лекарство от послушности: рассказы/К.В. Драгунский.-М.:Махаон, 2022.-128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Кисимото М. Naruto.Наруто.Книга 4. Превосходный ниндзя:тома 10-12:манга/М.Кисимото;пер. с яп..-Азбука-Аттикус, 2021.- 544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Олкотт Л.М. Маленькие женщины/ Л.М.Олкотт; пер. с англ..-М.: ЭКСМО, 2023.-352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Райдер К. Весёлые приключения Хопса и Холли/ К. Райдер;пер. с нем..-М.:ЭКСМР, 2021.- 112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Бианки В. Лесная газета: рассказы/ В.Бианки.-М.:АСТ, 2022.-141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Кид.К.Котёнок попал в Нетер. Неприятностив Нетере/ К. Кид;пер. с фр..-М.:ЭКСМО, 2022.-240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Остер Г.Б. Вредные советы:стихи и маленькие истории/ Г.Б.Остер.-М.:АСТ, 2022.-160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Гераскина Л.Б. Мягкий характер/ Л.Б.Гераскина.-М.: Самовар, 2021.-96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Крымов Е. Гоблины бывают разные: повесть-фэнтези/ Е.Крымов.-Мн.: Книжный Дом;Литера Гранд, 2023.-256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Блайтон Э. Берегитесь, воры!: приключенченская  повесть/ Э.Блайтон; пер. с англ..-М.:Махаон, 2021.-160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Свифт Б. Фламинго, которая мечтала стать балериной/ Б.Свифт;пер. с англ.-М.:Эксмо, 2021.-144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Уикс С. Мо, или Щенок, который умел ждать/С. Уикс;пер. с англ.-М.: Эксмо, 2021.-192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Питерс Х.Котёнок Черничка, или Лучший подарок/ Х. Питерс;пер. с англ..-М.:Эксмо, 2020.-160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Лотт А. Вечеринка в замке/А.Лотт;пер. с нем..М.: Эксмо, 2021.-128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Климкович С. Битва юного мага: повесть-фэнтези/С. Климкович.-Мн.:Книжный Дом;ЛитератГранд, 2023.-256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Аллерт Д.Корали и забывчивая фея/Д. Аллерт;пер. с нем..-М.:Эксмо, 2021.-112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 Решительная принцесса:повесть/ Х.Вебб;пер.с англ..-М.: Эксмо, 2022.-352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 Загадка закрытого ящика: повесть/ Х.Вебб;пер. с англ..-М.: Эксмо,2023.-224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 Тайна мальчика из джунглей: повесть/Х.Вебб;пер. с англ..-М.: Эксмо, 2022.-224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Вебб Х. Щенок под прикрытием: повесть/ Х.Вебб;пер.с англ..-М.: Эксмо, 2023.-224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Рассел Р.Р. Пранк на день рождения: повесть/Р.Р. Рассел; пер. с англ.. -М.: Эксмо, 2020.-320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Гаглоев Е. Отряд «Авнгард»:роман/ Е.Гаглоев.-М.: РОСМЭН, 2023.-864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Гаглоев Е. Верховная Мать Змей:роман/ Е.Гаглоев.-М.: РОСМЭН, 2022.- 368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Бат П. Школа Принцесс. Вот так принц!/ П.Бат.-М.:АСТ, 2020.-144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Шрёдер П. Паолина и  первосентябрьский переполох/ П. Шрёдер;пер. с нем..-М.:Эксмо, 2021.-112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Гит А. Гриферы на опушке. Книга 4/ А.Гит.-М.:Эксмо, 2022.-128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Грело Б. Солнечный камень/Б.Грело; пер. с фр..-М.:Эксмо, 2022.-176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Грело Б. Лунные тайны/Б.Грело; пер. с фр..- М.:Эксмо, 2021-176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Дневник Стива. Собачья жизнь; пер. с англ..-М.: Эксмо, 2022.-112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Дневник Стива.Конёк-квадратноног;пер. с англ..-М.:Эксмо, 2022.-112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Кин К. Нэнси Дрю и ключ к шифру: детектив;пер. с англ..-М.:АСТ, 2021.-189с.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Хирш.А.Гравити Фолз. Полная история. Сезон 1/А.Хирш; пер. с англ..-М.:Эксмо, 2023.- 232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Хирш.А.Гравити Фолз.:графический роман. Выпуск 1/А. Хирш; пер. с англ..-М.:Эксмо, 2023.- 232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Хирш.А.Гравити Фолз.:графический роман. Выпуск 2/ А.Хирш; пер. с англ..-М.:Эксмо, 2023.- 236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Пенни  Ш. Приключения на мягких лапках/Ш.Пенни; пер. с англ..-М.:Эксмо, 2022.- 128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Джонс Ц. Никто из Ниоткуда/ Ц. Джонс; пер. с англ..-М.: Эксмо, 2021.-160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Вильмонто Е.Н. Секрет убегающей тени: роман/Е.Н. Вильмонт.- М.: АСТ, 2022.-320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Харкап К. Хатти Браун и цветной дождь/ К. Харкап; пер. с англ..-М.:Эксмо, 2021.-320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Блайтон Э. Новенькая в школе Сент-Клэр: повесть; пер. с англ..-М.:Махаон, 2020.-240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Белинг С. Лука/С.Белинг;пер. с англ..-М.:Эксмо, 2022.-160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Шумахер Й. Выпусти меня отсюда! Книга с подвохом/ Й.Шумахер; пер. с нем..- М.:Эксмо, 2022.- 160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Коутон С. Ужасы Фазбера. В бассейн!/ С.Коутон; пер. с англ..-М.: Эксмо, 2023.- 288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Зомби  Зак Дневник Зомби из «Майнкафта». Книга 3. Каникулы в джунглях/З.Зомби; пер. с англ..-М.: Эксмо,2021.- 112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Зомби  Зак Дневник Зомби из «Майнкафта». Книги 1. Тяжелые будни в Школе Страха/З.Зомби; пер. с англ..-М.:Эксмо, 2022.- 80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Макдональд Дж. Золотой ключ: сказка/Дж.Макдональд; пер. с англ..-Астана:Фолиант, 2018.- 136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rPr>
                  </w:pPr>
                  <w:r w:rsidRPr="00C44332">
                    <w:rPr>
                      <w:rFonts w:ascii="Times New Roman" w:hAnsi="Times New Roman" w:cs="Times New Roman"/>
                      <w:b/>
                      <w:sz w:val="20"/>
                      <w:szCs w:val="20"/>
                    </w:rPr>
                    <w:t>Поступили: 2025 год</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sz w:val="20"/>
                      <w:szCs w:val="20"/>
                    </w:rPr>
                    <w:t>Вебб Х. Река для Иззи: повесть/Х.Вебб.-М.:Эксмо, 2018.-256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rPr>
                  </w:pPr>
                  <w:r w:rsidRPr="00C44332">
                    <w:rPr>
                      <w:rFonts w:ascii="Times New Roman" w:hAnsi="Times New Roman" w:cs="Times New Roman"/>
                      <w:b/>
                      <w:sz w:val="20"/>
                      <w:szCs w:val="20"/>
                    </w:rPr>
                    <w:t>5-10 класс</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sz w:val="20"/>
                      <w:szCs w:val="20"/>
                    </w:rPr>
                    <w:t>Гейман Н.Коралина:повесть;пер. с англ./Н.Гейман.-М.:АСТ,2019.-192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sz w:val="20"/>
                      <w:szCs w:val="20"/>
                    </w:rPr>
                    <w:t>Сойер Р. Роликовые коньки: повесть/Р.Сойер; пер. с англ.-М.: Ангстрем, 1994.-240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sz w:val="20"/>
                      <w:szCs w:val="20"/>
                    </w:rPr>
                    <w:t>Росселл Д. Стелла Монтогомери и чудовище из озера/Пер. с англ./ Д. Росселл.- М.: Эксмо, 2019.- 400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sz w:val="20"/>
                      <w:szCs w:val="20"/>
                      <w:lang w:val="kk-KZ"/>
                    </w:rPr>
                    <w:t>Артамонова Е. Врата в ледяной чертог: повесть/Е. Артамонова.-М.: Эксмо, 2003.-192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sz w:val="20"/>
                      <w:szCs w:val="20"/>
                      <w:lang w:val="kk-KZ"/>
                    </w:rPr>
                    <w:t>Стайн Р.Л.Колдовская метка:повесть/ Р.Л.Стайн.-М.:Эксмо,2003.- 128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sz w:val="20"/>
                      <w:szCs w:val="20"/>
                      <w:lang w:val="kk-KZ"/>
                    </w:rPr>
                    <w:t>Стайн Р.Л.Призрак в синем: повесть/ Р.Л.Стайн.-М.:Эксмо, 2003.- 128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sz w:val="20"/>
                      <w:szCs w:val="20"/>
                      <w:lang w:val="kk-KZ"/>
                    </w:rPr>
                    <w:t>Зимина И. С.Чёрная душа: повесть/ И.С.Зимина .-М.: Эксмо,2002.-192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sz w:val="20"/>
                      <w:szCs w:val="20"/>
                      <w:lang w:val="kk-KZ"/>
                    </w:rPr>
                    <w:t>Иванов А.Д. Кошмары Серебряных прудов: повесть/ А.Д. Иванов, А.В. Устинова .- М.:Эксмо, 2000.-208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sz w:val="20"/>
                      <w:szCs w:val="20"/>
                    </w:rPr>
                    <w:t>Успенский Э.Н. 25 профессий Маши Филипенко/ Э.Н. Успенский.- М.: АСТ, 2022.-238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sz w:val="20"/>
                      <w:szCs w:val="20"/>
                      <w:lang w:val="kk-KZ"/>
                    </w:rPr>
                    <w:t>Қазақтың Қиял- ғажайып Ертегілері. Казахские Волшебные сказки. Kazakh Fairy Tales.-А.: Аталанта, 2007.-130с.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3</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lang w:val="en-US"/>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sz w:val="20"/>
                      <w:szCs w:val="20"/>
                    </w:rPr>
                    <w:t>Щерба Н. Часограмма: роман/ Н.Щерба.-М.: РОСМЭН, 2023.- 416 с..-(Часодеи)</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lang w:val="en-US"/>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sz w:val="20"/>
                      <w:szCs w:val="20"/>
                    </w:rPr>
                    <w:t>Велтистов Е.С. Приключения Электроника: фантастические повести/ Е.С.Велтистов.-Пермь:Урал-Пресс, 1994.-198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sz w:val="20"/>
                      <w:szCs w:val="20"/>
                    </w:rPr>
                    <w:t>Родда Э. Дело о злой собаке: повесть/Пер. с англ./Э.Родда, М.Форрест.-М.: Эксмо, 1998.-208с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sz w:val="20"/>
                      <w:szCs w:val="20"/>
                    </w:rPr>
                    <w:t>Булычв К. Алиса и лилипуты. Война с лилипутами: фантастическая повесть/К.Булычёв.-М.:Армада,1995.-333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lang w:val="kk-KZ"/>
                    </w:rPr>
                  </w:pPr>
                </w:p>
              </w:tc>
              <w:tc>
                <w:tcPr>
                  <w:tcW w:w="62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rPr>
                      <w:rFonts w:ascii="Times New Roman" w:hAnsi="Times New Roman" w:cs="Times New Roman"/>
                      <w:b/>
                      <w:sz w:val="20"/>
                      <w:szCs w:val="20"/>
                      <w:lang w:val="kk-KZ"/>
                    </w:rPr>
                  </w:pPr>
                  <w:r w:rsidRPr="00C44332">
                    <w:rPr>
                      <w:rFonts w:ascii="Times New Roman" w:hAnsi="Times New Roman" w:cs="Times New Roman"/>
                      <w:sz w:val="20"/>
                      <w:szCs w:val="20"/>
                    </w:rPr>
                    <w:t>Кэри М. Альфред Хичкок и Три Сыщика. Тайна Замка ужасов/Пер. с англ./М.Кэри.-М.:МШК МАДПР, 1992.-336 с.</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r>
            <w:tr w:rsidR="00246421" w:rsidRPr="00C44332" w:rsidTr="003B3A85">
              <w:trPr>
                <w:gridAfter w:val="1"/>
                <w:wAfter w:w="851" w:type="dxa"/>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rPr>
                  </w:pPr>
                  <w:r w:rsidRPr="00C44332">
                    <w:rPr>
                      <w:rFonts w:ascii="Times New Roman" w:hAnsi="Times New Roman" w:cs="Times New Roman"/>
                      <w:b/>
                      <w:sz w:val="20"/>
                      <w:szCs w:val="20"/>
                    </w:rPr>
                    <w:t>Всего:</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b/>
                      <w:sz w:val="20"/>
                      <w:szCs w:val="20"/>
                      <w:lang w:val="kk-KZ"/>
                    </w:rPr>
                  </w:pPr>
                </w:p>
              </w:tc>
              <w:tc>
                <w:tcPr>
                  <w:tcW w:w="40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sz w:val="20"/>
                      <w:szCs w:val="20"/>
                      <w:lang w:val="kk-KZ"/>
                    </w:rPr>
                  </w:pPr>
                </w:p>
              </w:tc>
              <w:tc>
                <w:tcPr>
                  <w:tcW w:w="2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421" w:rsidRPr="00C44332" w:rsidRDefault="00246421" w:rsidP="003B3A85">
                  <w:pPr>
                    <w:jc w:val="center"/>
                    <w:rPr>
                      <w:rFonts w:ascii="Times New Roman" w:hAnsi="Times New Roman" w:cs="Times New Roman"/>
                      <w:b/>
                      <w:sz w:val="20"/>
                      <w:szCs w:val="20"/>
                      <w:lang w:val="kk-KZ"/>
                    </w:rPr>
                  </w:pPr>
                  <w:r w:rsidRPr="00C44332">
                    <w:rPr>
                      <w:rFonts w:ascii="Times New Roman" w:hAnsi="Times New Roman" w:cs="Times New Roman"/>
                      <w:b/>
                      <w:sz w:val="20"/>
                      <w:szCs w:val="20"/>
                      <w:lang w:val="kk-KZ"/>
                    </w:rPr>
                    <w:t>1363</w:t>
                  </w:r>
                </w:p>
              </w:tc>
            </w:tr>
          </w:tbl>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p>
          <w:p w:rsidR="00246421" w:rsidRPr="00C44332" w:rsidRDefault="00246421" w:rsidP="003B3A85">
            <w:pPr>
              <w:pStyle w:val="2"/>
              <w:jc w:val="right"/>
              <w:rPr>
                <w:rFonts w:ascii="Times New Roman" w:hAnsi="Times New Roman" w:cs="Times New Roman"/>
                <w:color w:val="auto"/>
                <w:sz w:val="20"/>
                <w:szCs w:val="20"/>
              </w:rPr>
            </w:pPr>
          </w:p>
          <w:p w:rsidR="00246421" w:rsidRPr="00C44332" w:rsidRDefault="00246421" w:rsidP="003B3A85">
            <w:pPr>
              <w:rPr>
                <w:rFonts w:ascii="Times New Roman" w:hAnsi="Times New Roman" w:cs="Times New Roman"/>
                <w:sz w:val="20"/>
                <w:szCs w:val="20"/>
              </w:rPr>
            </w:pPr>
            <w:bookmarkStart w:id="27" w:name="z243"/>
            <w:r w:rsidRPr="00C44332">
              <w:rPr>
                <w:rFonts w:ascii="Times New Roman" w:hAnsi="Times New Roman" w:cs="Times New Roman"/>
                <w:b/>
                <w:sz w:val="20"/>
                <w:szCs w:val="20"/>
              </w:rPr>
              <w:t xml:space="preserve"> Сведения о наличии учебной и научной литературы на цифровых носителях</w:t>
            </w:r>
          </w:p>
          <w:bookmarkEnd w:id="27"/>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 xml:space="preserve">      </w:t>
            </w:r>
            <w:r w:rsidRPr="00C44332">
              <w:rPr>
                <w:rFonts w:ascii="Times New Roman" w:hAnsi="Times New Roman" w:cs="Times New Roman"/>
                <w:sz w:val="20"/>
                <w:szCs w:val="20"/>
                <w:u w:val="single"/>
              </w:rPr>
              <w:t>КГУ «Центр поддержки детей с особыми образовательными потребностями города Рудного»Управления образования акимата Костанайской области</w:t>
            </w:r>
            <w:r w:rsidRPr="00C44332">
              <w:rPr>
                <w:rFonts w:ascii="Times New Roman" w:hAnsi="Times New Roman" w:cs="Times New Roman"/>
                <w:sz w:val="20"/>
                <w:szCs w:val="20"/>
              </w:rPr>
              <w:t xml:space="preserve">                                                             (наименование организации образования)</w:t>
            </w:r>
            <w:r w:rsidRPr="00C44332">
              <w:rPr>
                <w:rFonts w:ascii="Times New Roman" w:hAnsi="Times New Roman" w:cs="Times New Roman"/>
                <w:sz w:val="20"/>
                <w:szCs w:val="20"/>
              </w:rPr>
              <w:br/>
              <w:t>(</w:t>
            </w:r>
            <w:r w:rsidRPr="00C44332">
              <w:rPr>
                <w:rFonts w:ascii="Times New Roman" w:hAnsi="Times New Roman" w:cs="Times New Roman"/>
                <w:sz w:val="20"/>
                <w:szCs w:val="20"/>
                <w:u w:val="single"/>
              </w:rPr>
              <w:t>по состоянию на _01.06.2025)</w:t>
            </w:r>
          </w:p>
          <w:tbl>
            <w:tblPr>
              <w:tblW w:w="16104" w:type="dxa"/>
              <w:tblInd w:w="15" w:type="dxa"/>
              <w:tblBorders>
                <w:top w:val="single" w:sz="6" w:space="0" w:color="CFCFCF"/>
                <w:left w:val="single" w:sz="6" w:space="0" w:color="CFCFCF"/>
                <w:bottom w:val="single" w:sz="6" w:space="0" w:color="CFCFCF"/>
                <w:right w:val="single" w:sz="6" w:space="0" w:color="CFCFCF"/>
              </w:tblBorders>
              <w:tblLayout w:type="fixed"/>
              <w:tblLook w:val="04A0" w:firstRow="1" w:lastRow="0" w:firstColumn="1" w:lastColumn="0" w:noHBand="0" w:noVBand="1"/>
            </w:tblPr>
            <w:tblGrid>
              <w:gridCol w:w="473"/>
              <w:gridCol w:w="2079"/>
              <w:gridCol w:w="567"/>
              <w:gridCol w:w="7"/>
              <w:gridCol w:w="4978"/>
              <w:gridCol w:w="1600"/>
              <w:gridCol w:w="1600"/>
              <w:gridCol w:w="1600"/>
              <w:gridCol w:w="1600"/>
              <w:gridCol w:w="1600"/>
            </w:tblGrid>
            <w:tr w:rsidR="00246421" w:rsidRPr="00C44332" w:rsidTr="003B3A85">
              <w:trPr>
                <w:gridAfter w:val="4"/>
                <w:wAfter w:w="6400" w:type="dxa"/>
                <w:cantSplit/>
                <w:trHeight w:val="1134"/>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46421" w:rsidRPr="00C44332" w:rsidRDefault="00246421" w:rsidP="003B3A85">
                  <w:pPr>
                    <w:spacing w:after="20" w:line="256" w:lineRule="auto"/>
                    <w:ind w:left="20"/>
                    <w:jc w:val="center"/>
                    <w:rPr>
                      <w:rFonts w:ascii="Times New Roman" w:hAnsi="Times New Roman" w:cs="Times New Roman"/>
                      <w:sz w:val="20"/>
                      <w:szCs w:val="20"/>
                    </w:rPr>
                  </w:pPr>
                  <w:r w:rsidRPr="00C44332">
                    <w:rPr>
                      <w:rFonts w:ascii="Times New Roman" w:hAnsi="Times New Roman" w:cs="Times New Roman"/>
                      <w:sz w:val="20"/>
                      <w:szCs w:val="20"/>
                    </w:rPr>
                    <w:t>№ п/п</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46421" w:rsidRPr="00C44332" w:rsidRDefault="00246421" w:rsidP="003B3A85">
                  <w:pPr>
                    <w:spacing w:after="20" w:line="256" w:lineRule="auto"/>
                    <w:ind w:left="20"/>
                    <w:jc w:val="center"/>
                    <w:rPr>
                      <w:rFonts w:ascii="Times New Roman" w:hAnsi="Times New Roman" w:cs="Times New Roman"/>
                      <w:sz w:val="20"/>
                      <w:szCs w:val="20"/>
                    </w:rPr>
                  </w:pPr>
                  <w:r w:rsidRPr="00C44332">
                    <w:rPr>
                      <w:rFonts w:ascii="Times New Roman" w:hAnsi="Times New Roman" w:cs="Times New Roman"/>
                      <w:sz w:val="20"/>
                      <w:szCs w:val="20"/>
                    </w:rPr>
                    <w:t>Учебная дисциплина по профессии, направлению подготовки кадров, по подготавливаемым квалификациям специальности</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extDirection w:val="btLr"/>
                  <w:vAlign w:val="center"/>
                  <w:hideMark/>
                </w:tcPr>
                <w:p w:rsidR="00246421" w:rsidRPr="00C44332" w:rsidRDefault="00246421" w:rsidP="003B3A85">
                  <w:pPr>
                    <w:spacing w:after="20" w:line="256" w:lineRule="auto"/>
                    <w:ind w:left="20" w:right="113"/>
                    <w:jc w:val="center"/>
                    <w:rPr>
                      <w:rFonts w:ascii="Times New Roman" w:hAnsi="Times New Roman" w:cs="Times New Roman"/>
                      <w:sz w:val="20"/>
                      <w:szCs w:val="20"/>
                    </w:rPr>
                  </w:pPr>
                  <w:r w:rsidRPr="00C44332">
                    <w:rPr>
                      <w:rFonts w:ascii="Times New Roman" w:hAnsi="Times New Roman" w:cs="Times New Roman"/>
                      <w:sz w:val="20"/>
                      <w:szCs w:val="20"/>
                    </w:rPr>
                    <w:t>Класс</w:t>
                  </w:r>
                </w:p>
              </w:tc>
              <w:tc>
                <w:tcPr>
                  <w:tcW w:w="4985" w:type="dxa"/>
                  <w:gridSpan w:val="2"/>
                  <w:tcBorders>
                    <w:top w:val="single" w:sz="6" w:space="0" w:color="CFCFCF"/>
                    <w:left w:val="single" w:sz="4" w:space="0" w:color="auto"/>
                    <w:bottom w:val="single" w:sz="6" w:space="0" w:color="CFCFCF"/>
                    <w:right w:val="single" w:sz="6" w:space="0" w:color="CFCFCF"/>
                  </w:tcBorders>
                  <w:vAlign w:val="center"/>
                </w:tcPr>
                <w:p w:rsidR="00246421" w:rsidRPr="00C44332" w:rsidRDefault="00246421" w:rsidP="003B3A85">
                  <w:pPr>
                    <w:spacing w:after="20" w:line="256" w:lineRule="auto"/>
                    <w:ind w:left="20"/>
                    <w:jc w:val="center"/>
                    <w:rPr>
                      <w:rFonts w:ascii="Times New Roman" w:hAnsi="Times New Roman" w:cs="Times New Roman"/>
                      <w:sz w:val="20"/>
                      <w:szCs w:val="20"/>
                    </w:rPr>
                  </w:pPr>
                  <w:r w:rsidRPr="00C44332">
                    <w:rPr>
                      <w:rFonts w:ascii="Times New Roman" w:hAnsi="Times New Roman" w:cs="Times New Roman"/>
                      <w:sz w:val="20"/>
                      <w:szCs w:val="20"/>
                    </w:rPr>
                    <w:t>Название, год создания</w:t>
                  </w:r>
                </w:p>
                <w:p w:rsidR="00246421" w:rsidRPr="00C44332" w:rsidRDefault="00246421" w:rsidP="003B3A85">
                  <w:pPr>
                    <w:spacing w:after="20" w:line="256" w:lineRule="auto"/>
                    <w:ind w:left="20"/>
                    <w:jc w:val="center"/>
                    <w:rPr>
                      <w:rFonts w:ascii="Times New Roman" w:hAnsi="Times New Roman" w:cs="Times New Roman"/>
                      <w:sz w:val="20"/>
                      <w:szCs w:val="20"/>
                    </w:rPr>
                  </w:pPr>
                  <w:r w:rsidRPr="00C44332">
                    <w:rPr>
                      <w:rFonts w:ascii="Times New Roman" w:hAnsi="Times New Roman" w:cs="Times New Roman"/>
                      <w:sz w:val="20"/>
                      <w:szCs w:val="20"/>
                    </w:rPr>
                    <w:t>Автор(ы)</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46421" w:rsidRPr="00C44332" w:rsidRDefault="00246421" w:rsidP="003B3A85">
                  <w:pPr>
                    <w:spacing w:after="20" w:line="256" w:lineRule="auto"/>
                    <w:ind w:left="20"/>
                    <w:jc w:val="center"/>
                    <w:rPr>
                      <w:rFonts w:ascii="Times New Roman" w:hAnsi="Times New Roman" w:cs="Times New Roman"/>
                      <w:sz w:val="20"/>
                      <w:szCs w:val="20"/>
                    </w:rPr>
                  </w:pPr>
                  <w:r w:rsidRPr="00C44332">
                    <w:rPr>
                      <w:rFonts w:ascii="Times New Roman" w:hAnsi="Times New Roman" w:cs="Times New Roman"/>
                      <w:sz w:val="20"/>
                      <w:szCs w:val="20"/>
                    </w:rPr>
                    <w:t>Сведения о наличии подписки на международные, национальные базы данных</w:t>
                  </w:r>
                </w:p>
              </w:tc>
            </w:tr>
            <w:tr w:rsidR="00246421" w:rsidRPr="00C44332" w:rsidTr="003B3A85">
              <w:trPr>
                <w:gridAfter w:val="4"/>
                <w:wAfter w:w="6400" w:type="dxa"/>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46421" w:rsidRPr="00C44332" w:rsidRDefault="00246421" w:rsidP="003B3A85">
                  <w:pPr>
                    <w:spacing w:after="20" w:line="256" w:lineRule="auto"/>
                    <w:ind w:left="20"/>
                    <w:jc w:val="center"/>
                    <w:rPr>
                      <w:rFonts w:ascii="Times New Roman" w:hAnsi="Times New Roman" w:cs="Times New Roman"/>
                      <w:sz w:val="20"/>
                      <w:szCs w:val="20"/>
                    </w:rPr>
                  </w:pPr>
                  <w:r w:rsidRPr="00C44332">
                    <w:rPr>
                      <w:rFonts w:ascii="Times New Roman" w:hAnsi="Times New Roman" w:cs="Times New Roman"/>
                      <w:sz w:val="20"/>
                      <w:szCs w:val="20"/>
                    </w:rPr>
                    <w:t>1</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46421" w:rsidRPr="00C44332" w:rsidRDefault="00246421" w:rsidP="003B3A85">
                  <w:pPr>
                    <w:spacing w:after="20" w:line="256" w:lineRule="auto"/>
                    <w:ind w:left="20"/>
                    <w:jc w:val="center"/>
                    <w:rPr>
                      <w:rFonts w:ascii="Times New Roman" w:hAnsi="Times New Roman" w:cs="Times New Roman"/>
                      <w:sz w:val="20"/>
                      <w:szCs w:val="20"/>
                    </w:rPr>
                  </w:pPr>
                  <w:r w:rsidRPr="00C44332">
                    <w:rPr>
                      <w:rFonts w:ascii="Times New Roman" w:hAnsi="Times New Roman" w:cs="Times New Roman"/>
                      <w:sz w:val="20"/>
                      <w:szCs w:val="20"/>
                    </w:rPr>
                    <w:t>2</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vAlign w:val="center"/>
                  <w:hideMark/>
                </w:tcPr>
                <w:p w:rsidR="00246421" w:rsidRPr="00C44332" w:rsidRDefault="00246421" w:rsidP="003B3A85">
                  <w:pPr>
                    <w:spacing w:after="20" w:line="256" w:lineRule="auto"/>
                    <w:ind w:left="20"/>
                    <w:jc w:val="center"/>
                    <w:rPr>
                      <w:rFonts w:ascii="Times New Roman" w:hAnsi="Times New Roman" w:cs="Times New Roman"/>
                      <w:sz w:val="20"/>
                      <w:szCs w:val="20"/>
                    </w:rPr>
                  </w:pPr>
                  <w:r w:rsidRPr="00C44332">
                    <w:rPr>
                      <w:rFonts w:ascii="Times New Roman" w:hAnsi="Times New Roman" w:cs="Times New Roman"/>
                      <w:sz w:val="20"/>
                      <w:szCs w:val="20"/>
                    </w:rPr>
                    <w:t>3</w:t>
                  </w:r>
                </w:p>
              </w:tc>
              <w:tc>
                <w:tcPr>
                  <w:tcW w:w="4985" w:type="dxa"/>
                  <w:gridSpan w:val="2"/>
                  <w:tcBorders>
                    <w:top w:val="single" w:sz="6" w:space="0" w:color="CFCFCF"/>
                    <w:left w:val="single" w:sz="4" w:space="0" w:color="auto"/>
                    <w:bottom w:val="single" w:sz="6" w:space="0" w:color="CFCFCF"/>
                    <w:right w:val="single" w:sz="6" w:space="0" w:color="CFCFCF"/>
                  </w:tcBorders>
                  <w:vAlign w:val="center"/>
                </w:tcPr>
                <w:p w:rsidR="00246421" w:rsidRPr="00C44332" w:rsidRDefault="00246421" w:rsidP="003B3A85">
                  <w:pPr>
                    <w:spacing w:after="20" w:line="256" w:lineRule="auto"/>
                    <w:ind w:left="20"/>
                    <w:jc w:val="center"/>
                    <w:rPr>
                      <w:rFonts w:ascii="Times New Roman" w:hAnsi="Times New Roman" w:cs="Times New Roman"/>
                      <w:sz w:val="20"/>
                      <w:szCs w:val="20"/>
                    </w:rPr>
                  </w:pPr>
                  <w:r w:rsidRPr="00C44332">
                    <w:rPr>
                      <w:rFonts w:ascii="Times New Roman" w:hAnsi="Times New Roman" w:cs="Times New Roman"/>
                      <w:sz w:val="20"/>
                      <w:szCs w:val="20"/>
                    </w:rPr>
                    <w:t>4</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46421" w:rsidRPr="00C44332" w:rsidRDefault="00246421" w:rsidP="003B3A85">
                  <w:pPr>
                    <w:spacing w:after="20" w:line="256" w:lineRule="auto"/>
                    <w:ind w:left="20"/>
                    <w:jc w:val="center"/>
                    <w:rPr>
                      <w:rFonts w:ascii="Times New Roman" w:hAnsi="Times New Roman" w:cs="Times New Roman"/>
                      <w:sz w:val="20"/>
                      <w:szCs w:val="20"/>
                    </w:rPr>
                  </w:pPr>
                  <w:r w:rsidRPr="00C44332">
                    <w:rPr>
                      <w:rFonts w:ascii="Times New Roman" w:hAnsi="Times New Roman" w:cs="Times New Roman"/>
                      <w:sz w:val="20"/>
                      <w:szCs w:val="20"/>
                    </w:rPr>
                    <w:t>5</w:t>
                  </w:r>
                </w:p>
              </w:tc>
            </w:tr>
            <w:tr w:rsidR="00246421" w:rsidRPr="00E52E4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1</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 xml:space="preserve">Қазақ тілі.- А.:Атамұра, 2013.- CD-ROM </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E52E4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тілі.Балапан.-А.:Көкжиек-Горизонт,2017.-3 CD-ROM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E52E4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r w:rsidRPr="00C44332">
                    <w:rPr>
                      <w:rFonts w:ascii="Times New Roman" w:hAnsi="Times New Roman" w:cs="Times New Roman"/>
                      <w:sz w:val="20"/>
                      <w:szCs w:val="20"/>
                      <w:lang w:val="kk-KZ"/>
                    </w:rPr>
                    <w:t>3</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Қазақ тілі</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3</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 А.:Атамұра, 2014.- CD-ROM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r w:rsidRPr="00C44332">
                    <w:rPr>
                      <w:rFonts w:ascii="Times New Roman" w:hAnsi="Times New Roman" w:cs="Times New Roman"/>
                      <w:sz w:val="20"/>
                      <w:szCs w:val="20"/>
                      <w:lang w:val="kk-KZ"/>
                    </w:rPr>
                    <w:t>4</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Қазақ тілі</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4</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тілі/А.И.Кайырбекова.-А.:Атамұра, 2015.- CD-ROM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r w:rsidRPr="00C44332">
                    <w:rPr>
                      <w:rFonts w:ascii="Times New Roman" w:hAnsi="Times New Roman" w:cs="Times New Roman"/>
                      <w:sz w:val="20"/>
                      <w:szCs w:val="20"/>
                      <w:lang w:val="kk-KZ"/>
                    </w:rPr>
                    <w:t>5</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Қазақ тілі</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5</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тілі/А.Б.Бектаева.- А.:Атамұра,2015.- CD-ROM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r w:rsidRPr="00C44332">
                    <w:rPr>
                      <w:rFonts w:ascii="Times New Roman" w:hAnsi="Times New Roman" w:cs="Times New Roman"/>
                      <w:sz w:val="20"/>
                      <w:szCs w:val="20"/>
                      <w:lang w:val="kk-KZ"/>
                    </w:rPr>
                    <w:t>6</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Қазақ тілі</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6</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тілі/А.Б.Бектаева.- А.:Атамұра,2015.- CD-ROM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r w:rsidRPr="00C44332">
                    <w:rPr>
                      <w:rFonts w:ascii="Times New Roman" w:hAnsi="Times New Roman" w:cs="Times New Roman"/>
                      <w:sz w:val="20"/>
                      <w:szCs w:val="20"/>
                      <w:lang w:val="kk-KZ"/>
                    </w:rPr>
                    <w:t>7</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Қазақ тілі</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5-11</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 xml:space="preserve">Қазақ тілі:электрондық кестелер мен сызбалар/ Б.К. Капасова.- 2013.- </w:t>
                  </w:r>
                  <w:r w:rsidRPr="00C44332">
                    <w:rPr>
                      <w:rFonts w:ascii="Times New Roman" w:hAnsi="Times New Roman" w:cs="Times New Roman"/>
                      <w:sz w:val="20"/>
                      <w:szCs w:val="20"/>
                      <w:lang w:val="en-US"/>
                    </w:rPr>
                    <w:t>CD</w:t>
                  </w:r>
                  <w:r w:rsidRPr="00C44332">
                    <w:rPr>
                      <w:rFonts w:ascii="Times New Roman" w:hAnsi="Times New Roman" w:cs="Times New Roman"/>
                      <w:sz w:val="20"/>
                      <w:szCs w:val="20"/>
                    </w:rPr>
                    <w:t>-</w:t>
                  </w:r>
                  <w:r w:rsidRPr="00C44332">
                    <w:rPr>
                      <w:rFonts w:ascii="Times New Roman" w:hAnsi="Times New Roman" w:cs="Times New Roman"/>
                      <w:sz w:val="20"/>
                      <w:szCs w:val="20"/>
                      <w:lang w:val="en-US"/>
                    </w:rPr>
                    <w:t>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r w:rsidRPr="00C44332">
                    <w:rPr>
                      <w:rFonts w:ascii="Times New Roman" w:hAnsi="Times New Roman" w:cs="Times New Roman"/>
                      <w:sz w:val="20"/>
                      <w:szCs w:val="20"/>
                      <w:lang w:val="kk-KZ"/>
                    </w:rPr>
                    <w:t>8</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 мен әдебиеті</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5</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Қазақ тілі мен әдебиеті/Бәйшешек/ФОразбаева[ и др.].-А.: Көкжиек-Горизонт,2017.- CD-ROM</w:t>
                  </w:r>
                  <w:r w:rsidRPr="00C44332">
                    <w:rPr>
                      <w:rFonts w:ascii="Times New Roman" w:hAnsi="Times New Roman" w:cs="Times New Roman"/>
                      <w:sz w:val="20"/>
                      <w:szCs w:val="20"/>
                      <w:lang w:val="kk-KZ"/>
                    </w:rPr>
                    <w:tab/>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trHeight w:val="565"/>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r w:rsidRPr="00C44332">
                    <w:rPr>
                      <w:rFonts w:ascii="Times New Roman" w:hAnsi="Times New Roman" w:cs="Times New Roman"/>
                      <w:sz w:val="20"/>
                      <w:szCs w:val="20"/>
                      <w:lang w:val="kk-KZ"/>
                    </w:rPr>
                    <w:t>9</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Руский язык</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5-11</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Русский язык: опорные электронные схемы и таблицы/ Ю.Агентова.- А.: Атам</w:t>
                  </w:r>
                  <w:r w:rsidRPr="00C44332">
                    <w:rPr>
                      <w:rFonts w:ascii="Times New Roman" w:hAnsi="Times New Roman" w:cs="Times New Roman"/>
                      <w:sz w:val="20"/>
                      <w:szCs w:val="20"/>
                      <w:lang w:val="kk-KZ"/>
                    </w:rPr>
                    <w:t>ұ</w:t>
                  </w:r>
                  <w:r w:rsidRPr="00C44332">
                    <w:rPr>
                      <w:rFonts w:ascii="Times New Roman" w:hAnsi="Times New Roman" w:cs="Times New Roman"/>
                      <w:sz w:val="20"/>
                      <w:szCs w:val="20"/>
                    </w:rPr>
                    <w:t>ра,2013.- CD-ROM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r w:rsidRPr="00C44332">
                    <w:rPr>
                      <w:rFonts w:ascii="Times New Roman" w:hAnsi="Times New Roman" w:cs="Times New Roman"/>
                      <w:sz w:val="20"/>
                      <w:szCs w:val="20"/>
                      <w:lang w:val="kk-KZ"/>
                    </w:rPr>
                    <w:t>10</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Руский язык</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8-10</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Русский язык: синтаксис простого предложения/ С.Бегалиева.- А.: Атам</w:t>
                  </w:r>
                  <w:r w:rsidRPr="00C44332">
                    <w:rPr>
                      <w:rFonts w:ascii="Times New Roman" w:hAnsi="Times New Roman" w:cs="Times New Roman"/>
                      <w:sz w:val="20"/>
                      <w:szCs w:val="20"/>
                      <w:lang w:val="kk-KZ"/>
                    </w:rPr>
                    <w:t>ұ</w:t>
                  </w:r>
                  <w:r w:rsidRPr="00C44332">
                    <w:rPr>
                      <w:rFonts w:ascii="Times New Roman" w:hAnsi="Times New Roman" w:cs="Times New Roman"/>
                      <w:sz w:val="20"/>
                      <w:szCs w:val="20"/>
                    </w:rPr>
                    <w:t>ра, 2014.- CD-ROM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r w:rsidRPr="00C44332">
                    <w:rPr>
                      <w:rFonts w:ascii="Times New Roman" w:hAnsi="Times New Roman" w:cs="Times New Roman"/>
                      <w:sz w:val="20"/>
                      <w:szCs w:val="20"/>
                      <w:lang w:val="kk-KZ"/>
                    </w:rPr>
                    <w:t>11</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Руский язык</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9</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язык:учебное пособие /Э.Сулейменова, З.Сабитова.- А.: Атамұра 2013.- CD-ROM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r w:rsidRPr="00C44332">
                    <w:rPr>
                      <w:rFonts w:ascii="Times New Roman" w:hAnsi="Times New Roman" w:cs="Times New Roman"/>
                      <w:sz w:val="20"/>
                      <w:szCs w:val="20"/>
                      <w:lang w:val="kk-KZ"/>
                    </w:rPr>
                    <w:t>12</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Руский язык</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9</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Русский язык:учебное пособие/Ф.Г.Брулёва, С. Бегалиева, В.Казабеева.-А.: Атамұра,2014.- CD-ROM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r w:rsidRPr="00C44332">
                    <w:rPr>
                      <w:rFonts w:ascii="Times New Roman" w:hAnsi="Times New Roman" w:cs="Times New Roman"/>
                      <w:sz w:val="20"/>
                      <w:szCs w:val="20"/>
                      <w:lang w:val="kk-KZ"/>
                    </w:rPr>
                    <w:t>13</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Английский язык</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en-US"/>
                    </w:rPr>
                  </w:pPr>
                  <w:r w:rsidRPr="00C44332">
                    <w:rPr>
                      <w:rFonts w:ascii="Times New Roman" w:hAnsi="Times New Roman" w:cs="Times New Roman"/>
                      <w:sz w:val="20"/>
                      <w:szCs w:val="20"/>
                      <w:lang w:val="en-US"/>
                    </w:rPr>
                    <w:t>4</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en-US"/>
                    </w:rPr>
                  </w:pPr>
                  <w:r w:rsidRPr="00C44332">
                    <w:rPr>
                      <w:rFonts w:ascii="Times New Roman" w:hAnsi="Times New Roman" w:cs="Times New Roman"/>
                      <w:sz w:val="20"/>
                      <w:szCs w:val="20"/>
                      <w:lang w:val="en-US"/>
                    </w:rPr>
                    <w:t xml:space="preserve">Smiles for Kazakhstan/J. Dooley .- </w:t>
                  </w:r>
                  <w:r w:rsidRPr="00C44332">
                    <w:rPr>
                      <w:rFonts w:ascii="Times New Roman" w:hAnsi="Times New Roman" w:cs="Times New Roman"/>
                      <w:sz w:val="20"/>
                      <w:szCs w:val="20"/>
                    </w:rPr>
                    <w:t>Е</w:t>
                  </w:r>
                  <w:r w:rsidRPr="00C44332">
                    <w:rPr>
                      <w:rFonts w:ascii="Times New Roman" w:hAnsi="Times New Roman" w:cs="Times New Roman"/>
                      <w:sz w:val="20"/>
                      <w:szCs w:val="20"/>
                      <w:lang w:val="en-US"/>
                    </w:rPr>
                    <w:t>xpress Publishing, 2019.- DVD -ROM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14</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en-US"/>
                    </w:rPr>
                  </w:pPr>
                  <w:r w:rsidRPr="00C44332">
                    <w:rPr>
                      <w:rFonts w:ascii="Times New Roman" w:hAnsi="Times New Roman" w:cs="Times New Roman"/>
                      <w:sz w:val="20"/>
                      <w:szCs w:val="20"/>
                      <w:lang w:val="kk-KZ"/>
                    </w:rPr>
                    <w:t>Английский язык</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en-US"/>
                    </w:rPr>
                  </w:pPr>
                  <w:r w:rsidRPr="00C44332">
                    <w:rPr>
                      <w:rFonts w:ascii="Times New Roman" w:hAnsi="Times New Roman" w:cs="Times New Roman"/>
                      <w:sz w:val="20"/>
                      <w:szCs w:val="20"/>
                      <w:lang w:val="en-US"/>
                    </w:rPr>
                    <w:t>5</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en-US"/>
                    </w:rPr>
                  </w:pPr>
                  <w:r w:rsidRPr="00C44332">
                    <w:rPr>
                      <w:rFonts w:ascii="Times New Roman" w:hAnsi="Times New Roman" w:cs="Times New Roman"/>
                      <w:sz w:val="20"/>
                      <w:szCs w:val="20"/>
                      <w:lang w:val="en-US"/>
                    </w:rPr>
                    <w:t>Excel</w:t>
                  </w:r>
                  <w:r w:rsidRPr="00C44332">
                    <w:rPr>
                      <w:rFonts w:ascii="Times New Roman" w:hAnsi="Times New Roman" w:cs="Times New Roman"/>
                      <w:sz w:val="20"/>
                      <w:szCs w:val="20"/>
                      <w:lang w:val="kk-KZ"/>
                    </w:rPr>
                    <w:t xml:space="preserve"> for Kazakhstan/ </w:t>
                  </w:r>
                  <w:r w:rsidRPr="00C44332">
                    <w:rPr>
                      <w:rFonts w:ascii="Times New Roman" w:hAnsi="Times New Roman" w:cs="Times New Roman"/>
                      <w:sz w:val="20"/>
                      <w:szCs w:val="20"/>
                      <w:lang w:val="en-US"/>
                    </w:rPr>
                    <w:t>V.Evans,</w:t>
                  </w:r>
                  <w:r w:rsidRPr="00C44332">
                    <w:rPr>
                      <w:rFonts w:ascii="Times New Roman" w:hAnsi="Times New Roman" w:cs="Times New Roman"/>
                      <w:sz w:val="20"/>
                      <w:szCs w:val="20"/>
                      <w:lang w:val="kk-KZ"/>
                    </w:rPr>
                    <w:t xml:space="preserve">J.Dooley, </w:t>
                  </w:r>
                  <w:r w:rsidRPr="00C44332">
                    <w:rPr>
                      <w:rFonts w:ascii="Times New Roman" w:hAnsi="Times New Roman" w:cs="Times New Roman"/>
                      <w:sz w:val="20"/>
                      <w:szCs w:val="20"/>
                      <w:lang w:val="en-US"/>
                    </w:rPr>
                    <w:t>N.Mukhame dianova</w:t>
                  </w:r>
                  <w:r w:rsidRPr="00C44332">
                    <w:rPr>
                      <w:rFonts w:ascii="Times New Roman" w:hAnsi="Times New Roman" w:cs="Times New Roman"/>
                      <w:sz w:val="20"/>
                      <w:szCs w:val="20"/>
                      <w:lang w:val="kk-KZ"/>
                    </w:rPr>
                    <w:t>.- Еxpress Publishing, 201</w:t>
                  </w:r>
                  <w:r w:rsidRPr="00C44332">
                    <w:rPr>
                      <w:rFonts w:ascii="Times New Roman" w:hAnsi="Times New Roman" w:cs="Times New Roman"/>
                      <w:sz w:val="20"/>
                      <w:szCs w:val="20"/>
                      <w:lang w:val="en-US"/>
                    </w:rPr>
                    <w:t>7</w:t>
                  </w:r>
                  <w:r w:rsidRPr="00C44332">
                    <w:rPr>
                      <w:rFonts w:ascii="Times New Roman" w:hAnsi="Times New Roman" w:cs="Times New Roman"/>
                      <w:sz w:val="20"/>
                      <w:szCs w:val="20"/>
                      <w:lang w:val="kk-KZ"/>
                    </w:rPr>
                    <w:t>.-</w:t>
                  </w:r>
                  <w:r w:rsidRPr="00C44332">
                    <w:rPr>
                      <w:rFonts w:ascii="Times New Roman" w:hAnsi="Times New Roman" w:cs="Times New Roman"/>
                      <w:sz w:val="20"/>
                      <w:szCs w:val="20"/>
                      <w:lang w:val="en-US"/>
                    </w:rPr>
                    <w:t xml:space="preserve"> </w:t>
                  </w:r>
                  <w:r w:rsidRPr="00C44332">
                    <w:rPr>
                      <w:rFonts w:ascii="Times New Roman" w:hAnsi="Times New Roman" w:cs="Times New Roman"/>
                      <w:sz w:val="20"/>
                      <w:szCs w:val="20"/>
                      <w:lang w:val="kk-KZ"/>
                    </w:rPr>
                    <w:t>D</w:t>
                  </w:r>
                  <w:r w:rsidRPr="00C44332">
                    <w:rPr>
                      <w:rFonts w:ascii="Times New Roman" w:hAnsi="Times New Roman" w:cs="Times New Roman"/>
                      <w:sz w:val="20"/>
                      <w:szCs w:val="20"/>
                      <w:lang w:val="en-US"/>
                    </w:rPr>
                    <w:t>VD</w:t>
                  </w:r>
                  <w:r w:rsidRPr="00C44332">
                    <w:rPr>
                      <w:rFonts w:ascii="Times New Roman" w:hAnsi="Times New Roman" w:cs="Times New Roman"/>
                      <w:sz w:val="20"/>
                      <w:szCs w:val="20"/>
                      <w:lang w:val="kk-KZ"/>
                    </w:rPr>
                    <w:t>-ROM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15</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en-US"/>
                    </w:rPr>
                  </w:pPr>
                  <w:r w:rsidRPr="00C44332">
                    <w:rPr>
                      <w:rFonts w:ascii="Times New Roman" w:hAnsi="Times New Roman" w:cs="Times New Roman"/>
                      <w:sz w:val="20"/>
                      <w:szCs w:val="20"/>
                      <w:lang w:val="kk-KZ"/>
                    </w:rPr>
                    <w:t>Английский язык</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6</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Excel for Kazakhstan/ V.Evans,J.Doole.- Еxpress Publishing, 2018.- DVD-ROM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16</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Английский язык</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7</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Excel for Kazakhstan/ V.Evans,J.Doole.- Еxpress Publishing, 2017.- DVD-ROM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17</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Английский язык</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8</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tabs>
                      <w:tab w:val="left" w:pos="3421"/>
                    </w:tabs>
                    <w:rPr>
                      <w:rFonts w:ascii="Times New Roman" w:hAnsi="Times New Roman" w:cs="Times New Roman"/>
                      <w:sz w:val="20"/>
                      <w:szCs w:val="20"/>
                      <w:lang w:val="kk-KZ"/>
                    </w:rPr>
                  </w:pPr>
                  <w:r w:rsidRPr="00C44332">
                    <w:rPr>
                      <w:rFonts w:ascii="Times New Roman" w:hAnsi="Times New Roman" w:cs="Times New Roman"/>
                      <w:sz w:val="20"/>
                      <w:szCs w:val="20"/>
                      <w:lang w:val="en-US"/>
                    </w:rPr>
                    <w:t>Excel</w:t>
                  </w:r>
                  <w:r w:rsidRPr="00C44332">
                    <w:rPr>
                      <w:rFonts w:ascii="Times New Roman" w:hAnsi="Times New Roman" w:cs="Times New Roman"/>
                      <w:sz w:val="20"/>
                      <w:szCs w:val="20"/>
                      <w:lang w:val="kk-KZ"/>
                    </w:rPr>
                    <w:t xml:space="preserve"> for Kazakhstan/ </w:t>
                  </w:r>
                  <w:r w:rsidRPr="00C44332">
                    <w:rPr>
                      <w:rFonts w:ascii="Times New Roman" w:hAnsi="Times New Roman" w:cs="Times New Roman"/>
                      <w:sz w:val="20"/>
                      <w:szCs w:val="20"/>
                      <w:lang w:val="en-US"/>
                    </w:rPr>
                    <w:t>V.Evans,</w:t>
                  </w:r>
                  <w:r w:rsidRPr="00C44332">
                    <w:rPr>
                      <w:rFonts w:ascii="Times New Roman" w:hAnsi="Times New Roman" w:cs="Times New Roman"/>
                      <w:sz w:val="20"/>
                      <w:szCs w:val="20"/>
                      <w:lang w:val="kk-KZ"/>
                    </w:rPr>
                    <w:t xml:space="preserve">J.Dooley, </w:t>
                  </w:r>
                  <w:r w:rsidRPr="00C44332">
                    <w:rPr>
                      <w:rFonts w:ascii="Times New Roman" w:hAnsi="Times New Roman" w:cs="Times New Roman"/>
                      <w:sz w:val="20"/>
                      <w:szCs w:val="20"/>
                      <w:lang w:val="en-US"/>
                    </w:rPr>
                    <w:t>N.Mukhame dianova</w:t>
                  </w:r>
                  <w:r w:rsidRPr="00C44332">
                    <w:rPr>
                      <w:rFonts w:ascii="Times New Roman" w:hAnsi="Times New Roman" w:cs="Times New Roman"/>
                      <w:sz w:val="20"/>
                      <w:szCs w:val="20"/>
                      <w:lang w:val="kk-KZ"/>
                    </w:rPr>
                    <w:t>.- Еxpress Publishing, 2018.-</w:t>
                  </w:r>
                  <w:r w:rsidRPr="00C44332">
                    <w:rPr>
                      <w:rFonts w:ascii="Times New Roman" w:hAnsi="Times New Roman" w:cs="Times New Roman"/>
                      <w:sz w:val="20"/>
                      <w:szCs w:val="20"/>
                      <w:lang w:val="en-US"/>
                    </w:rPr>
                    <w:t xml:space="preserve"> </w:t>
                  </w:r>
                  <w:r w:rsidRPr="00C44332">
                    <w:rPr>
                      <w:rFonts w:ascii="Times New Roman" w:hAnsi="Times New Roman" w:cs="Times New Roman"/>
                      <w:sz w:val="20"/>
                      <w:szCs w:val="20"/>
                      <w:lang w:val="kk-KZ"/>
                    </w:rPr>
                    <w:t>D</w:t>
                  </w:r>
                  <w:r w:rsidRPr="00C44332">
                    <w:rPr>
                      <w:rFonts w:ascii="Times New Roman" w:hAnsi="Times New Roman" w:cs="Times New Roman"/>
                      <w:sz w:val="20"/>
                      <w:szCs w:val="20"/>
                      <w:lang w:val="en-US"/>
                    </w:rPr>
                    <w:t>VD</w:t>
                  </w:r>
                  <w:r w:rsidRPr="00C44332">
                    <w:rPr>
                      <w:rFonts w:ascii="Times New Roman" w:hAnsi="Times New Roman" w:cs="Times New Roman"/>
                      <w:sz w:val="20"/>
                      <w:szCs w:val="20"/>
                      <w:lang w:val="kk-KZ"/>
                    </w:rPr>
                    <w:t>-ROM</w:t>
                  </w:r>
                  <w:r w:rsidRPr="00C44332">
                    <w:rPr>
                      <w:rFonts w:ascii="Times New Roman" w:hAnsi="Times New Roman" w:cs="Times New Roman"/>
                      <w:sz w:val="20"/>
                      <w:szCs w:val="20"/>
                      <w:lang w:val="kk-KZ"/>
                    </w:rPr>
                    <w:tab/>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18</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lang w:val="kk-KZ"/>
                    </w:rPr>
                    <w:t>Английский язык</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9</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Excel for Kazakhstan/ V.Evans,J.Dooley, B.Obee.- Еxpress Publishing, 2019.- DVD-ROM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19</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 xml:space="preserve">Математика </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5-11</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Математика: электронные таблицы и схемы/ Е.А.Туяков. – А.:Арман-ПВ,2013.- CD-R</w:t>
                  </w:r>
                  <w:r w:rsidRPr="00C44332">
                    <w:rPr>
                      <w:rFonts w:ascii="Times New Roman" w:hAnsi="Times New Roman" w:cs="Times New Roman"/>
                      <w:sz w:val="20"/>
                      <w:szCs w:val="20"/>
                      <w:lang w:val="kk-KZ"/>
                    </w:rPr>
                    <w:tab/>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E52E4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r w:rsidRPr="00C44332">
                    <w:rPr>
                      <w:rFonts w:ascii="Times New Roman" w:hAnsi="Times New Roman" w:cs="Times New Roman"/>
                      <w:sz w:val="20"/>
                      <w:szCs w:val="20"/>
                      <w:lang w:val="kk-KZ"/>
                    </w:rPr>
                    <w:t>20</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Цифровая грамотность</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p>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1</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Цифровая грамотность:электронный учебник/ А.Е.Сагинбаева,М.А. Ермухамбетова, Е.Ы. Бидайбеков.-А.:Алматыкітап,2023.-USB-флешка</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r w:rsidRPr="00C44332">
                    <w:rPr>
                      <w:rFonts w:ascii="Times New Roman" w:hAnsi="Times New Roman" w:cs="Times New Roman"/>
                      <w:sz w:val="20"/>
                      <w:szCs w:val="20"/>
                      <w:lang w:val="kk-KZ"/>
                    </w:rPr>
                    <w:t>21</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2</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Цифровая грамотность:электронный учебник/ Р.А.Кадиркулов,Г.К.Нурмуханбетова, Б.А.Айтуллина.- А.: Атам</w:t>
                  </w:r>
                  <w:r w:rsidRPr="00C44332">
                    <w:rPr>
                      <w:rFonts w:ascii="Times New Roman" w:hAnsi="Times New Roman" w:cs="Times New Roman"/>
                      <w:sz w:val="20"/>
                      <w:szCs w:val="20"/>
                      <w:lang w:val="kk-KZ"/>
                    </w:rPr>
                    <w:t>ұра,</w:t>
                  </w:r>
                  <w:r w:rsidRPr="00C44332">
                    <w:rPr>
                      <w:rFonts w:ascii="Times New Roman" w:hAnsi="Times New Roman" w:cs="Times New Roman"/>
                      <w:sz w:val="20"/>
                      <w:szCs w:val="20"/>
                    </w:rPr>
                    <w:t xml:space="preserve"> 2023.-</w:t>
                  </w:r>
                  <w:r w:rsidRPr="00C44332">
                    <w:rPr>
                      <w:rFonts w:ascii="Times New Roman" w:hAnsi="Times New Roman" w:cs="Times New Roman"/>
                      <w:sz w:val="20"/>
                      <w:szCs w:val="20"/>
                      <w:lang w:val="kk-KZ"/>
                    </w:rPr>
                    <w:t xml:space="preserve"> USB-флешка</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r w:rsidRPr="00C44332">
                    <w:rPr>
                      <w:rFonts w:ascii="Times New Roman" w:hAnsi="Times New Roman" w:cs="Times New Roman"/>
                      <w:sz w:val="20"/>
                      <w:szCs w:val="20"/>
                      <w:lang w:val="kk-KZ"/>
                    </w:rPr>
                    <w:t>22</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p>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3</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Цифровая грамотность:электронный учебник/ Р.А.Кадиркулов, Г.К.Нурмуханбетова, Б.А.Айтуллина.- А.:Алматыкітап, 2024.-</w:t>
                  </w:r>
                  <w:r w:rsidRPr="00C44332">
                    <w:rPr>
                      <w:rFonts w:ascii="Times New Roman" w:hAnsi="Times New Roman" w:cs="Times New Roman"/>
                      <w:sz w:val="20"/>
                      <w:szCs w:val="20"/>
                      <w:lang w:val="kk-KZ"/>
                    </w:rPr>
                    <w:t xml:space="preserve"> USB-флешка</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23</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 xml:space="preserve">География </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6-11</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 xml:space="preserve">География Казахстана: электронные таблицы и схемы/ С.Смайлов.- А.:Арман-ПВ,2013.- </w:t>
                  </w:r>
                  <w:r w:rsidRPr="00C44332">
                    <w:rPr>
                      <w:rFonts w:ascii="Times New Roman" w:hAnsi="Times New Roman" w:cs="Times New Roman"/>
                      <w:sz w:val="20"/>
                      <w:szCs w:val="20"/>
                      <w:lang w:val="en-US"/>
                    </w:rPr>
                    <w:t>CD</w:t>
                  </w:r>
                  <w:r w:rsidRPr="00C44332">
                    <w:rPr>
                      <w:rFonts w:ascii="Times New Roman" w:hAnsi="Times New Roman" w:cs="Times New Roman"/>
                      <w:sz w:val="20"/>
                      <w:szCs w:val="20"/>
                    </w:rPr>
                    <w:t>-</w:t>
                  </w:r>
                  <w:r w:rsidRPr="00C44332">
                    <w:rPr>
                      <w:rFonts w:ascii="Times New Roman" w:hAnsi="Times New Roman" w:cs="Times New Roman"/>
                      <w:sz w:val="20"/>
                      <w:szCs w:val="20"/>
                      <w:lang w:val="en-US"/>
                    </w:rPr>
                    <w:t>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24</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 xml:space="preserve">Биология </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8</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Биология: мультимедийное пособие/А.Р.Соловьева.-А.: Атам</w:t>
                  </w:r>
                  <w:r w:rsidRPr="00C44332">
                    <w:rPr>
                      <w:rFonts w:ascii="Times New Roman" w:hAnsi="Times New Roman" w:cs="Times New Roman"/>
                      <w:sz w:val="20"/>
                      <w:szCs w:val="20"/>
                      <w:lang w:val="kk-KZ"/>
                    </w:rPr>
                    <w:t>ұ</w:t>
                  </w:r>
                  <w:r w:rsidRPr="00C44332">
                    <w:rPr>
                      <w:rFonts w:ascii="Times New Roman" w:hAnsi="Times New Roman" w:cs="Times New Roman"/>
                      <w:sz w:val="20"/>
                      <w:szCs w:val="20"/>
                    </w:rPr>
                    <w:t xml:space="preserve">ра,2016.- </w:t>
                  </w:r>
                  <w:r w:rsidRPr="00C44332">
                    <w:rPr>
                      <w:rFonts w:ascii="Times New Roman" w:hAnsi="Times New Roman" w:cs="Times New Roman"/>
                      <w:sz w:val="20"/>
                      <w:szCs w:val="20"/>
                      <w:lang w:val="en-US"/>
                    </w:rPr>
                    <w:t>CD</w:t>
                  </w:r>
                  <w:r w:rsidRPr="00C44332">
                    <w:rPr>
                      <w:rFonts w:ascii="Times New Roman" w:hAnsi="Times New Roman" w:cs="Times New Roman"/>
                      <w:sz w:val="20"/>
                      <w:szCs w:val="20"/>
                    </w:rPr>
                    <w:t>-</w:t>
                  </w:r>
                  <w:r w:rsidRPr="00C44332">
                    <w:rPr>
                      <w:rFonts w:ascii="Times New Roman" w:hAnsi="Times New Roman" w:cs="Times New Roman"/>
                      <w:sz w:val="20"/>
                      <w:szCs w:val="20"/>
                      <w:lang w:val="en-US"/>
                    </w:rPr>
                    <w:t>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25</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 xml:space="preserve">Физика </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 xml:space="preserve">Мультимедийная повесть по физике.-А.:Шикула и К, 2008.- </w:t>
                  </w:r>
                  <w:r w:rsidRPr="00C44332">
                    <w:rPr>
                      <w:rFonts w:ascii="Times New Roman" w:hAnsi="Times New Roman" w:cs="Times New Roman"/>
                      <w:sz w:val="20"/>
                      <w:szCs w:val="20"/>
                      <w:lang w:val="en-US"/>
                    </w:rPr>
                    <w:t>CD</w:t>
                  </w:r>
                  <w:r w:rsidRPr="00C44332">
                    <w:rPr>
                      <w:rFonts w:ascii="Times New Roman" w:hAnsi="Times New Roman" w:cs="Times New Roman"/>
                      <w:sz w:val="20"/>
                      <w:szCs w:val="20"/>
                    </w:rPr>
                    <w:t>-</w:t>
                  </w:r>
                  <w:r w:rsidRPr="00C44332">
                    <w:rPr>
                      <w:rFonts w:ascii="Times New Roman" w:hAnsi="Times New Roman" w:cs="Times New Roman"/>
                      <w:sz w:val="20"/>
                      <w:szCs w:val="20"/>
                      <w:lang w:val="en-US"/>
                    </w:rPr>
                    <w:t>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26</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 xml:space="preserve">Физика </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lang w:val="kk-KZ"/>
                    </w:rPr>
                  </w:pPr>
                  <w:r w:rsidRPr="00C44332">
                    <w:rPr>
                      <w:rFonts w:ascii="Times New Roman" w:hAnsi="Times New Roman" w:cs="Times New Roman"/>
                      <w:sz w:val="20"/>
                      <w:szCs w:val="20"/>
                      <w:lang w:val="kk-KZ"/>
                    </w:rPr>
                    <w:t>7-11</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rPr>
                    <w:t>Физика: электронные таблицы и схемы/Ш.К.Биболов.-А.:Арман-ПВ,2013.-</w:t>
                  </w:r>
                  <w:r w:rsidRPr="00C44332">
                    <w:rPr>
                      <w:rFonts w:ascii="Times New Roman" w:hAnsi="Times New Roman" w:cs="Times New Roman"/>
                      <w:sz w:val="20"/>
                      <w:szCs w:val="20"/>
                      <w:lang w:val="en-US"/>
                    </w:rPr>
                    <w:t>CD</w:t>
                  </w:r>
                  <w:r w:rsidRPr="00C44332">
                    <w:rPr>
                      <w:rFonts w:ascii="Times New Roman" w:hAnsi="Times New Roman" w:cs="Times New Roman"/>
                      <w:sz w:val="20"/>
                      <w:szCs w:val="20"/>
                    </w:rPr>
                    <w:t>-</w:t>
                  </w:r>
                  <w:r w:rsidRPr="00C44332">
                    <w:rPr>
                      <w:rFonts w:ascii="Times New Roman" w:hAnsi="Times New Roman" w:cs="Times New Roman"/>
                      <w:sz w:val="20"/>
                      <w:szCs w:val="20"/>
                      <w:lang w:val="en-US"/>
                    </w:rPr>
                    <w:t>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27</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 xml:space="preserve">Химия </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8</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Химия: учебное пособие/К.Н.Сакарьянова.-А.:Атамұра, 2016.- CD-ROM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28</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lang w:val="kk-KZ"/>
                    </w:rPr>
                  </w:pPr>
                  <w:r w:rsidRPr="00C44332">
                    <w:rPr>
                      <w:rFonts w:ascii="Times New Roman" w:hAnsi="Times New Roman" w:cs="Times New Roman"/>
                      <w:sz w:val="20"/>
                      <w:szCs w:val="20"/>
                      <w:lang w:val="kk-KZ"/>
                    </w:rPr>
                    <w:t xml:space="preserve">Химия </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8-11</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 xml:space="preserve">Химия: электронные таблицы и схемы/С.В.Хомутова.-А.:Арман-ПВ,2013.- CD-ROM </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tcPr>
                <w:p w:rsidR="00246421" w:rsidRPr="00C44332" w:rsidRDefault="00246421" w:rsidP="003B3A85">
                  <w:pPr>
                    <w:rPr>
                      <w:rFonts w:ascii="Times New Roman" w:hAnsi="Times New Roman" w:cs="Times New Roman"/>
                      <w:sz w:val="20"/>
                      <w:szCs w:val="20"/>
                      <w:lang w:val="kk-KZ"/>
                    </w:rPr>
                  </w:pPr>
                </w:p>
              </w:tc>
              <w:tc>
                <w:tcPr>
                  <w:tcW w:w="1600" w:type="dxa"/>
                  <w:vAlign w:val="center"/>
                </w:tcPr>
                <w:p w:rsidR="00246421" w:rsidRPr="00C44332" w:rsidRDefault="00246421" w:rsidP="003B3A85">
                  <w:pPr>
                    <w:spacing w:line="256" w:lineRule="auto"/>
                    <w:jc w:val="both"/>
                    <w:rPr>
                      <w:rFonts w:ascii="Times New Roman" w:hAnsi="Times New Roman" w:cs="Times New Roman"/>
                      <w:sz w:val="20"/>
                      <w:szCs w:val="20"/>
                      <w:lang w:val="kk-KZ"/>
                    </w:rPr>
                  </w:pPr>
                </w:p>
              </w:tc>
            </w:tr>
            <w:tr w:rsidR="00246421" w:rsidRPr="00C44332" w:rsidTr="003B3A85">
              <w:trPr>
                <w:gridAfter w:val="4"/>
                <w:wAfter w:w="6400" w:type="dxa"/>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29</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История Казахстана</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Рассказы по истории Казахстана: учебное пособие/ Б.Турмашева.- А.: Атам</w:t>
                  </w:r>
                  <w:r w:rsidRPr="00C44332">
                    <w:rPr>
                      <w:rFonts w:ascii="Times New Roman" w:hAnsi="Times New Roman" w:cs="Times New Roman"/>
                      <w:sz w:val="20"/>
                      <w:szCs w:val="20"/>
                      <w:lang w:val="kk-KZ"/>
                    </w:rPr>
                    <w:t>ұ</w:t>
                  </w:r>
                  <w:r w:rsidRPr="00C44332">
                    <w:rPr>
                      <w:rFonts w:ascii="Times New Roman" w:hAnsi="Times New Roman" w:cs="Times New Roman"/>
                      <w:sz w:val="20"/>
                      <w:szCs w:val="20"/>
                    </w:rPr>
                    <w:t xml:space="preserve">ра,2015.- </w:t>
                  </w:r>
                  <w:r w:rsidRPr="00C44332">
                    <w:rPr>
                      <w:rFonts w:ascii="Times New Roman" w:hAnsi="Times New Roman" w:cs="Times New Roman"/>
                      <w:sz w:val="20"/>
                      <w:szCs w:val="20"/>
                      <w:lang w:val="en-US"/>
                    </w:rPr>
                    <w:t>CD</w:t>
                  </w:r>
                  <w:r w:rsidRPr="00C44332">
                    <w:rPr>
                      <w:rFonts w:ascii="Times New Roman" w:hAnsi="Times New Roman" w:cs="Times New Roman"/>
                      <w:sz w:val="20"/>
                      <w:szCs w:val="20"/>
                    </w:rPr>
                    <w:t>-</w:t>
                  </w:r>
                  <w:r w:rsidRPr="00C44332">
                    <w:rPr>
                      <w:rFonts w:ascii="Times New Roman" w:hAnsi="Times New Roman" w:cs="Times New Roman"/>
                      <w:sz w:val="20"/>
                      <w:szCs w:val="20"/>
                      <w:lang w:val="en-US"/>
                    </w:rPr>
                    <w:t>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p>
              </w:tc>
            </w:tr>
            <w:tr w:rsidR="00246421" w:rsidRPr="00C44332" w:rsidTr="003B3A85">
              <w:trPr>
                <w:gridAfter w:val="4"/>
                <w:wAfter w:w="6400" w:type="dxa"/>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30</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История Казахстана</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6</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История древнего Казахстана: учебное пособие/Б.К. Турмашева.-А.: Атам</w:t>
                  </w:r>
                  <w:r w:rsidRPr="00C44332">
                    <w:rPr>
                      <w:rFonts w:ascii="Times New Roman" w:hAnsi="Times New Roman" w:cs="Times New Roman"/>
                      <w:sz w:val="20"/>
                      <w:szCs w:val="20"/>
                      <w:lang w:val="kk-KZ"/>
                    </w:rPr>
                    <w:t>ұ</w:t>
                  </w:r>
                  <w:r w:rsidRPr="00C44332">
                    <w:rPr>
                      <w:rFonts w:ascii="Times New Roman" w:hAnsi="Times New Roman" w:cs="Times New Roman"/>
                      <w:sz w:val="20"/>
                      <w:szCs w:val="20"/>
                    </w:rPr>
                    <w:t xml:space="preserve">ра, 2015.- </w:t>
                  </w:r>
                  <w:r w:rsidRPr="00C44332">
                    <w:rPr>
                      <w:rFonts w:ascii="Times New Roman" w:hAnsi="Times New Roman" w:cs="Times New Roman"/>
                      <w:sz w:val="20"/>
                      <w:szCs w:val="20"/>
                      <w:lang w:val="en-US"/>
                    </w:rPr>
                    <w:t>CD</w:t>
                  </w:r>
                  <w:r w:rsidRPr="00C44332">
                    <w:rPr>
                      <w:rFonts w:ascii="Times New Roman" w:hAnsi="Times New Roman" w:cs="Times New Roman"/>
                      <w:sz w:val="20"/>
                      <w:szCs w:val="20"/>
                    </w:rPr>
                    <w:t>-</w:t>
                  </w:r>
                  <w:r w:rsidRPr="00C44332">
                    <w:rPr>
                      <w:rFonts w:ascii="Times New Roman" w:hAnsi="Times New Roman" w:cs="Times New Roman"/>
                      <w:sz w:val="20"/>
                      <w:szCs w:val="20"/>
                      <w:lang w:val="en-US"/>
                    </w:rPr>
                    <w:t>ROM</w:t>
                  </w:r>
                  <w:r w:rsidRPr="00C44332">
                    <w:rPr>
                      <w:rFonts w:ascii="Times New Roman" w:hAnsi="Times New Roman" w:cs="Times New Roman"/>
                      <w:sz w:val="20"/>
                      <w:szCs w:val="20"/>
                    </w:rPr>
                    <w:t xml:space="preserve"> </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p>
              </w:tc>
            </w:tr>
            <w:tr w:rsidR="00246421" w:rsidRPr="00C44332" w:rsidTr="003B3A85">
              <w:trPr>
                <w:gridAfter w:val="4"/>
                <w:wAfter w:w="6400" w:type="dxa"/>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31</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История Казахстана</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5-11</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 xml:space="preserve">История Казахстана: электронные таблицы и схемы/ Т.Н.Зозуля, А.Е.Нурхаева.- А.:Арман-ПВ,2013.- </w:t>
                  </w:r>
                  <w:r w:rsidRPr="00C44332">
                    <w:rPr>
                      <w:rFonts w:ascii="Times New Roman" w:hAnsi="Times New Roman" w:cs="Times New Roman"/>
                      <w:sz w:val="20"/>
                      <w:szCs w:val="20"/>
                      <w:lang w:val="en-US"/>
                    </w:rPr>
                    <w:t>CD</w:t>
                  </w:r>
                  <w:r w:rsidRPr="00C44332">
                    <w:rPr>
                      <w:rFonts w:ascii="Times New Roman" w:hAnsi="Times New Roman" w:cs="Times New Roman"/>
                      <w:sz w:val="20"/>
                      <w:szCs w:val="20"/>
                    </w:rPr>
                    <w:t>-</w:t>
                  </w:r>
                  <w:r w:rsidRPr="00C44332">
                    <w:rPr>
                      <w:rFonts w:ascii="Times New Roman" w:hAnsi="Times New Roman" w:cs="Times New Roman"/>
                      <w:sz w:val="20"/>
                      <w:szCs w:val="20"/>
                      <w:lang w:val="en-US"/>
                    </w:rPr>
                    <w:t>ROM</w:t>
                  </w:r>
                  <w:r w:rsidRPr="00C44332">
                    <w:rPr>
                      <w:rFonts w:ascii="Times New Roman" w:hAnsi="Times New Roman" w:cs="Times New Roman"/>
                      <w:sz w:val="20"/>
                      <w:szCs w:val="20"/>
                    </w:rPr>
                    <w:t xml:space="preserve"> </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p>
              </w:tc>
            </w:tr>
            <w:tr w:rsidR="00246421" w:rsidRPr="00C44332" w:rsidTr="003B3A85">
              <w:trPr>
                <w:gridAfter w:val="4"/>
                <w:wAfter w:w="6400" w:type="dxa"/>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32</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История Казахстана</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8</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История Казахстана:учебное пособие/В.Ткаченко.-А.: Атам</w:t>
                  </w:r>
                  <w:r w:rsidRPr="00C44332">
                    <w:rPr>
                      <w:rFonts w:ascii="Times New Roman" w:hAnsi="Times New Roman" w:cs="Times New Roman"/>
                      <w:sz w:val="20"/>
                      <w:szCs w:val="20"/>
                      <w:lang w:val="kk-KZ"/>
                    </w:rPr>
                    <w:t>ұ</w:t>
                  </w:r>
                  <w:r w:rsidRPr="00C44332">
                    <w:rPr>
                      <w:rFonts w:ascii="Times New Roman" w:hAnsi="Times New Roman" w:cs="Times New Roman"/>
                      <w:sz w:val="20"/>
                      <w:szCs w:val="20"/>
                    </w:rPr>
                    <w:t xml:space="preserve">ра ,2014. </w:t>
                  </w:r>
                  <w:r w:rsidRPr="00C44332">
                    <w:rPr>
                      <w:rFonts w:ascii="Times New Roman" w:hAnsi="Times New Roman" w:cs="Times New Roman"/>
                      <w:sz w:val="20"/>
                      <w:szCs w:val="20"/>
                      <w:lang w:val="en-US"/>
                    </w:rPr>
                    <w:t>CD</w:t>
                  </w:r>
                  <w:r w:rsidRPr="00C44332">
                    <w:rPr>
                      <w:rFonts w:ascii="Times New Roman" w:hAnsi="Times New Roman" w:cs="Times New Roman"/>
                      <w:sz w:val="20"/>
                      <w:szCs w:val="20"/>
                    </w:rPr>
                    <w:t>-</w:t>
                  </w:r>
                  <w:r w:rsidRPr="00C44332">
                    <w:rPr>
                      <w:rFonts w:ascii="Times New Roman" w:hAnsi="Times New Roman" w:cs="Times New Roman"/>
                      <w:sz w:val="20"/>
                      <w:szCs w:val="20"/>
                      <w:lang w:val="en-US"/>
                    </w:rPr>
                    <w:t>ROM</w:t>
                  </w:r>
                  <w:r w:rsidRPr="00C44332">
                    <w:rPr>
                      <w:rFonts w:ascii="Times New Roman" w:hAnsi="Times New Roman" w:cs="Times New Roman"/>
                      <w:sz w:val="20"/>
                      <w:szCs w:val="20"/>
                    </w:rPr>
                    <w:t xml:space="preserve"> </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p>
              </w:tc>
            </w:tr>
            <w:tr w:rsidR="00246421" w:rsidRPr="00C44332" w:rsidTr="003B3A85">
              <w:trPr>
                <w:gridAfter w:val="4"/>
                <w:wAfter w:w="6400" w:type="dxa"/>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33</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История Казахстана</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9</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История Казахстана: учебное пособие/В.Ткаченко.-А.: Атам</w:t>
                  </w:r>
                  <w:r w:rsidRPr="00C44332">
                    <w:rPr>
                      <w:rFonts w:ascii="Times New Roman" w:hAnsi="Times New Roman" w:cs="Times New Roman"/>
                      <w:sz w:val="20"/>
                      <w:szCs w:val="20"/>
                      <w:lang w:val="kk-KZ"/>
                    </w:rPr>
                    <w:t>ұ</w:t>
                  </w:r>
                  <w:r w:rsidRPr="00C44332">
                    <w:rPr>
                      <w:rFonts w:ascii="Times New Roman" w:hAnsi="Times New Roman" w:cs="Times New Roman"/>
                      <w:sz w:val="20"/>
                      <w:szCs w:val="20"/>
                    </w:rPr>
                    <w:t xml:space="preserve">ра, 2013.- </w:t>
                  </w:r>
                  <w:r w:rsidRPr="00C44332">
                    <w:rPr>
                      <w:rFonts w:ascii="Times New Roman" w:hAnsi="Times New Roman" w:cs="Times New Roman"/>
                      <w:sz w:val="20"/>
                      <w:szCs w:val="20"/>
                      <w:lang w:val="en-US"/>
                    </w:rPr>
                    <w:t>CD</w:t>
                  </w:r>
                  <w:r w:rsidRPr="00C44332">
                    <w:rPr>
                      <w:rFonts w:ascii="Times New Roman" w:hAnsi="Times New Roman" w:cs="Times New Roman"/>
                      <w:sz w:val="20"/>
                      <w:szCs w:val="20"/>
                    </w:rPr>
                    <w:t>-</w:t>
                  </w:r>
                  <w:r w:rsidRPr="00C44332">
                    <w:rPr>
                      <w:rFonts w:ascii="Times New Roman" w:hAnsi="Times New Roman" w:cs="Times New Roman"/>
                      <w:sz w:val="20"/>
                      <w:szCs w:val="20"/>
                      <w:lang w:val="en-US"/>
                    </w:rPr>
                    <w:t>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p>
              </w:tc>
            </w:tr>
            <w:tr w:rsidR="00246421" w:rsidRPr="00C44332" w:rsidTr="003B3A85">
              <w:trPr>
                <w:gridAfter w:val="4"/>
                <w:wAfter w:w="6400" w:type="dxa"/>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34</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 xml:space="preserve">Музыка </w:t>
                  </w:r>
                </w:p>
              </w:tc>
              <w:tc>
                <w:tcPr>
                  <w:tcW w:w="567" w:type="dxa"/>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p>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2</w:t>
                  </w:r>
                </w:p>
              </w:tc>
              <w:tc>
                <w:tcPr>
                  <w:tcW w:w="4985" w:type="dxa"/>
                  <w:gridSpan w:val="2"/>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Музыка. Фонохрестоматия/А.Раимбергенов, С.Раимбергенова,У.Байбусынова..- А.: Атам</w:t>
                  </w:r>
                  <w:r w:rsidRPr="00C44332">
                    <w:rPr>
                      <w:rFonts w:ascii="Times New Roman" w:hAnsi="Times New Roman" w:cs="Times New Roman"/>
                      <w:sz w:val="20"/>
                      <w:szCs w:val="20"/>
                      <w:lang w:val="kk-KZ"/>
                    </w:rPr>
                    <w:t>ұ</w:t>
                  </w:r>
                  <w:r w:rsidRPr="00C44332">
                    <w:rPr>
                      <w:rFonts w:ascii="Times New Roman" w:hAnsi="Times New Roman" w:cs="Times New Roman"/>
                      <w:sz w:val="20"/>
                      <w:szCs w:val="20"/>
                    </w:rPr>
                    <w:t xml:space="preserve">ра, 2013.-РС  </w:t>
                  </w:r>
                  <w:r w:rsidRPr="00C44332">
                    <w:rPr>
                      <w:rFonts w:ascii="Times New Roman" w:hAnsi="Times New Roman" w:cs="Times New Roman"/>
                      <w:sz w:val="20"/>
                      <w:szCs w:val="20"/>
                      <w:lang w:val="en-US"/>
                    </w:rPr>
                    <w:t>CD</w:t>
                  </w:r>
                  <w:r w:rsidRPr="00C44332">
                    <w:rPr>
                      <w:rFonts w:ascii="Times New Roman" w:hAnsi="Times New Roman" w:cs="Times New Roman"/>
                      <w:sz w:val="20"/>
                      <w:szCs w:val="20"/>
                    </w:rPr>
                    <w:t>-</w:t>
                  </w:r>
                  <w:r w:rsidRPr="00C44332">
                    <w:rPr>
                      <w:rFonts w:ascii="Times New Roman" w:hAnsi="Times New Roman" w:cs="Times New Roman"/>
                      <w:sz w:val="20"/>
                      <w:szCs w:val="20"/>
                      <w:lang w:val="en-US"/>
                    </w:rPr>
                    <w:t>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p>
              </w:tc>
            </w:tr>
            <w:tr w:rsidR="00246421" w:rsidRPr="00C44332" w:rsidTr="003B3A85">
              <w:trPr>
                <w:gridAfter w:val="4"/>
                <w:wAfter w:w="6400" w:type="dxa"/>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35</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Музыка</w:t>
                  </w:r>
                </w:p>
              </w:tc>
              <w:tc>
                <w:tcPr>
                  <w:tcW w:w="574" w:type="dxa"/>
                  <w:gridSpan w:val="2"/>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3</w:t>
                  </w:r>
                </w:p>
              </w:tc>
              <w:tc>
                <w:tcPr>
                  <w:tcW w:w="4978" w:type="dxa"/>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Музыка.Фонохрестоматия Д.1-2/Р.Н.Валиуллина, А.К. Маханова.-А.: Атамұра, 2018.- РС CD-ROM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tc>
            </w:tr>
            <w:tr w:rsidR="00246421" w:rsidRPr="00C44332" w:rsidTr="003B3A85">
              <w:trPr>
                <w:gridAfter w:val="4"/>
                <w:wAfter w:w="6400" w:type="dxa"/>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36</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 xml:space="preserve">Музыка </w:t>
                  </w:r>
                </w:p>
              </w:tc>
              <w:tc>
                <w:tcPr>
                  <w:tcW w:w="574" w:type="dxa"/>
                  <w:gridSpan w:val="2"/>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4</w:t>
                  </w:r>
                </w:p>
              </w:tc>
              <w:tc>
                <w:tcPr>
                  <w:tcW w:w="4978" w:type="dxa"/>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Музыка.Фонохрестоматия/А.Раимбергенов, С.Раимбергенова,У.Байбусынова.- А.: Атам</w:t>
                  </w:r>
                  <w:r w:rsidRPr="00C44332">
                    <w:rPr>
                      <w:rFonts w:ascii="Times New Roman" w:hAnsi="Times New Roman" w:cs="Times New Roman"/>
                      <w:sz w:val="20"/>
                      <w:szCs w:val="20"/>
                      <w:lang w:val="kk-KZ"/>
                    </w:rPr>
                    <w:t>ұ</w:t>
                  </w:r>
                  <w:r w:rsidRPr="00C44332">
                    <w:rPr>
                      <w:rFonts w:ascii="Times New Roman" w:hAnsi="Times New Roman" w:cs="Times New Roman"/>
                      <w:sz w:val="20"/>
                      <w:szCs w:val="20"/>
                    </w:rPr>
                    <w:t xml:space="preserve">ра, 2015.- </w:t>
                  </w:r>
                  <w:r w:rsidRPr="00C44332">
                    <w:rPr>
                      <w:rFonts w:ascii="Times New Roman" w:hAnsi="Times New Roman" w:cs="Times New Roman"/>
                      <w:sz w:val="20"/>
                      <w:szCs w:val="20"/>
                      <w:lang w:val="en-US"/>
                    </w:rPr>
                    <w:t>CD</w:t>
                  </w:r>
                  <w:r w:rsidRPr="00C44332">
                    <w:rPr>
                      <w:rFonts w:ascii="Times New Roman" w:hAnsi="Times New Roman" w:cs="Times New Roman"/>
                      <w:sz w:val="20"/>
                      <w:szCs w:val="20"/>
                    </w:rPr>
                    <w:t>-</w:t>
                  </w:r>
                  <w:r w:rsidRPr="00C44332">
                    <w:rPr>
                      <w:rFonts w:ascii="Times New Roman" w:hAnsi="Times New Roman" w:cs="Times New Roman"/>
                      <w:sz w:val="20"/>
                      <w:szCs w:val="20"/>
                      <w:lang w:val="en-US"/>
                    </w:rPr>
                    <w:t>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tc>
            </w:tr>
            <w:tr w:rsidR="00246421" w:rsidRPr="00C44332" w:rsidTr="003B3A85">
              <w:trPr>
                <w:gridAfter w:val="4"/>
                <w:wAfter w:w="6400" w:type="dxa"/>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37</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Музыка</w:t>
                  </w:r>
                </w:p>
              </w:tc>
              <w:tc>
                <w:tcPr>
                  <w:tcW w:w="574" w:type="dxa"/>
                  <w:gridSpan w:val="2"/>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5</w:t>
                  </w:r>
                </w:p>
              </w:tc>
              <w:tc>
                <w:tcPr>
                  <w:tcW w:w="4978" w:type="dxa"/>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Музыка.Аудио-видеохрестоматия/Ш.Б.Кульманова, Б.Р.Сулейменова,Н.Б.Мирманов.- А.: Атам</w:t>
                  </w:r>
                  <w:r w:rsidRPr="00C44332">
                    <w:rPr>
                      <w:rFonts w:ascii="Times New Roman" w:hAnsi="Times New Roman" w:cs="Times New Roman"/>
                      <w:sz w:val="20"/>
                      <w:szCs w:val="20"/>
                      <w:lang w:val="kk-KZ"/>
                    </w:rPr>
                    <w:t>ұ</w:t>
                  </w:r>
                  <w:r w:rsidRPr="00C44332">
                    <w:rPr>
                      <w:rFonts w:ascii="Times New Roman" w:hAnsi="Times New Roman" w:cs="Times New Roman"/>
                      <w:sz w:val="20"/>
                      <w:szCs w:val="20"/>
                    </w:rPr>
                    <w:t xml:space="preserve">ра, 2017.- </w:t>
                  </w:r>
                  <w:r w:rsidRPr="00C44332">
                    <w:rPr>
                      <w:rFonts w:ascii="Times New Roman" w:hAnsi="Times New Roman" w:cs="Times New Roman"/>
                      <w:sz w:val="20"/>
                      <w:szCs w:val="20"/>
                      <w:lang w:val="en-US"/>
                    </w:rPr>
                    <w:t>CD</w:t>
                  </w:r>
                  <w:r w:rsidRPr="00C44332">
                    <w:rPr>
                      <w:rFonts w:ascii="Times New Roman" w:hAnsi="Times New Roman" w:cs="Times New Roman"/>
                      <w:sz w:val="20"/>
                      <w:szCs w:val="20"/>
                    </w:rPr>
                    <w:t>-</w:t>
                  </w:r>
                  <w:r w:rsidRPr="00C44332">
                    <w:rPr>
                      <w:rFonts w:ascii="Times New Roman" w:hAnsi="Times New Roman" w:cs="Times New Roman"/>
                      <w:sz w:val="20"/>
                      <w:szCs w:val="20"/>
                      <w:lang w:val="en-US"/>
                    </w:rPr>
                    <w:t>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tc>
            </w:tr>
            <w:tr w:rsidR="00246421" w:rsidRPr="00C44332" w:rsidTr="003B3A85">
              <w:trPr>
                <w:gridAfter w:val="4"/>
                <w:wAfter w:w="6400" w:type="dxa"/>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rPr>
                      <w:rFonts w:ascii="Times New Roman" w:hAnsi="Times New Roman" w:cs="Times New Roman"/>
                      <w:sz w:val="20"/>
                      <w:szCs w:val="20"/>
                    </w:rPr>
                  </w:pPr>
                  <w:r w:rsidRPr="00C44332">
                    <w:rPr>
                      <w:rFonts w:ascii="Times New Roman" w:hAnsi="Times New Roman" w:cs="Times New Roman"/>
                      <w:sz w:val="20"/>
                      <w:szCs w:val="20"/>
                    </w:rPr>
                    <w:t>38</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Музыка</w:t>
                  </w:r>
                </w:p>
              </w:tc>
              <w:tc>
                <w:tcPr>
                  <w:tcW w:w="574" w:type="dxa"/>
                  <w:gridSpan w:val="2"/>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tcPr>
                <w:p w:rsidR="00246421" w:rsidRPr="00C44332" w:rsidRDefault="00246421" w:rsidP="003B3A85">
                  <w:pPr>
                    <w:jc w:val="center"/>
                    <w:rPr>
                      <w:rFonts w:ascii="Times New Roman" w:hAnsi="Times New Roman" w:cs="Times New Roman"/>
                      <w:sz w:val="20"/>
                      <w:szCs w:val="20"/>
                    </w:rPr>
                  </w:pPr>
                  <w:r w:rsidRPr="00C44332">
                    <w:rPr>
                      <w:rFonts w:ascii="Times New Roman" w:hAnsi="Times New Roman" w:cs="Times New Roman"/>
                      <w:sz w:val="20"/>
                      <w:szCs w:val="20"/>
                    </w:rPr>
                    <w:t>6</w:t>
                  </w:r>
                </w:p>
              </w:tc>
              <w:tc>
                <w:tcPr>
                  <w:tcW w:w="4978" w:type="dxa"/>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Музыка.Фонохрестоматия/А.И.Раимбергенов,С.Раимбергенова,У.Байбусынова.- А.: Атам</w:t>
                  </w:r>
                  <w:r w:rsidRPr="00C44332">
                    <w:rPr>
                      <w:rFonts w:ascii="Times New Roman" w:hAnsi="Times New Roman" w:cs="Times New Roman"/>
                      <w:sz w:val="20"/>
                      <w:szCs w:val="20"/>
                      <w:lang w:val="kk-KZ"/>
                    </w:rPr>
                    <w:t>ұ</w:t>
                  </w:r>
                  <w:r w:rsidRPr="00C44332">
                    <w:rPr>
                      <w:rFonts w:ascii="Times New Roman" w:hAnsi="Times New Roman" w:cs="Times New Roman"/>
                      <w:sz w:val="20"/>
                      <w:szCs w:val="20"/>
                    </w:rPr>
                    <w:t xml:space="preserve">ра, 2015.- </w:t>
                  </w:r>
                  <w:r w:rsidRPr="00C44332">
                    <w:rPr>
                      <w:rFonts w:ascii="Times New Roman" w:hAnsi="Times New Roman" w:cs="Times New Roman"/>
                      <w:sz w:val="20"/>
                      <w:szCs w:val="20"/>
                      <w:lang w:val="en-US"/>
                    </w:rPr>
                    <w:t>CD</w:t>
                  </w:r>
                  <w:r w:rsidRPr="00C44332">
                    <w:rPr>
                      <w:rFonts w:ascii="Times New Roman" w:hAnsi="Times New Roman" w:cs="Times New Roman"/>
                      <w:sz w:val="20"/>
                      <w:szCs w:val="20"/>
                    </w:rPr>
                    <w:t>-</w:t>
                  </w:r>
                  <w:r w:rsidRPr="00C44332">
                    <w:rPr>
                      <w:rFonts w:ascii="Times New Roman" w:hAnsi="Times New Roman" w:cs="Times New Roman"/>
                      <w:sz w:val="20"/>
                      <w:szCs w:val="20"/>
                      <w:lang w:val="en-US"/>
                    </w:rPr>
                    <w:t>ROM</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246421" w:rsidRPr="00C44332" w:rsidRDefault="00246421" w:rsidP="003B3A85">
                  <w:pPr>
                    <w:rPr>
                      <w:rFonts w:ascii="Times New Roman" w:hAnsi="Times New Roman" w:cs="Times New Roman"/>
                      <w:sz w:val="20"/>
                      <w:szCs w:val="20"/>
                    </w:rPr>
                  </w:pPr>
                </w:p>
              </w:tc>
            </w:tr>
            <w:tr w:rsidR="00246421" w:rsidRPr="00C44332" w:rsidTr="003B3A85">
              <w:trPr>
                <w:gridAfter w:val="4"/>
                <w:wAfter w:w="6400" w:type="dxa"/>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39</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Музыка</w:t>
                  </w:r>
                </w:p>
              </w:tc>
              <w:tc>
                <w:tcPr>
                  <w:tcW w:w="574" w:type="dxa"/>
                  <w:gridSpan w:val="2"/>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vAlign w:val="center"/>
                </w:tcPr>
                <w:p w:rsidR="00246421" w:rsidRPr="00C44332" w:rsidRDefault="00246421" w:rsidP="003B3A85">
                  <w:pPr>
                    <w:spacing w:line="256" w:lineRule="auto"/>
                    <w:jc w:val="center"/>
                    <w:rPr>
                      <w:rFonts w:ascii="Times New Roman" w:hAnsi="Times New Roman" w:cs="Times New Roman"/>
                      <w:sz w:val="20"/>
                      <w:szCs w:val="20"/>
                    </w:rPr>
                  </w:pPr>
                  <w:r w:rsidRPr="00C44332">
                    <w:rPr>
                      <w:rFonts w:ascii="Times New Roman" w:hAnsi="Times New Roman" w:cs="Times New Roman"/>
                      <w:sz w:val="20"/>
                      <w:szCs w:val="20"/>
                    </w:rPr>
                    <w:t>6</w:t>
                  </w:r>
                </w:p>
              </w:tc>
              <w:tc>
                <w:tcPr>
                  <w:tcW w:w="4978" w:type="dxa"/>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Музыка: электронный учебник с флеш накопителем/ Л.Калпакбарова[ и др.].-А.:</w:t>
                  </w:r>
                  <w:r w:rsidRPr="00C44332">
                    <w:rPr>
                      <w:rFonts w:ascii="Times New Roman" w:hAnsi="Times New Roman" w:cs="Times New Roman"/>
                      <w:sz w:val="20"/>
                      <w:szCs w:val="20"/>
                      <w:lang w:val="en-US"/>
                    </w:rPr>
                    <w:t>C</w:t>
                  </w:r>
                  <w:r w:rsidRPr="00C44332">
                    <w:rPr>
                      <w:rFonts w:ascii="Times New Roman" w:hAnsi="Times New Roman" w:cs="Times New Roman"/>
                      <w:sz w:val="20"/>
                      <w:szCs w:val="20"/>
                    </w:rPr>
                    <w:t xml:space="preserve">апалы </w:t>
                  </w:r>
                  <w:r w:rsidRPr="00C44332">
                    <w:rPr>
                      <w:rFonts w:ascii="Times New Roman" w:hAnsi="Times New Roman" w:cs="Times New Roman"/>
                      <w:sz w:val="20"/>
                      <w:szCs w:val="20"/>
                      <w:lang w:val="kk-KZ"/>
                    </w:rPr>
                    <w:t>Білім Баспасы,2024</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p>
              </w:tc>
            </w:tr>
            <w:tr w:rsidR="00246421" w:rsidRPr="00C44332" w:rsidTr="003B3A85">
              <w:trPr>
                <w:gridAfter w:val="4"/>
                <w:wAfter w:w="6400" w:type="dxa"/>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40</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Технология.   Художественный труд</w:t>
                  </w:r>
                </w:p>
              </w:tc>
              <w:tc>
                <w:tcPr>
                  <w:tcW w:w="574" w:type="dxa"/>
                  <w:gridSpan w:val="2"/>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vAlign w:val="center"/>
                </w:tcPr>
                <w:p w:rsidR="00246421" w:rsidRPr="00C44332" w:rsidRDefault="00246421" w:rsidP="003B3A85">
                  <w:pPr>
                    <w:spacing w:line="256" w:lineRule="auto"/>
                    <w:jc w:val="center"/>
                    <w:rPr>
                      <w:rFonts w:ascii="Times New Roman" w:hAnsi="Times New Roman" w:cs="Times New Roman"/>
                      <w:sz w:val="20"/>
                      <w:szCs w:val="20"/>
                    </w:rPr>
                  </w:pPr>
                  <w:r w:rsidRPr="00C44332">
                    <w:rPr>
                      <w:rFonts w:ascii="Times New Roman" w:hAnsi="Times New Roman" w:cs="Times New Roman"/>
                      <w:sz w:val="20"/>
                      <w:szCs w:val="20"/>
                    </w:rPr>
                    <w:t>6</w:t>
                  </w:r>
                </w:p>
              </w:tc>
              <w:tc>
                <w:tcPr>
                  <w:tcW w:w="4978" w:type="dxa"/>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Художественный труд:электронный учебник для учащихся 6 класса ощеобразоват. шк. (вариант для мальчиков)/В.Г.Чукалин [и др.].-Кокшетау:Келешек-2030,2024.-Программный продукт</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p>
              </w:tc>
            </w:tr>
            <w:tr w:rsidR="00246421" w:rsidRPr="00C44332" w:rsidTr="003B3A85">
              <w:trPr>
                <w:gridAfter w:val="4"/>
                <w:wAfter w:w="6400" w:type="dxa"/>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41</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 xml:space="preserve">Технология.   </w:t>
                  </w:r>
                </w:p>
              </w:tc>
              <w:tc>
                <w:tcPr>
                  <w:tcW w:w="574" w:type="dxa"/>
                  <w:gridSpan w:val="2"/>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vAlign w:val="center"/>
                </w:tcPr>
                <w:p w:rsidR="00246421" w:rsidRPr="00C44332" w:rsidRDefault="00246421" w:rsidP="003B3A85">
                  <w:pPr>
                    <w:spacing w:line="256" w:lineRule="auto"/>
                    <w:jc w:val="center"/>
                    <w:rPr>
                      <w:rFonts w:ascii="Times New Roman" w:hAnsi="Times New Roman" w:cs="Times New Roman"/>
                      <w:sz w:val="20"/>
                      <w:szCs w:val="20"/>
                    </w:rPr>
                  </w:pPr>
                  <w:r w:rsidRPr="00C44332">
                    <w:rPr>
                      <w:rFonts w:ascii="Times New Roman" w:hAnsi="Times New Roman" w:cs="Times New Roman"/>
                      <w:sz w:val="20"/>
                      <w:szCs w:val="20"/>
                    </w:rPr>
                    <w:t>8</w:t>
                  </w:r>
                </w:p>
              </w:tc>
              <w:tc>
                <w:tcPr>
                  <w:tcW w:w="4978" w:type="dxa"/>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Художественный труд: электронный учебник для учащихся 8 класса ощеобразоват. шк. (вариант для мальчиков)/В.Г.Чукалин [и др.].-Кокшетау:Келешек-2030, 2024.-Программный продукт</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p>
              </w:tc>
            </w:tr>
            <w:tr w:rsidR="00246421" w:rsidRPr="00C44332" w:rsidTr="003B3A85">
              <w:trPr>
                <w:gridAfter w:val="4"/>
                <w:wAfter w:w="6400" w:type="dxa"/>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42</w:t>
                  </w: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r w:rsidRPr="00C44332">
                    <w:rPr>
                      <w:rFonts w:ascii="Times New Roman" w:hAnsi="Times New Roman" w:cs="Times New Roman"/>
                      <w:sz w:val="20"/>
                      <w:szCs w:val="20"/>
                    </w:rPr>
                    <w:t xml:space="preserve">Технология.   </w:t>
                  </w:r>
                </w:p>
              </w:tc>
              <w:tc>
                <w:tcPr>
                  <w:tcW w:w="574" w:type="dxa"/>
                  <w:gridSpan w:val="2"/>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vAlign w:val="center"/>
                </w:tcPr>
                <w:p w:rsidR="00246421" w:rsidRPr="00C44332" w:rsidRDefault="00246421" w:rsidP="003B3A85">
                  <w:pPr>
                    <w:spacing w:line="256" w:lineRule="auto"/>
                    <w:jc w:val="center"/>
                    <w:rPr>
                      <w:rFonts w:ascii="Times New Roman" w:hAnsi="Times New Roman" w:cs="Times New Roman"/>
                      <w:sz w:val="20"/>
                      <w:szCs w:val="20"/>
                    </w:rPr>
                  </w:pPr>
                  <w:r w:rsidRPr="00C44332">
                    <w:rPr>
                      <w:rFonts w:ascii="Times New Roman" w:hAnsi="Times New Roman" w:cs="Times New Roman"/>
                      <w:sz w:val="20"/>
                      <w:szCs w:val="20"/>
                    </w:rPr>
                    <w:t>9</w:t>
                  </w:r>
                </w:p>
              </w:tc>
              <w:tc>
                <w:tcPr>
                  <w:tcW w:w="4978" w:type="dxa"/>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rPr>
                  </w:pPr>
                  <w:r w:rsidRPr="00C44332">
                    <w:rPr>
                      <w:rFonts w:ascii="Times New Roman" w:hAnsi="Times New Roman" w:cs="Times New Roman"/>
                      <w:sz w:val="20"/>
                      <w:szCs w:val="20"/>
                    </w:rPr>
                    <w:t>Художественный труд:электронный учебник для учащихся 9 класса ощеобразоват. шк. (вариант для мальчиков)/В.Г.Чукалин,Н.К.Тулеуов,Х.К.Танбаев.-Кокшетау:Келешек-2030, 2024.-Программный продукт</w:t>
                  </w: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p>
              </w:tc>
            </w:tr>
            <w:tr w:rsidR="00246421" w:rsidRPr="00C44332" w:rsidTr="003B3A85">
              <w:trPr>
                <w:gridAfter w:val="4"/>
                <w:wAfter w:w="6400" w:type="dxa"/>
                <w:trHeight w:val="30"/>
              </w:trPr>
              <w:tc>
                <w:tcPr>
                  <w:tcW w:w="4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p>
              </w:tc>
              <w:tc>
                <w:tcPr>
                  <w:tcW w:w="2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p>
              </w:tc>
              <w:tc>
                <w:tcPr>
                  <w:tcW w:w="574" w:type="dxa"/>
                  <w:gridSpan w:val="2"/>
                  <w:tcBorders>
                    <w:top w:val="single" w:sz="6" w:space="0" w:color="CFCFCF"/>
                    <w:left w:val="single" w:sz="6" w:space="0" w:color="CFCFCF"/>
                    <w:bottom w:val="single" w:sz="6" w:space="0" w:color="CFCFCF"/>
                    <w:right w:val="single" w:sz="4" w:space="0" w:color="auto"/>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p>
              </w:tc>
              <w:tc>
                <w:tcPr>
                  <w:tcW w:w="4978" w:type="dxa"/>
                  <w:tcBorders>
                    <w:top w:val="single" w:sz="6" w:space="0" w:color="CFCFCF"/>
                    <w:left w:val="single" w:sz="4" w:space="0" w:color="auto"/>
                    <w:bottom w:val="single" w:sz="6" w:space="0" w:color="CFCFCF"/>
                    <w:right w:val="single" w:sz="6" w:space="0" w:color="CFCFCF"/>
                  </w:tcBorders>
                </w:tcPr>
                <w:p w:rsidR="00246421" w:rsidRPr="00C44332" w:rsidRDefault="00246421" w:rsidP="003B3A85">
                  <w:pPr>
                    <w:rPr>
                      <w:rFonts w:ascii="Times New Roman" w:hAnsi="Times New Roman" w:cs="Times New Roman"/>
                      <w:sz w:val="20"/>
                      <w:szCs w:val="20"/>
                    </w:rPr>
                  </w:pPr>
                </w:p>
              </w:tc>
              <w:tc>
                <w:tcPr>
                  <w:tcW w:w="16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246421" w:rsidRPr="00C44332" w:rsidRDefault="00246421" w:rsidP="003B3A85">
                  <w:pPr>
                    <w:spacing w:line="256" w:lineRule="auto"/>
                    <w:jc w:val="both"/>
                    <w:rPr>
                      <w:rFonts w:ascii="Times New Roman" w:hAnsi="Times New Roman" w:cs="Times New Roman"/>
                      <w:sz w:val="20"/>
                      <w:szCs w:val="20"/>
                    </w:rPr>
                  </w:pPr>
                </w:p>
              </w:tc>
            </w:tr>
          </w:tbl>
          <w:p w:rsidR="00246421" w:rsidRPr="00C44332" w:rsidRDefault="00246421" w:rsidP="003B3A85">
            <w:pPr>
              <w:jc w:val="both"/>
              <w:rPr>
                <w:rFonts w:ascii="Times New Roman" w:hAnsi="Times New Roman" w:cs="Times New Roman"/>
                <w:sz w:val="20"/>
                <w:szCs w:val="20"/>
              </w:rPr>
            </w:pPr>
            <w:r w:rsidRPr="00C44332">
              <w:rPr>
                <w:rFonts w:ascii="Times New Roman" w:hAnsi="Times New Roman" w:cs="Times New Roman"/>
                <w:sz w:val="20"/>
                <w:szCs w:val="20"/>
              </w:rPr>
              <w:t>     </w:t>
            </w:r>
          </w:p>
          <w:p w:rsidR="00246421" w:rsidRDefault="00246421" w:rsidP="00D16AE3">
            <w:pPr>
              <w:spacing w:line="240" w:lineRule="auto"/>
              <w:ind w:right="142"/>
              <w:jc w:val="both"/>
              <w:rPr>
                <w:rFonts w:ascii="Times New Roman" w:hAnsi="Times New Roman" w:cs="Times New Roman"/>
                <w:lang w:eastAsia="en-US"/>
              </w:rPr>
            </w:pPr>
          </w:p>
        </w:tc>
      </w:tr>
      <w:tr w:rsidR="00246421" w:rsidTr="00246421">
        <w:trPr>
          <w:trHeight w:val="848"/>
        </w:trPr>
        <w:tc>
          <w:tcPr>
            <w:tcW w:w="426" w:type="dxa"/>
          </w:tcPr>
          <w:p w:rsidR="00246421" w:rsidRDefault="00246421" w:rsidP="00D16AE3">
            <w:pPr>
              <w:spacing w:line="240" w:lineRule="auto"/>
              <w:rPr>
                <w:rFonts w:ascii="Times New Roman" w:hAnsi="Times New Roman" w:cs="Times New Roman"/>
                <w:b/>
                <w:bCs/>
              </w:rPr>
            </w:pPr>
            <w:r>
              <w:rPr>
                <w:rFonts w:ascii="Times New Roman" w:eastAsia="Times New Roman" w:hAnsi="Times New Roman" w:cs="Times New Roman"/>
                <w:b/>
                <w:bCs/>
                <w:color w:val="000000"/>
                <w:sz w:val="24"/>
                <w:szCs w:val="24"/>
              </w:rPr>
              <w:t>7.</w:t>
            </w:r>
          </w:p>
        </w:tc>
        <w:tc>
          <w:tcPr>
            <w:tcW w:w="1607" w:type="dxa"/>
          </w:tcPr>
          <w:p w:rsidR="00246421" w:rsidRDefault="00246421" w:rsidP="00D16AE3">
            <w:pPr>
              <w:spacing w:line="240" w:lineRule="auto"/>
              <w:rPr>
                <w:rFonts w:ascii="Times New Roman" w:hAnsi="Times New Roman" w:cs="Times New Roman"/>
                <w:b/>
                <w:bCs/>
                <w:sz w:val="24"/>
                <w:szCs w:val="24"/>
              </w:rPr>
            </w:pPr>
            <w:r>
              <w:rPr>
                <w:rFonts w:ascii="Times New Roman" w:hAnsi="Times New Roman" w:cs="Times New Roman"/>
              </w:rPr>
              <w:t xml:space="preserve"> </w:t>
            </w:r>
            <w:r>
              <w:rPr>
                <w:rFonts w:ascii="Times New Roman" w:hAnsi="Times New Roman" w:cs="Times New Roman"/>
                <w:b/>
                <w:bCs/>
                <w:sz w:val="24"/>
                <w:szCs w:val="24"/>
              </w:rPr>
              <w:t>Оценка знаний обучающихся</w:t>
            </w: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hAnsi="Times New Roman" w:cs="Times New Roman"/>
                <w:b/>
                <w:bCs/>
                <w:color w:val="000000"/>
                <w:sz w:val="24"/>
                <w:szCs w:val="24"/>
              </w:rPr>
            </w:pPr>
          </w:p>
          <w:p w:rsidR="00246421" w:rsidRDefault="00246421" w:rsidP="00D16AE3">
            <w:pPr>
              <w:spacing w:line="240" w:lineRule="auto"/>
              <w:rPr>
                <w:rFonts w:ascii="Times New Roman" w:eastAsia="Times New Roman" w:hAnsi="Times New Roman" w:cs="Times New Roman"/>
                <w:b/>
                <w:bCs/>
                <w:color w:val="000000"/>
                <w:sz w:val="24"/>
                <w:szCs w:val="24"/>
              </w:rPr>
            </w:pPr>
          </w:p>
        </w:tc>
        <w:tc>
          <w:tcPr>
            <w:tcW w:w="13702" w:type="dxa"/>
          </w:tcPr>
          <w:p w:rsidR="00246421" w:rsidRDefault="00246421" w:rsidP="00D16AE3">
            <w:pPr>
              <w:spacing w:line="240" w:lineRule="auto"/>
              <w:ind w:left="105" w:right="311"/>
              <w:jc w:val="both"/>
              <w:rPr>
                <w:rFonts w:ascii="Times New Roman" w:hAnsi="Times New Roman" w:cs="Times New Roman"/>
                <w:sz w:val="24"/>
                <w:szCs w:val="24"/>
              </w:rPr>
            </w:pP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 xml:space="preserve">Оценка учебных достижений обучающихся с задержкой психического развития (ЗПР) и лёгкой умственной отсталостью (ЛУО) в </w:t>
            </w:r>
            <w:r>
              <w:rPr>
                <w:rFonts w:ascii="Times New Roman" w:hAnsi="Times New Roman" w:cs="Times New Roman"/>
              </w:rPr>
              <w:t xml:space="preserve">Центре </w:t>
            </w:r>
            <w:r w:rsidRPr="00276784">
              <w:rPr>
                <w:rFonts w:ascii="Times New Roman" w:hAnsi="Times New Roman" w:cs="Times New Roman"/>
              </w:rPr>
              <w:t>осуществляется в соответствии с Приказом №125 Министерства образования и науки Республики Казахстан от 4 марта 2022 года, в части, регулирующей особенности критериального оценивания для детей с особыми образовательными потребностями.</w:t>
            </w:r>
          </w:p>
          <w:p w:rsidR="00246421" w:rsidRPr="00276784" w:rsidRDefault="00246421" w:rsidP="00276784">
            <w:pPr>
              <w:spacing w:line="240" w:lineRule="auto"/>
              <w:ind w:right="311"/>
              <w:jc w:val="both"/>
              <w:rPr>
                <w:rFonts w:ascii="Times New Roman" w:hAnsi="Times New Roman" w:cs="Times New Roman"/>
              </w:rPr>
            </w:pP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Принципы оценки:</w:t>
            </w: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ндивидуальный подход с учётом псих</w:t>
            </w:r>
            <w:r>
              <w:rPr>
                <w:rFonts w:ascii="Times New Roman" w:hAnsi="Times New Roman" w:cs="Times New Roman"/>
              </w:rPr>
              <w:t>офизических особенностей детей;</w:t>
            </w:r>
          </w:p>
          <w:p w:rsidR="00246421" w:rsidRPr="00276784" w:rsidRDefault="00246421" w:rsidP="00276784">
            <w:pPr>
              <w:spacing w:line="240" w:lineRule="auto"/>
              <w:ind w:right="311"/>
              <w:jc w:val="both"/>
              <w:rPr>
                <w:rFonts w:ascii="Times New Roman" w:hAnsi="Times New Roman" w:cs="Times New Roman"/>
              </w:rPr>
            </w:pPr>
            <w:r>
              <w:rPr>
                <w:rFonts w:ascii="Times New Roman" w:hAnsi="Times New Roman" w:cs="Times New Roman"/>
              </w:rPr>
              <w:t>развитие мотивации к обучению;</w:t>
            </w: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поддержка положительной с</w:t>
            </w:r>
            <w:r>
              <w:rPr>
                <w:rFonts w:ascii="Times New Roman" w:hAnsi="Times New Roman" w:cs="Times New Roman"/>
              </w:rPr>
              <w:t>амооценки;</w:t>
            </w: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постепенность и дифференциация в предъявлении требований.</w:t>
            </w:r>
          </w:p>
          <w:p w:rsidR="00246421" w:rsidRPr="00276784" w:rsidRDefault="00246421" w:rsidP="00276784">
            <w:pPr>
              <w:spacing w:line="240" w:lineRule="auto"/>
              <w:ind w:right="311"/>
              <w:jc w:val="both"/>
              <w:rPr>
                <w:rFonts w:ascii="Times New Roman" w:hAnsi="Times New Roman" w:cs="Times New Roman"/>
              </w:rPr>
            </w:pP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b/>
              </w:rPr>
              <w:t>Критериальное оценивание</w:t>
            </w:r>
            <w:r w:rsidRPr="00276784">
              <w:rPr>
                <w:rFonts w:ascii="Times New Roman" w:hAnsi="Times New Roman" w:cs="Times New Roman"/>
              </w:rPr>
              <w:t xml:space="preserve"> (в соответствии с Приказом №125 МОН РК)</w:t>
            </w:r>
          </w:p>
          <w:p w:rsidR="00246421" w:rsidRPr="00276784" w:rsidRDefault="00246421" w:rsidP="00276784">
            <w:pPr>
              <w:spacing w:line="240" w:lineRule="auto"/>
              <w:ind w:right="311"/>
              <w:jc w:val="both"/>
              <w:rPr>
                <w:rFonts w:ascii="Times New Roman" w:hAnsi="Times New Roman" w:cs="Times New Roman"/>
              </w:rPr>
            </w:pP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Критериальное оценивание включает:</w:t>
            </w:r>
          </w:p>
          <w:p w:rsidR="00246421" w:rsidRPr="00276784" w:rsidRDefault="00246421" w:rsidP="00276784">
            <w:pPr>
              <w:spacing w:line="240" w:lineRule="auto"/>
              <w:ind w:right="311"/>
              <w:jc w:val="both"/>
              <w:rPr>
                <w:rFonts w:ascii="Times New Roman" w:hAnsi="Times New Roman" w:cs="Times New Roman"/>
              </w:rPr>
            </w:pP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1. Формативное оценивание (текущее)</w:t>
            </w:r>
          </w:p>
          <w:p w:rsidR="00246421" w:rsidRPr="00276784" w:rsidRDefault="00246421" w:rsidP="00276784">
            <w:pPr>
              <w:spacing w:line="240" w:lineRule="auto"/>
              <w:ind w:right="311"/>
              <w:jc w:val="both"/>
              <w:rPr>
                <w:rFonts w:ascii="Times New Roman" w:hAnsi="Times New Roman" w:cs="Times New Roman"/>
              </w:rPr>
            </w:pPr>
          </w:p>
          <w:p w:rsidR="00246421"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 xml:space="preserve">Проводится на каждом уроке и отражает текущее продвижение ученика. </w:t>
            </w:r>
          </w:p>
          <w:p w:rsidR="00246421" w:rsidRPr="00276784" w:rsidRDefault="00246421" w:rsidP="00276784">
            <w:pPr>
              <w:spacing w:line="240" w:lineRule="auto"/>
              <w:ind w:right="311"/>
              <w:jc w:val="both"/>
              <w:rPr>
                <w:rFonts w:ascii="Times New Roman" w:hAnsi="Times New Roman" w:cs="Times New Roman"/>
              </w:rPr>
            </w:pPr>
            <w:r>
              <w:rPr>
                <w:rFonts w:ascii="Times New Roman" w:hAnsi="Times New Roman" w:cs="Times New Roman"/>
              </w:rPr>
              <w:t>Формы:</w:t>
            </w: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наб</w:t>
            </w:r>
            <w:r>
              <w:rPr>
                <w:rFonts w:ascii="Times New Roman" w:hAnsi="Times New Roman" w:cs="Times New Roman"/>
              </w:rPr>
              <w:t>людение за выполнением заданий;</w:t>
            </w:r>
          </w:p>
          <w:p w:rsidR="00246421" w:rsidRPr="00276784" w:rsidRDefault="00246421" w:rsidP="00276784">
            <w:pPr>
              <w:spacing w:line="240" w:lineRule="auto"/>
              <w:ind w:right="311"/>
              <w:jc w:val="both"/>
              <w:rPr>
                <w:rFonts w:ascii="Times New Roman" w:hAnsi="Times New Roman" w:cs="Times New Roman"/>
              </w:rPr>
            </w:pPr>
            <w:r>
              <w:rPr>
                <w:rFonts w:ascii="Times New Roman" w:hAnsi="Times New Roman" w:cs="Times New Roman"/>
              </w:rPr>
              <w:t>устные и практические ответы;</w:t>
            </w: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работа с ка</w:t>
            </w:r>
            <w:r>
              <w:rPr>
                <w:rFonts w:ascii="Times New Roman" w:hAnsi="Times New Roman" w:cs="Times New Roman"/>
              </w:rPr>
              <w:t>рточками, наглядным материалом;</w:t>
            </w:r>
          </w:p>
          <w:p w:rsidR="00246421" w:rsidRPr="00276784" w:rsidRDefault="00246421" w:rsidP="00276784">
            <w:pPr>
              <w:spacing w:line="240" w:lineRule="auto"/>
              <w:ind w:right="311"/>
              <w:jc w:val="both"/>
              <w:rPr>
                <w:rFonts w:ascii="Times New Roman" w:hAnsi="Times New Roman" w:cs="Times New Roman"/>
              </w:rPr>
            </w:pPr>
            <w:r>
              <w:rPr>
                <w:rFonts w:ascii="Times New Roman" w:hAnsi="Times New Roman" w:cs="Times New Roman"/>
              </w:rPr>
              <w:t>игровые формы контроля;</w:t>
            </w: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мини-задания и упражнения, соответствующие индивидуальному уровню развития ученика.</w:t>
            </w:r>
          </w:p>
          <w:p w:rsidR="00246421" w:rsidRPr="00276784" w:rsidRDefault="00246421" w:rsidP="00276784">
            <w:pPr>
              <w:spacing w:line="240" w:lineRule="auto"/>
              <w:ind w:right="311"/>
              <w:jc w:val="both"/>
              <w:rPr>
                <w:rFonts w:ascii="Times New Roman" w:hAnsi="Times New Roman" w:cs="Times New Roman"/>
              </w:rPr>
            </w:pPr>
          </w:p>
          <w:p w:rsidR="00246421" w:rsidRPr="00276784" w:rsidRDefault="00246421" w:rsidP="00276784">
            <w:pPr>
              <w:spacing w:line="240" w:lineRule="auto"/>
              <w:ind w:right="311"/>
              <w:jc w:val="both"/>
              <w:rPr>
                <w:rFonts w:ascii="Times New Roman" w:hAnsi="Times New Roman" w:cs="Times New Roman"/>
              </w:rPr>
            </w:pP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Оценка выражается в качественных характеристиках, например:</w:t>
            </w:r>
          </w:p>
          <w:p w:rsidR="00246421" w:rsidRPr="00276784" w:rsidRDefault="00246421" w:rsidP="00276784">
            <w:pPr>
              <w:spacing w:line="240" w:lineRule="auto"/>
              <w:ind w:right="311"/>
              <w:jc w:val="both"/>
              <w:rPr>
                <w:rFonts w:ascii="Times New Roman" w:hAnsi="Times New Roman" w:cs="Times New Roman"/>
              </w:rPr>
            </w:pPr>
          </w:p>
          <w:p w:rsidR="00246421" w:rsidRPr="00276784" w:rsidRDefault="00246421" w:rsidP="00276784">
            <w:pPr>
              <w:spacing w:line="240" w:lineRule="auto"/>
              <w:ind w:right="311"/>
              <w:jc w:val="both"/>
              <w:rPr>
                <w:rFonts w:ascii="Times New Roman" w:hAnsi="Times New Roman" w:cs="Times New Roman"/>
              </w:rPr>
            </w:pPr>
            <w:r>
              <w:rPr>
                <w:rFonts w:ascii="Times New Roman" w:hAnsi="Times New Roman" w:cs="Times New Roman"/>
              </w:rPr>
              <w:t>«выполняет с помощью»</w:t>
            </w:r>
          </w:p>
          <w:p w:rsidR="00246421" w:rsidRPr="00276784" w:rsidRDefault="00246421" w:rsidP="00276784">
            <w:pPr>
              <w:spacing w:line="240" w:lineRule="auto"/>
              <w:ind w:right="311"/>
              <w:jc w:val="both"/>
              <w:rPr>
                <w:rFonts w:ascii="Times New Roman" w:hAnsi="Times New Roman" w:cs="Times New Roman"/>
              </w:rPr>
            </w:pPr>
            <w:r>
              <w:rPr>
                <w:rFonts w:ascii="Times New Roman" w:hAnsi="Times New Roman" w:cs="Times New Roman"/>
              </w:rPr>
              <w:t>«выполняет самостоятельно»</w:t>
            </w: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«по</w:t>
            </w:r>
            <w:r>
              <w:rPr>
                <w:rFonts w:ascii="Times New Roman" w:hAnsi="Times New Roman" w:cs="Times New Roman"/>
              </w:rPr>
              <w:t>нимает с повторным объяснением»</w:t>
            </w: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«нуждается в помощи» и др.</w:t>
            </w:r>
          </w:p>
          <w:p w:rsidR="00246421" w:rsidRPr="00276784" w:rsidRDefault="00246421" w:rsidP="00276784">
            <w:pPr>
              <w:spacing w:line="240" w:lineRule="auto"/>
              <w:ind w:right="311"/>
              <w:jc w:val="both"/>
              <w:rPr>
                <w:rFonts w:ascii="Times New Roman" w:hAnsi="Times New Roman" w:cs="Times New Roman"/>
              </w:rPr>
            </w:pPr>
          </w:p>
          <w:p w:rsidR="00246421" w:rsidRPr="00276784" w:rsidRDefault="00246421" w:rsidP="00276784">
            <w:pPr>
              <w:spacing w:line="240" w:lineRule="auto"/>
              <w:ind w:right="311"/>
              <w:jc w:val="both"/>
              <w:rPr>
                <w:rFonts w:ascii="Times New Roman" w:hAnsi="Times New Roman" w:cs="Times New Roman"/>
              </w:rPr>
            </w:pP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2</w:t>
            </w:r>
            <w:r w:rsidRPr="00276784">
              <w:rPr>
                <w:rFonts w:ascii="Times New Roman" w:hAnsi="Times New Roman" w:cs="Times New Roman"/>
                <w:b/>
              </w:rPr>
              <w:t>. Суммативное оценивание</w:t>
            </w:r>
            <w:r w:rsidRPr="00276784">
              <w:rPr>
                <w:rFonts w:ascii="Times New Roman" w:hAnsi="Times New Roman" w:cs="Times New Roman"/>
              </w:rPr>
              <w:t xml:space="preserve"> (тематическое и за период)</w:t>
            </w:r>
          </w:p>
          <w:p w:rsidR="00246421" w:rsidRPr="00276784" w:rsidRDefault="00246421" w:rsidP="00276784">
            <w:pPr>
              <w:spacing w:line="240" w:lineRule="auto"/>
              <w:ind w:right="311"/>
              <w:jc w:val="both"/>
              <w:rPr>
                <w:rFonts w:ascii="Times New Roman" w:hAnsi="Times New Roman" w:cs="Times New Roman"/>
              </w:rPr>
            </w:pPr>
          </w:p>
          <w:p w:rsidR="00246421"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Проводится по завершении р</w:t>
            </w:r>
            <w:r>
              <w:rPr>
                <w:rFonts w:ascii="Times New Roman" w:hAnsi="Times New Roman" w:cs="Times New Roman"/>
              </w:rPr>
              <w:t xml:space="preserve">аздела или четверти. </w:t>
            </w:r>
          </w:p>
          <w:p w:rsidR="00246421" w:rsidRPr="00276784" w:rsidRDefault="00246421" w:rsidP="00276784">
            <w:pPr>
              <w:spacing w:line="240" w:lineRule="auto"/>
              <w:ind w:right="311"/>
              <w:jc w:val="both"/>
              <w:rPr>
                <w:rFonts w:ascii="Times New Roman" w:hAnsi="Times New Roman" w:cs="Times New Roman"/>
              </w:rPr>
            </w:pPr>
            <w:r>
              <w:rPr>
                <w:rFonts w:ascii="Times New Roman" w:hAnsi="Times New Roman" w:cs="Times New Roman"/>
              </w:rPr>
              <w:t>Учитывает:</w:t>
            </w: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 xml:space="preserve">индивидуальные особенности и </w:t>
            </w:r>
            <w:r>
              <w:rPr>
                <w:rFonts w:ascii="Times New Roman" w:hAnsi="Times New Roman" w:cs="Times New Roman"/>
              </w:rPr>
              <w:t>адаптированный уровень заданий;</w:t>
            </w: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доступные формы (сокращённый текст, визуальные подск</w:t>
            </w:r>
            <w:r>
              <w:rPr>
                <w:rFonts w:ascii="Times New Roman" w:hAnsi="Times New Roman" w:cs="Times New Roman"/>
              </w:rPr>
              <w:t>азки, практическое выполнение);</w:t>
            </w: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продуктивность в деятельности, а не только правильность ответа.</w:t>
            </w:r>
          </w:p>
          <w:p w:rsidR="00246421" w:rsidRPr="00276784" w:rsidRDefault="00246421" w:rsidP="00276784">
            <w:pPr>
              <w:spacing w:line="240" w:lineRule="auto"/>
              <w:ind w:right="311"/>
              <w:jc w:val="both"/>
              <w:rPr>
                <w:rFonts w:ascii="Times New Roman" w:hAnsi="Times New Roman" w:cs="Times New Roman"/>
              </w:rPr>
            </w:pPr>
          </w:p>
          <w:p w:rsidR="00246421" w:rsidRPr="00276784" w:rsidRDefault="00246421" w:rsidP="00276784">
            <w:pPr>
              <w:spacing w:line="240" w:lineRule="auto"/>
              <w:ind w:right="311"/>
              <w:jc w:val="both"/>
              <w:rPr>
                <w:rFonts w:ascii="Times New Roman" w:hAnsi="Times New Roman" w:cs="Times New Roman"/>
              </w:rPr>
            </w:pP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Для обучающихся с ЗПР суммативные задания разр</w:t>
            </w:r>
            <w:r>
              <w:rPr>
                <w:rFonts w:ascii="Times New Roman" w:hAnsi="Times New Roman" w:cs="Times New Roman"/>
              </w:rPr>
              <w:t>абатываются с учётом адаптаций:</w:t>
            </w:r>
          </w:p>
          <w:p w:rsidR="00246421" w:rsidRPr="00276784" w:rsidRDefault="00246421" w:rsidP="00276784">
            <w:pPr>
              <w:spacing w:line="240" w:lineRule="auto"/>
              <w:ind w:right="311"/>
              <w:jc w:val="both"/>
              <w:rPr>
                <w:rFonts w:ascii="Times New Roman" w:hAnsi="Times New Roman" w:cs="Times New Roman"/>
              </w:rPr>
            </w:pPr>
            <w:r>
              <w:rPr>
                <w:rFonts w:ascii="Times New Roman" w:hAnsi="Times New Roman" w:cs="Times New Roman"/>
              </w:rPr>
              <w:t>сокращение объёма;</w:t>
            </w:r>
          </w:p>
          <w:p w:rsidR="00246421" w:rsidRPr="00276784" w:rsidRDefault="00246421" w:rsidP="00276784">
            <w:pPr>
              <w:spacing w:line="240" w:lineRule="auto"/>
              <w:ind w:right="311"/>
              <w:jc w:val="both"/>
              <w:rPr>
                <w:rFonts w:ascii="Times New Roman" w:hAnsi="Times New Roman" w:cs="Times New Roman"/>
              </w:rPr>
            </w:pPr>
            <w:r>
              <w:rPr>
                <w:rFonts w:ascii="Times New Roman" w:hAnsi="Times New Roman" w:cs="Times New Roman"/>
              </w:rPr>
              <w:t>наглядная опора;</w:t>
            </w: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устное выполнение.</w:t>
            </w:r>
          </w:p>
          <w:p w:rsidR="00246421" w:rsidRPr="00276784" w:rsidRDefault="00246421" w:rsidP="00276784">
            <w:pPr>
              <w:spacing w:line="240" w:lineRule="auto"/>
              <w:ind w:right="311"/>
              <w:jc w:val="both"/>
              <w:rPr>
                <w:rFonts w:ascii="Times New Roman" w:hAnsi="Times New Roman" w:cs="Times New Roman"/>
              </w:rPr>
            </w:pP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Для обучающихся с ЛУО итоговая оценка носит описательный характер и отражает динамику развития функциональных и учебных навыков, с акцентом на социально-бытовую ориентировку, элементарную грамотность и</w:t>
            </w:r>
            <w:r>
              <w:rPr>
                <w:rFonts w:ascii="Times New Roman" w:hAnsi="Times New Roman" w:cs="Times New Roman"/>
              </w:rPr>
              <w:t xml:space="preserve"> умение работать по инструкции.</w:t>
            </w:r>
          </w:p>
          <w:p w:rsidR="00246421" w:rsidRPr="00276784" w:rsidRDefault="00246421" w:rsidP="00276784">
            <w:pPr>
              <w:spacing w:line="240" w:lineRule="auto"/>
              <w:ind w:right="311"/>
              <w:jc w:val="both"/>
              <w:rPr>
                <w:rFonts w:ascii="Times New Roman" w:hAnsi="Times New Roman" w:cs="Times New Roman"/>
              </w:rPr>
            </w:pPr>
          </w:p>
          <w:p w:rsidR="00246421" w:rsidRPr="00276784" w:rsidRDefault="00246421" w:rsidP="00276784">
            <w:pPr>
              <w:spacing w:line="240" w:lineRule="auto"/>
              <w:ind w:right="311"/>
              <w:jc w:val="both"/>
              <w:rPr>
                <w:rFonts w:ascii="Times New Roman" w:hAnsi="Times New Roman" w:cs="Times New Roman"/>
              </w:rPr>
            </w:pPr>
            <w:r>
              <w:rPr>
                <w:rFonts w:ascii="Times New Roman" w:hAnsi="Times New Roman" w:cs="Times New Roman"/>
              </w:rPr>
              <w:t>Формы оценивания:</w:t>
            </w: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Индиви</w:t>
            </w:r>
            <w:r>
              <w:rPr>
                <w:rFonts w:ascii="Times New Roman" w:hAnsi="Times New Roman" w:cs="Times New Roman"/>
              </w:rPr>
              <w:t>дуальные диагностические карты;</w:t>
            </w:r>
          </w:p>
          <w:p w:rsidR="00246421" w:rsidRPr="00276784" w:rsidRDefault="00246421" w:rsidP="00276784">
            <w:pPr>
              <w:spacing w:line="240" w:lineRule="auto"/>
              <w:ind w:right="311"/>
              <w:jc w:val="both"/>
              <w:rPr>
                <w:rFonts w:ascii="Times New Roman" w:hAnsi="Times New Roman" w:cs="Times New Roman"/>
              </w:rPr>
            </w:pPr>
            <w:r>
              <w:rPr>
                <w:rFonts w:ascii="Times New Roman" w:hAnsi="Times New Roman" w:cs="Times New Roman"/>
              </w:rPr>
              <w:t>Портфолио достижений;</w:t>
            </w: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И</w:t>
            </w:r>
            <w:r>
              <w:rPr>
                <w:rFonts w:ascii="Times New Roman" w:hAnsi="Times New Roman" w:cs="Times New Roman"/>
              </w:rPr>
              <w:t>тоги мониторинга и консилиумов;</w:t>
            </w: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Психолого-педагогическое сопровождение оценки.</w:t>
            </w:r>
          </w:p>
          <w:p w:rsidR="00246421" w:rsidRPr="00276784" w:rsidRDefault="00246421" w:rsidP="00276784">
            <w:pPr>
              <w:spacing w:line="240" w:lineRule="auto"/>
              <w:ind w:right="311"/>
              <w:jc w:val="both"/>
              <w:rPr>
                <w:rFonts w:ascii="Times New Roman" w:hAnsi="Times New Roman" w:cs="Times New Roman"/>
              </w:rPr>
            </w:pPr>
          </w:p>
          <w:p w:rsidR="00246421" w:rsidRPr="00276784" w:rsidRDefault="00246421" w:rsidP="00276784">
            <w:pPr>
              <w:spacing w:line="240" w:lineRule="auto"/>
              <w:ind w:right="311"/>
              <w:jc w:val="both"/>
              <w:rPr>
                <w:rFonts w:ascii="Times New Roman" w:hAnsi="Times New Roman" w:cs="Times New Roman"/>
              </w:rPr>
            </w:pPr>
            <w:r w:rsidRPr="00276784">
              <w:rPr>
                <w:rFonts w:ascii="Times New Roman" w:hAnsi="Times New Roman" w:cs="Times New Roman"/>
              </w:rPr>
              <w:t xml:space="preserve">Критериальное оценивание в </w:t>
            </w:r>
            <w:r>
              <w:rPr>
                <w:rFonts w:ascii="Times New Roman" w:hAnsi="Times New Roman" w:cs="Times New Roman"/>
              </w:rPr>
              <w:t xml:space="preserve">Центре </w:t>
            </w:r>
            <w:r w:rsidRPr="00276784">
              <w:rPr>
                <w:rFonts w:ascii="Times New Roman" w:hAnsi="Times New Roman" w:cs="Times New Roman"/>
              </w:rPr>
              <w:t>с обучающимися ЗПР и ЛУО ориентировано не на сопоставление с нормой, а на выявление индивидуального прогресса и обеспечение педагогической поддержки. Оно способствует более точному пониманию образовательных потребностей учащегося и определению стратегии его дальнейшего обучения и развития.</w:t>
            </w:r>
          </w:p>
          <w:p w:rsidR="00246421" w:rsidRDefault="00246421" w:rsidP="00276784">
            <w:pPr>
              <w:spacing w:line="240" w:lineRule="auto"/>
              <w:ind w:right="311"/>
              <w:jc w:val="both"/>
              <w:rPr>
                <w:rFonts w:ascii="Times New Roman" w:hAnsi="Times New Roman" w:cs="Times New Roman"/>
              </w:rPr>
            </w:pPr>
          </w:p>
          <w:p w:rsidR="00246421" w:rsidRPr="008A50F8" w:rsidRDefault="00246421" w:rsidP="00730F22">
            <w:pPr>
              <w:pStyle w:val="western"/>
              <w:spacing w:before="0" w:beforeAutospacing="0" w:after="0" w:afterAutospacing="0"/>
              <w:contextualSpacing/>
              <w:jc w:val="center"/>
              <w:rPr>
                <w:b/>
                <w:u w:val="single"/>
                <w:lang w:val="kk-KZ"/>
              </w:rPr>
            </w:pPr>
            <w:r w:rsidRPr="008A50F8">
              <w:rPr>
                <w:b/>
                <w:u w:val="single"/>
              </w:rPr>
              <w:t>Итоги успеваемости за 202</w:t>
            </w:r>
            <w:r>
              <w:rPr>
                <w:b/>
                <w:u w:val="single"/>
                <w:lang w:val="kk-KZ"/>
              </w:rPr>
              <w:t>4</w:t>
            </w:r>
            <w:r w:rsidRPr="008A50F8">
              <w:rPr>
                <w:b/>
                <w:u w:val="single"/>
              </w:rPr>
              <w:t>/202</w:t>
            </w:r>
            <w:r>
              <w:rPr>
                <w:b/>
                <w:u w:val="single"/>
                <w:lang w:val="kk-KZ"/>
              </w:rPr>
              <w:t>5</w:t>
            </w:r>
            <w:r w:rsidRPr="008A50F8">
              <w:rPr>
                <w:b/>
                <w:u w:val="single"/>
              </w:rPr>
              <w:t xml:space="preserve"> учебный год</w:t>
            </w:r>
          </w:p>
          <w:p w:rsidR="00246421" w:rsidRPr="008A50F8" w:rsidRDefault="00246421" w:rsidP="00730F22">
            <w:pPr>
              <w:pStyle w:val="western"/>
              <w:spacing w:before="0" w:beforeAutospacing="0" w:after="0" w:afterAutospacing="0"/>
              <w:contextualSpacing/>
              <w:jc w:val="center"/>
              <w:rPr>
                <w:b/>
                <w:u w:val="single"/>
                <w:lang w:val="kk-KZ"/>
              </w:rPr>
            </w:pPr>
          </w:p>
          <w:p w:rsidR="00246421" w:rsidRPr="008A50F8" w:rsidRDefault="00246421" w:rsidP="00730F22">
            <w:pPr>
              <w:pStyle w:val="ae"/>
              <w:shd w:val="clear" w:color="auto" w:fill="FFFFFF"/>
              <w:rPr>
                <w:color w:val="000000"/>
              </w:rPr>
            </w:pPr>
            <w:r w:rsidRPr="008A50F8">
              <w:rPr>
                <w:color w:val="000000"/>
              </w:rPr>
              <w:t xml:space="preserve">           Из </w:t>
            </w:r>
            <w:r>
              <w:rPr>
                <w:color w:val="000000"/>
                <w:lang w:val="kk-KZ"/>
              </w:rPr>
              <w:t>128</w:t>
            </w:r>
            <w:r w:rsidRPr="008A50F8">
              <w:rPr>
                <w:color w:val="000000"/>
              </w:rPr>
              <w:t xml:space="preserve"> обучающихся </w:t>
            </w:r>
            <w:r w:rsidRPr="008A50F8">
              <w:rPr>
                <w:b/>
                <w:color w:val="000000"/>
              </w:rPr>
              <w:t>по итогам года</w:t>
            </w:r>
            <w:r w:rsidRPr="008A50F8">
              <w:rPr>
                <w:color w:val="000000"/>
              </w:rPr>
              <w:t xml:space="preserve"> аттестованы </w:t>
            </w:r>
            <w:r>
              <w:rPr>
                <w:color w:val="000000"/>
                <w:lang w:val="kk-KZ"/>
              </w:rPr>
              <w:t>117</w:t>
            </w:r>
            <w:r w:rsidRPr="008A50F8">
              <w:rPr>
                <w:color w:val="000000"/>
              </w:rPr>
              <w:t xml:space="preserve"> учащихся. </w:t>
            </w:r>
          </w:p>
          <w:p w:rsidR="00246421" w:rsidRPr="008A50F8" w:rsidRDefault="00246421" w:rsidP="00730F22">
            <w:pPr>
              <w:pStyle w:val="ae"/>
              <w:shd w:val="clear" w:color="auto" w:fill="FFFFFF"/>
              <w:rPr>
                <w:color w:val="000000"/>
              </w:rPr>
            </w:pPr>
            <w:r w:rsidRPr="008A50F8">
              <w:rPr>
                <w:color w:val="000000"/>
              </w:rPr>
              <w:t xml:space="preserve">           1</w:t>
            </w:r>
            <w:r>
              <w:rPr>
                <w:color w:val="000000"/>
                <w:lang w:val="kk-KZ"/>
              </w:rPr>
              <w:t>1</w:t>
            </w:r>
            <w:r w:rsidRPr="008A50F8">
              <w:rPr>
                <w:color w:val="000000"/>
              </w:rPr>
              <w:t xml:space="preserve"> учащи</w:t>
            </w:r>
            <w:r w:rsidRPr="008A50F8">
              <w:rPr>
                <w:color w:val="000000"/>
                <w:lang w:val="kk-KZ"/>
              </w:rPr>
              <w:t>е</w:t>
            </w:r>
            <w:r w:rsidRPr="008A50F8">
              <w:rPr>
                <w:color w:val="000000"/>
              </w:rPr>
              <w:t>ся не аттестован</w:t>
            </w:r>
            <w:r>
              <w:rPr>
                <w:color w:val="000000"/>
                <w:lang w:val="kk-KZ"/>
              </w:rPr>
              <w:t>ы</w:t>
            </w:r>
            <w:r w:rsidRPr="008A50F8">
              <w:rPr>
                <w:color w:val="000000"/>
              </w:rPr>
              <w:t xml:space="preserve">: </w:t>
            </w:r>
          </w:p>
          <w:p w:rsidR="00246421" w:rsidRPr="00E73B7D" w:rsidRDefault="00246421" w:rsidP="00730F22">
            <w:pPr>
              <w:pStyle w:val="ae"/>
              <w:shd w:val="clear" w:color="auto" w:fill="FFFFFF"/>
              <w:rPr>
                <w:color w:val="000000"/>
                <w:lang w:val="kk-KZ"/>
              </w:rPr>
            </w:pPr>
            <w:r w:rsidRPr="008A50F8">
              <w:rPr>
                <w:color w:val="000000"/>
              </w:rPr>
              <w:t xml:space="preserve">           - 1 «</w:t>
            </w:r>
            <w:r w:rsidRPr="008A50F8">
              <w:rPr>
                <w:color w:val="000000"/>
                <w:lang w:val="kk-KZ"/>
              </w:rPr>
              <w:t>а</w:t>
            </w:r>
            <w:r w:rsidRPr="008A50F8">
              <w:rPr>
                <w:color w:val="000000"/>
              </w:rPr>
              <w:t>» класс ЗПР (1</w:t>
            </w:r>
            <w:r>
              <w:rPr>
                <w:color w:val="000000"/>
                <w:lang w:val="kk-KZ"/>
              </w:rPr>
              <w:t>0</w:t>
            </w:r>
            <w:r>
              <w:rPr>
                <w:color w:val="000000"/>
              </w:rPr>
              <w:t xml:space="preserve"> уч</w:t>
            </w:r>
            <w:r>
              <w:rPr>
                <w:color w:val="000000"/>
                <w:lang w:val="kk-KZ"/>
              </w:rPr>
              <w:t>ащихся</w:t>
            </w:r>
            <w:r>
              <w:rPr>
                <w:color w:val="000000"/>
              </w:rPr>
              <w:t>)</w:t>
            </w:r>
            <w:r>
              <w:rPr>
                <w:color w:val="000000"/>
                <w:lang w:val="kk-KZ"/>
              </w:rPr>
              <w:t xml:space="preserve">; </w:t>
            </w:r>
          </w:p>
          <w:p w:rsidR="00246421" w:rsidRDefault="00246421" w:rsidP="00730F22">
            <w:pPr>
              <w:pStyle w:val="ae"/>
              <w:shd w:val="clear" w:color="auto" w:fill="FFFFFF"/>
              <w:rPr>
                <w:color w:val="000000"/>
              </w:rPr>
            </w:pPr>
            <w:r>
              <w:rPr>
                <w:color w:val="000000"/>
              </w:rPr>
              <w:t xml:space="preserve">           </w:t>
            </w:r>
            <w:r w:rsidRPr="008A50F8">
              <w:rPr>
                <w:color w:val="000000"/>
              </w:rPr>
              <w:t>- 1 «</w:t>
            </w:r>
            <w:r>
              <w:rPr>
                <w:color w:val="000000"/>
                <w:lang w:val="kk-KZ"/>
              </w:rPr>
              <w:t>б</w:t>
            </w:r>
            <w:r>
              <w:rPr>
                <w:color w:val="000000"/>
              </w:rPr>
              <w:t>» класс ЛУО</w:t>
            </w:r>
            <w:r w:rsidRPr="008A50F8">
              <w:rPr>
                <w:color w:val="000000"/>
              </w:rPr>
              <w:t xml:space="preserve"> (1</w:t>
            </w:r>
            <w:r>
              <w:rPr>
                <w:color w:val="000000"/>
              </w:rPr>
              <w:t xml:space="preserve"> уч</w:t>
            </w:r>
            <w:r>
              <w:rPr>
                <w:color w:val="000000"/>
                <w:lang w:val="kk-KZ"/>
              </w:rPr>
              <w:t>еник</w:t>
            </w:r>
            <w:r w:rsidRPr="008A50F8">
              <w:rPr>
                <w:color w:val="000000"/>
              </w:rPr>
              <w:t>)</w:t>
            </w:r>
            <w:r>
              <w:rPr>
                <w:color w:val="000000"/>
              </w:rPr>
              <w:t xml:space="preserve">   </w:t>
            </w:r>
            <w:r w:rsidRPr="008A50F8">
              <w:rPr>
                <w:color w:val="000000"/>
              </w:rPr>
              <w:t xml:space="preserve"> не оценивается весь год.</w:t>
            </w:r>
          </w:p>
          <w:p w:rsidR="00246421" w:rsidRPr="00E73B7D" w:rsidRDefault="00246421" w:rsidP="00730F22">
            <w:pPr>
              <w:pStyle w:val="ae"/>
              <w:shd w:val="clear" w:color="auto" w:fill="FFFFFF"/>
              <w:rPr>
                <w:color w:val="000000"/>
              </w:rPr>
            </w:pPr>
          </w:p>
          <w:p w:rsidR="00246421" w:rsidRPr="008A50F8" w:rsidRDefault="00246421" w:rsidP="00730F22">
            <w:pPr>
              <w:pStyle w:val="ae"/>
              <w:shd w:val="clear" w:color="auto" w:fill="FFFFFF"/>
              <w:rPr>
                <w:color w:val="000000"/>
              </w:rPr>
            </w:pPr>
            <w:r w:rsidRPr="008A50F8">
              <w:rPr>
                <w:color w:val="000000"/>
              </w:rPr>
              <w:t xml:space="preserve">          Проанализировав итоги успеваемости, а также качества обучения, мы получи</w:t>
            </w:r>
            <w:r>
              <w:rPr>
                <w:color w:val="000000"/>
              </w:rPr>
              <w:t>ли следующие результаты обучен</w:t>
            </w:r>
            <w:r>
              <w:rPr>
                <w:color w:val="000000"/>
                <w:lang w:val="kk-KZ"/>
              </w:rPr>
              <w:t>ности</w:t>
            </w:r>
            <w:r w:rsidRPr="008A50F8">
              <w:rPr>
                <w:color w:val="000000"/>
              </w:rPr>
              <w:t xml:space="preserve">: </w:t>
            </w:r>
          </w:p>
          <w:p w:rsidR="00246421" w:rsidRDefault="00246421" w:rsidP="00730F22">
            <w:pPr>
              <w:pStyle w:val="ae"/>
              <w:shd w:val="clear" w:color="auto" w:fill="FFFFFF"/>
              <w:jc w:val="center"/>
              <w:rPr>
                <w:color w:val="000000"/>
                <w:lang w:val="kk-KZ"/>
              </w:rPr>
            </w:pPr>
            <w:r w:rsidRPr="008A50F8">
              <w:rPr>
                <w:b/>
                <w:color w:val="000000"/>
              </w:rPr>
              <w:t xml:space="preserve">Обучающихся на «4» и «5» </w:t>
            </w:r>
            <w:r w:rsidRPr="008A50F8">
              <w:rPr>
                <w:color w:val="000000"/>
              </w:rPr>
              <w:t xml:space="preserve">– </w:t>
            </w:r>
            <w:r>
              <w:rPr>
                <w:color w:val="000000"/>
                <w:lang w:val="kk-KZ"/>
              </w:rPr>
              <w:t>78,6</w:t>
            </w:r>
            <w:r w:rsidRPr="008A50F8">
              <w:rPr>
                <w:color w:val="000000"/>
                <w:lang w:val="kk-KZ"/>
              </w:rPr>
              <w:t xml:space="preserve"> </w:t>
            </w:r>
            <w:r w:rsidRPr="008A50F8">
              <w:rPr>
                <w:color w:val="000000"/>
              </w:rPr>
              <w:t>% (</w:t>
            </w:r>
            <w:r>
              <w:rPr>
                <w:color w:val="000000"/>
                <w:lang w:val="kk-KZ"/>
              </w:rPr>
              <w:t xml:space="preserve">92 </w:t>
            </w:r>
            <w:r>
              <w:rPr>
                <w:color w:val="000000"/>
              </w:rPr>
              <w:t>учащихся</w:t>
            </w:r>
            <w:r w:rsidRPr="008A50F8">
              <w:rPr>
                <w:color w:val="000000"/>
              </w:rPr>
              <w:t>)</w:t>
            </w:r>
          </w:p>
          <w:p w:rsidR="00246421" w:rsidRPr="00E73B7D" w:rsidRDefault="00246421" w:rsidP="00730F22">
            <w:pPr>
              <w:pStyle w:val="ae"/>
              <w:shd w:val="clear" w:color="auto" w:fill="FFFFFF"/>
              <w:rPr>
                <w:color w:val="000000"/>
                <w:lang w:val="kk-KZ"/>
              </w:rPr>
            </w:pPr>
          </w:p>
          <w:tbl>
            <w:tblPr>
              <w:tblStyle w:val="af0"/>
              <w:tblW w:w="0" w:type="auto"/>
              <w:tblLayout w:type="fixed"/>
              <w:tblLook w:val="04A0" w:firstRow="1" w:lastRow="0" w:firstColumn="1" w:lastColumn="0" w:noHBand="0" w:noVBand="1"/>
            </w:tblPr>
            <w:tblGrid>
              <w:gridCol w:w="1289"/>
              <w:gridCol w:w="980"/>
              <w:gridCol w:w="666"/>
              <w:gridCol w:w="609"/>
              <w:gridCol w:w="667"/>
              <w:gridCol w:w="609"/>
              <w:gridCol w:w="851"/>
              <w:gridCol w:w="992"/>
              <w:gridCol w:w="992"/>
              <w:gridCol w:w="1276"/>
            </w:tblGrid>
            <w:tr w:rsidR="00246421" w:rsidRPr="008A50F8" w:rsidTr="00E52E42">
              <w:tc>
                <w:tcPr>
                  <w:tcW w:w="1289" w:type="dxa"/>
                </w:tcPr>
                <w:p w:rsidR="00246421" w:rsidRPr="008A50F8" w:rsidRDefault="00246421" w:rsidP="00730F22">
                  <w:pPr>
                    <w:pStyle w:val="ae"/>
                    <w:rPr>
                      <w:b/>
                      <w:bCs/>
                      <w:color w:val="000000"/>
                    </w:rPr>
                  </w:pPr>
                  <w:r w:rsidRPr="008A50F8">
                    <w:rPr>
                      <w:b/>
                      <w:bCs/>
                      <w:color w:val="000000"/>
                    </w:rPr>
                    <w:t>Класс</w:t>
                  </w:r>
                </w:p>
              </w:tc>
              <w:tc>
                <w:tcPr>
                  <w:tcW w:w="980" w:type="dxa"/>
                </w:tcPr>
                <w:p w:rsidR="00246421" w:rsidRPr="00C401AD" w:rsidRDefault="00246421" w:rsidP="00730F22">
                  <w:pPr>
                    <w:pStyle w:val="ae"/>
                    <w:rPr>
                      <w:b/>
                      <w:bCs/>
                      <w:color w:val="000000"/>
                      <w:lang w:val="kk-KZ"/>
                    </w:rPr>
                  </w:pPr>
                  <w:r w:rsidRPr="008A50F8">
                    <w:rPr>
                      <w:b/>
                      <w:bCs/>
                      <w:color w:val="000000"/>
                    </w:rPr>
                    <w:t>2</w:t>
                  </w:r>
                  <w:r>
                    <w:rPr>
                      <w:b/>
                      <w:bCs/>
                      <w:color w:val="000000"/>
                      <w:lang w:val="kk-KZ"/>
                    </w:rPr>
                    <w:t>класс</w:t>
                  </w:r>
                </w:p>
              </w:tc>
              <w:tc>
                <w:tcPr>
                  <w:tcW w:w="666" w:type="dxa"/>
                </w:tcPr>
                <w:p w:rsidR="00246421" w:rsidRPr="00C401AD" w:rsidRDefault="00246421" w:rsidP="00730F22">
                  <w:pPr>
                    <w:pStyle w:val="ae"/>
                    <w:rPr>
                      <w:b/>
                      <w:bCs/>
                      <w:color w:val="000000"/>
                      <w:lang w:val="kk-KZ"/>
                    </w:rPr>
                  </w:pPr>
                  <w:r w:rsidRPr="008A50F8">
                    <w:rPr>
                      <w:b/>
                      <w:bCs/>
                      <w:color w:val="000000"/>
                    </w:rPr>
                    <w:t>3</w:t>
                  </w:r>
                  <w:r>
                    <w:rPr>
                      <w:b/>
                      <w:bCs/>
                      <w:color w:val="000000"/>
                      <w:lang w:val="kk-KZ"/>
                    </w:rPr>
                    <w:t>класс</w:t>
                  </w:r>
                </w:p>
              </w:tc>
              <w:tc>
                <w:tcPr>
                  <w:tcW w:w="609" w:type="dxa"/>
                </w:tcPr>
                <w:p w:rsidR="00246421" w:rsidRPr="00C401AD" w:rsidRDefault="00246421" w:rsidP="00730F22">
                  <w:pPr>
                    <w:pStyle w:val="ae"/>
                    <w:rPr>
                      <w:b/>
                      <w:bCs/>
                      <w:color w:val="000000"/>
                      <w:lang w:val="kk-KZ"/>
                    </w:rPr>
                  </w:pPr>
                  <w:r w:rsidRPr="008A50F8">
                    <w:rPr>
                      <w:b/>
                      <w:bCs/>
                      <w:color w:val="000000"/>
                    </w:rPr>
                    <w:t>4</w:t>
                  </w:r>
                  <w:r>
                    <w:rPr>
                      <w:b/>
                      <w:bCs/>
                      <w:color w:val="000000"/>
                      <w:lang w:val="kk-KZ"/>
                    </w:rPr>
                    <w:t>класс</w:t>
                  </w:r>
                </w:p>
              </w:tc>
              <w:tc>
                <w:tcPr>
                  <w:tcW w:w="667" w:type="dxa"/>
                </w:tcPr>
                <w:p w:rsidR="00246421" w:rsidRPr="008A50F8" w:rsidRDefault="00246421" w:rsidP="00730F22">
                  <w:pPr>
                    <w:pStyle w:val="ae"/>
                    <w:rPr>
                      <w:b/>
                      <w:bCs/>
                      <w:color w:val="000000"/>
                      <w:lang w:val="kk-KZ"/>
                    </w:rPr>
                  </w:pPr>
                  <w:r w:rsidRPr="008A50F8">
                    <w:rPr>
                      <w:b/>
                      <w:bCs/>
                      <w:color w:val="000000"/>
                      <w:lang w:val="kk-KZ"/>
                    </w:rPr>
                    <w:t>5</w:t>
                  </w:r>
                  <w:r>
                    <w:rPr>
                      <w:b/>
                      <w:bCs/>
                      <w:color w:val="000000"/>
                      <w:lang w:val="kk-KZ"/>
                    </w:rPr>
                    <w:t>класс</w:t>
                  </w:r>
                </w:p>
              </w:tc>
              <w:tc>
                <w:tcPr>
                  <w:tcW w:w="609" w:type="dxa"/>
                </w:tcPr>
                <w:p w:rsidR="00246421" w:rsidRPr="00C401AD" w:rsidRDefault="00246421" w:rsidP="00730F22">
                  <w:pPr>
                    <w:pStyle w:val="ae"/>
                    <w:rPr>
                      <w:b/>
                      <w:bCs/>
                      <w:color w:val="000000"/>
                      <w:lang w:val="kk-KZ"/>
                    </w:rPr>
                  </w:pPr>
                  <w:r w:rsidRPr="008A50F8">
                    <w:rPr>
                      <w:b/>
                      <w:bCs/>
                      <w:color w:val="000000"/>
                    </w:rPr>
                    <w:t>6</w:t>
                  </w:r>
                  <w:r>
                    <w:rPr>
                      <w:b/>
                      <w:bCs/>
                      <w:color w:val="000000"/>
                      <w:lang w:val="kk-KZ"/>
                    </w:rPr>
                    <w:t>класс</w:t>
                  </w:r>
                </w:p>
              </w:tc>
              <w:tc>
                <w:tcPr>
                  <w:tcW w:w="851" w:type="dxa"/>
                </w:tcPr>
                <w:p w:rsidR="00246421" w:rsidRPr="008A50F8" w:rsidRDefault="00246421" w:rsidP="00730F22">
                  <w:pPr>
                    <w:pStyle w:val="ae"/>
                    <w:rPr>
                      <w:b/>
                      <w:bCs/>
                      <w:color w:val="000000"/>
                      <w:lang w:val="kk-KZ"/>
                    </w:rPr>
                  </w:pPr>
                  <w:r w:rsidRPr="008A50F8">
                    <w:rPr>
                      <w:b/>
                      <w:bCs/>
                      <w:color w:val="000000"/>
                      <w:lang w:val="kk-KZ"/>
                    </w:rPr>
                    <w:t>7</w:t>
                  </w:r>
                  <w:r>
                    <w:rPr>
                      <w:b/>
                      <w:bCs/>
                      <w:color w:val="000000"/>
                      <w:lang w:val="kk-KZ"/>
                    </w:rPr>
                    <w:t>класс</w:t>
                  </w:r>
                </w:p>
              </w:tc>
              <w:tc>
                <w:tcPr>
                  <w:tcW w:w="992" w:type="dxa"/>
                </w:tcPr>
                <w:p w:rsidR="00246421" w:rsidRPr="00C401AD" w:rsidRDefault="00246421" w:rsidP="00730F22">
                  <w:pPr>
                    <w:pStyle w:val="ae"/>
                    <w:rPr>
                      <w:b/>
                      <w:bCs/>
                      <w:color w:val="000000"/>
                      <w:lang w:val="kk-KZ"/>
                    </w:rPr>
                  </w:pPr>
                  <w:r>
                    <w:rPr>
                      <w:b/>
                      <w:bCs/>
                      <w:color w:val="000000"/>
                    </w:rPr>
                    <w:t>8</w:t>
                  </w:r>
                  <w:r>
                    <w:rPr>
                      <w:b/>
                      <w:bCs/>
                      <w:color w:val="000000"/>
                      <w:lang w:val="kk-KZ"/>
                    </w:rPr>
                    <w:t>класс</w:t>
                  </w:r>
                </w:p>
              </w:tc>
              <w:tc>
                <w:tcPr>
                  <w:tcW w:w="992" w:type="dxa"/>
                </w:tcPr>
                <w:p w:rsidR="00246421" w:rsidRPr="00C401AD" w:rsidRDefault="00246421" w:rsidP="00730F22">
                  <w:pPr>
                    <w:pStyle w:val="ae"/>
                    <w:rPr>
                      <w:b/>
                      <w:bCs/>
                      <w:color w:val="000000"/>
                      <w:lang w:val="kk-KZ"/>
                    </w:rPr>
                  </w:pPr>
                  <w:r w:rsidRPr="008A50F8">
                    <w:rPr>
                      <w:b/>
                      <w:bCs/>
                      <w:color w:val="000000"/>
                    </w:rPr>
                    <w:t>9</w:t>
                  </w:r>
                  <w:r>
                    <w:rPr>
                      <w:b/>
                      <w:bCs/>
                      <w:color w:val="000000"/>
                      <w:lang w:val="kk-KZ"/>
                    </w:rPr>
                    <w:t>класс</w:t>
                  </w:r>
                </w:p>
              </w:tc>
              <w:tc>
                <w:tcPr>
                  <w:tcW w:w="1276" w:type="dxa"/>
                </w:tcPr>
                <w:p w:rsidR="00246421" w:rsidRPr="008A50F8" w:rsidRDefault="00246421" w:rsidP="00730F22">
                  <w:pPr>
                    <w:pStyle w:val="ae"/>
                    <w:rPr>
                      <w:b/>
                      <w:bCs/>
                      <w:color w:val="000000"/>
                      <w:lang w:val="kk-KZ"/>
                    </w:rPr>
                  </w:pPr>
                  <w:r w:rsidRPr="008A50F8">
                    <w:rPr>
                      <w:b/>
                      <w:bCs/>
                      <w:color w:val="000000"/>
                    </w:rPr>
                    <w:t>10</w:t>
                  </w:r>
                  <w:r>
                    <w:rPr>
                      <w:b/>
                      <w:bCs/>
                      <w:color w:val="000000"/>
                      <w:lang w:val="kk-KZ"/>
                    </w:rPr>
                    <w:t>класс</w:t>
                  </w:r>
                </w:p>
              </w:tc>
            </w:tr>
            <w:tr w:rsidR="00246421" w:rsidRPr="008A50F8" w:rsidTr="00E52E42">
              <w:tc>
                <w:tcPr>
                  <w:tcW w:w="1289" w:type="dxa"/>
                </w:tcPr>
                <w:p w:rsidR="00246421" w:rsidRPr="00F524EE" w:rsidRDefault="00246421" w:rsidP="00730F22">
                  <w:pPr>
                    <w:pStyle w:val="ae"/>
                    <w:jc w:val="center"/>
                    <w:rPr>
                      <w:b/>
                      <w:bCs/>
                      <w:color w:val="000000"/>
                      <w:lang w:val="kk-KZ"/>
                    </w:rPr>
                  </w:pPr>
                  <w:r>
                    <w:rPr>
                      <w:b/>
                      <w:bCs/>
                      <w:color w:val="000000"/>
                      <w:lang w:val="kk-KZ"/>
                    </w:rPr>
                    <w:t xml:space="preserve">Всего </w:t>
                  </w:r>
                </w:p>
                <w:p w:rsidR="00246421" w:rsidRPr="008A50F8" w:rsidRDefault="00246421" w:rsidP="00730F22">
                  <w:pPr>
                    <w:pStyle w:val="ae"/>
                    <w:jc w:val="center"/>
                    <w:rPr>
                      <w:b/>
                      <w:bCs/>
                      <w:color w:val="000000"/>
                    </w:rPr>
                  </w:pPr>
                  <w:r w:rsidRPr="008A50F8">
                    <w:rPr>
                      <w:b/>
                      <w:bCs/>
                      <w:color w:val="000000"/>
                    </w:rPr>
                    <w:t>учащихся</w:t>
                  </w:r>
                </w:p>
              </w:tc>
              <w:tc>
                <w:tcPr>
                  <w:tcW w:w="980" w:type="dxa"/>
                </w:tcPr>
                <w:p w:rsidR="00246421" w:rsidRPr="007D7940" w:rsidRDefault="00246421" w:rsidP="00730F22">
                  <w:pPr>
                    <w:pStyle w:val="ae"/>
                    <w:jc w:val="center"/>
                    <w:rPr>
                      <w:color w:val="000000"/>
                      <w:lang w:val="kk-KZ"/>
                    </w:rPr>
                  </w:pPr>
                  <w:r>
                    <w:rPr>
                      <w:color w:val="000000"/>
                      <w:lang w:val="kk-KZ"/>
                    </w:rPr>
                    <w:t>1</w:t>
                  </w:r>
                </w:p>
              </w:tc>
              <w:tc>
                <w:tcPr>
                  <w:tcW w:w="666" w:type="dxa"/>
                </w:tcPr>
                <w:p w:rsidR="00246421" w:rsidRPr="008A50F8" w:rsidRDefault="00246421" w:rsidP="00730F22">
                  <w:pPr>
                    <w:pStyle w:val="ae"/>
                    <w:jc w:val="center"/>
                    <w:rPr>
                      <w:color w:val="000000"/>
                      <w:lang w:val="kk-KZ"/>
                    </w:rPr>
                  </w:pPr>
                  <w:r>
                    <w:rPr>
                      <w:color w:val="000000"/>
                      <w:lang w:val="kk-KZ"/>
                    </w:rPr>
                    <w:t>7</w:t>
                  </w:r>
                </w:p>
              </w:tc>
              <w:tc>
                <w:tcPr>
                  <w:tcW w:w="609" w:type="dxa"/>
                </w:tcPr>
                <w:p w:rsidR="00246421" w:rsidRPr="008A50F8" w:rsidRDefault="00246421" w:rsidP="00730F22">
                  <w:pPr>
                    <w:pStyle w:val="ae"/>
                    <w:jc w:val="center"/>
                    <w:rPr>
                      <w:color w:val="000000"/>
                      <w:lang w:val="kk-KZ"/>
                    </w:rPr>
                  </w:pPr>
                  <w:r>
                    <w:rPr>
                      <w:color w:val="000000"/>
                      <w:lang w:val="kk-KZ"/>
                    </w:rPr>
                    <w:t>12</w:t>
                  </w:r>
                </w:p>
              </w:tc>
              <w:tc>
                <w:tcPr>
                  <w:tcW w:w="667" w:type="dxa"/>
                </w:tcPr>
                <w:p w:rsidR="00246421" w:rsidRPr="008A50F8" w:rsidRDefault="00246421" w:rsidP="00730F22">
                  <w:pPr>
                    <w:pStyle w:val="ae"/>
                    <w:jc w:val="center"/>
                    <w:rPr>
                      <w:color w:val="000000"/>
                      <w:lang w:val="kk-KZ"/>
                    </w:rPr>
                  </w:pPr>
                  <w:r>
                    <w:rPr>
                      <w:color w:val="000000"/>
                      <w:lang w:val="kk-KZ"/>
                    </w:rPr>
                    <w:t>12</w:t>
                  </w:r>
                </w:p>
              </w:tc>
              <w:tc>
                <w:tcPr>
                  <w:tcW w:w="609" w:type="dxa"/>
                </w:tcPr>
                <w:p w:rsidR="00246421" w:rsidRPr="008A50F8" w:rsidRDefault="00246421" w:rsidP="00730F22">
                  <w:pPr>
                    <w:pStyle w:val="ae"/>
                    <w:jc w:val="center"/>
                    <w:rPr>
                      <w:color w:val="000000"/>
                      <w:lang w:val="kk-KZ"/>
                    </w:rPr>
                  </w:pPr>
                  <w:r>
                    <w:rPr>
                      <w:color w:val="000000"/>
                      <w:lang w:val="kk-KZ"/>
                    </w:rPr>
                    <w:t>18</w:t>
                  </w:r>
                </w:p>
              </w:tc>
              <w:tc>
                <w:tcPr>
                  <w:tcW w:w="851" w:type="dxa"/>
                </w:tcPr>
                <w:p w:rsidR="00246421" w:rsidRPr="008A50F8" w:rsidRDefault="00246421" w:rsidP="00730F22">
                  <w:pPr>
                    <w:pStyle w:val="ae"/>
                    <w:jc w:val="center"/>
                    <w:rPr>
                      <w:color w:val="000000"/>
                      <w:lang w:val="kk-KZ"/>
                    </w:rPr>
                  </w:pPr>
                  <w:r>
                    <w:rPr>
                      <w:color w:val="000000"/>
                      <w:lang w:val="kk-KZ"/>
                    </w:rPr>
                    <w:t>19</w:t>
                  </w:r>
                </w:p>
              </w:tc>
              <w:tc>
                <w:tcPr>
                  <w:tcW w:w="992" w:type="dxa"/>
                </w:tcPr>
                <w:p w:rsidR="00246421" w:rsidRPr="008A50F8" w:rsidRDefault="00246421" w:rsidP="00730F22">
                  <w:pPr>
                    <w:pStyle w:val="ae"/>
                    <w:jc w:val="center"/>
                    <w:rPr>
                      <w:color w:val="000000"/>
                      <w:lang w:val="kk-KZ"/>
                    </w:rPr>
                  </w:pPr>
                  <w:r>
                    <w:rPr>
                      <w:color w:val="000000"/>
                      <w:lang w:val="kk-KZ"/>
                    </w:rPr>
                    <w:t>12</w:t>
                  </w:r>
                </w:p>
              </w:tc>
              <w:tc>
                <w:tcPr>
                  <w:tcW w:w="992" w:type="dxa"/>
                </w:tcPr>
                <w:p w:rsidR="00246421" w:rsidRPr="008A50F8" w:rsidRDefault="00246421" w:rsidP="00730F22">
                  <w:pPr>
                    <w:pStyle w:val="ae"/>
                    <w:jc w:val="center"/>
                    <w:rPr>
                      <w:color w:val="000000"/>
                      <w:lang w:val="kk-KZ"/>
                    </w:rPr>
                  </w:pPr>
                  <w:r>
                    <w:rPr>
                      <w:color w:val="000000"/>
                      <w:lang w:val="kk-KZ"/>
                    </w:rPr>
                    <w:t>15</w:t>
                  </w:r>
                </w:p>
              </w:tc>
              <w:tc>
                <w:tcPr>
                  <w:tcW w:w="1276" w:type="dxa"/>
                </w:tcPr>
                <w:p w:rsidR="00246421" w:rsidRPr="008A50F8" w:rsidRDefault="00246421" w:rsidP="00730F22">
                  <w:pPr>
                    <w:pStyle w:val="ae"/>
                    <w:jc w:val="center"/>
                    <w:rPr>
                      <w:color w:val="000000"/>
                      <w:lang w:val="kk-KZ"/>
                    </w:rPr>
                  </w:pPr>
                  <w:r>
                    <w:rPr>
                      <w:color w:val="000000"/>
                      <w:lang w:val="kk-KZ"/>
                    </w:rPr>
                    <w:t>21</w:t>
                  </w:r>
                </w:p>
              </w:tc>
            </w:tr>
            <w:tr w:rsidR="00246421" w:rsidRPr="008A50F8" w:rsidTr="00E52E42">
              <w:tc>
                <w:tcPr>
                  <w:tcW w:w="1289" w:type="dxa"/>
                </w:tcPr>
                <w:p w:rsidR="00246421" w:rsidRPr="00F524EE" w:rsidRDefault="00246421" w:rsidP="00730F22">
                  <w:pPr>
                    <w:pStyle w:val="ae"/>
                    <w:jc w:val="center"/>
                    <w:rPr>
                      <w:b/>
                      <w:bCs/>
                      <w:color w:val="000000"/>
                      <w:lang w:val="kk-KZ"/>
                    </w:rPr>
                  </w:pPr>
                  <w:r>
                    <w:rPr>
                      <w:b/>
                      <w:bCs/>
                      <w:color w:val="000000"/>
                      <w:lang w:val="kk-KZ"/>
                    </w:rPr>
                    <w:t>Количество хорошистов</w:t>
                  </w:r>
                </w:p>
              </w:tc>
              <w:tc>
                <w:tcPr>
                  <w:tcW w:w="980" w:type="dxa"/>
                </w:tcPr>
                <w:p w:rsidR="00246421" w:rsidRDefault="00246421" w:rsidP="00730F22">
                  <w:pPr>
                    <w:pStyle w:val="ae"/>
                    <w:jc w:val="center"/>
                    <w:rPr>
                      <w:color w:val="000000"/>
                      <w:lang w:val="kk-KZ"/>
                    </w:rPr>
                  </w:pPr>
                  <w:r>
                    <w:rPr>
                      <w:color w:val="000000"/>
                      <w:lang w:val="kk-KZ"/>
                    </w:rPr>
                    <w:t>1</w:t>
                  </w:r>
                </w:p>
              </w:tc>
              <w:tc>
                <w:tcPr>
                  <w:tcW w:w="666" w:type="dxa"/>
                </w:tcPr>
                <w:p w:rsidR="00246421" w:rsidRDefault="00246421" w:rsidP="00730F22">
                  <w:pPr>
                    <w:pStyle w:val="ae"/>
                    <w:jc w:val="center"/>
                    <w:rPr>
                      <w:color w:val="000000"/>
                      <w:lang w:val="kk-KZ"/>
                    </w:rPr>
                  </w:pPr>
                  <w:r>
                    <w:rPr>
                      <w:color w:val="000000"/>
                      <w:lang w:val="kk-KZ"/>
                    </w:rPr>
                    <w:t>7</w:t>
                  </w:r>
                </w:p>
              </w:tc>
              <w:tc>
                <w:tcPr>
                  <w:tcW w:w="609" w:type="dxa"/>
                </w:tcPr>
                <w:p w:rsidR="00246421" w:rsidRDefault="00246421" w:rsidP="00730F22">
                  <w:pPr>
                    <w:pStyle w:val="ae"/>
                    <w:jc w:val="center"/>
                    <w:rPr>
                      <w:color w:val="000000"/>
                      <w:lang w:val="kk-KZ"/>
                    </w:rPr>
                  </w:pPr>
                  <w:r>
                    <w:rPr>
                      <w:color w:val="000000"/>
                      <w:lang w:val="kk-KZ"/>
                    </w:rPr>
                    <w:t>10</w:t>
                  </w:r>
                </w:p>
              </w:tc>
              <w:tc>
                <w:tcPr>
                  <w:tcW w:w="667" w:type="dxa"/>
                </w:tcPr>
                <w:p w:rsidR="00246421" w:rsidRDefault="00246421" w:rsidP="00730F22">
                  <w:pPr>
                    <w:pStyle w:val="ae"/>
                    <w:jc w:val="center"/>
                    <w:rPr>
                      <w:color w:val="000000"/>
                      <w:lang w:val="kk-KZ"/>
                    </w:rPr>
                  </w:pPr>
                  <w:r>
                    <w:rPr>
                      <w:color w:val="000000"/>
                      <w:lang w:val="kk-KZ"/>
                    </w:rPr>
                    <w:t>10</w:t>
                  </w:r>
                </w:p>
              </w:tc>
              <w:tc>
                <w:tcPr>
                  <w:tcW w:w="609" w:type="dxa"/>
                </w:tcPr>
                <w:p w:rsidR="00246421" w:rsidRDefault="00246421" w:rsidP="00730F22">
                  <w:pPr>
                    <w:pStyle w:val="ae"/>
                    <w:jc w:val="center"/>
                    <w:rPr>
                      <w:color w:val="000000"/>
                      <w:lang w:val="kk-KZ"/>
                    </w:rPr>
                  </w:pPr>
                  <w:r>
                    <w:rPr>
                      <w:color w:val="000000"/>
                      <w:lang w:val="kk-KZ"/>
                    </w:rPr>
                    <w:t>15</w:t>
                  </w:r>
                </w:p>
              </w:tc>
              <w:tc>
                <w:tcPr>
                  <w:tcW w:w="851" w:type="dxa"/>
                </w:tcPr>
                <w:p w:rsidR="00246421" w:rsidRDefault="00246421" w:rsidP="00730F22">
                  <w:pPr>
                    <w:pStyle w:val="ae"/>
                    <w:jc w:val="center"/>
                    <w:rPr>
                      <w:color w:val="000000"/>
                      <w:lang w:val="kk-KZ"/>
                    </w:rPr>
                  </w:pPr>
                  <w:r>
                    <w:rPr>
                      <w:color w:val="000000"/>
                      <w:lang w:val="kk-KZ"/>
                    </w:rPr>
                    <w:t>14</w:t>
                  </w:r>
                </w:p>
              </w:tc>
              <w:tc>
                <w:tcPr>
                  <w:tcW w:w="992" w:type="dxa"/>
                </w:tcPr>
                <w:p w:rsidR="00246421" w:rsidRDefault="00246421" w:rsidP="00730F22">
                  <w:pPr>
                    <w:pStyle w:val="ae"/>
                    <w:jc w:val="center"/>
                    <w:rPr>
                      <w:color w:val="000000"/>
                      <w:lang w:val="kk-KZ"/>
                    </w:rPr>
                  </w:pPr>
                  <w:r>
                    <w:rPr>
                      <w:color w:val="000000"/>
                      <w:lang w:val="kk-KZ"/>
                    </w:rPr>
                    <w:t>9</w:t>
                  </w:r>
                </w:p>
              </w:tc>
              <w:tc>
                <w:tcPr>
                  <w:tcW w:w="992" w:type="dxa"/>
                </w:tcPr>
                <w:p w:rsidR="00246421" w:rsidRDefault="00246421" w:rsidP="00730F22">
                  <w:pPr>
                    <w:pStyle w:val="ae"/>
                    <w:jc w:val="center"/>
                    <w:rPr>
                      <w:color w:val="000000"/>
                      <w:lang w:val="kk-KZ"/>
                    </w:rPr>
                  </w:pPr>
                  <w:r>
                    <w:rPr>
                      <w:color w:val="000000"/>
                      <w:lang w:val="kk-KZ"/>
                    </w:rPr>
                    <w:t>11</w:t>
                  </w:r>
                </w:p>
              </w:tc>
              <w:tc>
                <w:tcPr>
                  <w:tcW w:w="1276" w:type="dxa"/>
                </w:tcPr>
                <w:p w:rsidR="00246421" w:rsidRDefault="00246421" w:rsidP="00730F22">
                  <w:pPr>
                    <w:pStyle w:val="ae"/>
                    <w:jc w:val="center"/>
                    <w:rPr>
                      <w:color w:val="000000"/>
                      <w:lang w:val="kk-KZ"/>
                    </w:rPr>
                  </w:pPr>
                  <w:r>
                    <w:rPr>
                      <w:color w:val="000000"/>
                      <w:lang w:val="kk-KZ"/>
                    </w:rPr>
                    <w:t>15</w:t>
                  </w:r>
                </w:p>
              </w:tc>
            </w:tr>
          </w:tbl>
          <w:p w:rsidR="00246421" w:rsidRPr="008A50F8" w:rsidRDefault="00246421" w:rsidP="00730F22">
            <w:pPr>
              <w:pStyle w:val="ae"/>
              <w:shd w:val="clear" w:color="auto" w:fill="FFFFFF"/>
              <w:rPr>
                <w:color w:val="000000"/>
              </w:rPr>
            </w:pPr>
            <w:r>
              <w:rPr>
                <w:b/>
                <w:color w:val="000000"/>
              </w:rPr>
              <w:t xml:space="preserve">          Резерв (имеют </w:t>
            </w:r>
            <w:r>
              <w:rPr>
                <w:b/>
                <w:color w:val="000000"/>
                <w:lang w:val="kk-KZ"/>
              </w:rPr>
              <w:t>одну пятер</w:t>
            </w:r>
            <w:r w:rsidRPr="008A50F8">
              <w:rPr>
                <w:b/>
                <w:color w:val="000000"/>
              </w:rPr>
              <w:t xml:space="preserve">ку) – </w:t>
            </w:r>
            <w:r>
              <w:rPr>
                <w:color w:val="000000"/>
                <w:lang w:val="kk-KZ"/>
              </w:rPr>
              <w:t>0,85</w:t>
            </w:r>
            <w:r w:rsidRPr="008A50F8">
              <w:rPr>
                <w:color w:val="000000"/>
              </w:rPr>
              <w:t xml:space="preserve"> % (</w:t>
            </w:r>
            <w:r>
              <w:rPr>
                <w:color w:val="000000"/>
                <w:lang w:val="kk-KZ"/>
              </w:rPr>
              <w:t>1</w:t>
            </w:r>
            <w:r w:rsidRPr="008A50F8">
              <w:rPr>
                <w:color w:val="000000"/>
              </w:rPr>
              <w:t xml:space="preserve"> человек)</w:t>
            </w:r>
          </w:p>
          <w:p w:rsidR="00246421" w:rsidRPr="00C401AD" w:rsidRDefault="00246421" w:rsidP="00730F22">
            <w:pPr>
              <w:pStyle w:val="ae"/>
              <w:shd w:val="clear" w:color="auto" w:fill="FFFFFF"/>
              <w:rPr>
                <w:color w:val="000000"/>
                <w:lang w:val="kk-KZ"/>
              </w:rPr>
            </w:pPr>
            <w:r w:rsidRPr="008A50F8">
              <w:rPr>
                <w:color w:val="000000"/>
              </w:rPr>
              <w:t xml:space="preserve">          </w:t>
            </w:r>
            <w:r>
              <w:rPr>
                <w:color w:val="000000"/>
                <w:lang w:val="kk-KZ"/>
              </w:rPr>
              <w:t>2</w:t>
            </w:r>
            <w:r w:rsidRPr="008A50F8">
              <w:rPr>
                <w:color w:val="000000"/>
              </w:rPr>
              <w:t xml:space="preserve"> «</w:t>
            </w:r>
            <w:r w:rsidRPr="008A50F8">
              <w:rPr>
                <w:color w:val="000000"/>
                <w:lang w:val="kk-KZ"/>
              </w:rPr>
              <w:t>а</w:t>
            </w:r>
            <w:r w:rsidRPr="008A50F8">
              <w:rPr>
                <w:color w:val="000000"/>
              </w:rPr>
              <w:t xml:space="preserve">» - </w:t>
            </w:r>
            <w:r>
              <w:rPr>
                <w:color w:val="000000"/>
                <w:lang w:val="kk-KZ"/>
              </w:rPr>
              <w:t>казах</w:t>
            </w:r>
            <w:r w:rsidRPr="008A50F8">
              <w:rPr>
                <w:color w:val="000000"/>
                <w:lang w:val="kk-KZ"/>
              </w:rPr>
              <w:t>ский язык</w:t>
            </w:r>
          </w:p>
          <w:p w:rsidR="00246421" w:rsidRPr="008A50F8" w:rsidRDefault="00246421" w:rsidP="00730F22">
            <w:pPr>
              <w:pStyle w:val="ae"/>
              <w:shd w:val="clear" w:color="auto" w:fill="FFFFFF"/>
              <w:rPr>
                <w:color w:val="000000"/>
              </w:rPr>
            </w:pPr>
            <w:r>
              <w:rPr>
                <w:b/>
                <w:color w:val="000000"/>
              </w:rPr>
              <w:t xml:space="preserve">          Резерв (имеют </w:t>
            </w:r>
            <w:r>
              <w:rPr>
                <w:b/>
                <w:color w:val="000000"/>
                <w:lang w:val="kk-KZ"/>
              </w:rPr>
              <w:t>1</w:t>
            </w:r>
            <w:r>
              <w:rPr>
                <w:b/>
                <w:color w:val="000000"/>
              </w:rPr>
              <w:t xml:space="preserve"> тройк</w:t>
            </w:r>
            <w:r>
              <w:rPr>
                <w:b/>
                <w:color w:val="000000"/>
                <w:lang w:val="kk-KZ"/>
              </w:rPr>
              <w:t>у</w:t>
            </w:r>
            <w:r w:rsidRPr="008A50F8">
              <w:rPr>
                <w:b/>
                <w:color w:val="000000"/>
              </w:rPr>
              <w:t xml:space="preserve">) – </w:t>
            </w:r>
            <w:r>
              <w:rPr>
                <w:color w:val="000000"/>
                <w:lang w:val="kk-KZ"/>
              </w:rPr>
              <w:t>0,85</w:t>
            </w:r>
            <w:r w:rsidRPr="008A50F8">
              <w:rPr>
                <w:color w:val="000000"/>
              </w:rPr>
              <w:t xml:space="preserve"> % (</w:t>
            </w:r>
            <w:r>
              <w:rPr>
                <w:color w:val="000000"/>
                <w:lang w:val="kk-KZ"/>
              </w:rPr>
              <w:t xml:space="preserve">1 </w:t>
            </w:r>
            <w:r w:rsidRPr="008A50F8">
              <w:rPr>
                <w:color w:val="000000"/>
              </w:rPr>
              <w:t>человек)</w:t>
            </w:r>
          </w:p>
          <w:p w:rsidR="00246421" w:rsidRPr="00C401AD" w:rsidRDefault="00246421" w:rsidP="00730F22">
            <w:pPr>
              <w:pStyle w:val="ae"/>
              <w:shd w:val="clear" w:color="auto" w:fill="FFFFFF"/>
              <w:rPr>
                <w:color w:val="000000"/>
                <w:lang w:val="kk-KZ"/>
              </w:rPr>
            </w:pPr>
            <w:r w:rsidRPr="008A50F8">
              <w:rPr>
                <w:color w:val="000000"/>
                <w:lang w:val="kk-KZ"/>
              </w:rPr>
              <w:t xml:space="preserve">          7</w:t>
            </w:r>
            <w:r w:rsidRPr="008A50F8">
              <w:rPr>
                <w:color w:val="000000"/>
              </w:rPr>
              <w:t xml:space="preserve"> «</w:t>
            </w:r>
            <w:r>
              <w:rPr>
                <w:color w:val="000000"/>
                <w:lang w:val="kk-KZ"/>
              </w:rPr>
              <w:t>б</w:t>
            </w:r>
            <w:r>
              <w:rPr>
                <w:color w:val="000000"/>
              </w:rPr>
              <w:t xml:space="preserve">» – </w:t>
            </w:r>
            <w:r>
              <w:rPr>
                <w:color w:val="000000"/>
                <w:lang w:val="kk-KZ"/>
              </w:rPr>
              <w:t>история Казахстана</w:t>
            </w:r>
          </w:p>
          <w:p w:rsidR="00246421" w:rsidRPr="008A50F8" w:rsidRDefault="00246421" w:rsidP="00730F22">
            <w:pPr>
              <w:pStyle w:val="ae"/>
              <w:shd w:val="clear" w:color="auto" w:fill="FFFFFF"/>
              <w:rPr>
                <w:color w:val="000000"/>
                <w:lang w:val="kk-KZ"/>
              </w:rPr>
            </w:pPr>
            <w:r w:rsidRPr="008A50F8">
              <w:rPr>
                <w:color w:val="000000"/>
                <w:lang w:val="kk-KZ"/>
              </w:rPr>
              <w:t xml:space="preserve">          </w:t>
            </w:r>
            <w:r w:rsidRPr="008A50F8">
              <w:rPr>
                <w:b/>
                <w:color w:val="000000"/>
              </w:rPr>
              <w:t xml:space="preserve"> </w:t>
            </w:r>
          </w:p>
          <w:p w:rsidR="00246421" w:rsidRDefault="00246421" w:rsidP="00730F22">
            <w:pPr>
              <w:pStyle w:val="ae"/>
              <w:shd w:val="clear" w:color="auto" w:fill="FFFFFF"/>
              <w:jc w:val="center"/>
              <w:rPr>
                <w:b/>
                <w:color w:val="000000"/>
                <w:lang w:val="kk-KZ"/>
              </w:rPr>
            </w:pPr>
            <w:r w:rsidRPr="008A50F8">
              <w:rPr>
                <w:b/>
                <w:color w:val="000000"/>
              </w:rPr>
              <w:t>Анализируя результаты итогов успеваемости уч-ся за год, имеем:</w:t>
            </w:r>
          </w:p>
          <w:p w:rsidR="00246421" w:rsidRPr="00E73B7D" w:rsidRDefault="00246421" w:rsidP="00730F22">
            <w:pPr>
              <w:pStyle w:val="ae"/>
              <w:shd w:val="clear" w:color="auto" w:fill="FFFFFF"/>
              <w:jc w:val="center"/>
              <w:rPr>
                <w:b/>
                <w:color w:val="000000"/>
                <w:lang w:val="kk-KZ"/>
              </w:rPr>
            </w:pPr>
          </w:p>
          <w:tbl>
            <w:tblPr>
              <w:tblStyle w:val="af0"/>
              <w:tblW w:w="9966" w:type="dxa"/>
              <w:tblLayout w:type="fixed"/>
              <w:tblLook w:val="0000" w:firstRow="0" w:lastRow="0" w:firstColumn="0" w:lastColumn="0" w:noHBand="0" w:noVBand="0"/>
            </w:tblPr>
            <w:tblGrid>
              <w:gridCol w:w="1035"/>
              <w:gridCol w:w="851"/>
              <w:gridCol w:w="992"/>
              <w:gridCol w:w="992"/>
              <w:gridCol w:w="993"/>
              <w:gridCol w:w="850"/>
              <w:gridCol w:w="992"/>
              <w:gridCol w:w="993"/>
              <w:gridCol w:w="992"/>
              <w:gridCol w:w="1276"/>
            </w:tblGrid>
            <w:tr w:rsidR="00246421" w:rsidRPr="008A50F8" w:rsidTr="00E52E42">
              <w:trPr>
                <w:trHeight w:val="801"/>
              </w:trPr>
              <w:tc>
                <w:tcPr>
                  <w:tcW w:w="1035" w:type="dxa"/>
                </w:tcPr>
                <w:p w:rsidR="00246421" w:rsidRPr="008A50F8" w:rsidRDefault="00246421" w:rsidP="00730F22">
                  <w:pPr>
                    <w:autoSpaceDE w:val="0"/>
                    <w:snapToGrid w:val="0"/>
                    <w:jc w:val="center"/>
                    <w:rPr>
                      <w:rFonts w:ascii="Times New Roman" w:hAnsi="Times New Roman"/>
                      <w:b/>
                      <w:bCs/>
                      <w:sz w:val="24"/>
                      <w:szCs w:val="24"/>
                    </w:rPr>
                  </w:pPr>
                  <w:r w:rsidRPr="008A50F8">
                    <w:rPr>
                      <w:rFonts w:ascii="Times New Roman" w:hAnsi="Times New Roman"/>
                      <w:b/>
                      <w:bCs/>
                      <w:sz w:val="24"/>
                      <w:szCs w:val="24"/>
                    </w:rPr>
                    <w:t>Класс</w:t>
                  </w:r>
                </w:p>
              </w:tc>
              <w:tc>
                <w:tcPr>
                  <w:tcW w:w="851" w:type="dxa"/>
                </w:tcPr>
                <w:p w:rsidR="00246421" w:rsidRPr="008A50F8" w:rsidRDefault="00246421" w:rsidP="00730F22">
                  <w:pPr>
                    <w:autoSpaceDE w:val="0"/>
                    <w:snapToGrid w:val="0"/>
                    <w:jc w:val="center"/>
                    <w:rPr>
                      <w:rFonts w:ascii="Times New Roman" w:hAnsi="Times New Roman"/>
                      <w:b/>
                      <w:bCs/>
                      <w:sz w:val="24"/>
                      <w:szCs w:val="24"/>
                    </w:rPr>
                  </w:pPr>
                  <w:r w:rsidRPr="008A50F8">
                    <w:rPr>
                      <w:rFonts w:ascii="Times New Roman" w:hAnsi="Times New Roman"/>
                      <w:b/>
                      <w:bCs/>
                      <w:sz w:val="24"/>
                      <w:szCs w:val="24"/>
                    </w:rPr>
                    <w:t>Колич. уч.</w:t>
                  </w:r>
                </w:p>
              </w:tc>
              <w:tc>
                <w:tcPr>
                  <w:tcW w:w="992" w:type="dxa"/>
                </w:tcPr>
                <w:p w:rsidR="00246421" w:rsidRPr="00EF2BDD" w:rsidRDefault="00246421" w:rsidP="00730F22">
                  <w:pPr>
                    <w:autoSpaceDE w:val="0"/>
                    <w:snapToGrid w:val="0"/>
                    <w:jc w:val="center"/>
                    <w:rPr>
                      <w:rFonts w:ascii="Times New Roman" w:hAnsi="Times New Roman"/>
                      <w:b/>
                      <w:bCs/>
                      <w:sz w:val="24"/>
                      <w:szCs w:val="24"/>
                    </w:rPr>
                  </w:pPr>
                  <w:r w:rsidRPr="00EF2BDD">
                    <w:rPr>
                      <w:rFonts w:ascii="Times New Roman" w:hAnsi="Times New Roman"/>
                      <w:b/>
                      <w:bCs/>
                      <w:sz w:val="24"/>
                      <w:szCs w:val="24"/>
                    </w:rPr>
                    <w:t>Успевающие на «5»</w:t>
                  </w:r>
                </w:p>
              </w:tc>
              <w:tc>
                <w:tcPr>
                  <w:tcW w:w="992" w:type="dxa"/>
                </w:tcPr>
                <w:p w:rsidR="00246421" w:rsidRPr="008A50F8" w:rsidRDefault="00246421" w:rsidP="00730F22">
                  <w:pPr>
                    <w:autoSpaceDE w:val="0"/>
                    <w:snapToGrid w:val="0"/>
                    <w:jc w:val="center"/>
                    <w:rPr>
                      <w:rFonts w:ascii="Times New Roman" w:hAnsi="Times New Roman"/>
                      <w:b/>
                      <w:bCs/>
                      <w:sz w:val="24"/>
                      <w:szCs w:val="24"/>
                    </w:rPr>
                  </w:pPr>
                  <w:r w:rsidRPr="008A50F8">
                    <w:rPr>
                      <w:rFonts w:ascii="Times New Roman" w:hAnsi="Times New Roman"/>
                      <w:b/>
                      <w:bCs/>
                      <w:sz w:val="24"/>
                      <w:szCs w:val="24"/>
                    </w:rPr>
                    <w:t xml:space="preserve">Успевающие на </w:t>
                  </w:r>
                </w:p>
                <w:p w:rsidR="00246421" w:rsidRPr="008A50F8" w:rsidRDefault="00246421" w:rsidP="00730F22">
                  <w:pPr>
                    <w:autoSpaceDE w:val="0"/>
                    <w:snapToGrid w:val="0"/>
                    <w:jc w:val="center"/>
                    <w:rPr>
                      <w:rFonts w:ascii="Times New Roman" w:hAnsi="Times New Roman"/>
                      <w:b/>
                      <w:bCs/>
                      <w:sz w:val="24"/>
                      <w:szCs w:val="24"/>
                    </w:rPr>
                  </w:pPr>
                  <w:r w:rsidRPr="008A50F8">
                    <w:rPr>
                      <w:rFonts w:ascii="Times New Roman" w:hAnsi="Times New Roman"/>
                      <w:b/>
                      <w:bCs/>
                      <w:sz w:val="24"/>
                      <w:szCs w:val="24"/>
                    </w:rPr>
                    <w:t>«4», «5»</w:t>
                  </w:r>
                </w:p>
              </w:tc>
              <w:tc>
                <w:tcPr>
                  <w:tcW w:w="993" w:type="dxa"/>
                </w:tcPr>
                <w:p w:rsidR="00246421" w:rsidRPr="00EF2BDD" w:rsidRDefault="00246421" w:rsidP="00730F22">
                  <w:pPr>
                    <w:autoSpaceDE w:val="0"/>
                    <w:snapToGrid w:val="0"/>
                    <w:jc w:val="center"/>
                    <w:rPr>
                      <w:rFonts w:ascii="Times New Roman" w:hAnsi="Times New Roman"/>
                      <w:b/>
                      <w:bCs/>
                      <w:sz w:val="24"/>
                      <w:szCs w:val="24"/>
                    </w:rPr>
                  </w:pPr>
                  <w:r w:rsidRPr="00EF2BDD">
                    <w:rPr>
                      <w:rFonts w:ascii="Times New Roman" w:hAnsi="Times New Roman"/>
                      <w:b/>
                      <w:bCs/>
                      <w:sz w:val="24"/>
                      <w:szCs w:val="24"/>
                    </w:rPr>
                    <w:t>Успевающие на «3»</w:t>
                  </w:r>
                </w:p>
              </w:tc>
              <w:tc>
                <w:tcPr>
                  <w:tcW w:w="850" w:type="dxa"/>
                </w:tcPr>
                <w:p w:rsidR="00246421" w:rsidRPr="008A50F8" w:rsidRDefault="00246421" w:rsidP="00730F22">
                  <w:pPr>
                    <w:autoSpaceDE w:val="0"/>
                    <w:snapToGrid w:val="0"/>
                    <w:jc w:val="center"/>
                    <w:rPr>
                      <w:rFonts w:ascii="Times New Roman" w:hAnsi="Times New Roman"/>
                      <w:b/>
                      <w:bCs/>
                      <w:sz w:val="24"/>
                      <w:szCs w:val="24"/>
                    </w:rPr>
                  </w:pPr>
                  <w:r>
                    <w:rPr>
                      <w:rFonts w:ascii="Times New Roman" w:hAnsi="Times New Roman"/>
                      <w:b/>
                      <w:bCs/>
                      <w:sz w:val="24"/>
                      <w:szCs w:val="24"/>
                    </w:rPr>
                    <w:t>С одной «</w:t>
                  </w:r>
                  <w:r>
                    <w:rPr>
                      <w:rFonts w:ascii="Times New Roman" w:hAnsi="Times New Roman"/>
                      <w:b/>
                      <w:bCs/>
                      <w:sz w:val="24"/>
                      <w:szCs w:val="24"/>
                      <w:lang w:val="kk-KZ"/>
                    </w:rPr>
                    <w:t>4</w:t>
                  </w:r>
                  <w:r w:rsidRPr="008A50F8">
                    <w:rPr>
                      <w:rFonts w:ascii="Times New Roman" w:hAnsi="Times New Roman"/>
                      <w:b/>
                      <w:bCs/>
                      <w:sz w:val="24"/>
                      <w:szCs w:val="24"/>
                    </w:rPr>
                    <w:t>»</w:t>
                  </w:r>
                </w:p>
              </w:tc>
              <w:tc>
                <w:tcPr>
                  <w:tcW w:w="992" w:type="dxa"/>
                </w:tcPr>
                <w:p w:rsidR="00246421" w:rsidRPr="008A50F8" w:rsidRDefault="00246421" w:rsidP="00730F22">
                  <w:pPr>
                    <w:autoSpaceDE w:val="0"/>
                    <w:snapToGrid w:val="0"/>
                    <w:jc w:val="center"/>
                    <w:rPr>
                      <w:rFonts w:ascii="Times New Roman" w:hAnsi="Times New Roman"/>
                      <w:b/>
                      <w:bCs/>
                      <w:sz w:val="24"/>
                      <w:szCs w:val="24"/>
                    </w:rPr>
                  </w:pPr>
                  <w:r>
                    <w:rPr>
                      <w:rFonts w:ascii="Times New Roman" w:hAnsi="Times New Roman"/>
                      <w:b/>
                      <w:bCs/>
                      <w:sz w:val="24"/>
                      <w:szCs w:val="24"/>
                    </w:rPr>
                    <w:t xml:space="preserve">С </w:t>
                  </w:r>
                  <w:r>
                    <w:rPr>
                      <w:rFonts w:ascii="Times New Roman" w:hAnsi="Times New Roman"/>
                      <w:b/>
                      <w:bCs/>
                      <w:sz w:val="24"/>
                      <w:szCs w:val="24"/>
                      <w:lang w:val="kk-KZ"/>
                    </w:rPr>
                    <w:t>одной</w:t>
                  </w:r>
                  <w:r w:rsidRPr="008A50F8">
                    <w:rPr>
                      <w:rFonts w:ascii="Times New Roman" w:hAnsi="Times New Roman"/>
                      <w:b/>
                      <w:bCs/>
                      <w:sz w:val="24"/>
                      <w:szCs w:val="24"/>
                    </w:rPr>
                    <w:t xml:space="preserve"> «3»</w:t>
                  </w:r>
                </w:p>
              </w:tc>
              <w:tc>
                <w:tcPr>
                  <w:tcW w:w="993" w:type="dxa"/>
                </w:tcPr>
                <w:p w:rsidR="00246421" w:rsidRPr="00EF2BDD" w:rsidRDefault="00246421" w:rsidP="00730F22">
                  <w:pPr>
                    <w:autoSpaceDE w:val="0"/>
                    <w:snapToGrid w:val="0"/>
                    <w:jc w:val="center"/>
                    <w:rPr>
                      <w:rFonts w:ascii="Times New Roman" w:hAnsi="Times New Roman"/>
                      <w:b/>
                      <w:bCs/>
                      <w:sz w:val="24"/>
                      <w:szCs w:val="24"/>
                    </w:rPr>
                  </w:pPr>
                  <w:r w:rsidRPr="00EF2BDD">
                    <w:rPr>
                      <w:rFonts w:ascii="Times New Roman" w:hAnsi="Times New Roman"/>
                      <w:b/>
                      <w:bCs/>
                      <w:sz w:val="24"/>
                      <w:szCs w:val="24"/>
                    </w:rPr>
                    <w:t>Неуспе-вающие</w:t>
                  </w:r>
                </w:p>
              </w:tc>
              <w:tc>
                <w:tcPr>
                  <w:tcW w:w="992" w:type="dxa"/>
                </w:tcPr>
                <w:p w:rsidR="00246421" w:rsidRPr="008A50F8" w:rsidRDefault="00246421" w:rsidP="00730F22">
                  <w:pPr>
                    <w:autoSpaceDE w:val="0"/>
                    <w:snapToGrid w:val="0"/>
                    <w:jc w:val="center"/>
                    <w:rPr>
                      <w:rFonts w:ascii="Times New Roman" w:hAnsi="Times New Roman"/>
                      <w:b/>
                      <w:bCs/>
                      <w:sz w:val="24"/>
                      <w:szCs w:val="24"/>
                    </w:rPr>
                  </w:pPr>
                  <w:r w:rsidRPr="008A50F8">
                    <w:rPr>
                      <w:rFonts w:ascii="Times New Roman" w:hAnsi="Times New Roman"/>
                      <w:b/>
                      <w:bCs/>
                      <w:sz w:val="24"/>
                      <w:szCs w:val="24"/>
                    </w:rPr>
                    <w:t xml:space="preserve"> % успеваемости</w:t>
                  </w:r>
                </w:p>
              </w:tc>
              <w:tc>
                <w:tcPr>
                  <w:tcW w:w="1276" w:type="dxa"/>
                </w:tcPr>
                <w:p w:rsidR="00246421" w:rsidRPr="00EF2BDD" w:rsidRDefault="00246421" w:rsidP="00730F22">
                  <w:pPr>
                    <w:autoSpaceDE w:val="0"/>
                    <w:snapToGrid w:val="0"/>
                    <w:ind w:hanging="156"/>
                    <w:jc w:val="center"/>
                    <w:rPr>
                      <w:rFonts w:ascii="Times New Roman" w:hAnsi="Times New Roman"/>
                      <w:b/>
                      <w:bCs/>
                      <w:sz w:val="24"/>
                      <w:szCs w:val="24"/>
                    </w:rPr>
                  </w:pPr>
                  <w:r w:rsidRPr="00EF2BDD">
                    <w:rPr>
                      <w:rFonts w:ascii="Times New Roman" w:hAnsi="Times New Roman"/>
                      <w:b/>
                      <w:bCs/>
                      <w:sz w:val="24"/>
                      <w:szCs w:val="24"/>
                    </w:rPr>
                    <w:t>Качество знаний</w:t>
                  </w:r>
                </w:p>
              </w:tc>
            </w:tr>
            <w:tr w:rsidR="00246421" w:rsidRPr="008A50F8" w:rsidTr="00E52E42">
              <w:trPr>
                <w:trHeight w:val="362"/>
              </w:trPr>
              <w:tc>
                <w:tcPr>
                  <w:tcW w:w="1035" w:type="dxa"/>
                </w:tcPr>
                <w:p w:rsidR="00246421" w:rsidRPr="008A50F8" w:rsidRDefault="00246421" w:rsidP="00730F22">
                  <w:pPr>
                    <w:autoSpaceDE w:val="0"/>
                    <w:snapToGrid w:val="0"/>
                    <w:jc w:val="center"/>
                    <w:rPr>
                      <w:rFonts w:ascii="Times New Roman" w:hAnsi="Times New Roman"/>
                      <w:b/>
                      <w:bCs/>
                      <w:sz w:val="24"/>
                      <w:szCs w:val="24"/>
                    </w:rPr>
                  </w:pPr>
                  <w:r w:rsidRPr="008A50F8">
                    <w:rPr>
                      <w:rFonts w:ascii="Times New Roman" w:hAnsi="Times New Roman"/>
                      <w:b/>
                      <w:bCs/>
                      <w:sz w:val="24"/>
                      <w:szCs w:val="24"/>
                    </w:rPr>
                    <w:t>1 «</w:t>
                  </w:r>
                  <w:r w:rsidRPr="008A50F8">
                    <w:rPr>
                      <w:rFonts w:ascii="Times New Roman" w:hAnsi="Times New Roman"/>
                      <w:b/>
                      <w:bCs/>
                      <w:sz w:val="24"/>
                      <w:szCs w:val="24"/>
                      <w:lang w:val="kk-KZ"/>
                    </w:rPr>
                    <w:t>а</w:t>
                  </w:r>
                  <w:r w:rsidRPr="008A50F8">
                    <w:rPr>
                      <w:rFonts w:ascii="Times New Roman" w:hAnsi="Times New Roman"/>
                      <w:b/>
                      <w:bCs/>
                      <w:sz w:val="24"/>
                      <w:szCs w:val="24"/>
                    </w:rPr>
                    <w:t>»</w:t>
                  </w:r>
                </w:p>
              </w:tc>
              <w:tc>
                <w:tcPr>
                  <w:tcW w:w="851" w:type="dxa"/>
                </w:tcPr>
                <w:p w:rsidR="00246421" w:rsidRPr="00C401AD" w:rsidRDefault="00246421" w:rsidP="00730F22">
                  <w:pPr>
                    <w:autoSpaceDE w:val="0"/>
                    <w:snapToGrid w:val="0"/>
                    <w:jc w:val="center"/>
                    <w:rPr>
                      <w:rFonts w:ascii="Times New Roman" w:hAnsi="Times New Roman"/>
                      <w:sz w:val="24"/>
                      <w:szCs w:val="24"/>
                      <w:lang w:val="kk-KZ"/>
                    </w:rPr>
                  </w:pPr>
                  <w:r w:rsidRPr="008A50F8">
                    <w:rPr>
                      <w:rFonts w:ascii="Times New Roman" w:hAnsi="Times New Roman"/>
                      <w:sz w:val="24"/>
                      <w:szCs w:val="24"/>
                    </w:rPr>
                    <w:t>1</w:t>
                  </w:r>
                  <w:r>
                    <w:rPr>
                      <w:rFonts w:ascii="Times New Roman" w:hAnsi="Times New Roman"/>
                      <w:sz w:val="24"/>
                      <w:szCs w:val="24"/>
                      <w:lang w:val="kk-KZ"/>
                    </w:rPr>
                    <w:t>0</w:t>
                  </w:r>
                </w:p>
              </w:tc>
              <w:tc>
                <w:tcPr>
                  <w:tcW w:w="992" w:type="dxa"/>
                </w:tcPr>
                <w:p w:rsidR="00246421" w:rsidRPr="00EF2BDD" w:rsidRDefault="00246421" w:rsidP="00730F22">
                  <w:pPr>
                    <w:autoSpaceDE w:val="0"/>
                    <w:snapToGrid w:val="0"/>
                    <w:jc w:val="center"/>
                    <w:rPr>
                      <w:rFonts w:ascii="Times New Roman" w:hAnsi="Times New Roman"/>
                      <w:sz w:val="24"/>
                      <w:szCs w:val="24"/>
                    </w:rPr>
                  </w:pPr>
                  <w:r w:rsidRPr="00EF2BDD">
                    <w:rPr>
                      <w:rFonts w:ascii="Times New Roman" w:hAnsi="Times New Roman"/>
                      <w:sz w:val="24"/>
                      <w:szCs w:val="24"/>
                    </w:rPr>
                    <w:t>-</w:t>
                  </w:r>
                </w:p>
              </w:tc>
              <w:tc>
                <w:tcPr>
                  <w:tcW w:w="992" w:type="dxa"/>
                </w:tcPr>
                <w:p w:rsidR="00246421" w:rsidRPr="008A50F8" w:rsidRDefault="00246421" w:rsidP="00730F22">
                  <w:pPr>
                    <w:autoSpaceDE w:val="0"/>
                    <w:snapToGrid w:val="0"/>
                    <w:jc w:val="center"/>
                    <w:rPr>
                      <w:rFonts w:ascii="Times New Roman" w:hAnsi="Times New Roman"/>
                      <w:sz w:val="24"/>
                      <w:szCs w:val="24"/>
                    </w:rPr>
                  </w:pPr>
                  <w:r w:rsidRPr="008A50F8">
                    <w:rPr>
                      <w:rFonts w:ascii="Times New Roman" w:hAnsi="Times New Roman"/>
                      <w:sz w:val="24"/>
                      <w:szCs w:val="24"/>
                    </w:rPr>
                    <w:t>-</w:t>
                  </w:r>
                </w:p>
              </w:tc>
              <w:tc>
                <w:tcPr>
                  <w:tcW w:w="993" w:type="dxa"/>
                </w:tcPr>
                <w:p w:rsidR="00246421" w:rsidRPr="00EF2BDD" w:rsidRDefault="00246421" w:rsidP="00730F22">
                  <w:pPr>
                    <w:autoSpaceDE w:val="0"/>
                    <w:snapToGrid w:val="0"/>
                    <w:jc w:val="center"/>
                    <w:rPr>
                      <w:rFonts w:ascii="Times New Roman" w:hAnsi="Times New Roman"/>
                      <w:sz w:val="24"/>
                      <w:szCs w:val="24"/>
                    </w:rPr>
                  </w:pPr>
                  <w:r w:rsidRPr="00EF2BDD">
                    <w:rPr>
                      <w:rFonts w:ascii="Times New Roman" w:hAnsi="Times New Roman"/>
                      <w:sz w:val="24"/>
                      <w:szCs w:val="24"/>
                    </w:rPr>
                    <w:t>-</w:t>
                  </w:r>
                </w:p>
              </w:tc>
              <w:tc>
                <w:tcPr>
                  <w:tcW w:w="850" w:type="dxa"/>
                </w:tcPr>
                <w:p w:rsidR="00246421" w:rsidRPr="008A50F8" w:rsidRDefault="00246421" w:rsidP="00730F22">
                  <w:pPr>
                    <w:autoSpaceDE w:val="0"/>
                    <w:snapToGrid w:val="0"/>
                    <w:jc w:val="center"/>
                    <w:rPr>
                      <w:rFonts w:ascii="Times New Roman" w:hAnsi="Times New Roman"/>
                      <w:sz w:val="24"/>
                      <w:szCs w:val="24"/>
                    </w:rPr>
                  </w:pPr>
                  <w:r w:rsidRPr="008A50F8">
                    <w:rPr>
                      <w:rFonts w:ascii="Times New Roman" w:hAnsi="Times New Roman"/>
                      <w:sz w:val="24"/>
                      <w:szCs w:val="24"/>
                    </w:rPr>
                    <w:t>-</w:t>
                  </w:r>
                </w:p>
              </w:tc>
              <w:tc>
                <w:tcPr>
                  <w:tcW w:w="992" w:type="dxa"/>
                </w:tcPr>
                <w:p w:rsidR="00246421" w:rsidRPr="008A50F8" w:rsidRDefault="00246421" w:rsidP="00730F22">
                  <w:pPr>
                    <w:autoSpaceDE w:val="0"/>
                    <w:snapToGrid w:val="0"/>
                    <w:jc w:val="center"/>
                    <w:rPr>
                      <w:rFonts w:ascii="Times New Roman" w:hAnsi="Times New Roman"/>
                      <w:sz w:val="24"/>
                      <w:szCs w:val="24"/>
                    </w:rPr>
                  </w:pPr>
                  <w:r w:rsidRPr="008A50F8">
                    <w:rPr>
                      <w:rFonts w:ascii="Times New Roman" w:hAnsi="Times New Roman"/>
                      <w:sz w:val="24"/>
                      <w:szCs w:val="24"/>
                    </w:rPr>
                    <w:t>-</w:t>
                  </w:r>
                </w:p>
              </w:tc>
              <w:tc>
                <w:tcPr>
                  <w:tcW w:w="993" w:type="dxa"/>
                </w:tcPr>
                <w:p w:rsidR="00246421" w:rsidRPr="00EF2BDD" w:rsidRDefault="00246421" w:rsidP="00730F22">
                  <w:pPr>
                    <w:autoSpaceDE w:val="0"/>
                    <w:snapToGrid w:val="0"/>
                    <w:jc w:val="center"/>
                    <w:rPr>
                      <w:rFonts w:ascii="Times New Roman" w:hAnsi="Times New Roman"/>
                      <w:sz w:val="24"/>
                      <w:szCs w:val="24"/>
                    </w:rPr>
                  </w:pPr>
                  <w:r w:rsidRPr="00EF2BDD">
                    <w:rPr>
                      <w:rFonts w:ascii="Times New Roman" w:hAnsi="Times New Roman"/>
                      <w:sz w:val="24"/>
                      <w:szCs w:val="24"/>
                    </w:rPr>
                    <w:t>-</w:t>
                  </w:r>
                </w:p>
              </w:tc>
              <w:tc>
                <w:tcPr>
                  <w:tcW w:w="992" w:type="dxa"/>
                </w:tcPr>
                <w:p w:rsidR="00246421" w:rsidRPr="008A50F8" w:rsidRDefault="00246421" w:rsidP="00730F22">
                  <w:pPr>
                    <w:autoSpaceDE w:val="0"/>
                    <w:snapToGrid w:val="0"/>
                    <w:jc w:val="center"/>
                    <w:rPr>
                      <w:rFonts w:ascii="Times New Roman" w:hAnsi="Times New Roman"/>
                      <w:sz w:val="24"/>
                      <w:szCs w:val="24"/>
                    </w:rPr>
                  </w:pPr>
                  <w:r w:rsidRPr="008A50F8">
                    <w:rPr>
                      <w:rFonts w:ascii="Times New Roman" w:hAnsi="Times New Roman"/>
                      <w:sz w:val="24"/>
                      <w:szCs w:val="24"/>
                    </w:rPr>
                    <w:t>-</w:t>
                  </w:r>
                </w:p>
              </w:tc>
              <w:tc>
                <w:tcPr>
                  <w:tcW w:w="1276" w:type="dxa"/>
                </w:tcPr>
                <w:p w:rsidR="00246421" w:rsidRPr="00EF2BDD" w:rsidRDefault="00246421" w:rsidP="00730F22">
                  <w:pPr>
                    <w:autoSpaceDE w:val="0"/>
                    <w:snapToGrid w:val="0"/>
                    <w:jc w:val="center"/>
                    <w:rPr>
                      <w:rFonts w:ascii="Times New Roman" w:hAnsi="Times New Roman"/>
                      <w:sz w:val="24"/>
                      <w:szCs w:val="24"/>
                    </w:rPr>
                  </w:pPr>
                  <w:r w:rsidRPr="00EF2BDD">
                    <w:rPr>
                      <w:rFonts w:ascii="Times New Roman" w:hAnsi="Times New Roman"/>
                      <w:sz w:val="24"/>
                      <w:szCs w:val="24"/>
                    </w:rPr>
                    <w:t>без оцен</w:t>
                  </w:r>
                </w:p>
              </w:tc>
            </w:tr>
            <w:tr w:rsidR="00246421" w:rsidRPr="008A50F8" w:rsidTr="00E52E42">
              <w:trPr>
                <w:trHeight w:val="362"/>
              </w:trPr>
              <w:tc>
                <w:tcPr>
                  <w:tcW w:w="1035" w:type="dxa"/>
                </w:tcPr>
                <w:p w:rsidR="00246421" w:rsidRPr="00E73B7D" w:rsidRDefault="00246421" w:rsidP="00730F22">
                  <w:pPr>
                    <w:autoSpaceDE w:val="0"/>
                    <w:snapToGrid w:val="0"/>
                    <w:jc w:val="center"/>
                    <w:rPr>
                      <w:rFonts w:ascii="Times New Roman" w:hAnsi="Times New Roman"/>
                      <w:b/>
                      <w:bCs/>
                      <w:sz w:val="24"/>
                      <w:szCs w:val="24"/>
                      <w:lang w:val="kk-KZ"/>
                    </w:rPr>
                  </w:pPr>
                  <w:r>
                    <w:rPr>
                      <w:rFonts w:ascii="Times New Roman" w:hAnsi="Times New Roman"/>
                      <w:b/>
                      <w:bCs/>
                      <w:sz w:val="24"/>
                      <w:szCs w:val="24"/>
                    </w:rPr>
                    <w:t>1 «</w:t>
                  </w:r>
                  <w:r>
                    <w:rPr>
                      <w:rFonts w:ascii="Times New Roman" w:hAnsi="Times New Roman"/>
                      <w:b/>
                      <w:bCs/>
                      <w:sz w:val="24"/>
                      <w:szCs w:val="24"/>
                      <w:lang w:val="kk-KZ"/>
                    </w:rPr>
                    <w:t>б»</w:t>
                  </w:r>
                </w:p>
              </w:tc>
              <w:tc>
                <w:tcPr>
                  <w:tcW w:w="851" w:type="dxa"/>
                </w:tcPr>
                <w:p w:rsidR="00246421" w:rsidRPr="00E73B7D" w:rsidRDefault="00246421" w:rsidP="00730F22">
                  <w:pPr>
                    <w:autoSpaceDE w:val="0"/>
                    <w:snapToGrid w:val="0"/>
                    <w:jc w:val="center"/>
                    <w:rPr>
                      <w:rFonts w:ascii="Times New Roman" w:hAnsi="Times New Roman"/>
                      <w:sz w:val="24"/>
                      <w:szCs w:val="24"/>
                      <w:lang w:val="kk-KZ"/>
                    </w:rPr>
                  </w:pPr>
                  <w:r>
                    <w:rPr>
                      <w:rFonts w:ascii="Times New Roman" w:hAnsi="Times New Roman"/>
                      <w:sz w:val="24"/>
                      <w:szCs w:val="24"/>
                      <w:lang w:val="kk-KZ"/>
                    </w:rPr>
                    <w:t>1</w:t>
                  </w:r>
                </w:p>
              </w:tc>
              <w:tc>
                <w:tcPr>
                  <w:tcW w:w="992" w:type="dxa"/>
                </w:tcPr>
                <w:p w:rsidR="00246421" w:rsidRPr="00E73B7D" w:rsidRDefault="00246421" w:rsidP="00730F22">
                  <w:pPr>
                    <w:autoSpaceDE w:val="0"/>
                    <w:snapToGrid w:val="0"/>
                    <w:jc w:val="center"/>
                    <w:rPr>
                      <w:rFonts w:ascii="Times New Roman" w:hAnsi="Times New Roman"/>
                      <w:sz w:val="24"/>
                      <w:szCs w:val="24"/>
                      <w:lang w:val="kk-KZ"/>
                    </w:rPr>
                  </w:pPr>
                  <w:r>
                    <w:rPr>
                      <w:rFonts w:ascii="Times New Roman" w:hAnsi="Times New Roman"/>
                      <w:sz w:val="24"/>
                      <w:szCs w:val="24"/>
                      <w:lang w:val="kk-KZ"/>
                    </w:rPr>
                    <w:t>-</w:t>
                  </w:r>
                </w:p>
              </w:tc>
              <w:tc>
                <w:tcPr>
                  <w:tcW w:w="992" w:type="dxa"/>
                </w:tcPr>
                <w:p w:rsidR="00246421" w:rsidRPr="00E73B7D" w:rsidRDefault="00246421" w:rsidP="00730F22">
                  <w:pPr>
                    <w:autoSpaceDE w:val="0"/>
                    <w:snapToGrid w:val="0"/>
                    <w:jc w:val="center"/>
                    <w:rPr>
                      <w:rFonts w:ascii="Times New Roman" w:hAnsi="Times New Roman"/>
                      <w:sz w:val="24"/>
                      <w:szCs w:val="24"/>
                      <w:lang w:val="kk-KZ"/>
                    </w:rPr>
                  </w:pPr>
                  <w:r>
                    <w:rPr>
                      <w:rFonts w:ascii="Times New Roman" w:hAnsi="Times New Roman"/>
                      <w:sz w:val="24"/>
                      <w:szCs w:val="24"/>
                      <w:lang w:val="kk-KZ"/>
                    </w:rPr>
                    <w:t>-</w:t>
                  </w:r>
                </w:p>
              </w:tc>
              <w:tc>
                <w:tcPr>
                  <w:tcW w:w="993" w:type="dxa"/>
                </w:tcPr>
                <w:p w:rsidR="00246421" w:rsidRPr="00E73B7D" w:rsidRDefault="00246421" w:rsidP="00730F22">
                  <w:pPr>
                    <w:autoSpaceDE w:val="0"/>
                    <w:snapToGrid w:val="0"/>
                    <w:jc w:val="center"/>
                    <w:rPr>
                      <w:rFonts w:ascii="Times New Roman" w:hAnsi="Times New Roman"/>
                      <w:sz w:val="24"/>
                      <w:szCs w:val="24"/>
                      <w:lang w:val="kk-KZ"/>
                    </w:rPr>
                  </w:pPr>
                  <w:r>
                    <w:rPr>
                      <w:rFonts w:ascii="Times New Roman" w:hAnsi="Times New Roman"/>
                      <w:sz w:val="24"/>
                      <w:szCs w:val="24"/>
                      <w:lang w:val="kk-KZ"/>
                    </w:rPr>
                    <w:t>-</w:t>
                  </w:r>
                </w:p>
              </w:tc>
              <w:tc>
                <w:tcPr>
                  <w:tcW w:w="850" w:type="dxa"/>
                </w:tcPr>
                <w:p w:rsidR="00246421" w:rsidRPr="00E73B7D" w:rsidRDefault="00246421" w:rsidP="00730F22">
                  <w:pPr>
                    <w:autoSpaceDE w:val="0"/>
                    <w:snapToGrid w:val="0"/>
                    <w:jc w:val="center"/>
                    <w:rPr>
                      <w:rFonts w:ascii="Times New Roman" w:hAnsi="Times New Roman"/>
                      <w:sz w:val="24"/>
                      <w:szCs w:val="24"/>
                      <w:lang w:val="kk-KZ"/>
                    </w:rPr>
                  </w:pPr>
                  <w:r>
                    <w:rPr>
                      <w:rFonts w:ascii="Times New Roman" w:hAnsi="Times New Roman"/>
                      <w:sz w:val="24"/>
                      <w:szCs w:val="24"/>
                      <w:lang w:val="kk-KZ"/>
                    </w:rPr>
                    <w:t>-</w:t>
                  </w:r>
                </w:p>
              </w:tc>
              <w:tc>
                <w:tcPr>
                  <w:tcW w:w="992" w:type="dxa"/>
                </w:tcPr>
                <w:p w:rsidR="00246421" w:rsidRPr="00E73B7D" w:rsidRDefault="00246421" w:rsidP="00730F22">
                  <w:pPr>
                    <w:autoSpaceDE w:val="0"/>
                    <w:snapToGrid w:val="0"/>
                    <w:jc w:val="center"/>
                    <w:rPr>
                      <w:rFonts w:ascii="Times New Roman" w:hAnsi="Times New Roman"/>
                      <w:sz w:val="24"/>
                      <w:szCs w:val="24"/>
                      <w:lang w:val="kk-KZ"/>
                    </w:rPr>
                  </w:pPr>
                  <w:r>
                    <w:rPr>
                      <w:rFonts w:ascii="Times New Roman" w:hAnsi="Times New Roman"/>
                      <w:sz w:val="24"/>
                      <w:szCs w:val="24"/>
                      <w:lang w:val="kk-KZ"/>
                    </w:rPr>
                    <w:t>-</w:t>
                  </w:r>
                </w:p>
              </w:tc>
              <w:tc>
                <w:tcPr>
                  <w:tcW w:w="993" w:type="dxa"/>
                </w:tcPr>
                <w:p w:rsidR="00246421" w:rsidRPr="00E73B7D" w:rsidRDefault="00246421" w:rsidP="00730F22">
                  <w:pPr>
                    <w:autoSpaceDE w:val="0"/>
                    <w:snapToGrid w:val="0"/>
                    <w:jc w:val="center"/>
                    <w:rPr>
                      <w:rFonts w:ascii="Times New Roman" w:hAnsi="Times New Roman"/>
                      <w:sz w:val="24"/>
                      <w:szCs w:val="24"/>
                      <w:lang w:val="kk-KZ"/>
                    </w:rPr>
                  </w:pPr>
                  <w:r>
                    <w:rPr>
                      <w:rFonts w:ascii="Times New Roman" w:hAnsi="Times New Roman"/>
                      <w:sz w:val="24"/>
                      <w:szCs w:val="24"/>
                      <w:lang w:val="kk-KZ"/>
                    </w:rPr>
                    <w:t>-</w:t>
                  </w:r>
                </w:p>
              </w:tc>
              <w:tc>
                <w:tcPr>
                  <w:tcW w:w="992" w:type="dxa"/>
                </w:tcPr>
                <w:p w:rsidR="00246421" w:rsidRPr="00E73B7D" w:rsidRDefault="00246421" w:rsidP="00730F22">
                  <w:pPr>
                    <w:autoSpaceDE w:val="0"/>
                    <w:snapToGrid w:val="0"/>
                    <w:jc w:val="center"/>
                    <w:rPr>
                      <w:rFonts w:ascii="Times New Roman" w:hAnsi="Times New Roman"/>
                      <w:sz w:val="24"/>
                      <w:szCs w:val="24"/>
                      <w:lang w:val="kk-KZ"/>
                    </w:rPr>
                  </w:pPr>
                  <w:r>
                    <w:rPr>
                      <w:rFonts w:ascii="Times New Roman" w:hAnsi="Times New Roman"/>
                      <w:sz w:val="24"/>
                      <w:szCs w:val="24"/>
                      <w:lang w:val="kk-KZ"/>
                    </w:rPr>
                    <w:t>-</w:t>
                  </w:r>
                </w:p>
              </w:tc>
              <w:tc>
                <w:tcPr>
                  <w:tcW w:w="1276" w:type="dxa"/>
                </w:tcPr>
                <w:p w:rsidR="00246421" w:rsidRPr="00E73B7D" w:rsidRDefault="00246421" w:rsidP="00730F22">
                  <w:pPr>
                    <w:autoSpaceDE w:val="0"/>
                    <w:snapToGrid w:val="0"/>
                    <w:jc w:val="center"/>
                    <w:rPr>
                      <w:rFonts w:ascii="Times New Roman" w:hAnsi="Times New Roman"/>
                      <w:sz w:val="24"/>
                      <w:szCs w:val="24"/>
                      <w:lang w:val="kk-KZ"/>
                    </w:rPr>
                  </w:pPr>
                  <w:r>
                    <w:rPr>
                      <w:rFonts w:ascii="Times New Roman" w:hAnsi="Times New Roman"/>
                      <w:sz w:val="24"/>
                      <w:szCs w:val="24"/>
                      <w:lang w:val="kk-KZ"/>
                    </w:rPr>
                    <w:t>без оцен</w:t>
                  </w:r>
                </w:p>
              </w:tc>
            </w:tr>
            <w:tr w:rsidR="00246421" w:rsidRPr="008A50F8" w:rsidTr="00E52E42">
              <w:trPr>
                <w:trHeight w:val="237"/>
              </w:trPr>
              <w:tc>
                <w:tcPr>
                  <w:tcW w:w="1035" w:type="dxa"/>
                  <w:tcBorders>
                    <w:top w:val="single" w:sz="4" w:space="0" w:color="auto"/>
                  </w:tcBorders>
                </w:tcPr>
                <w:p w:rsidR="00246421" w:rsidRPr="002661AB" w:rsidRDefault="00246421" w:rsidP="00730F22">
                  <w:pPr>
                    <w:autoSpaceDE w:val="0"/>
                    <w:snapToGrid w:val="0"/>
                    <w:jc w:val="center"/>
                    <w:rPr>
                      <w:rFonts w:ascii="Times New Roman" w:hAnsi="Times New Roman"/>
                      <w:b/>
                      <w:bCs/>
                      <w:sz w:val="24"/>
                      <w:szCs w:val="24"/>
                    </w:rPr>
                  </w:pPr>
                  <w:r w:rsidRPr="002661AB">
                    <w:rPr>
                      <w:rFonts w:ascii="Times New Roman" w:hAnsi="Times New Roman"/>
                      <w:b/>
                      <w:bCs/>
                      <w:sz w:val="24"/>
                      <w:szCs w:val="24"/>
                    </w:rPr>
                    <w:t>2 «а»</w:t>
                  </w:r>
                </w:p>
              </w:tc>
              <w:tc>
                <w:tcPr>
                  <w:tcW w:w="851" w:type="dxa"/>
                  <w:tcBorders>
                    <w:top w:val="single" w:sz="4" w:space="0" w:color="auto"/>
                  </w:tcBorders>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1</w:t>
                  </w:r>
                </w:p>
              </w:tc>
              <w:tc>
                <w:tcPr>
                  <w:tcW w:w="992" w:type="dxa"/>
                  <w:tcBorders>
                    <w:top w:val="single" w:sz="4" w:space="0" w:color="auto"/>
                  </w:tcBorders>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tcBorders>
                    <w:top w:val="single" w:sz="4" w:space="0" w:color="auto"/>
                  </w:tcBorders>
                  <w:shd w:val="clear" w:color="auto" w:fill="F2F2F2" w:themeFill="background1" w:themeFillShade="F2"/>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1</w:t>
                  </w:r>
                </w:p>
              </w:tc>
              <w:tc>
                <w:tcPr>
                  <w:tcW w:w="993" w:type="dxa"/>
                  <w:tcBorders>
                    <w:top w:val="single" w:sz="4" w:space="0" w:color="auto"/>
                  </w:tcBorders>
                  <w:shd w:val="clear" w:color="auto" w:fill="auto"/>
                </w:tcPr>
                <w:p w:rsidR="00246421" w:rsidRPr="002661AB" w:rsidRDefault="00246421" w:rsidP="00730F22">
                  <w:pPr>
                    <w:jc w:val="center"/>
                    <w:rPr>
                      <w:rFonts w:ascii="Times New Roman" w:hAnsi="Times New Roman"/>
                      <w:sz w:val="24"/>
                      <w:szCs w:val="24"/>
                      <w:lang w:val="kk-KZ"/>
                    </w:rPr>
                  </w:pPr>
                  <w:r w:rsidRPr="002661AB">
                    <w:rPr>
                      <w:rFonts w:ascii="Times New Roman" w:hAnsi="Times New Roman"/>
                      <w:sz w:val="24"/>
                      <w:szCs w:val="24"/>
                      <w:lang w:val="kk-KZ"/>
                    </w:rPr>
                    <w:t>-</w:t>
                  </w:r>
                </w:p>
              </w:tc>
              <w:tc>
                <w:tcPr>
                  <w:tcW w:w="850" w:type="dxa"/>
                  <w:tcBorders>
                    <w:top w:val="single" w:sz="4" w:space="0" w:color="auto"/>
                  </w:tcBorders>
                  <w:shd w:val="clear" w:color="auto" w:fill="auto"/>
                </w:tcPr>
                <w:p w:rsidR="00246421" w:rsidRPr="002661AB" w:rsidRDefault="00246421" w:rsidP="00730F22">
                  <w:pPr>
                    <w:jc w:val="center"/>
                    <w:rPr>
                      <w:rFonts w:ascii="Times New Roman" w:hAnsi="Times New Roman"/>
                      <w:sz w:val="24"/>
                      <w:szCs w:val="24"/>
                      <w:lang w:val="kk-KZ"/>
                    </w:rPr>
                  </w:pPr>
                  <w:r w:rsidRPr="002661AB">
                    <w:rPr>
                      <w:rFonts w:ascii="Times New Roman" w:hAnsi="Times New Roman"/>
                      <w:sz w:val="24"/>
                      <w:szCs w:val="24"/>
                      <w:lang w:val="kk-KZ"/>
                    </w:rPr>
                    <w:t>1</w:t>
                  </w:r>
                </w:p>
              </w:tc>
              <w:tc>
                <w:tcPr>
                  <w:tcW w:w="992" w:type="dxa"/>
                  <w:tcBorders>
                    <w:top w:val="single" w:sz="4" w:space="0" w:color="auto"/>
                  </w:tcBorders>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3" w:type="dxa"/>
                  <w:tcBorders>
                    <w:top w:val="single" w:sz="4" w:space="0" w:color="auto"/>
                  </w:tcBorders>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tcBorders>
                    <w:top w:val="single" w:sz="4" w:space="0" w:color="auto"/>
                  </w:tcBorders>
                </w:tcPr>
                <w:p w:rsidR="00246421" w:rsidRPr="002661AB" w:rsidRDefault="00246421" w:rsidP="00730F22">
                  <w:pPr>
                    <w:autoSpaceDE w:val="0"/>
                    <w:snapToGrid w:val="0"/>
                    <w:jc w:val="center"/>
                    <w:rPr>
                      <w:rFonts w:ascii="Times New Roman" w:hAnsi="Times New Roman"/>
                      <w:sz w:val="24"/>
                      <w:szCs w:val="24"/>
                    </w:rPr>
                  </w:pPr>
                  <w:r w:rsidRPr="002661AB">
                    <w:rPr>
                      <w:rFonts w:ascii="Times New Roman" w:hAnsi="Times New Roman"/>
                      <w:sz w:val="24"/>
                      <w:szCs w:val="24"/>
                    </w:rPr>
                    <w:t>100</w:t>
                  </w:r>
                </w:p>
              </w:tc>
              <w:tc>
                <w:tcPr>
                  <w:tcW w:w="1276" w:type="dxa"/>
                  <w:tcBorders>
                    <w:top w:val="single" w:sz="4" w:space="0" w:color="auto"/>
                  </w:tcBorders>
                </w:tcPr>
                <w:p w:rsidR="00246421" w:rsidRPr="002661AB" w:rsidRDefault="00246421" w:rsidP="00730F22">
                  <w:pPr>
                    <w:autoSpaceDE w:val="0"/>
                    <w:snapToGrid w:val="0"/>
                    <w:jc w:val="center"/>
                    <w:rPr>
                      <w:rFonts w:ascii="Times New Roman" w:hAnsi="Times New Roman"/>
                      <w:sz w:val="24"/>
                      <w:szCs w:val="24"/>
                    </w:rPr>
                  </w:pPr>
                  <w:r w:rsidRPr="002661AB">
                    <w:rPr>
                      <w:rFonts w:ascii="Times New Roman" w:hAnsi="Times New Roman"/>
                      <w:sz w:val="24"/>
                      <w:szCs w:val="24"/>
                      <w:lang w:val="kk-KZ"/>
                    </w:rPr>
                    <w:t>10</w:t>
                  </w:r>
                  <w:r w:rsidRPr="002661AB">
                    <w:rPr>
                      <w:rFonts w:ascii="Times New Roman" w:hAnsi="Times New Roman"/>
                      <w:sz w:val="24"/>
                      <w:szCs w:val="24"/>
                    </w:rPr>
                    <w:t>0</w:t>
                  </w:r>
                </w:p>
              </w:tc>
            </w:tr>
            <w:tr w:rsidR="00246421" w:rsidRPr="008A50F8" w:rsidTr="00E52E42">
              <w:trPr>
                <w:trHeight w:val="362"/>
              </w:trPr>
              <w:tc>
                <w:tcPr>
                  <w:tcW w:w="1035" w:type="dxa"/>
                </w:tcPr>
                <w:p w:rsidR="00246421" w:rsidRPr="002661AB" w:rsidRDefault="00246421" w:rsidP="00730F22">
                  <w:pPr>
                    <w:autoSpaceDE w:val="0"/>
                    <w:snapToGrid w:val="0"/>
                    <w:jc w:val="center"/>
                    <w:rPr>
                      <w:rFonts w:ascii="Times New Roman" w:hAnsi="Times New Roman"/>
                      <w:b/>
                      <w:bCs/>
                      <w:sz w:val="24"/>
                      <w:szCs w:val="24"/>
                    </w:rPr>
                  </w:pPr>
                  <w:r w:rsidRPr="002661AB">
                    <w:rPr>
                      <w:rFonts w:ascii="Times New Roman" w:hAnsi="Times New Roman"/>
                      <w:b/>
                      <w:bCs/>
                      <w:sz w:val="24"/>
                      <w:szCs w:val="24"/>
                    </w:rPr>
                    <w:t>3 «а»</w:t>
                  </w:r>
                </w:p>
              </w:tc>
              <w:tc>
                <w:tcPr>
                  <w:tcW w:w="851"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4</w:t>
                  </w:r>
                </w:p>
              </w:tc>
              <w:tc>
                <w:tcPr>
                  <w:tcW w:w="992"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shd w:val="clear" w:color="auto" w:fill="F2F2F2" w:themeFill="background1" w:themeFillShade="F2"/>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4</w:t>
                  </w:r>
                </w:p>
              </w:tc>
              <w:tc>
                <w:tcPr>
                  <w:tcW w:w="993"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850"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3"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tcPr>
                <w:p w:rsidR="00246421" w:rsidRPr="002661AB" w:rsidRDefault="00246421" w:rsidP="00730F22">
                  <w:pPr>
                    <w:autoSpaceDE w:val="0"/>
                    <w:snapToGrid w:val="0"/>
                    <w:jc w:val="center"/>
                    <w:rPr>
                      <w:rFonts w:ascii="Times New Roman" w:hAnsi="Times New Roman"/>
                      <w:sz w:val="24"/>
                      <w:szCs w:val="24"/>
                    </w:rPr>
                  </w:pPr>
                  <w:r w:rsidRPr="002661AB">
                    <w:rPr>
                      <w:rFonts w:ascii="Times New Roman" w:hAnsi="Times New Roman"/>
                      <w:sz w:val="24"/>
                      <w:szCs w:val="24"/>
                    </w:rPr>
                    <w:t>100</w:t>
                  </w:r>
                </w:p>
              </w:tc>
              <w:tc>
                <w:tcPr>
                  <w:tcW w:w="1276"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100</w:t>
                  </w:r>
                </w:p>
              </w:tc>
            </w:tr>
            <w:tr w:rsidR="00246421" w:rsidRPr="008A50F8" w:rsidTr="00E52E42">
              <w:trPr>
                <w:trHeight w:val="362"/>
              </w:trPr>
              <w:tc>
                <w:tcPr>
                  <w:tcW w:w="1035" w:type="dxa"/>
                </w:tcPr>
                <w:p w:rsidR="00246421" w:rsidRPr="002661AB" w:rsidRDefault="00246421" w:rsidP="00730F22">
                  <w:pPr>
                    <w:autoSpaceDE w:val="0"/>
                    <w:snapToGrid w:val="0"/>
                    <w:jc w:val="center"/>
                    <w:rPr>
                      <w:rFonts w:ascii="Times New Roman" w:hAnsi="Times New Roman"/>
                      <w:b/>
                      <w:bCs/>
                      <w:sz w:val="24"/>
                      <w:szCs w:val="24"/>
                      <w:lang w:val="kk-KZ"/>
                    </w:rPr>
                  </w:pPr>
                  <w:r w:rsidRPr="002661AB">
                    <w:rPr>
                      <w:rFonts w:ascii="Times New Roman" w:hAnsi="Times New Roman"/>
                      <w:b/>
                      <w:bCs/>
                      <w:sz w:val="24"/>
                      <w:szCs w:val="24"/>
                      <w:lang w:val="kk-KZ"/>
                    </w:rPr>
                    <w:t>3 «б»</w:t>
                  </w:r>
                </w:p>
              </w:tc>
              <w:tc>
                <w:tcPr>
                  <w:tcW w:w="851"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3</w:t>
                  </w:r>
                </w:p>
              </w:tc>
              <w:tc>
                <w:tcPr>
                  <w:tcW w:w="992" w:type="dxa"/>
                </w:tcPr>
                <w:p w:rsidR="00246421" w:rsidRPr="002661AB" w:rsidRDefault="00246421" w:rsidP="00730F22">
                  <w:pPr>
                    <w:autoSpaceDE w:val="0"/>
                    <w:snapToGrid w:val="0"/>
                    <w:jc w:val="center"/>
                    <w:rPr>
                      <w:rFonts w:ascii="Times New Roman" w:hAnsi="Times New Roman"/>
                      <w:sz w:val="24"/>
                      <w:szCs w:val="24"/>
                      <w:lang w:val="kk-KZ"/>
                    </w:rPr>
                  </w:pPr>
                </w:p>
              </w:tc>
              <w:tc>
                <w:tcPr>
                  <w:tcW w:w="992" w:type="dxa"/>
                  <w:shd w:val="clear" w:color="auto" w:fill="F2F2F2" w:themeFill="background1" w:themeFillShade="F2"/>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3</w:t>
                  </w:r>
                </w:p>
              </w:tc>
              <w:tc>
                <w:tcPr>
                  <w:tcW w:w="993"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p>
              </w:tc>
              <w:tc>
                <w:tcPr>
                  <w:tcW w:w="850"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3"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100</w:t>
                  </w:r>
                </w:p>
              </w:tc>
              <w:tc>
                <w:tcPr>
                  <w:tcW w:w="1276"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100</w:t>
                  </w:r>
                </w:p>
              </w:tc>
            </w:tr>
            <w:tr w:rsidR="00246421" w:rsidRPr="008A50F8" w:rsidTr="00E52E42">
              <w:trPr>
                <w:trHeight w:val="362"/>
              </w:trPr>
              <w:tc>
                <w:tcPr>
                  <w:tcW w:w="1035" w:type="dxa"/>
                </w:tcPr>
                <w:p w:rsidR="00246421" w:rsidRPr="002661AB" w:rsidRDefault="00246421" w:rsidP="00730F22">
                  <w:pPr>
                    <w:autoSpaceDE w:val="0"/>
                    <w:snapToGrid w:val="0"/>
                    <w:jc w:val="center"/>
                    <w:rPr>
                      <w:rFonts w:ascii="Times New Roman" w:hAnsi="Times New Roman"/>
                      <w:b/>
                      <w:bCs/>
                      <w:sz w:val="24"/>
                      <w:szCs w:val="24"/>
                    </w:rPr>
                  </w:pPr>
                  <w:r w:rsidRPr="002661AB">
                    <w:rPr>
                      <w:rFonts w:ascii="Times New Roman" w:hAnsi="Times New Roman"/>
                      <w:b/>
                      <w:bCs/>
                      <w:sz w:val="24"/>
                      <w:szCs w:val="24"/>
                    </w:rPr>
                    <w:t>4 «</w:t>
                  </w:r>
                  <w:r w:rsidRPr="002661AB">
                    <w:rPr>
                      <w:rFonts w:ascii="Times New Roman" w:hAnsi="Times New Roman"/>
                      <w:b/>
                      <w:bCs/>
                      <w:sz w:val="24"/>
                      <w:szCs w:val="24"/>
                      <w:lang w:val="kk-KZ"/>
                    </w:rPr>
                    <w:t>а</w:t>
                  </w:r>
                  <w:r w:rsidRPr="002661AB">
                    <w:rPr>
                      <w:rFonts w:ascii="Times New Roman" w:hAnsi="Times New Roman"/>
                      <w:b/>
                      <w:bCs/>
                      <w:sz w:val="24"/>
                      <w:szCs w:val="24"/>
                    </w:rPr>
                    <w:t>»</w:t>
                  </w:r>
                </w:p>
              </w:tc>
              <w:tc>
                <w:tcPr>
                  <w:tcW w:w="851"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11</w:t>
                  </w:r>
                </w:p>
              </w:tc>
              <w:tc>
                <w:tcPr>
                  <w:tcW w:w="992"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9</w:t>
                  </w:r>
                </w:p>
              </w:tc>
              <w:tc>
                <w:tcPr>
                  <w:tcW w:w="993"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2</w:t>
                  </w:r>
                </w:p>
              </w:tc>
              <w:tc>
                <w:tcPr>
                  <w:tcW w:w="850"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3"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tcPr>
                <w:p w:rsidR="00246421" w:rsidRPr="002661AB" w:rsidRDefault="00246421" w:rsidP="00730F22">
                  <w:pPr>
                    <w:autoSpaceDE w:val="0"/>
                    <w:snapToGrid w:val="0"/>
                    <w:jc w:val="center"/>
                    <w:rPr>
                      <w:rFonts w:ascii="Times New Roman" w:hAnsi="Times New Roman"/>
                      <w:sz w:val="24"/>
                      <w:szCs w:val="24"/>
                    </w:rPr>
                  </w:pPr>
                  <w:r w:rsidRPr="002661AB">
                    <w:rPr>
                      <w:rFonts w:ascii="Times New Roman" w:hAnsi="Times New Roman"/>
                      <w:sz w:val="24"/>
                      <w:szCs w:val="24"/>
                    </w:rPr>
                    <w:t>100</w:t>
                  </w:r>
                </w:p>
              </w:tc>
              <w:tc>
                <w:tcPr>
                  <w:tcW w:w="1276"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81,82</w:t>
                  </w:r>
                </w:p>
              </w:tc>
            </w:tr>
            <w:tr w:rsidR="00246421" w:rsidRPr="008A50F8" w:rsidTr="00E52E42">
              <w:trPr>
                <w:trHeight w:val="362"/>
              </w:trPr>
              <w:tc>
                <w:tcPr>
                  <w:tcW w:w="1035" w:type="dxa"/>
                </w:tcPr>
                <w:p w:rsidR="00246421" w:rsidRPr="002661AB" w:rsidRDefault="00246421" w:rsidP="00730F22">
                  <w:pPr>
                    <w:autoSpaceDE w:val="0"/>
                    <w:snapToGrid w:val="0"/>
                    <w:jc w:val="center"/>
                    <w:rPr>
                      <w:rFonts w:ascii="Times New Roman" w:hAnsi="Times New Roman"/>
                      <w:b/>
                      <w:bCs/>
                      <w:sz w:val="24"/>
                      <w:szCs w:val="24"/>
                    </w:rPr>
                  </w:pPr>
                  <w:r w:rsidRPr="002661AB">
                    <w:rPr>
                      <w:rFonts w:ascii="Times New Roman" w:hAnsi="Times New Roman"/>
                      <w:b/>
                      <w:bCs/>
                      <w:sz w:val="24"/>
                      <w:szCs w:val="24"/>
                    </w:rPr>
                    <w:t>4 «</w:t>
                  </w:r>
                  <w:r w:rsidRPr="002661AB">
                    <w:rPr>
                      <w:rFonts w:ascii="Times New Roman" w:hAnsi="Times New Roman"/>
                      <w:b/>
                      <w:bCs/>
                      <w:sz w:val="24"/>
                      <w:szCs w:val="24"/>
                      <w:lang w:val="kk-KZ"/>
                    </w:rPr>
                    <w:t>б</w:t>
                  </w:r>
                  <w:r w:rsidRPr="002661AB">
                    <w:rPr>
                      <w:rFonts w:ascii="Times New Roman" w:hAnsi="Times New Roman"/>
                      <w:b/>
                      <w:bCs/>
                      <w:sz w:val="24"/>
                      <w:szCs w:val="24"/>
                    </w:rPr>
                    <w:t>»</w:t>
                  </w:r>
                </w:p>
              </w:tc>
              <w:tc>
                <w:tcPr>
                  <w:tcW w:w="851"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1</w:t>
                  </w:r>
                </w:p>
              </w:tc>
              <w:tc>
                <w:tcPr>
                  <w:tcW w:w="992"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shd w:val="clear" w:color="auto" w:fill="F2F2F2" w:themeFill="background1" w:themeFillShade="F2"/>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1</w:t>
                  </w:r>
                </w:p>
              </w:tc>
              <w:tc>
                <w:tcPr>
                  <w:tcW w:w="993"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850"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3"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tcPr>
                <w:p w:rsidR="00246421" w:rsidRPr="002661AB" w:rsidRDefault="00246421" w:rsidP="00730F22">
                  <w:pPr>
                    <w:autoSpaceDE w:val="0"/>
                    <w:snapToGrid w:val="0"/>
                    <w:jc w:val="center"/>
                    <w:rPr>
                      <w:rFonts w:ascii="Times New Roman" w:hAnsi="Times New Roman"/>
                      <w:sz w:val="24"/>
                      <w:szCs w:val="24"/>
                    </w:rPr>
                  </w:pPr>
                  <w:r w:rsidRPr="002661AB">
                    <w:rPr>
                      <w:rFonts w:ascii="Times New Roman" w:hAnsi="Times New Roman"/>
                      <w:sz w:val="24"/>
                      <w:szCs w:val="24"/>
                    </w:rPr>
                    <w:t>100</w:t>
                  </w:r>
                </w:p>
              </w:tc>
              <w:tc>
                <w:tcPr>
                  <w:tcW w:w="1276"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100</w:t>
                  </w:r>
                </w:p>
              </w:tc>
            </w:tr>
            <w:tr w:rsidR="00246421" w:rsidRPr="008A50F8" w:rsidTr="00E52E42">
              <w:trPr>
                <w:trHeight w:val="362"/>
              </w:trPr>
              <w:tc>
                <w:tcPr>
                  <w:tcW w:w="1035" w:type="dxa"/>
                </w:tcPr>
                <w:p w:rsidR="00246421" w:rsidRPr="002661AB" w:rsidRDefault="00246421" w:rsidP="00730F22">
                  <w:pPr>
                    <w:autoSpaceDE w:val="0"/>
                    <w:snapToGrid w:val="0"/>
                    <w:jc w:val="center"/>
                    <w:rPr>
                      <w:rFonts w:ascii="Times New Roman" w:hAnsi="Times New Roman"/>
                      <w:b/>
                      <w:bCs/>
                      <w:sz w:val="24"/>
                      <w:szCs w:val="24"/>
                    </w:rPr>
                  </w:pPr>
                  <w:r w:rsidRPr="002661AB">
                    <w:rPr>
                      <w:rFonts w:ascii="Times New Roman" w:hAnsi="Times New Roman"/>
                      <w:b/>
                      <w:bCs/>
                      <w:sz w:val="24"/>
                      <w:szCs w:val="24"/>
                    </w:rPr>
                    <w:t>5 «</w:t>
                  </w:r>
                  <w:r w:rsidRPr="002661AB">
                    <w:rPr>
                      <w:rFonts w:ascii="Times New Roman" w:hAnsi="Times New Roman"/>
                      <w:b/>
                      <w:bCs/>
                      <w:sz w:val="24"/>
                      <w:szCs w:val="24"/>
                      <w:lang w:val="kk-KZ"/>
                    </w:rPr>
                    <w:t>а</w:t>
                  </w:r>
                  <w:r w:rsidRPr="002661AB">
                    <w:rPr>
                      <w:rFonts w:ascii="Times New Roman" w:hAnsi="Times New Roman"/>
                      <w:b/>
                      <w:bCs/>
                      <w:sz w:val="24"/>
                      <w:szCs w:val="24"/>
                    </w:rPr>
                    <w:t>»</w:t>
                  </w:r>
                </w:p>
              </w:tc>
              <w:tc>
                <w:tcPr>
                  <w:tcW w:w="851"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11</w:t>
                  </w:r>
                </w:p>
              </w:tc>
              <w:tc>
                <w:tcPr>
                  <w:tcW w:w="992"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9</w:t>
                  </w:r>
                </w:p>
              </w:tc>
              <w:tc>
                <w:tcPr>
                  <w:tcW w:w="993"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2</w:t>
                  </w:r>
                </w:p>
              </w:tc>
              <w:tc>
                <w:tcPr>
                  <w:tcW w:w="850"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3"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tcPr>
                <w:p w:rsidR="00246421" w:rsidRPr="002661AB" w:rsidRDefault="00246421" w:rsidP="00730F22">
                  <w:pPr>
                    <w:autoSpaceDE w:val="0"/>
                    <w:snapToGrid w:val="0"/>
                    <w:jc w:val="center"/>
                    <w:rPr>
                      <w:rFonts w:ascii="Times New Roman" w:hAnsi="Times New Roman"/>
                      <w:sz w:val="24"/>
                      <w:szCs w:val="24"/>
                    </w:rPr>
                  </w:pPr>
                  <w:r w:rsidRPr="002661AB">
                    <w:rPr>
                      <w:rFonts w:ascii="Times New Roman" w:hAnsi="Times New Roman"/>
                      <w:sz w:val="24"/>
                      <w:szCs w:val="24"/>
                    </w:rPr>
                    <w:t>100</w:t>
                  </w:r>
                </w:p>
              </w:tc>
              <w:tc>
                <w:tcPr>
                  <w:tcW w:w="1276"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81,82</w:t>
                  </w:r>
                </w:p>
              </w:tc>
            </w:tr>
            <w:tr w:rsidR="00246421" w:rsidRPr="008A50F8" w:rsidTr="00E52E42">
              <w:trPr>
                <w:trHeight w:val="362"/>
              </w:trPr>
              <w:tc>
                <w:tcPr>
                  <w:tcW w:w="1035" w:type="dxa"/>
                </w:tcPr>
                <w:p w:rsidR="00246421" w:rsidRPr="002661AB" w:rsidRDefault="00246421" w:rsidP="00730F22">
                  <w:pPr>
                    <w:autoSpaceDE w:val="0"/>
                    <w:snapToGrid w:val="0"/>
                    <w:jc w:val="center"/>
                    <w:rPr>
                      <w:rFonts w:ascii="Times New Roman" w:hAnsi="Times New Roman"/>
                      <w:b/>
                      <w:bCs/>
                      <w:sz w:val="24"/>
                      <w:szCs w:val="24"/>
                    </w:rPr>
                  </w:pPr>
                  <w:r w:rsidRPr="002661AB">
                    <w:rPr>
                      <w:rFonts w:ascii="Times New Roman" w:hAnsi="Times New Roman"/>
                      <w:b/>
                      <w:bCs/>
                      <w:sz w:val="24"/>
                      <w:szCs w:val="24"/>
                    </w:rPr>
                    <w:t>5 «</w:t>
                  </w:r>
                  <w:r w:rsidRPr="002661AB">
                    <w:rPr>
                      <w:rFonts w:ascii="Times New Roman" w:hAnsi="Times New Roman"/>
                      <w:b/>
                      <w:bCs/>
                      <w:sz w:val="24"/>
                      <w:szCs w:val="24"/>
                      <w:lang w:val="kk-KZ"/>
                    </w:rPr>
                    <w:t>б</w:t>
                  </w:r>
                  <w:r w:rsidRPr="002661AB">
                    <w:rPr>
                      <w:rFonts w:ascii="Times New Roman" w:hAnsi="Times New Roman"/>
                      <w:b/>
                      <w:bCs/>
                      <w:sz w:val="24"/>
                      <w:szCs w:val="24"/>
                    </w:rPr>
                    <w:t>»</w:t>
                  </w:r>
                </w:p>
              </w:tc>
              <w:tc>
                <w:tcPr>
                  <w:tcW w:w="851"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1</w:t>
                  </w:r>
                </w:p>
              </w:tc>
              <w:tc>
                <w:tcPr>
                  <w:tcW w:w="992"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1</w:t>
                  </w:r>
                </w:p>
              </w:tc>
              <w:tc>
                <w:tcPr>
                  <w:tcW w:w="993"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850"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3"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tcPr>
                <w:p w:rsidR="00246421" w:rsidRPr="002661AB" w:rsidRDefault="00246421" w:rsidP="00730F22">
                  <w:pPr>
                    <w:autoSpaceDE w:val="0"/>
                    <w:snapToGrid w:val="0"/>
                    <w:jc w:val="center"/>
                    <w:rPr>
                      <w:rFonts w:ascii="Times New Roman" w:hAnsi="Times New Roman"/>
                      <w:sz w:val="24"/>
                      <w:szCs w:val="24"/>
                    </w:rPr>
                  </w:pPr>
                  <w:r w:rsidRPr="002661AB">
                    <w:rPr>
                      <w:rFonts w:ascii="Times New Roman" w:hAnsi="Times New Roman"/>
                      <w:sz w:val="24"/>
                      <w:szCs w:val="24"/>
                    </w:rPr>
                    <w:t>100</w:t>
                  </w:r>
                </w:p>
              </w:tc>
              <w:tc>
                <w:tcPr>
                  <w:tcW w:w="1276" w:type="dxa"/>
                </w:tcPr>
                <w:p w:rsidR="00246421" w:rsidRPr="002661AB" w:rsidRDefault="00246421" w:rsidP="00730F22">
                  <w:pPr>
                    <w:autoSpaceDE w:val="0"/>
                    <w:snapToGrid w:val="0"/>
                    <w:jc w:val="center"/>
                    <w:rPr>
                      <w:rFonts w:ascii="Times New Roman" w:hAnsi="Times New Roman"/>
                      <w:sz w:val="24"/>
                      <w:szCs w:val="24"/>
                    </w:rPr>
                  </w:pPr>
                  <w:r w:rsidRPr="002661AB">
                    <w:rPr>
                      <w:rFonts w:ascii="Times New Roman" w:hAnsi="Times New Roman"/>
                      <w:sz w:val="24"/>
                      <w:szCs w:val="24"/>
                      <w:lang w:val="kk-KZ"/>
                    </w:rPr>
                    <w:t>10</w:t>
                  </w:r>
                  <w:r w:rsidRPr="002661AB">
                    <w:rPr>
                      <w:rFonts w:ascii="Times New Roman" w:hAnsi="Times New Roman"/>
                      <w:sz w:val="24"/>
                      <w:szCs w:val="24"/>
                    </w:rPr>
                    <w:t>0</w:t>
                  </w:r>
                </w:p>
              </w:tc>
            </w:tr>
            <w:tr w:rsidR="00246421" w:rsidRPr="008A50F8" w:rsidTr="00E52E42">
              <w:trPr>
                <w:trHeight w:val="362"/>
              </w:trPr>
              <w:tc>
                <w:tcPr>
                  <w:tcW w:w="1035" w:type="dxa"/>
                </w:tcPr>
                <w:p w:rsidR="00246421" w:rsidRPr="002661AB" w:rsidRDefault="00246421" w:rsidP="00730F22">
                  <w:pPr>
                    <w:autoSpaceDE w:val="0"/>
                    <w:snapToGrid w:val="0"/>
                    <w:jc w:val="center"/>
                    <w:rPr>
                      <w:rFonts w:ascii="Times New Roman" w:hAnsi="Times New Roman"/>
                      <w:b/>
                      <w:bCs/>
                      <w:sz w:val="24"/>
                      <w:szCs w:val="24"/>
                    </w:rPr>
                  </w:pPr>
                  <w:r w:rsidRPr="002661AB">
                    <w:rPr>
                      <w:rFonts w:ascii="Times New Roman" w:hAnsi="Times New Roman"/>
                      <w:b/>
                      <w:bCs/>
                      <w:sz w:val="24"/>
                      <w:szCs w:val="24"/>
                    </w:rPr>
                    <w:t>6 «</w:t>
                  </w:r>
                  <w:r w:rsidRPr="002661AB">
                    <w:rPr>
                      <w:rFonts w:ascii="Times New Roman" w:hAnsi="Times New Roman"/>
                      <w:b/>
                      <w:bCs/>
                      <w:sz w:val="24"/>
                      <w:szCs w:val="24"/>
                      <w:lang w:val="kk-KZ"/>
                    </w:rPr>
                    <w:t>а</w:t>
                  </w:r>
                  <w:r w:rsidRPr="002661AB">
                    <w:rPr>
                      <w:rFonts w:ascii="Times New Roman" w:hAnsi="Times New Roman"/>
                      <w:b/>
                      <w:bCs/>
                      <w:sz w:val="24"/>
                      <w:szCs w:val="24"/>
                    </w:rPr>
                    <w:t>»</w:t>
                  </w:r>
                </w:p>
              </w:tc>
              <w:tc>
                <w:tcPr>
                  <w:tcW w:w="851"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9</w:t>
                  </w:r>
                </w:p>
              </w:tc>
              <w:tc>
                <w:tcPr>
                  <w:tcW w:w="992"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7</w:t>
                  </w:r>
                </w:p>
              </w:tc>
              <w:tc>
                <w:tcPr>
                  <w:tcW w:w="993"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2</w:t>
                  </w:r>
                </w:p>
              </w:tc>
              <w:tc>
                <w:tcPr>
                  <w:tcW w:w="850"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3"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tcPr>
                <w:p w:rsidR="00246421" w:rsidRPr="002661AB" w:rsidRDefault="00246421" w:rsidP="00730F22">
                  <w:pPr>
                    <w:autoSpaceDE w:val="0"/>
                    <w:snapToGrid w:val="0"/>
                    <w:jc w:val="center"/>
                    <w:rPr>
                      <w:rFonts w:ascii="Times New Roman" w:hAnsi="Times New Roman"/>
                      <w:sz w:val="24"/>
                      <w:szCs w:val="24"/>
                    </w:rPr>
                  </w:pPr>
                  <w:r w:rsidRPr="002661AB">
                    <w:rPr>
                      <w:rFonts w:ascii="Times New Roman" w:hAnsi="Times New Roman"/>
                      <w:sz w:val="24"/>
                      <w:szCs w:val="24"/>
                    </w:rPr>
                    <w:t>100</w:t>
                  </w:r>
                </w:p>
              </w:tc>
              <w:tc>
                <w:tcPr>
                  <w:tcW w:w="1276"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77,78</w:t>
                  </w:r>
                </w:p>
              </w:tc>
            </w:tr>
            <w:tr w:rsidR="00246421" w:rsidRPr="008A50F8" w:rsidTr="00E52E42">
              <w:trPr>
                <w:trHeight w:val="362"/>
              </w:trPr>
              <w:tc>
                <w:tcPr>
                  <w:tcW w:w="1035" w:type="dxa"/>
                </w:tcPr>
                <w:p w:rsidR="00246421" w:rsidRPr="002661AB" w:rsidRDefault="00246421" w:rsidP="00730F22">
                  <w:pPr>
                    <w:autoSpaceDE w:val="0"/>
                    <w:snapToGrid w:val="0"/>
                    <w:jc w:val="center"/>
                    <w:rPr>
                      <w:rFonts w:ascii="Times New Roman" w:hAnsi="Times New Roman"/>
                      <w:b/>
                      <w:bCs/>
                      <w:sz w:val="24"/>
                      <w:szCs w:val="24"/>
                    </w:rPr>
                  </w:pPr>
                  <w:r w:rsidRPr="002661AB">
                    <w:rPr>
                      <w:rFonts w:ascii="Times New Roman" w:hAnsi="Times New Roman"/>
                      <w:b/>
                      <w:bCs/>
                      <w:sz w:val="24"/>
                      <w:szCs w:val="24"/>
                    </w:rPr>
                    <w:t>6 «</w:t>
                  </w:r>
                  <w:r w:rsidRPr="002661AB">
                    <w:rPr>
                      <w:rFonts w:ascii="Times New Roman" w:hAnsi="Times New Roman"/>
                      <w:b/>
                      <w:bCs/>
                      <w:sz w:val="24"/>
                      <w:szCs w:val="24"/>
                      <w:lang w:val="kk-KZ"/>
                    </w:rPr>
                    <w:t>б</w:t>
                  </w:r>
                  <w:r w:rsidRPr="002661AB">
                    <w:rPr>
                      <w:rFonts w:ascii="Times New Roman" w:hAnsi="Times New Roman"/>
                      <w:b/>
                      <w:bCs/>
                      <w:sz w:val="24"/>
                      <w:szCs w:val="24"/>
                    </w:rPr>
                    <w:t>»</w:t>
                  </w:r>
                </w:p>
              </w:tc>
              <w:tc>
                <w:tcPr>
                  <w:tcW w:w="851"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7</w:t>
                  </w:r>
                </w:p>
              </w:tc>
              <w:tc>
                <w:tcPr>
                  <w:tcW w:w="992"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shd w:val="clear" w:color="auto" w:fill="F2F2F2" w:themeFill="background1" w:themeFillShade="F2"/>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6</w:t>
                  </w:r>
                </w:p>
              </w:tc>
              <w:tc>
                <w:tcPr>
                  <w:tcW w:w="993"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1</w:t>
                  </w:r>
                </w:p>
              </w:tc>
              <w:tc>
                <w:tcPr>
                  <w:tcW w:w="850"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3"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tcPr>
                <w:p w:rsidR="00246421" w:rsidRPr="002661AB" w:rsidRDefault="00246421" w:rsidP="00730F22">
                  <w:pPr>
                    <w:autoSpaceDE w:val="0"/>
                    <w:snapToGrid w:val="0"/>
                    <w:jc w:val="center"/>
                    <w:rPr>
                      <w:rFonts w:ascii="Times New Roman" w:hAnsi="Times New Roman"/>
                      <w:sz w:val="24"/>
                      <w:szCs w:val="24"/>
                    </w:rPr>
                  </w:pPr>
                  <w:r w:rsidRPr="002661AB">
                    <w:rPr>
                      <w:rFonts w:ascii="Times New Roman" w:hAnsi="Times New Roman"/>
                      <w:sz w:val="24"/>
                      <w:szCs w:val="24"/>
                    </w:rPr>
                    <w:t>100</w:t>
                  </w:r>
                </w:p>
              </w:tc>
              <w:tc>
                <w:tcPr>
                  <w:tcW w:w="1276"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85,71</w:t>
                  </w:r>
                </w:p>
              </w:tc>
            </w:tr>
            <w:tr w:rsidR="00246421" w:rsidRPr="008A50F8" w:rsidTr="00E52E42">
              <w:trPr>
                <w:trHeight w:val="362"/>
              </w:trPr>
              <w:tc>
                <w:tcPr>
                  <w:tcW w:w="1035" w:type="dxa"/>
                </w:tcPr>
                <w:p w:rsidR="00246421" w:rsidRPr="002661AB" w:rsidRDefault="00246421" w:rsidP="00730F22">
                  <w:pPr>
                    <w:autoSpaceDE w:val="0"/>
                    <w:snapToGrid w:val="0"/>
                    <w:jc w:val="center"/>
                    <w:rPr>
                      <w:rFonts w:ascii="Times New Roman" w:hAnsi="Times New Roman"/>
                      <w:b/>
                      <w:bCs/>
                      <w:sz w:val="24"/>
                      <w:szCs w:val="24"/>
                    </w:rPr>
                  </w:pPr>
                  <w:r w:rsidRPr="002661AB">
                    <w:rPr>
                      <w:rFonts w:ascii="Times New Roman" w:hAnsi="Times New Roman"/>
                      <w:b/>
                      <w:bCs/>
                      <w:sz w:val="24"/>
                      <w:szCs w:val="24"/>
                    </w:rPr>
                    <w:t>6 «</w:t>
                  </w:r>
                  <w:r w:rsidRPr="002661AB">
                    <w:rPr>
                      <w:rFonts w:ascii="Times New Roman" w:hAnsi="Times New Roman"/>
                      <w:b/>
                      <w:bCs/>
                      <w:sz w:val="24"/>
                      <w:szCs w:val="24"/>
                      <w:lang w:val="kk-KZ"/>
                    </w:rPr>
                    <w:t>в</w:t>
                  </w:r>
                  <w:r w:rsidRPr="002661AB">
                    <w:rPr>
                      <w:rFonts w:ascii="Times New Roman" w:hAnsi="Times New Roman"/>
                      <w:b/>
                      <w:bCs/>
                      <w:sz w:val="24"/>
                      <w:szCs w:val="24"/>
                    </w:rPr>
                    <w:t>»</w:t>
                  </w:r>
                </w:p>
              </w:tc>
              <w:tc>
                <w:tcPr>
                  <w:tcW w:w="851"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2</w:t>
                  </w:r>
                </w:p>
              </w:tc>
              <w:tc>
                <w:tcPr>
                  <w:tcW w:w="992" w:type="dxa"/>
                </w:tcPr>
                <w:p w:rsidR="00246421" w:rsidRPr="002661AB" w:rsidRDefault="00246421" w:rsidP="00730F22">
                  <w:pPr>
                    <w:autoSpaceDE w:val="0"/>
                    <w:snapToGrid w:val="0"/>
                    <w:jc w:val="center"/>
                    <w:rPr>
                      <w:rFonts w:ascii="Times New Roman" w:hAnsi="Times New Roman"/>
                      <w:sz w:val="24"/>
                      <w:szCs w:val="24"/>
                    </w:rPr>
                  </w:pPr>
                  <w:r w:rsidRPr="002661AB">
                    <w:rPr>
                      <w:rFonts w:ascii="Times New Roman" w:hAnsi="Times New Roman"/>
                      <w:sz w:val="24"/>
                      <w:szCs w:val="24"/>
                    </w:rPr>
                    <w:t>-</w:t>
                  </w: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2</w:t>
                  </w:r>
                </w:p>
              </w:tc>
              <w:tc>
                <w:tcPr>
                  <w:tcW w:w="993" w:type="dxa"/>
                  <w:shd w:val="clear" w:color="auto" w:fill="auto"/>
                </w:tcPr>
                <w:p w:rsidR="00246421" w:rsidRPr="002661AB" w:rsidRDefault="00246421" w:rsidP="00730F22">
                  <w:pPr>
                    <w:autoSpaceDE w:val="0"/>
                    <w:snapToGrid w:val="0"/>
                    <w:jc w:val="center"/>
                    <w:rPr>
                      <w:rFonts w:ascii="Times New Roman" w:hAnsi="Times New Roman"/>
                      <w:sz w:val="24"/>
                      <w:szCs w:val="24"/>
                    </w:rPr>
                  </w:pPr>
                  <w:r w:rsidRPr="002661AB">
                    <w:rPr>
                      <w:rFonts w:ascii="Times New Roman" w:hAnsi="Times New Roman"/>
                      <w:sz w:val="24"/>
                      <w:szCs w:val="24"/>
                    </w:rPr>
                    <w:t>-</w:t>
                  </w:r>
                </w:p>
              </w:tc>
              <w:tc>
                <w:tcPr>
                  <w:tcW w:w="850" w:type="dxa"/>
                  <w:shd w:val="clear" w:color="auto" w:fill="auto"/>
                </w:tcPr>
                <w:p w:rsidR="00246421" w:rsidRPr="002661AB" w:rsidRDefault="00246421" w:rsidP="00730F22">
                  <w:pPr>
                    <w:autoSpaceDE w:val="0"/>
                    <w:snapToGrid w:val="0"/>
                    <w:jc w:val="center"/>
                    <w:rPr>
                      <w:rFonts w:ascii="Times New Roman" w:hAnsi="Times New Roman"/>
                      <w:sz w:val="24"/>
                      <w:szCs w:val="24"/>
                    </w:rPr>
                  </w:pPr>
                  <w:r w:rsidRPr="002661AB">
                    <w:rPr>
                      <w:rFonts w:ascii="Times New Roman" w:hAnsi="Times New Roman"/>
                      <w:sz w:val="24"/>
                      <w:szCs w:val="24"/>
                    </w:rPr>
                    <w:t>-</w:t>
                  </w: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rPr>
                  </w:pPr>
                  <w:r w:rsidRPr="002661AB">
                    <w:rPr>
                      <w:rFonts w:ascii="Times New Roman" w:hAnsi="Times New Roman"/>
                      <w:sz w:val="24"/>
                      <w:szCs w:val="24"/>
                    </w:rPr>
                    <w:t>-</w:t>
                  </w:r>
                </w:p>
              </w:tc>
              <w:tc>
                <w:tcPr>
                  <w:tcW w:w="993" w:type="dxa"/>
                </w:tcPr>
                <w:p w:rsidR="00246421" w:rsidRPr="002661AB" w:rsidRDefault="00246421" w:rsidP="00730F22">
                  <w:pPr>
                    <w:autoSpaceDE w:val="0"/>
                    <w:snapToGrid w:val="0"/>
                    <w:jc w:val="center"/>
                    <w:rPr>
                      <w:rFonts w:ascii="Times New Roman" w:hAnsi="Times New Roman"/>
                      <w:sz w:val="24"/>
                      <w:szCs w:val="24"/>
                    </w:rPr>
                  </w:pPr>
                  <w:r w:rsidRPr="002661AB">
                    <w:rPr>
                      <w:rFonts w:ascii="Times New Roman" w:hAnsi="Times New Roman"/>
                      <w:sz w:val="24"/>
                      <w:szCs w:val="24"/>
                    </w:rPr>
                    <w:t>-</w:t>
                  </w:r>
                </w:p>
              </w:tc>
              <w:tc>
                <w:tcPr>
                  <w:tcW w:w="992"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100</w:t>
                  </w:r>
                </w:p>
              </w:tc>
              <w:tc>
                <w:tcPr>
                  <w:tcW w:w="1276"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100</w:t>
                  </w:r>
                </w:p>
              </w:tc>
            </w:tr>
            <w:tr w:rsidR="00246421" w:rsidRPr="008A50F8" w:rsidTr="00E52E42">
              <w:trPr>
                <w:trHeight w:val="362"/>
              </w:trPr>
              <w:tc>
                <w:tcPr>
                  <w:tcW w:w="1035" w:type="dxa"/>
                </w:tcPr>
                <w:p w:rsidR="00246421" w:rsidRPr="002661AB" w:rsidRDefault="00246421" w:rsidP="00730F22">
                  <w:pPr>
                    <w:autoSpaceDE w:val="0"/>
                    <w:snapToGrid w:val="0"/>
                    <w:jc w:val="center"/>
                    <w:rPr>
                      <w:rFonts w:ascii="Times New Roman" w:hAnsi="Times New Roman"/>
                      <w:b/>
                      <w:bCs/>
                      <w:sz w:val="24"/>
                      <w:szCs w:val="24"/>
                    </w:rPr>
                  </w:pPr>
                  <w:r w:rsidRPr="002661AB">
                    <w:rPr>
                      <w:rFonts w:ascii="Times New Roman" w:hAnsi="Times New Roman"/>
                      <w:b/>
                      <w:bCs/>
                      <w:sz w:val="24"/>
                      <w:szCs w:val="24"/>
                    </w:rPr>
                    <w:t>7 «</w:t>
                  </w:r>
                  <w:r w:rsidRPr="002661AB">
                    <w:rPr>
                      <w:rFonts w:ascii="Times New Roman" w:hAnsi="Times New Roman"/>
                      <w:b/>
                      <w:bCs/>
                      <w:sz w:val="24"/>
                      <w:szCs w:val="24"/>
                      <w:lang w:val="kk-KZ"/>
                    </w:rPr>
                    <w:t>а</w:t>
                  </w:r>
                  <w:r w:rsidRPr="002661AB">
                    <w:rPr>
                      <w:rFonts w:ascii="Times New Roman" w:hAnsi="Times New Roman"/>
                      <w:b/>
                      <w:bCs/>
                      <w:sz w:val="24"/>
                      <w:szCs w:val="24"/>
                    </w:rPr>
                    <w:t>»</w:t>
                  </w:r>
                </w:p>
              </w:tc>
              <w:tc>
                <w:tcPr>
                  <w:tcW w:w="851"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8</w:t>
                  </w:r>
                </w:p>
              </w:tc>
              <w:tc>
                <w:tcPr>
                  <w:tcW w:w="992"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5</w:t>
                  </w:r>
                </w:p>
              </w:tc>
              <w:tc>
                <w:tcPr>
                  <w:tcW w:w="993"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3</w:t>
                  </w:r>
                </w:p>
              </w:tc>
              <w:tc>
                <w:tcPr>
                  <w:tcW w:w="850"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3"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tcPr>
                <w:p w:rsidR="00246421" w:rsidRPr="002661AB" w:rsidRDefault="00246421" w:rsidP="00730F22">
                  <w:pPr>
                    <w:autoSpaceDE w:val="0"/>
                    <w:snapToGrid w:val="0"/>
                    <w:jc w:val="center"/>
                    <w:rPr>
                      <w:rFonts w:ascii="Times New Roman" w:hAnsi="Times New Roman"/>
                      <w:sz w:val="24"/>
                      <w:szCs w:val="24"/>
                    </w:rPr>
                  </w:pPr>
                  <w:r w:rsidRPr="002661AB">
                    <w:rPr>
                      <w:rFonts w:ascii="Times New Roman" w:hAnsi="Times New Roman"/>
                      <w:sz w:val="24"/>
                      <w:szCs w:val="24"/>
                    </w:rPr>
                    <w:t>100</w:t>
                  </w:r>
                </w:p>
              </w:tc>
              <w:tc>
                <w:tcPr>
                  <w:tcW w:w="1276"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62,50</w:t>
                  </w:r>
                </w:p>
              </w:tc>
            </w:tr>
            <w:tr w:rsidR="00246421" w:rsidRPr="008A50F8" w:rsidTr="00E52E42">
              <w:trPr>
                <w:trHeight w:val="362"/>
              </w:trPr>
              <w:tc>
                <w:tcPr>
                  <w:tcW w:w="1035" w:type="dxa"/>
                </w:tcPr>
                <w:p w:rsidR="00246421" w:rsidRPr="002661AB" w:rsidRDefault="00246421" w:rsidP="00730F22">
                  <w:pPr>
                    <w:autoSpaceDE w:val="0"/>
                    <w:snapToGrid w:val="0"/>
                    <w:jc w:val="center"/>
                    <w:rPr>
                      <w:rFonts w:ascii="Times New Roman" w:hAnsi="Times New Roman"/>
                      <w:b/>
                      <w:bCs/>
                      <w:sz w:val="24"/>
                      <w:szCs w:val="24"/>
                    </w:rPr>
                  </w:pPr>
                  <w:r w:rsidRPr="002661AB">
                    <w:rPr>
                      <w:rFonts w:ascii="Times New Roman" w:hAnsi="Times New Roman"/>
                      <w:b/>
                      <w:bCs/>
                      <w:sz w:val="24"/>
                      <w:szCs w:val="24"/>
                    </w:rPr>
                    <w:t>7 «</w:t>
                  </w:r>
                  <w:r w:rsidRPr="002661AB">
                    <w:rPr>
                      <w:rFonts w:ascii="Times New Roman" w:hAnsi="Times New Roman"/>
                      <w:b/>
                      <w:bCs/>
                      <w:sz w:val="24"/>
                      <w:szCs w:val="24"/>
                      <w:lang w:val="kk-KZ"/>
                    </w:rPr>
                    <w:t>б</w:t>
                  </w:r>
                  <w:r w:rsidRPr="002661AB">
                    <w:rPr>
                      <w:rFonts w:ascii="Times New Roman" w:hAnsi="Times New Roman"/>
                      <w:b/>
                      <w:bCs/>
                      <w:sz w:val="24"/>
                      <w:szCs w:val="24"/>
                    </w:rPr>
                    <w:t>»</w:t>
                  </w:r>
                </w:p>
              </w:tc>
              <w:tc>
                <w:tcPr>
                  <w:tcW w:w="851"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7</w:t>
                  </w:r>
                </w:p>
              </w:tc>
              <w:tc>
                <w:tcPr>
                  <w:tcW w:w="992"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5</w:t>
                  </w:r>
                </w:p>
              </w:tc>
              <w:tc>
                <w:tcPr>
                  <w:tcW w:w="993"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2</w:t>
                  </w:r>
                </w:p>
              </w:tc>
              <w:tc>
                <w:tcPr>
                  <w:tcW w:w="850"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1</w:t>
                  </w:r>
                </w:p>
              </w:tc>
              <w:tc>
                <w:tcPr>
                  <w:tcW w:w="993"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tcPr>
                <w:p w:rsidR="00246421" w:rsidRPr="002661AB" w:rsidRDefault="00246421" w:rsidP="00730F22">
                  <w:pPr>
                    <w:autoSpaceDE w:val="0"/>
                    <w:snapToGrid w:val="0"/>
                    <w:jc w:val="center"/>
                    <w:rPr>
                      <w:rFonts w:ascii="Times New Roman" w:hAnsi="Times New Roman"/>
                      <w:sz w:val="24"/>
                      <w:szCs w:val="24"/>
                    </w:rPr>
                  </w:pPr>
                  <w:r w:rsidRPr="002661AB">
                    <w:rPr>
                      <w:rFonts w:ascii="Times New Roman" w:hAnsi="Times New Roman"/>
                      <w:sz w:val="24"/>
                      <w:szCs w:val="24"/>
                    </w:rPr>
                    <w:t>100</w:t>
                  </w:r>
                </w:p>
              </w:tc>
              <w:tc>
                <w:tcPr>
                  <w:tcW w:w="1276"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71,43</w:t>
                  </w:r>
                </w:p>
              </w:tc>
            </w:tr>
            <w:tr w:rsidR="00246421" w:rsidRPr="008A50F8" w:rsidTr="00E52E42">
              <w:trPr>
                <w:trHeight w:val="362"/>
              </w:trPr>
              <w:tc>
                <w:tcPr>
                  <w:tcW w:w="1035" w:type="dxa"/>
                </w:tcPr>
                <w:p w:rsidR="00246421" w:rsidRPr="002661AB" w:rsidRDefault="00246421" w:rsidP="00730F22">
                  <w:pPr>
                    <w:autoSpaceDE w:val="0"/>
                    <w:snapToGrid w:val="0"/>
                    <w:jc w:val="center"/>
                    <w:rPr>
                      <w:rFonts w:ascii="Times New Roman" w:hAnsi="Times New Roman"/>
                      <w:b/>
                      <w:bCs/>
                      <w:sz w:val="24"/>
                      <w:szCs w:val="24"/>
                      <w:lang w:val="kk-KZ"/>
                    </w:rPr>
                  </w:pPr>
                  <w:r w:rsidRPr="002661AB">
                    <w:rPr>
                      <w:rFonts w:ascii="Times New Roman" w:hAnsi="Times New Roman"/>
                      <w:b/>
                      <w:bCs/>
                      <w:sz w:val="24"/>
                      <w:szCs w:val="24"/>
                      <w:lang w:val="kk-KZ"/>
                    </w:rPr>
                    <w:t>7 «в»</w:t>
                  </w:r>
                </w:p>
              </w:tc>
              <w:tc>
                <w:tcPr>
                  <w:tcW w:w="851"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4</w:t>
                  </w:r>
                </w:p>
              </w:tc>
              <w:tc>
                <w:tcPr>
                  <w:tcW w:w="992" w:type="dxa"/>
                </w:tcPr>
                <w:p w:rsidR="00246421" w:rsidRPr="002661AB" w:rsidRDefault="00246421" w:rsidP="00730F22">
                  <w:pPr>
                    <w:autoSpaceDE w:val="0"/>
                    <w:snapToGrid w:val="0"/>
                    <w:jc w:val="center"/>
                    <w:rPr>
                      <w:rFonts w:ascii="Times New Roman" w:hAnsi="Times New Roman"/>
                      <w:sz w:val="24"/>
                      <w:szCs w:val="24"/>
                      <w:lang w:val="kk-KZ"/>
                    </w:rPr>
                  </w:pP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4</w:t>
                  </w:r>
                </w:p>
              </w:tc>
              <w:tc>
                <w:tcPr>
                  <w:tcW w:w="993"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p>
              </w:tc>
              <w:tc>
                <w:tcPr>
                  <w:tcW w:w="850"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3"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100</w:t>
                  </w:r>
                </w:p>
              </w:tc>
              <w:tc>
                <w:tcPr>
                  <w:tcW w:w="1276"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100</w:t>
                  </w:r>
                </w:p>
              </w:tc>
            </w:tr>
            <w:tr w:rsidR="00246421" w:rsidRPr="008A50F8" w:rsidTr="00E52E42">
              <w:trPr>
                <w:trHeight w:val="362"/>
              </w:trPr>
              <w:tc>
                <w:tcPr>
                  <w:tcW w:w="1035" w:type="dxa"/>
                </w:tcPr>
                <w:p w:rsidR="00246421" w:rsidRPr="002661AB" w:rsidRDefault="00246421" w:rsidP="00730F22">
                  <w:pPr>
                    <w:autoSpaceDE w:val="0"/>
                    <w:snapToGrid w:val="0"/>
                    <w:jc w:val="center"/>
                    <w:rPr>
                      <w:rFonts w:ascii="Times New Roman" w:hAnsi="Times New Roman"/>
                      <w:b/>
                      <w:bCs/>
                      <w:sz w:val="24"/>
                      <w:szCs w:val="24"/>
                    </w:rPr>
                  </w:pPr>
                  <w:r w:rsidRPr="002661AB">
                    <w:rPr>
                      <w:rFonts w:ascii="Times New Roman" w:hAnsi="Times New Roman"/>
                      <w:b/>
                      <w:bCs/>
                      <w:sz w:val="24"/>
                      <w:szCs w:val="24"/>
                    </w:rPr>
                    <w:t>8 «</w:t>
                  </w:r>
                  <w:r w:rsidRPr="002661AB">
                    <w:rPr>
                      <w:rFonts w:ascii="Times New Roman" w:hAnsi="Times New Roman"/>
                      <w:b/>
                      <w:bCs/>
                      <w:sz w:val="24"/>
                      <w:szCs w:val="24"/>
                      <w:lang w:val="kk-KZ"/>
                    </w:rPr>
                    <w:t>а</w:t>
                  </w:r>
                  <w:r w:rsidRPr="002661AB">
                    <w:rPr>
                      <w:rFonts w:ascii="Times New Roman" w:hAnsi="Times New Roman"/>
                      <w:b/>
                      <w:bCs/>
                      <w:sz w:val="24"/>
                      <w:szCs w:val="24"/>
                    </w:rPr>
                    <w:t>»</w:t>
                  </w:r>
                </w:p>
              </w:tc>
              <w:tc>
                <w:tcPr>
                  <w:tcW w:w="851"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11</w:t>
                  </w:r>
                </w:p>
              </w:tc>
              <w:tc>
                <w:tcPr>
                  <w:tcW w:w="992"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8</w:t>
                  </w:r>
                </w:p>
              </w:tc>
              <w:tc>
                <w:tcPr>
                  <w:tcW w:w="993"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3</w:t>
                  </w:r>
                </w:p>
              </w:tc>
              <w:tc>
                <w:tcPr>
                  <w:tcW w:w="850"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3"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tcPr>
                <w:p w:rsidR="00246421" w:rsidRPr="002661AB" w:rsidRDefault="00246421" w:rsidP="00730F22">
                  <w:pPr>
                    <w:autoSpaceDE w:val="0"/>
                    <w:snapToGrid w:val="0"/>
                    <w:jc w:val="center"/>
                    <w:rPr>
                      <w:rFonts w:ascii="Times New Roman" w:hAnsi="Times New Roman"/>
                      <w:sz w:val="24"/>
                      <w:szCs w:val="24"/>
                    </w:rPr>
                  </w:pPr>
                  <w:r w:rsidRPr="002661AB">
                    <w:rPr>
                      <w:rFonts w:ascii="Times New Roman" w:hAnsi="Times New Roman"/>
                      <w:sz w:val="24"/>
                      <w:szCs w:val="24"/>
                    </w:rPr>
                    <w:t>100</w:t>
                  </w:r>
                </w:p>
              </w:tc>
              <w:tc>
                <w:tcPr>
                  <w:tcW w:w="1276"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72,73</w:t>
                  </w:r>
                </w:p>
              </w:tc>
            </w:tr>
            <w:tr w:rsidR="00246421" w:rsidRPr="008A50F8" w:rsidTr="00E52E42">
              <w:trPr>
                <w:trHeight w:val="362"/>
              </w:trPr>
              <w:tc>
                <w:tcPr>
                  <w:tcW w:w="1035" w:type="dxa"/>
                </w:tcPr>
                <w:p w:rsidR="00246421" w:rsidRPr="002661AB" w:rsidRDefault="00246421" w:rsidP="00730F22">
                  <w:pPr>
                    <w:autoSpaceDE w:val="0"/>
                    <w:snapToGrid w:val="0"/>
                    <w:jc w:val="center"/>
                    <w:rPr>
                      <w:rFonts w:ascii="Times New Roman" w:hAnsi="Times New Roman"/>
                      <w:b/>
                      <w:bCs/>
                      <w:sz w:val="24"/>
                      <w:szCs w:val="24"/>
                    </w:rPr>
                  </w:pPr>
                  <w:r w:rsidRPr="002661AB">
                    <w:rPr>
                      <w:rFonts w:ascii="Times New Roman" w:hAnsi="Times New Roman"/>
                      <w:b/>
                      <w:bCs/>
                      <w:sz w:val="24"/>
                      <w:szCs w:val="24"/>
                    </w:rPr>
                    <w:t>8 «</w:t>
                  </w:r>
                  <w:r w:rsidRPr="002661AB">
                    <w:rPr>
                      <w:rFonts w:ascii="Times New Roman" w:hAnsi="Times New Roman"/>
                      <w:b/>
                      <w:bCs/>
                      <w:sz w:val="24"/>
                      <w:szCs w:val="24"/>
                      <w:lang w:val="kk-KZ"/>
                    </w:rPr>
                    <w:t>б</w:t>
                  </w:r>
                  <w:r w:rsidRPr="002661AB">
                    <w:rPr>
                      <w:rFonts w:ascii="Times New Roman" w:hAnsi="Times New Roman"/>
                      <w:b/>
                      <w:bCs/>
                      <w:sz w:val="24"/>
                      <w:szCs w:val="24"/>
                    </w:rPr>
                    <w:t>»</w:t>
                  </w:r>
                </w:p>
              </w:tc>
              <w:tc>
                <w:tcPr>
                  <w:tcW w:w="851"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1</w:t>
                  </w:r>
                </w:p>
              </w:tc>
              <w:tc>
                <w:tcPr>
                  <w:tcW w:w="992"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shd w:val="clear" w:color="auto" w:fill="F2F2F2" w:themeFill="background1" w:themeFillShade="F2"/>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1</w:t>
                  </w:r>
                </w:p>
              </w:tc>
              <w:tc>
                <w:tcPr>
                  <w:tcW w:w="993"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850"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rPr>
                    <w:t>-</w:t>
                  </w: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3"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w:t>
                  </w:r>
                </w:p>
              </w:tc>
              <w:tc>
                <w:tcPr>
                  <w:tcW w:w="992" w:type="dxa"/>
                </w:tcPr>
                <w:p w:rsidR="00246421" w:rsidRPr="002661AB" w:rsidRDefault="00246421" w:rsidP="00730F22">
                  <w:pPr>
                    <w:autoSpaceDE w:val="0"/>
                    <w:snapToGrid w:val="0"/>
                    <w:jc w:val="center"/>
                    <w:rPr>
                      <w:rFonts w:ascii="Times New Roman" w:hAnsi="Times New Roman"/>
                      <w:sz w:val="24"/>
                      <w:szCs w:val="24"/>
                    </w:rPr>
                  </w:pPr>
                  <w:r w:rsidRPr="002661AB">
                    <w:rPr>
                      <w:rFonts w:ascii="Times New Roman" w:hAnsi="Times New Roman"/>
                      <w:sz w:val="24"/>
                      <w:szCs w:val="24"/>
                    </w:rPr>
                    <w:t>100</w:t>
                  </w:r>
                </w:p>
              </w:tc>
              <w:tc>
                <w:tcPr>
                  <w:tcW w:w="1276"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100</w:t>
                  </w:r>
                </w:p>
              </w:tc>
            </w:tr>
            <w:tr w:rsidR="00246421" w:rsidRPr="008A50F8" w:rsidTr="00E52E42">
              <w:trPr>
                <w:trHeight w:val="362"/>
              </w:trPr>
              <w:tc>
                <w:tcPr>
                  <w:tcW w:w="1035" w:type="dxa"/>
                </w:tcPr>
                <w:p w:rsidR="00246421" w:rsidRPr="002661AB" w:rsidRDefault="00246421" w:rsidP="00730F22">
                  <w:pPr>
                    <w:autoSpaceDE w:val="0"/>
                    <w:snapToGrid w:val="0"/>
                    <w:jc w:val="center"/>
                    <w:rPr>
                      <w:rFonts w:ascii="Times New Roman" w:hAnsi="Times New Roman"/>
                      <w:b/>
                      <w:bCs/>
                      <w:sz w:val="24"/>
                      <w:szCs w:val="24"/>
                    </w:rPr>
                  </w:pPr>
                  <w:r w:rsidRPr="002661AB">
                    <w:rPr>
                      <w:rFonts w:ascii="Times New Roman" w:hAnsi="Times New Roman"/>
                      <w:b/>
                      <w:bCs/>
                      <w:sz w:val="24"/>
                      <w:szCs w:val="24"/>
                      <w:lang w:val="kk-KZ"/>
                    </w:rPr>
                    <w:t>9</w:t>
                  </w:r>
                  <w:r w:rsidRPr="002661AB">
                    <w:rPr>
                      <w:rFonts w:ascii="Times New Roman" w:hAnsi="Times New Roman"/>
                      <w:b/>
                      <w:bCs/>
                      <w:sz w:val="24"/>
                      <w:szCs w:val="24"/>
                    </w:rPr>
                    <w:t xml:space="preserve"> «</w:t>
                  </w:r>
                  <w:r w:rsidRPr="002661AB">
                    <w:rPr>
                      <w:rFonts w:ascii="Times New Roman" w:hAnsi="Times New Roman"/>
                      <w:b/>
                      <w:bCs/>
                      <w:sz w:val="24"/>
                      <w:szCs w:val="24"/>
                      <w:lang w:val="kk-KZ"/>
                    </w:rPr>
                    <w:t>а</w:t>
                  </w:r>
                  <w:r w:rsidRPr="002661AB">
                    <w:rPr>
                      <w:rFonts w:ascii="Times New Roman" w:hAnsi="Times New Roman"/>
                      <w:b/>
                      <w:bCs/>
                      <w:sz w:val="24"/>
                      <w:szCs w:val="24"/>
                    </w:rPr>
                    <w:t>»</w:t>
                  </w:r>
                </w:p>
              </w:tc>
              <w:tc>
                <w:tcPr>
                  <w:tcW w:w="851"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rPr>
                    <w:t>1</w:t>
                  </w:r>
                  <w:r w:rsidRPr="002661AB">
                    <w:rPr>
                      <w:rFonts w:ascii="Times New Roman" w:hAnsi="Times New Roman"/>
                      <w:sz w:val="24"/>
                      <w:szCs w:val="24"/>
                      <w:lang w:val="kk-KZ"/>
                    </w:rPr>
                    <w:t>5</w:t>
                  </w:r>
                </w:p>
              </w:tc>
              <w:tc>
                <w:tcPr>
                  <w:tcW w:w="992" w:type="dxa"/>
                </w:tcPr>
                <w:p w:rsidR="00246421" w:rsidRPr="002661AB" w:rsidRDefault="00246421" w:rsidP="00730F22">
                  <w:pPr>
                    <w:autoSpaceDE w:val="0"/>
                    <w:snapToGrid w:val="0"/>
                    <w:jc w:val="center"/>
                    <w:rPr>
                      <w:rFonts w:ascii="Times New Roman" w:hAnsi="Times New Roman"/>
                      <w:sz w:val="24"/>
                      <w:szCs w:val="24"/>
                    </w:rPr>
                  </w:pPr>
                  <w:r w:rsidRPr="002661AB">
                    <w:rPr>
                      <w:rFonts w:ascii="Times New Roman" w:hAnsi="Times New Roman"/>
                      <w:sz w:val="24"/>
                      <w:szCs w:val="24"/>
                    </w:rPr>
                    <w:t>-</w:t>
                  </w: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rPr>
                    <w:t>1</w:t>
                  </w:r>
                  <w:r w:rsidRPr="002661AB">
                    <w:rPr>
                      <w:rFonts w:ascii="Times New Roman" w:hAnsi="Times New Roman"/>
                      <w:sz w:val="24"/>
                      <w:szCs w:val="24"/>
                      <w:lang w:val="kk-KZ"/>
                    </w:rPr>
                    <w:t>1</w:t>
                  </w:r>
                </w:p>
              </w:tc>
              <w:tc>
                <w:tcPr>
                  <w:tcW w:w="993" w:type="dxa"/>
                  <w:shd w:val="clear" w:color="auto" w:fill="auto"/>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4</w:t>
                  </w:r>
                </w:p>
              </w:tc>
              <w:tc>
                <w:tcPr>
                  <w:tcW w:w="850" w:type="dxa"/>
                  <w:shd w:val="clear" w:color="auto" w:fill="auto"/>
                </w:tcPr>
                <w:p w:rsidR="00246421" w:rsidRPr="002661AB" w:rsidRDefault="00246421" w:rsidP="00730F22">
                  <w:pPr>
                    <w:autoSpaceDE w:val="0"/>
                    <w:snapToGrid w:val="0"/>
                    <w:jc w:val="center"/>
                    <w:rPr>
                      <w:rFonts w:ascii="Times New Roman" w:hAnsi="Times New Roman"/>
                      <w:sz w:val="24"/>
                      <w:szCs w:val="24"/>
                    </w:rPr>
                  </w:pPr>
                  <w:r w:rsidRPr="002661AB">
                    <w:rPr>
                      <w:rFonts w:ascii="Times New Roman" w:hAnsi="Times New Roman"/>
                      <w:sz w:val="24"/>
                      <w:szCs w:val="24"/>
                    </w:rPr>
                    <w:t>-</w:t>
                  </w:r>
                </w:p>
              </w:tc>
              <w:tc>
                <w:tcPr>
                  <w:tcW w:w="992" w:type="dxa"/>
                  <w:shd w:val="clear" w:color="auto" w:fill="auto"/>
                </w:tcPr>
                <w:p w:rsidR="00246421" w:rsidRPr="002661AB" w:rsidRDefault="00246421" w:rsidP="00730F22">
                  <w:pPr>
                    <w:autoSpaceDE w:val="0"/>
                    <w:snapToGrid w:val="0"/>
                    <w:jc w:val="center"/>
                    <w:rPr>
                      <w:rFonts w:ascii="Times New Roman" w:hAnsi="Times New Roman"/>
                      <w:sz w:val="24"/>
                      <w:szCs w:val="24"/>
                    </w:rPr>
                  </w:pPr>
                  <w:r w:rsidRPr="002661AB">
                    <w:rPr>
                      <w:rFonts w:ascii="Times New Roman" w:hAnsi="Times New Roman"/>
                      <w:sz w:val="24"/>
                      <w:szCs w:val="24"/>
                    </w:rPr>
                    <w:t>-</w:t>
                  </w:r>
                </w:p>
              </w:tc>
              <w:tc>
                <w:tcPr>
                  <w:tcW w:w="993" w:type="dxa"/>
                </w:tcPr>
                <w:p w:rsidR="00246421" w:rsidRPr="002661AB" w:rsidRDefault="00246421" w:rsidP="00730F22">
                  <w:pPr>
                    <w:autoSpaceDE w:val="0"/>
                    <w:snapToGrid w:val="0"/>
                    <w:jc w:val="center"/>
                    <w:rPr>
                      <w:rFonts w:ascii="Times New Roman" w:hAnsi="Times New Roman"/>
                      <w:sz w:val="24"/>
                      <w:szCs w:val="24"/>
                    </w:rPr>
                  </w:pPr>
                  <w:r w:rsidRPr="002661AB">
                    <w:rPr>
                      <w:rFonts w:ascii="Times New Roman" w:hAnsi="Times New Roman"/>
                      <w:sz w:val="24"/>
                      <w:szCs w:val="24"/>
                    </w:rPr>
                    <w:t>-</w:t>
                  </w:r>
                </w:p>
              </w:tc>
              <w:tc>
                <w:tcPr>
                  <w:tcW w:w="992"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100</w:t>
                  </w:r>
                </w:p>
              </w:tc>
              <w:tc>
                <w:tcPr>
                  <w:tcW w:w="1276" w:type="dxa"/>
                </w:tcPr>
                <w:p w:rsidR="00246421" w:rsidRPr="002661AB" w:rsidRDefault="00246421" w:rsidP="00730F22">
                  <w:pPr>
                    <w:autoSpaceDE w:val="0"/>
                    <w:snapToGrid w:val="0"/>
                    <w:jc w:val="center"/>
                    <w:rPr>
                      <w:rFonts w:ascii="Times New Roman" w:hAnsi="Times New Roman"/>
                      <w:sz w:val="24"/>
                      <w:szCs w:val="24"/>
                      <w:lang w:val="kk-KZ"/>
                    </w:rPr>
                  </w:pPr>
                  <w:r w:rsidRPr="002661AB">
                    <w:rPr>
                      <w:rFonts w:ascii="Times New Roman" w:hAnsi="Times New Roman"/>
                      <w:sz w:val="24"/>
                      <w:szCs w:val="24"/>
                      <w:lang w:val="kk-KZ"/>
                    </w:rPr>
                    <w:t>73,33</w:t>
                  </w:r>
                </w:p>
              </w:tc>
            </w:tr>
            <w:tr w:rsidR="00246421" w:rsidRPr="008A50F8" w:rsidTr="00E52E42">
              <w:trPr>
                <w:trHeight w:val="326"/>
              </w:trPr>
              <w:tc>
                <w:tcPr>
                  <w:tcW w:w="1035" w:type="dxa"/>
                  <w:tcBorders>
                    <w:bottom w:val="single" w:sz="4" w:space="0" w:color="auto"/>
                  </w:tcBorders>
                </w:tcPr>
                <w:p w:rsidR="00246421" w:rsidRPr="00EF2BDD" w:rsidRDefault="00246421" w:rsidP="00730F22">
                  <w:pPr>
                    <w:autoSpaceDE w:val="0"/>
                    <w:snapToGrid w:val="0"/>
                    <w:jc w:val="center"/>
                    <w:rPr>
                      <w:rFonts w:ascii="Times New Roman" w:hAnsi="Times New Roman"/>
                      <w:b/>
                      <w:bCs/>
                      <w:sz w:val="24"/>
                      <w:szCs w:val="24"/>
                    </w:rPr>
                  </w:pPr>
                  <w:r w:rsidRPr="00EF2BDD">
                    <w:rPr>
                      <w:rFonts w:ascii="Times New Roman" w:hAnsi="Times New Roman"/>
                      <w:b/>
                      <w:bCs/>
                      <w:sz w:val="24"/>
                      <w:szCs w:val="24"/>
                    </w:rPr>
                    <w:t>10 «</w:t>
                  </w:r>
                  <w:r w:rsidRPr="00EF2BDD">
                    <w:rPr>
                      <w:rFonts w:ascii="Times New Roman" w:hAnsi="Times New Roman"/>
                      <w:b/>
                      <w:bCs/>
                      <w:sz w:val="24"/>
                      <w:szCs w:val="24"/>
                      <w:lang w:val="kk-KZ"/>
                    </w:rPr>
                    <w:t>а</w:t>
                  </w:r>
                  <w:r w:rsidRPr="00EF2BDD">
                    <w:rPr>
                      <w:rFonts w:ascii="Times New Roman" w:hAnsi="Times New Roman"/>
                      <w:b/>
                      <w:bCs/>
                      <w:sz w:val="24"/>
                      <w:szCs w:val="24"/>
                    </w:rPr>
                    <w:t>»</w:t>
                  </w:r>
                </w:p>
              </w:tc>
              <w:tc>
                <w:tcPr>
                  <w:tcW w:w="851" w:type="dxa"/>
                  <w:tcBorders>
                    <w:bottom w:val="single" w:sz="4" w:space="0" w:color="auto"/>
                  </w:tcBorders>
                </w:tcPr>
                <w:p w:rsidR="00246421" w:rsidRPr="00EF2BDD" w:rsidRDefault="00246421" w:rsidP="00730F22">
                  <w:pPr>
                    <w:autoSpaceDE w:val="0"/>
                    <w:snapToGrid w:val="0"/>
                    <w:jc w:val="center"/>
                    <w:rPr>
                      <w:rFonts w:ascii="Times New Roman" w:hAnsi="Times New Roman"/>
                      <w:sz w:val="24"/>
                      <w:szCs w:val="24"/>
                      <w:lang w:val="kk-KZ"/>
                    </w:rPr>
                  </w:pPr>
                  <w:r w:rsidRPr="00EF2BDD">
                    <w:rPr>
                      <w:rFonts w:ascii="Times New Roman" w:hAnsi="Times New Roman"/>
                      <w:sz w:val="24"/>
                      <w:szCs w:val="24"/>
                      <w:lang w:val="kk-KZ"/>
                    </w:rPr>
                    <w:t>9</w:t>
                  </w:r>
                </w:p>
              </w:tc>
              <w:tc>
                <w:tcPr>
                  <w:tcW w:w="992" w:type="dxa"/>
                  <w:tcBorders>
                    <w:bottom w:val="single" w:sz="4" w:space="0" w:color="auto"/>
                  </w:tcBorders>
                </w:tcPr>
                <w:p w:rsidR="00246421" w:rsidRPr="00EF2BDD" w:rsidRDefault="00246421" w:rsidP="00730F22">
                  <w:pPr>
                    <w:autoSpaceDE w:val="0"/>
                    <w:snapToGrid w:val="0"/>
                    <w:jc w:val="center"/>
                    <w:rPr>
                      <w:rFonts w:ascii="Times New Roman" w:hAnsi="Times New Roman"/>
                      <w:sz w:val="24"/>
                      <w:szCs w:val="24"/>
                      <w:lang w:val="kk-KZ"/>
                    </w:rPr>
                  </w:pPr>
                  <w:r w:rsidRPr="00EF2BDD">
                    <w:rPr>
                      <w:rFonts w:ascii="Times New Roman" w:hAnsi="Times New Roman"/>
                      <w:sz w:val="24"/>
                      <w:szCs w:val="24"/>
                      <w:lang w:val="kk-KZ"/>
                    </w:rPr>
                    <w:t>-</w:t>
                  </w:r>
                </w:p>
              </w:tc>
              <w:tc>
                <w:tcPr>
                  <w:tcW w:w="992" w:type="dxa"/>
                  <w:tcBorders>
                    <w:bottom w:val="single" w:sz="4" w:space="0" w:color="auto"/>
                  </w:tcBorders>
                  <w:shd w:val="clear" w:color="auto" w:fill="F2F2F2" w:themeFill="background1" w:themeFillShade="F2"/>
                </w:tcPr>
                <w:p w:rsidR="00246421" w:rsidRPr="00EF2BDD" w:rsidRDefault="00246421" w:rsidP="00730F22">
                  <w:pPr>
                    <w:autoSpaceDE w:val="0"/>
                    <w:snapToGrid w:val="0"/>
                    <w:jc w:val="center"/>
                    <w:rPr>
                      <w:rFonts w:ascii="Times New Roman" w:hAnsi="Times New Roman"/>
                      <w:sz w:val="24"/>
                      <w:szCs w:val="24"/>
                      <w:lang w:val="kk-KZ"/>
                    </w:rPr>
                  </w:pPr>
                  <w:r w:rsidRPr="00EF2BDD">
                    <w:rPr>
                      <w:rFonts w:ascii="Times New Roman" w:hAnsi="Times New Roman"/>
                      <w:sz w:val="24"/>
                      <w:szCs w:val="24"/>
                      <w:lang w:val="kk-KZ"/>
                    </w:rPr>
                    <w:t>6</w:t>
                  </w:r>
                </w:p>
              </w:tc>
              <w:tc>
                <w:tcPr>
                  <w:tcW w:w="993" w:type="dxa"/>
                  <w:tcBorders>
                    <w:bottom w:val="single" w:sz="4" w:space="0" w:color="auto"/>
                  </w:tcBorders>
                  <w:shd w:val="clear" w:color="auto" w:fill="auto"/>
                </w:tcPr>
                <w:p w:rsidR="00246421" w:rsidRPr="00EF2BDD" w:rsidRDefault="00246421" w:rsidP="00730F22">
                  <w:pPr>
                    <w:autoSpaceDE w:val="0"/>
                    <w:snapToGrid w:val="0"/>
                    <w:jc w:val="center"/>
                    <w:rPr>
                      <w:rFonts w:ascii="Times New Roman" w:hAnsi="Times New Roman"/>
                      <w:sz w:val="24"/>
                      <w:szCs w:val="24"/>
                      <w:lang w:val="kk-KZ"/>
                    </w:rPr>
                  </w:pPr>
                  <w:r w:rsidRPr="00EF2BDD">
                    <w:rPr>
                      <w:rFonts w:ascii="Times New Roman" w:hAnsi="Times New Roman"/>
                      <w:sz w:val="24"/>
                      <w:szCs w:val="24"/>
                      <w:lang w:val="kk-KZ"/>
                    </w:rPr>
                    <w:t>3</w:t>
                  </w:r>
                </w:p>
              </w:tc>
              <w:tc>
                <w:tcPr>
                  <w:tcW w:w="850" w:type="dxa"/>
                  <w:tcBorders>
                    <w:bottom w:val="single" w:sz="4" w:space="0" w:color="auto"/>
                  </w:tcBorders>
                  <w:shd w:val="clear" w:color="auto" w:fill="auto"/>
                </w:tcPr>
                <w:p w:rsidR="00246421" w:rsidRPr="00EF2BDD" w:rsidRDefault="00246421" w:rsidP="00730F22">
                  <w:pPr>
                    <w:autoSpaceDE w:val="0"/>
                    <w:snapToGrid w:val="0"/>
                    <w:jc w:val="center"/>
                    <w:rPr>
                      <w:rFonts w:ascii="Times New Roman" w:hAnsi="Times New Roman"/>
                      <w:sz w:val="24"/>
                      <w:szCs w:val="24"/>
                      <w:lang w:val="kk-KZ"/>
                    </w:rPr>
                  </w:pPr>
                  <w:r w:rsidRPr="00EF2BDD">
                    <w:rPr>
                      <w:rFonts w:ascii="Times New Roman" w:hAnsi="Times New Roman"/>
                      <w:sz w:val="24"/>
                      <w:szCs w:val="24"/>
                      <w:lang w:val="kk-KZ"/>
                    </w:rPr>
                    <w:t>-</w:t>
                  </w:r>
                </w:p>
              </w:tc>
              <w:tc>
                <w:tcPr>
                  <w:tcW w:w="992" w:type="dxa"/>
                  <w:tcBorders>
                    <w:bottom w:val="single" w:sz="4" w:space="0" w:color="auto"/>
                  </w:tcBorders>
                  <w:shd w:val="clear" w:color="auto" w:fill="auto"/>
                </w:tcPr>
                <w:p w:rsidR="00246421" w:rsidRPr="00EF2BDD" w:rsidRDefault="00246421" w:rsidP="00730F22">
                  <w:pPr>
                    <w:autoSpaceDE w:val="0"/>
                    <w:snapToGrid w:val="0"/>
                    <w:jc w:val="center"/>
                    <w:rPr>
                      <w:rFonts w:ascii="Times New Roman" w:hAnsi="Times New Roman"/>
                      <w:sz w:val="24"/>
                      <w:szCs w:val="24"/>
                      <w:lang w:val="kk-KZ"/>
                    </w:rPr>
                  </w:pPr>
                  <w:r w:rsidRPr="00EF2BDD">
                    <w:rPr>
                      <w:rFonts w:ascii="Times New Roman" w:hAnsi="Times New Roman"/>
                      <w:sz w:val="24"/>
                      <w:szCs w:val="24"/>
                      <w:lang w:val="kk-KZ"/>
                    </w:rPr>
                    <w:t>-</w:t>
                  </w:r>
                </w:p>
              </w:tc>
              <w:tc>
                <w:tcPr>
                  <w:tcW w:w="993" w:type="dxa"/>
                  <w:tcBorders>
                    <w:bottom w:val="single" w:sz="4" w:space="0" w:color="auto"/>
                  </w:tcBorders>
                </w:tcPr>
                <w:p w:rsidR="00246421" w:rsidRPr="00EF2BDD" w:rsidRDefault="00246421" w:rsidP="00730F22">
                  <w:pPr>
                    <w:autoSpaceDE w:val="0"/>
                    <w:snapToGrid w:val="0"/>
                    <w:jc w:val="center"/>
                    <w:rPr>
                      <w:rFonts w:ascii="Times New Roman" w:hAnsi="Times New Roman"/>
                      <w:sz w:val="24"/>
                      <w:szCs w:val="24"/>
                      <w:lang w:val="kk-KZ"/>
                    </w:rPr>
                  </w:pPr>
                  <w:r w:rsidRPr="00EF2BDD">
                    <w:rPr>
                      <w:rFonts w:ascii="Times New Roman" w:hAnsi="Times New Roman"/>
                      <w:sz w:val="24"/>
                      <w:szCs w:val="24"/>
                      <w:lang w:val="kk-KZ"/>
                    </w:rPr>
                    <w:t>-</w:t>
                  </w:r>
                </w:p>
              </w:tc>
              <w:tc>
                <w:tcPr>
                  <w:tcW w:w="992" w:type="dxa"/>
                  <w:tcBorders>
                    <w:bottom w:val="single" w:sz="4" w:space="0" w:color="auto"/>
                  </w:tcBorders>
                </w:tcPr>
                <w:p w:rsidR="00246421" w:rsidRPr="00476AFF" w:rsidRDefault="00246421" w:rsidP="00730F22">
                  <w:pPr>
                    <w:autoSpaceDE w:val="0"/>
                    <w:snapToGrid w:val="0"/>
                    <w:jc w:val="center"/>
                    <w:rPr>
                      <w:rFonts w:ascii="Times New Roman" w:hAnsi="Times New Roman"/>
                      <w:sz w:val="24"/>
                      <w:szCs w:val="24"/>
                    </w:rPr>
                  </w:pPr>
                  <w:r w:rsidRPr="00476AFF">
                    <w:rPr>
                      <w:rFonts w:ascii="Times New Roman" w:hAnsi="Times New Roman"/>
                      <w:sz w:val="24"/>
                      <w:szCs w:val="24"/>
                    </w:rPr>
                    <w:t>100</w:t>
                  </w:r>
                </w:p>
              </w:tc>
              <w:tc>
                <w:tcPr>
                  <w:tcW w:w="1276" w:type="dxa"/>
                  <w:tcBorders>
                    <w:bottom w:val="single" w:sz="4" w:space="0" w:color="auto"/>
                  </w:tcBorders>
                </w:tcPr>
                <w:p w:rsidR="00246421" w:rsidRPr="00EF2BDD" w:rsidRDefault="00246421" w:rsidP="00730F22">
                  <w:pPr>
                    <w:autoSpaceDE w:val="0"/>
                    <w:snapToGrid w:val="0"/>
                    <w:jc w:val="center"/>
                    <w:rPr>
                      <w:rFonts w:ascii="Times New Roman" w:hAnsi="Times New Roman"/>
                      <w:sz w:val="24"/>
                      <w:szCs w:val="24"/>
                      <w:lang w:val="kk-KZ"/>
                    </w:rPr>
                  </w:pPr>
                  <w:r w:rsidRPr="00EF2BDD">
                    <w:rPr>
                      <w:rFonts w:ascii="Times New Roman" w:hAnsi="Times New Roman"/>
                      <w:sz w:val="24"/>
                      <w:szCs w:val="24"/>
                      <w:lang w:val="kk-KZ"/>
                    </w:rPr>
                    <w:t>66,67</w:t>
                  </w:r>
                </w:p>
              </w:tc>
            </w:tr>
            <w:tr w:rsidR="00246421" w:rsidRPr="008A50F8" w:rsidTr="00E52E42">
              <w:trPr>
                <w:trHeight w:val="221"/>
              </w:trPr>
              <w:tc>
                <w:tcPr>
                  <w:tcW w:w="1035" w:type="dxa"/>
                  <w:tcBorders>
                    <w:top w:val="single" w:sz="4" w:space="0" w:color="auto"/>
                  </w:tcBorders>
                </w:tcPr>
                <w:p w:rsidR="00246421" w:rsidRPr="00EF2BDD" w:rsidRDefault="00246421" w:rsidP="00730F22">
                  <w:pPr>
                    <w:autoSpaceDE w:val="0"/>
                    <w:snapToGrid w:val="0"/>
                    <w:jc w:val="center"/>
                    <w:rPr>
                      <w:rFonts w:ascii="Times New Roman" w:hAnsi="Times New Roman"/>
                      <w:b/>
                      <w:bCs/>
                      <w:sz w:val="24"/>
                      <w:szCs w:val="24"/>
                    </w:rPr>
                  </w:pPr>
                  <w:r w:rsidRPr="00EF2BDD">
                    <w:rPr>
                      <w:rFonts w:ascii="Times New Roman" w:hAnsi="Times New Roman"/>
                      <w:b/>
                      <w:bCs/>
                      <w:sz w:val="24"/>
                      <w:szCs w:val="24"/>
                    </w:rPr>
                    <w:t>10 «</w:t>
                  </w:r>
                  <w:r w:rsidRPr="00EF2BDD">
                    <w:rPr>
                      <w:rFonts w:ascii="Times New Roman" w:hAnsi="Times New Roman"/>
                      <w:b/>
                      <w:bCs/>
                      <w:sz w:val="24"/>
                      <w:szCs w:val="24"/>
                      <w:lang w:val="kk-KZ"/>
                    </w:rPr>
                    <w:t>б</w:t>
                  </w:r>
                  <w:r w:rsidRPr="00EF2BDD">
                    <w:rPr>
                      <w:rFonts w:ascii="Times New Roman" w:hAnsi="Times New Roman"/>
                      <w:b/>
                      <w:bCs/>
                      <w:sz w:val="24"/>
                      <w:szCs w:val="24"/>
                    </w:rPr>
                    <w:t>»</w:t>
                  </w:r>
                </w:p>
              </w:tc>
              <w:tc>
                <w:tcPr>
                  <w:tcW w:w="851" w:type="dxa"/>
                  <w:tcBorders>
                    <w:top w:val="single" w:sz="4" w:space="0" w:color="auto"/>
                  </w:tcBorders>
                </w:tcPr>
                <w:p w:rsidR="00246421" w:rsidRPr="00EF2BDD" w:rsidRDefault="00246421" w:rsidP="00730F22">
                  <w:pPr>
                    <w:autoSpaceDE w:val="0"/>
                    <w:snapToGrid w:val="0"/>
                    <w:jc w:val="center"/>
                    <w:rPr>
                      <w:rFonts w:ascii="Times New Roman" w:hAnsi="Times New Roman"/>
                      <w:sz w:val="24"/>
                      <w:szCs w:val="24"/>
                      <w:lang w:val="kk-KZ"/>
                    </w:rPr>
                  </w:pPr>
                  <w:r w:rsidRPr="00EF2BDD">
                    <w:rPr>
                      <w:rFonts w:ascii="Times New Roman" w:hAnsi="Times New Roman"/>
                      <w:sz w:val="24"/>
                      <w:szCs w:val="24"/>
                      <w:lang w:val="kk-KZ"/>
                    </w:rPr>
                    <w:t>11</w:t>
                  </w:r>
                </w:p>
              </w:tc>
              <w:tc>
                <w:tcPr>
                  <w:tcW w:w="992" w:type="dxa"/>
                  <w:tcBorders>
                    <w:top w:val="single" w:sz="4" w:space="0" w:color="auto"/>
                  </w:tcBorders>
                </w:tcPr>
                <w:p w:rsidR="00246421" w:rsidRPr="00EF2BDD" w:rsidRDefault="00246421" w:rsidP="00730F22">
                  <w:pPr>
                    <w:autoSpaceDE w:val="0"/>
                    <w:snapToGrid w:val="0"/>
                    <w:jc w:val="center"/>
                    <w:rPr>
                      <w:rFonts w:ascii="Times New Roman" w:hAnsi="Times New Roman"/>
                      <w:sz w:val="24"/>
                      <w:szCs w:val="24"/>
                      <w:lang w:val="kk-KZ"/>
                    </w:rPr>
                  </w:pPr>
                  <w:r w:rsidRPr="00EF2BDD">
                    <w:rPr>
                      <w:rFonts w:ascii="Times New Roman" w:hAnsi="Times New Roman"/>
                      <w:sz w:val="24"/>
                      <w:szCs w:val="24"/>
                      <w:lang w:val="kk-KZ"/>
                    </w:rPr>
                    <w:t>-</w:t>
                  </w:r>
                </w:p>
              </w:tc>
              <w:tc>
                <w:tcPr>
                  <w:tcW w:w="992" w:type="dxa"/>
                  <w:tcBorders>
                    <w:top w:val="single" w:sz="4" w:space="0" w:color="auto"/>
                  </w:tcBorders>
                  <w:shd w:val="clear" w:color="auto" w:fill="FFFFFF" w:themeFill="background1"/>
                </w:tcPr>
                <w:p w:rsidR="00246421" w:rsidRPr="00EF2BDD" w:rsidRDefault="00246421" w:rsidP="00730F22">
                  <w:pPr>
                    <w:autoSpaceDE w:val="0"/>
                    <w:snapToGrid w:val="0"/>
                    <w:jc w:val="center"/>
                    <w:rPr>
                      <w:rFonts w:ascii="Times New Roman" w:hAnsi="Times New Roman"/>
                      <w:sz w:val="24"/>
                      <w:szCs w:val="24"/>
                      <w:lang w:val="kk-KZ"/>
                    </w:rPr>
                  </w:pPr>
                  <w:r w:rsidRPr="00EF2BDD">
                    <w:rPr>
                      <w:rFonts w:ascii="Times New Roman" w:hAnsi="Times New Roman"/>
                      <w:sz w:val="24"/>
                      <w:szCs w:val="24"/>
                      <w:lang w:val="kk-KZ"/>
                    </w:rPr>
                    <w:t>8</w:t>
                  </w:r>
                </w:p>
              </w:tc>
              <w:tc>
                <w:tcPr>
                  <w:tcW w:w="993" w:type="dxa"/>
                  <w:tcBorders>
                    <w:top w:val="single" w:sz="4" w:space="0" w:color="auto"/>
                  </w:tcBorders>
                </w:tcPr>
                <w:p w:rsidR="00246421" w:rsidRPr="00EF2BDD" w:rsidRDefault="00246421" w:rsidP="00730F22">
                  <w:pPr>
                    <w:autoSpaceDE w:val="0"/>
                    <w:snapToGrid w:val="0"/>
                    <w:jc w:val="center"/>
                    <w:rPr>
                      <w:rFonts w:ascii="Times New Roman" w:hAnsi="Times New Roman"/>
                      <w:sz w:val="24"/>
                      <w:szCs w:val="24"/>
                      <w:lang w:val="kk-KZ"/>
                    </w:rPr>
                  </w:pPr>
                  <w:r>
                    <w:rPr>
                      <w:rFonts w:ascii="Times New Roman" w:hAnsi="Times New Roman"/>
                      <w:sz w:val="24"/>
                      <w:szCs w:val="24"/>
                      <w:lang w:val="kk-KZ"/>
                    </w:rPr>
                    <w:t>3</w:t>
                  </w:r>
                </w:p>
              </w:tc>
              <w:tc>
                <w:tcPr>
                  <w:tcW w:w="850" w:type="dxa"/>
                  <w:tcBorders>
                    <w:top w:val="single" w:sz="4" w:space="0" w:color="auto"/>
                  </w:tcBorders>
                  <w:shd w:val="clear" w:color="auto" w:fill="FFFFFF" w:themeFill="background1"/>
                </w:tcPr>
                <w:p w:rsidR="00246421" w:rsidRPr="00EF2BDD" w:rsidRDefault="00246421" w:rsidP="00730F22">
                  <w:pPr>
                    <w:autoSpaceDE w:val="0"/>
                    <w:snapToGrid w:val="0"/>
                    <w:jc w:val="center"/>
                    <w:rPr>
                      <w:rFonts w:ascii="Times New Roman" w:hAnsi="Times New Roman"/>
                      <w:sz w:val="24"/>
                      <w:szCs w:val="24"/>
                      <w:lang w:val="kk-KZ"/>
                    </w:rPr>
                  </w:pPr>
                  <w:r w:rsidRPr="00EF2BDD">
                    <w:rPr>
                      <w:rFonts w:ascii="Times New Roman" w:hAnsi="Times New Roman"/>
                      <w:sz w:val="24"/>
                      <w:szCs w:val="24"/>
                      <w:lang w:val="kk-KZ"/>
                    </w:rPr>
                    <w:t>-</w:t>
                  </w:r>
                </w:p>
              </w:tc>
              <w:tc>
                <w:tcPr>
                  <w:tcW w:w="992" w:type="dxa"/>
                  <w:tcBorders>
                    <w:top w:val="single" w:sz="4" w:space="0" w:color="auto"/>
                  </w:tcBorders>
                </w:tcPr>
                <w:p w:rsidR="00246421" w:rsidRPr="00EF2BDD" w:rsidRDefault="00246421" w:rsidP="00730F22">
                  <w:pPr>
                    <w:autoSpaceDE w:val="0"/>
                    <w:snapToGrid w:val="0"/>
                    <w:jc w:val="center"/>
                    <w:rPr>
                      <w:rFonts w:ascii="Times New Roman" w:hAnsi="Times New Roman"/>
                      <w:sz w:val="24"/>
                      <w:szCs w:val="24"/>
                      <w:lang w:val="kk-KZ"/>
                    </w:rPr>
                  </w:pPr>
                  <w:r w:rsidRPr="00EF2BDD">
                    <w:rPr>
                      <w:rFonts w:ascii="Times New Roman" w:hAnsi="Times New Roman"/>
                      <w:sz w:val="24"/>
                      <w:szCs w:val="24"/>
                      <w:lang w:val="kk-KZ"/>
                    </w:rPr>
                    <w:t>-</w:t>
                  </w:r>
                </w:p>
              </w:tc>
              <w:tc>
                <w:tcPr>
                  <w:tcW w:w="993" w:type="dxa"/>
                  <w:tcBorders>
                    <w:top w:val="single" w:sz="4" w:space="0" w:color="auto"/>
                  </w:tcBorders>
                </w:tcPr>
                <w:p w:rsidR="00246421" w:rsidRPr="00EF2BDD" w:rsidRDefault="00246421" w:rsidP="00730F22">
                  <w:pPr>
                    <w:autoSpaceDE w:val="0"/>
                    <w:snapToGrid w:val="0"/>
                    <w:jc w:val="center"/>
                    <w:rPr>
                      <w:rFonts w:ascii="Times New Roman" w:hAnsi="Times New Roman"/>
                      <w:sz w:val="24"/>
                      <w:szCs w:val="24"/>
                      <w:lang w:val="kk-KZ"/>
                    </w:rPr>
                  </w:pPr>
                  <w:r w:rsidRPr="00EF2BDD">
                    <w:rPr>
                      <w:rFonts w:ascii="Times New Roman" w:hAnsi="Times New Roman"/>
                      <w:sz w:val="24"/>
                      <w:szCs w:val="24"/>
                      <w:lang w:val="kk-KZ"/>
                    </w:rPr>
                    <w:t>-</w:t>
                  </w:r>
                </w:p>
              </w:tc>
              <w:tc>
                <w:tcPr>
                  <w:tcW w:w="992" w:type="dxa"/>
                  <w:tcBorders>
                    <w:top w:val="single" w:sz="4" w:space="0" w:color="auto"/>
                  </w:tcBorders>
                </w:tcPr>
                <w:p w:rsidR="00246421" w:rsidRPr="00476AFF" w:rsidRDefault="00246421" w:rsidP="00730F22">
                  <w:pPr>
                    <w:autoSpaceDE w:val="0"/>
                    <w:snapToGrid w:val="0"/>
                    <w:jc w:val="center"/>
                    <w:rPr>
                      <w:rFonts w:ascii="Times New Roman" w:hAnsi="Times New Roman"/>
                      <w:sz w:val="24"/>
                      <w:szCs w:val="24"/>
                    </w:rPr>
                  </w:pPr>
                  <w:r w:rsidRPr="00476AFF">
                    <w:rPr>
                      <w:rFonts w:ascii="Times New Roman" w:hAnsi="Times New Roman"/>
                      <w:sz w:val="24"/>
                      <w:szCs w:val="24"/>
                    </w:rPr>
                    <w:t>100</w:t>
                  </w:r>
                </w:p>
              </w:tc>
              <w:tc>
                <w:tcPr>
                  <w:tcW w:w="1276" w:type="dxa"/>
                  <w:tcBorders>
                    <w:top w:val="single" w:sz="4" w:space="0" w:color="auto"/>
                  </w:tcBorders>
                </w:tcPr>
                <w:p w:rsidR="00246421" w:rsidRPr="00EF2BDD" w:rsidRDefault="00246421" w:rsidP="00730F22">
                  <w:pPr>
                    <w:autoSpaceDE w:val="0"/>
                    <w:snapToGrid w:val="0"/>
                    <w:jc w:val="center"/>
                    <w:rPr>
                      <w:rFonts w:ascii="Times New Roman" w:hAnsi="Times New Roman"/>
                      <w:sz w:val="24"/>
                      <w:szCs w:val="24"/>
                    </w:rPr>
                  </w:pPr>
                  <w:r w:rsidRPr="00EF2BDD">
                    <w:rPr>
                      <w:rFonts w:ascii="Times New Roman" w:hAnsi="Times New Roman"/>
                      <w:sz w:val="24"/>
                      <w:szCs w:val="24"/>
                      <w:lang w:val="kk-KZ"/>
                    </w:rPr>
                    <w:t>72,73</w:t>
                  </w:r>
                </w:p>
              </w:tc>
            </w:tr>
            <w:tr w:rsidR="00246421" w:rsidRPr="008A50F8" w:rsidTr="00E52E42">
              <w:trPr>
                <w:trHeight w:val="221"/>
              </w:trPr>
              <w:tc>
                <w:tcPr>
                  <w:tcW w:w="1035" w:type="dxa"/>
                  <w:tcBorders>
                    <w:top w:val="single" w:sz="4" w:space="0" w:color="auto"/>
                  </w:tcBorders>
                </w:tcPr>
                <w:p w:rsidR="00246421" w:rsidRPr="00C401AD" w:rsidRDefault="00246421" w:rsidP="00730F22">
                  <w:pPr>
                    <w:autoSpaceDE w:val="0"/>
                    <w:snapToGrid w:val="0"/>
                    <w:jc w:val="center"/>
                    <w:rPr>
                      <w:rFonts w:ascii="Times New Roman" w:hAnsi="Times New Roman"/>
                      <w:b/>
                      <w:bCs/>
                      <w:sz w:val="24"/>
                      <w:szCs w:val="24"/>
                      <w:lang w:val="kk-KZ"/>
                    </w:rPr>
                  </w:pPr>
                  <w:r>
                    <w:rPr>
                      <w:rFonts w:ascii="Times New Roman" w:hAnsi="Times New Roman"/>
                      <w:b/>
                      <w:bCs/>
                      <w:sz w:val="24"/>
                      <w:szCs w:val="24"/>
                      <w:lang w:val="kk-KZ"/>
                    </w:rPr>
                    <w:t>10 «в»</w:t>
                  </w:r>
                </w:p>
              </w:tc>
              <w:tc>
                <w:tcPr>
                  <w:tcW w:w="851" w:type="dxa"/>
                  <w:tcBorders>
                    <w:top w:val="single" w:sz="4" w:space="0" w:color="auto"/>
                  </w:tcBorders>
                </w:tcPr>
                <w:p w:rsidR="00246421" w:rsidRPr="008A50F8" w:rsidRDefault="00246421" w:rsidP="00730F22">
                  <w:pPr>
                    <w:autoSpaceDE w:val="0"/>
                    <w:snapToGrid w:val="0"/>
                    <w:jc w:val="center"/>
                    <w:rPr>
                      <w:rFonts w:ascii="Times New Roman" w:hAnsi="Times New Roman"/>
                      <w:sz w:val="24"/>
                      <w:szCs w:val="24"/>
                      <w:lang w:val="kk-KZ"/>
                    </w:rPr>
                  </w:pPr>
                  <w:r>
                    <w:rPr>
                      <w:rFonts w:ascii="Times New Roman" w:hAnsi="Times New Roman"/>
                      <w:sz w:val="24"/>
                      <w:szCs w:val="24"/>
                      <w:lang w:val="kk-KZ"/>
                    </w:rPr>
                    <w:t>1</w:t>
                  </w:r>
                </w:p>
              </w:tc>
              <w:tc>
                <w:tcPr>
                  <w:tcW w:w="992" w:type="dxa"/>
                  <w:tcBorders>
                    <w:top w:val="single" w:sz="4" w:space="0" w:color="auto"/>
                  </w:tcBorders>
                </w:tcPr>
                <w:p w:rsidR="00246421" w:rsidRPr="00EF2BDD" w:rsidRDefault="00246421" w:rsidP="00730F22">
                  <w:pPr>
                    <w:autoSpaceDE w:val="0"/>
                    <w:snapToGrid w:val="0"/>
                    <w:jc w:val="center"/>
                    <w:rPr>
                      <w:rFonts w:ascii="Times New Roman" w:hAnsi="Times New Roman"/>
                      <w:sz w:val="24"/>
                      <w:szCs w:val="24"/>
                      <w:highlight w:val="yellow"/>
                      <w:lang w:val="kk-KZ"/>
                    </w:rPr>
                  </w:pPr>
                </w:p>
              </w:tc>
              <w:tc>
                <w:tcPr>
                  <w:tcW w:w="992" w:type="dxa"/>
                  <w:tcBorders>
                    <w:top w:val="single" w:sz="4" w:space="0" w:color="auto"/>
                  </w:tcBorders>
                  <w:shd w:val="clear" w:color="auto" w:fill="FFFFFF" w:themeFill="background1"/>
                </w:tcPr>
                <w:p w:rsidR="00246421" w:rsidRPr="008A50F8" w:rsidRDefault="00246421" w:rsidP="00730F22">
                  <w:pPr>
                    <w:autoSpaceDE w:val="0"/>
                    <w:snapToGrid w:val="0"/>
                    <w:jc w:val="center"/>
                    <w:rPr>
                      <w:rFonts w:ascii="Times New Roman" w:hAnsi="Times New Roman"/>
                      <w:sz w:val="24"/>
                      <w:szCs w:val="24"/>
                      <w:lang w:val="kk-KZ"/>
                    </w:rPr>
                  </w:pPr>
                  <w:r>
                    <w:rPr>
                      <w:rFonts w:ascii="Times New Roman" w:hAnsi="Times New Roman"/>
                      <w:sz w:val="24"/>
                      <w:szCs w:val="24"/>
                      <w:lang w:val="kk-KZ"/>
                    </w:rPr>
                    <w:t>1</w:t>
                  </w:r>
                </w:p>
              </w:tc>
              <w:tc>
                <w:tcPr>
                  <w:tcW w:w="993" w:type="dxa"/>
                  <w:tcBorders>
                    <w:top w:val="single" w:sz="4" w:space="0" w:color="auto"/>
                  </w:tcBorders>
                </w:tcPr>
                <w:p w:rsidR="00246421" w:rsidRPr="00EF2BDD" w:rsidRDefault="00246421" w:rsidP="00730F22">
                  <w:pPr>
                    <w:autoSpaceDE w:val="0"/>
                    <w:snapToGrid w:val="0"/>
                    <w:jc w:val="center"/>
                    <w:rPr>
                      <w:rFonts w:ascii="Times New Roman" w:hAnsi="Times New Roman"/>
                      <w:sz w:val="24"/>
                      <w:szCs w:val="24"/>
                      <w:lang w:val="kk-KZ"/>
                    </w:rPr>
                  </w:pPr>
                </w:p>
              </w:tc>
              <w:tc>
                <w:tcPr>
                  <w:tcW w:w="850" w:type="dxa"/>
                  <w:tcBorders>
                    <w:top w:val="single" w:sz="4" w:space="0" w:color="auto"/>
                  </w:tcBorders>
                  <w:shd w:val="clear" w:color="auto" w:fill="FFFFFF" w:themeFill="background1"/>
                </w:tcPr>
                <w:p w:rsidR="00246421" w:rsidRPr="008A50F8" w:rsidRDefault="00246421" w:rsidP="00730F22">
                  <w:pPr>
                    <w:autoSpaceDE w:val="0"/>
                    <w:snapToGrid w:val="0"/>
                    <w:jc w:val="center"/>
                    <w:rPr>
                      <w:rFonts w:ascii="Times New Roman" w:hAnsi="Times New Roman"/>
                      <w:sz w:val="24"/>
                      <w:szCs w:val="24"/>
                      <w:lang w:val="kk-KZ"/>
                    </w:rPr>
                  </w:pPr>
                </w:p>
              </w:tc>
              <w:tc>
                <w:tcPr>
                  <w:tcW w:w="992" w:type="dxa"/>
                  <w:tcBorders>
                    <w:top w:val="single" w:sz="4" w:space="0" w:color="auto"/>
                  </w:tcBorders>
                </w:tcPr>
                <w:p w:rsidR="00246421" w:rsidRPr="008A50F8" w:rsidRDefault="00246421" w:rsidP="00730F22">
                  <w:pPr>
                    <w:autoSpaceDE w:val="0"/>
                    <w:snapToGrid w:val="0"/>
                    <w:jc w:val="center"/>
                    <w:rPr>
                      <w:rFonts w:ascii="Times New Roman" w:hAnsi="Times New Roman"/>
                      <w:sz w:val="24"/>
                      <w:szCs w:val="24"/>
                      <w:lang w:val="kk-KZ"/>
                    </w:rPr>
                  </w:pPr>
                </w:p>
              </w:tc>
              <w:tc>
                <w:tcPr>
                  <w:tcW w:w="993" w:type="dxa"/>
                  <w:tcBorders>
                    <w:top w:val="single" w:sz="4" w:space="0" w:color="auto"/>
                  </w:tcBorders>
                </w:tcPr>
                <w:p w:rsidR="00246421" w:rsidRPr="00EF2BDD" w:rsidRDefault="00246421" w:rsidP="00730F22">
                  <w:pPr>
                    <w:autoSpaceDE w:val="0"/>
                    <w:snapToGrid w:val="0"/>
                    <w:jc w:val="center"/>
                    <w:rPr>
                      <w:rFonts w:ascii="Times New Roman" w:hAnsi="Times New Roman"/>
                      <w:sz w:val="24"/>
                      <w:szCs w:val="24"/>
                      <w:lang w:val="kk-KZ"/>
                    </w:rPr>
                  </w:pPr>
                </w:p>
              </w:tc>
              <w:tc>
                <w:tcPr>
                  <w:tcW w:w="992" w:type="dxa"/>
                  <w:tcBorders>
                    <w:top w:val="single" w:sz="4" w:space="0" w:color="auto"/>
                  </w:tcBorders>
                </w:tcPr>
                <w:p w:rsidR="00246421" w:rsidRPr="00476AFF" w:rsidRDefault="00246421" w:rsidP="00730F22">
                  <w:pPr>
                    <w:autoSpaceDE w:val="0"/>
                    <w:snapToGrid w:val="0"/>
                    <w:jc w:val="center"/>
                    <w:rPr>
                      <w:rFonts w:ascii="Times New Roman" w:hAnsi="Times New Roman"/>
                      <w:sz w:val="24"/>
                      <w:szCs w:val="24"/>
                      <w:lang w:val="kk-KZ"/>
                    </w:rPr>
                  </w:pPr>
                  <w:r>
                    <w:rPr>
                      <w:rFonts w:ascii="Times New Roman" w:hAnsi="Times New Roman"/>
                      <w:sz w:val="24"/>
                      <w:szCs w:val="24"/>
                      <w:lang w:val="kk-KZ"/>
                    </w:rPr>
                    <w:t>100</w:t>
                  </w:r>
                </w:p>
              </w:tc>
              <w:tc>
                <w:tcPr>
                  <w:tcW w:w="1276" w:type="dxa"/>
                  <w:tcBorders>
                    <w:top w:val="single" w:sz="4" w:space="0" w:color="auto"/>
                  </w:tcBorders>
                </w:tcPr>
                <w:p w:rsidR="00246421" w:rsidRPr="00EF2BDD" w:rsidRDefault="00246421" w:rsidP="00730F22">
                  <w:pPr>
                    <w:autoSpaceDE w:val="0"/>
                    <w:snapToGrid w:val="0"/>
                    <w:jc w:val="center"/>
                    <w:rPr>
                      <w:rFonts w:ascii="Times New Roman" w:hAnsi="Times New Roman"/>
                      <w:sz w:val="24"/>
                      <w:szCs w:val="24"/>
                      <w:lang w:val="kk-KZ"/>
                    </w:rPr>
                  </w:pPr>
                  <w:r w:rsidRPr="00EF2BDD">
                    <w:rPr>
                      <w:rFonts w:ascii="Times New Roman" w:hAnsi="Times New Roman"/>
                      <w:sz w:val="24"/>
                      <w:szCs w:val="24"/>
                      <w:lang w:val="kk-KZ"/>
                    </w:rPr>
                    <w:t>100</w:t>
                  </w:r>
                </w:p>
              </w:tc>
            </w:tr>
            <w:tr w:rsidR="00246421" w:rsidRPr="008A50F8" w:rsidTr="00E52E42">
              <w:trPr>
                <w:trHeight w:val="377"/>
              </w:trPr>
              <w:tc>
                <w:tcPr>
                  <w:tcW w:w="1035" w:type="dxa"/>
                </w:tcPr>
                <w:p w:rsidR="00246421" w:rsidRPr="008A50F8" w:rsidRDefault="00246421" w:rsidP="00730F22">
                  <w:pPr>
                    <w:autoSpaceDE w:val="0"/>
                    <w:snapToGrid w:val="0"/>
                    <w:jc w:val="center"/>
                    <w:rPr>
                      <w:rFonts w:ascii="Times New Roman" w:hAnsi="Times New Roman"/>
                      <w:b/>
                      <w:bCs/>
                      <w:sz w:val="24"/>
                      <w:szCs w:val="24"/>
                    </w:rPr>
                  </w:pPr>
                  <w:r w:rsidRPr="008A50F8">
                    <w:rPr>
                      <w:rFonts w:ascii="Times New Roman" w:hAnsi="Times New Roman"/>
                      <w:b/>
                      <w:bCs/>
                      <w:sz w:val="24"/>
                      <w:szCs w:val="24"/>
                    </w:rPr>
                    <w:t>по школе</w:t>
                  </w:r>
                </w:p>
              </w:tc>
              <w:tc>
                <w:tcPr>
                  <w:tcW w:w="851" w:type="dxa"/>
                </w:tcPr>
                <w:p w:rsidR="00246421" w:rsidRDefault="00246421" w:rsidP="00730F22">
                  <w:pPr>
                    <w:autoSpaceDE w:val="0"/>
                    <w:snapToGrid w:val="0"/>
                    <w:jc w:val="center"/>
                    <w:rPr>
                      <w:rFonts w:ascii="Times New Roman" w:hAnsi="Times New Roman"/>
                      <w:b/>
                      <w:bCs/>
                      <w:sz w:val="24"/>
                      <w:szCs w:val="24"/>
                      <w:lang w:val="kk-KZ"/>
                    </w:rPr>
                  </w:pPr>
                  <w:r>
                    <w:rPr>
                      <w:rFonts w:ascii="Times New Roman" w:hAnsi="Times New Roman"/>
                      <w:b/>
                      <w:bCs/>
                      <w:sz w:val="24"/>
                      <w:szCs w:val="24"/>
                      <w:lang w:val="kk-KZ"/>
                    </w:rPr>
                    <w:t>117</w:t>
                  </w:r>
                </w:p>
                <w:p w:rsidR="00246421" w:rsidRPr="008A50F8" w:rsidRDefault="00246421" w:rsidP="00730F22">
                  <w:pPr>
                    <w:autoSpaceDE w:val="0"/>
                    <w:snapToGrid w:val="0"/>
                    <w:jc w:val="center"/>
                    <w:rPr>
                      <w:rFonts w:ascii="Times New Roman" w:hAnsi="Times New Roman"/>
                      <w:b/>
                      <w:bCs/>
                      <w:sz w:val="24"/>
                      <w:szCs w:val="24"/>
                      <w:lang w:val="kk-KZ"/>
                    </w:rPr>
                  </w:pPr>
                  <w:r w:rsidRPr="008A50F8">
                    <w:rPr>
                      <w:rFonts w:ascii="Times New Roman" w:hAnsi="Times New Roman"/>
                      <w:b/>
                      <w:bCs/>
                      <w:sz w:val="24"/>
                      <w:szCs w:val="24"/>
                      <w:lang w:val="kk-KZ"/>
                    </w:rPr>
                    <w:t>(1</w:t>
                  </w:r>
                  <w:r>
                    <w:rPr>
                      <w:rFonts w:ascii="Times New Roman" w:hAnsi="Times New Roman"/>
                      <w:b/>
                      <w:bCs/>
                      <w:sz w:val="24"/>
                      <w:szCs w:val="24"/>
                      <w:lang w:val="kk-KZ"/>
                    </w:rPr>
                    <w:t>1</w:t>
                  </w:r>
                  <w:r w:rsidRPr="008A50F8">
                    <w:rPr>
                      <w:rFonts w:ascii="Times New Roman" w:hAnsi="Times New Roman"/>
                      <w:b/>
                      <w:bCs/>
                      <w:sz w:val="24"/>
                      <w:szCs w:val="24"/>
                      <w:lang w:val="kk-KZ"/>
                    </w:rPr>
                    <w:t>)</w:t>
                  </w:r>
                </w:p>
              </w:tc>
              <w:tc>
                <w:tcPr>
                  <w:tcW w:w="992" w:type="dxa"/>
                </w:tcPr>
                <w:p w:rsidR="00246421" w:rsidRPr="00EF2BDD" w:rsidRDefault="00246421" w:rsidP="00730F22">
                  <w:pPr>
                    <w:autoSpaceDE w:val="0"/>
                    <w:snapToGrid w:val="0"/>
                    <w:jc w:val="center"/>
                    <w:rPr>
                      <w:rFonts w:ascii="Times New Roman" w:hAnsi="Times New Roman"/>
                      <w:b/>
                      <w:bCs/>
                      <w:sz w:val="24"/>
                      <w:szCs w:val="24"/>
                      <w:highlight w:val="yellow"/>
                    </w:rPr>
                  </w:pPr>
                  <w:r w:rsidRPr="00EF2BDD">
                    <w:rPr>
                      <w:rFonts w:ascii="Times New Roman" w:hAnsi="Times New Roman"/>
                      <w:b/>
                      <w:bCs/>
                      <w:sz w:val="24"/>
                      <w:szCs w:val="24"/>
                    </w:rPr>
                    <w:t>0</w:t>
                  </w:r>
                </w:p>
              </w:tc>
              <w:tc>
                <w:tcPr>
                  <w:tcW w:w="992" w:type="dxa"/>
                </w:tcPr>
                <w:p w:rsidR="00246421" w:rsidRPr="008A50F8" w:rsidRDefault="00246421" w:rsidP="00730F22">
                  <w:pPr>
                    <w:autoSpaceDE w:val="0"/>
                    <w:snapToGrid w:val="0"/>
                    <w:jc w:val="center"/>
                    <w:rPr>
                      <w:rFonts w:ascii="Times New Roman" w:hAnsi="Times New Roman"/>
                      <w:b/>
                      <w:bCs/>
                      <w:sz w:val="24"/>
                      <w:szCs w:val="24"/>
                      <w:lang w:val="kk-KZ"/>
                    </w:rPr>
                  </w:pPr>
                  <w:r>
                    <w:rPr>
                      <w:rFonts w:ascii="Times New Roman" w:hAnsi="Times New Roman"/>
                      <w:b/>
                      <w:bCs/>
                      <w:sz w:val="24"/>
                      <w:szCs w:val="24"/>
                      <w:lang w:val="kk-KZ"/>
                    </w:rPr>
                    <w:t xml:space="preserve"> 92</w:t>
                  </w:r>
                </w:p>
              </w:tc>
              <w:tc>
                <w:tcPr>
                  <w:tcW w:w="993" w:type="dxa"/>
                </w:tcPr>
                <w:p w:rsidR="00246421" w:rsidRPr="00EF2BDD" w:rsidRDefault="00246421" w:rsidP="00730F22">
                  <w:pPr>
                    <w:autoSpaceDE w:val="0"/>
                    <w:snapToGrid w:val="0"/>
                    <w:jc w:val="center"/>
                    <w:rPr>
                      <w:rFonts w:ascii="Times New Roman" w:hAnsi="Times New Roman"/>
                      <w:b/>
                      <w:bCs/>
                      <w:sz w:val="24"/>
                      <w:szCs w:val="24"/>
                      <w:lang w:val="kk-KZ"/>
                    </w:rPr>
                  </w:pPr>
                  <w:r w:rsidRPr="00EF2BDD">
                    <w:rPr>
                      <w:rFonts w:ascii="Times New Roman" w:hAnsi="Times New Roman"/>
                      <w:b/>
                      <w:bCs/>
                      <w:sz w:val="24"/>
                      <w:szCs w:val="24"/>
                      <w:lang w:val="kk-KZ"/>
                    </w:rPr>
                    <w:t>25</w:t>
                  </w:r>
                </w:p>
              </w:tc>
              <w:tc>
                <w:tcPr>
                  <w:tcW w:w="850" w:type="dxa"/>
                </w:tcPr>
                <w:p w:rsidR="00246421" w:rsidRPr="008A50F8" w:rsidRDefault="00246421" w:rsidP="00730F22">
                  <w:pPr>
                    <w:autoSpaceDE w:val="0"/>
                    <w:snapToGrid w:val="0"/>
                    <w:jc w:val="center"/>
                    <w:rPr>
                      <w:rFonts w:ascii="Times New Roman" w:hAnsi="Times New Roman"/>
                      <w:b/>
                      <w:bCs/>
                      <w:sz w:val="24"/>
                      <w:szCs w:val="24"/>
                      <w:lang w:val="kk-KZ"/>
                    </w:rPr>
                  </w:pPr>
                  <w:r>
                    <w:rPr>
                      <w:rFonts w:ascii="Times New Roman" w:hAnsi="Times New Roman"/>
                      <w:b/>
                      <w:bCs/>
                      <w:sz w:val="24"/>
                      <w:szCs w:val="24"/>
                      <w:lang w:val="kk-KZ"/>
                    </w:rPr>
                    <w:t>1</w:t>
                  </w:r>
                </w:p>
              </w:tc>
              <w:tc>
                <w:tcPr>
                  <w:tcW w:w="992" w:type="dxa"/>
                </w:tcPr>
                <w:p w:rsidR="00246421" w:rsidRPr="008A50F8" w:rsidRDefault="00246421" w:rsidP="00730F22">
                  <w:pPr>
                    <w:autoSpaceDE w:val="0"/>
                    <w:snapToGrid w:val="0"/>
                    <w:jc w:val="center"/>
                    <w:rPr>
                      <w:rFonts w:ascii="Times New Roman" w:hAnsi="Times New Roman"/>
                      <w:b/>
                      <w:bCs/>
                      <w:sz w:val="24"/>
                      <w:szCs w:val="24"/>
                      <w:lang w:val="kk-KZ"/>
                    </w:rPr>
                  </w:pPr>
                  <w:r>
                    <w:rPr>
                      <w:rFonts w:ascii="Times New Roman" w:hAnsi="Times New Roman"/>
                      <w:b/>
                      <w:bCs/>
                      <w:sz w:val="24"/>
                      <w:szCs w:val="24"/>
                      <w:lang w:val="kk-KZ"/>
                    </w:rPr>
                    <w:t>1</w:t>
                  </w:r>
                </w:p>
              </w:tc>
              <w:tc>
                <w:tcPr>
                  <w:tcW w:w="993" w:type="dxa"/>
                </w:tcPr>
                <w:p w:rsidR="00246421" w:rsidRPr="00EF2BDD" w:rsidRDefault="00246421" w:rsidP="00730F22">
                  <w:pPr>
                    <w:autoSpaceDE w:val="0"/>
                    <w:snapToGrid w:val="0"/>
                    <w:jc w:val="center"/>
                    <w:rPr>
                      <w:rFonts w:ascii="Times New Roman" w:hAnsi="Times New Roman"/>
                      <w:b/>
                      <w:bCs/>
                      <w:sz w:val="24"/>
                      <w:szCs w:val="24"/>
                    </w:rPr>
                  </w:pPr>
                  <w:r w:rsidRPr="00EF2BDD">
                    <w:rPr>
                      <w:rFonts w:ascii="Times New Roman" w:hAnsi="Times New Roman"/>
                      <w:b/>
                      <w:bCs/>
                      <w:sz w:val="24"/>
                      <w:szCs w:val="24"/>
                    </w:rPr>
                    <w:t>0</w:t>
                  </w:r>
                </w:p>
              </w:tc>
              <w:tc>
                <w:tcPr>
                  <w:tcW w:w="992" w:type="dxa"/>
                </w:tcPr>
                <w:p w:rsidR="00246421" w:rsidRPr="008A50F8" w:rsidRDefault="00246421" w:rsidP="00730F22">
                  <w:pPr>
                    <w:autoSpaceDE w:val="0"/>
                    <w:snapToGrid w:val="0"/>
                    <w:jc w:val="center"/>
                    <w:rPr>
                      <w:rFonts w:ascii="Times New Roman" w:hAnsi="Times New Roman"/>
                      <w:b/>
                      <w:bCs/>
                      <w:sz w:val="24"/>
                      <w:szCs w:val="24"/>
                    </w:rPr>
                  </w:pPr>
                  <w:r w:rsidRPr="008A50F8">
                    <w:rPr>
                      <w:rFonts w:ascii="Times New Roman" w:hAnsi="Times New Roman"/>
                      <w:b/>
                      <w:bCs/>
                      <w:sz w:val="24"/>
                      <w:szCs w:val="24"/>
                    </w:rPr>
                    <w:t>100</w:t>
                  </w:r>
                </w:p>
              </w:tc>
              <w:tc>
                <w:tcPr>
                  <w:tcW w:w="1276" w:type="dxa"/>
                </w:tcPr>
                <w:p w:rsidR="00246421" w:rsidRPr="00EF2BDD" w:rsidRDefault="00246421" w:rsidP="00730F22">
                  <w:pPr>
                    <w:autoSpaceDE w:val="0"/>
                    <w:snapToGrid w:val="0"/>
                    <w:jc w:val="center"/>
                    <w:rPr>
                      <w:rFonts w:ascii="Times New Roman" w:hAnsi="Times New Roman"/>
                      <w:b/>
                      <w:bCs/>
                      <w:sz w:val="24"/>
                      <w:szCs w:val="24"/>
                    </w:rPr>
                  </w:pPr>
                  <w:r w:rsidRPr="00EF2BDD">
                    <w:rPr>
                      <w:rFonts w:ascii="Times New Roman" w:hAnsi="Times New Roman"/>
                      <w:b/>
                      <w:bCs/>
                      <w:sz w:val="24"/>
                      <w:szCs w:val="24"/>
                      <w:lang w:val="kk-KZ"/>
                    </w:rPr>
                    <w:t>78,6</w:t>
                  </w:r>
                  <w:r>
                    <w:rPr>
                      <w:rFonts w:ascii="Times New Roman" w:hAnsi="Times New Roman"/>
                      <w:b/>
                      <w:bCs/>
                      <w:sz w:val="24"/>
                      <w:szCs w:val="24"/>
                      <w:lang w:val="kk-KZ"/>
                    </w:rPr>
                    <w:t>3</w:t>
                  </w:r>
                  <w:r w:rsidRPr="00EF2BDD">
                    <w:rPr>
                      <w:rFonts w:ascii="Times New Roman" w:hAnsi="Times New Roman"/>
                      <w:b/>
                      <w:bCs/>
                      <w:sz w:val="24"/>
                      <w:szCs w:val="24"/>
                    </w:rPr>
                    <w:t xml:space="preserve"> %</w:t>
                  </w:r>
                </w:p>
              </w:tc>
            </w:tr>
          </w:tbl>
          <w:p w:rsidR="00246421" w:rsidRPr="008A50F8" w:rsidRDefault="00246421" w:rsidP="00730F22">
            <w:pPr>
              <w:contextualSpacing/>
              <w:jc w:val="both"/>
              <w:rPr>
                <w:rFonts w:ascii="Times New Roman" w:hAnsi="Times New Roman" w:cs="Times New Roman"/>
                <w:sz w:val="24"/>
                <w:szCs w:val="24"/>
                <w:lang w:val="kk-KZ"/>
              </w:rPr>
            </w:pPr>
            <w:r w:rsidRPr="008A50F8">
              <w:rPr>
                <w:rFonts w:ascii="Times New Roman" w:hAnsi="Times New Roman" w:cs="Times New Roman"/>
                <w:sz w:val="24"/>
                <w:szCs w:val="24"/>
              </w:rPr>
              <w:t xml:space="preserve"> На </w:t>
            </w:r>
            <w:r w:rsidRPr="008A50F8">
              <w:rPr>
                <w:rFonts w:ascii="Times New Roman" w:hAnsi="Times New Roman" w:cs="Times New Roman"/>
                <w:sz w:val="24"/>
                <w:szCs w:val="24"/>
                <w:lang w:val="en-US"/>
              </w:rPr>
              <w:t>I</w:t>
            </w:r>
            <w:r>
              <w:rPr>
                <w:rFonts w:ascii="Times New Roman" w:hAnsi="Times New Roman" w:cs="Times New Roman"/>
                <w:sz w:val="24"/>
                <w:szCs w:val="24"/>
              </w:rPr>
              <w:t xml:space="preserve"> уровне обучения (</w:t>
            </w:r>
            <w:r>
              <w:rPr>
                <w:rFonts w:ascii="Times New Roman" w:hAnsi="Times New Roman" w:cs="Times New Roman"/>
                <w:sz w:val="24"/>
                <w:szCs w:val="24"/>
                <w:lang w:val="kk-KZ"/>
              </w:rPr>
              <w:t>2</w:t>
            </w:r>
            <w:r w:rsidRPr="008A50F8">
              <w:rPr>
                <w:rFonts w:ascii="Times New Roman" w:hAnsi="Times New Roman" w:cs="Times New Roman"/>
                <w:sz w:val="24"/>
                <w:szCs w:val="24"/>
              </w:rPr>
              <w:t xml:space="preserve">-4 классы) качество знаний составило </w:t>
            </w:r>
            <w:r w:rsidRPr="002661AB">
              <w:rPr>
                <w:rFonts w:ascii="Times New Roman" w:hAnsi="Times New Roman" w:cs="Times New Roman"/>
                <w:b/>
                <w:sz w:val="24"/>
                <w:szCs w:val="24"/>
                <w:lang w:val="kk-KZ"/>
              </w:rPr>
              <w:t xml:space="preserve">90 </w:t>
            </w:r>
            <w:r w:rsidRPr="002661AB">
              <w:rPr>
                <w:rFonts w:ascii="Times New Roman" w:hAnsi="Times New Roman" w:cs="Times New Roman"/>
                <w:b/>
                <w:sz w:val="24"/>
                <w:szCs w:val="24"/>
              </w:rPr>
              <w:t>%</w:t>
            </w:r>
            <w:r w:rsidRPr="002661AB">
              <w:rPr>
                <w:rFonts w:ascii="Times New Roman" w:hAnsi="Times New Roman" w:cs="Times New Roman"/>
                <w:sz w:val="24"/>
                <w:szCs w:val="24"/>
              </w:rPr>
              <w:t>.</w:t>
            </w:r>
            <w:r w:rsidRPr="008A50F8">
              <w:rPr>
                <w:rFonts w:ascii="Times New Roman" w:hAnsi="Times New Roman" w:cs="Times New Roman"/>
                <w:sz w:val="24"/>
                <w:szCs w:val="24"/>
              </w:rPr>
              <w:t xml:space="preserve"> Уровень успешности составляет </w:t>
            </w:r>
            <w:r w:rsidRPr="002661AB">
              <w:rPr>
                <w:rFonts w:ascii="Times New Roman" w:hAnsi="Times New Roman" w:cs="Times New Roman"/>
                <w:b/>
                <w:sz w:val="24"/>
                <w:szCs w:val="24"/>
              </w:rPr>
              <w:t>100%.</w:t>
            </w:r>
          </w:p>
          <w:p w:rsidR="00246421" w:rsidRPr="002661AB" w:rsidRDefault="00246421" w:rsidP="00730F22">
            <w:pPr>
              <w:contextualSpacing/>
              <w:jc w:val="both"/>
              <w:rPr>
                <w:rFonts w:ascii="Times New Roman" w:hAnsi="Times New Roman" w:cs="Times New Roman"/>
                <w:b/>
                <w:sz w:val="24"/>
                <w:szCs w:val="24"/>
              </w:rPr>
            </w:pPr>
            <w:r w:rsidRPr="008A50F8">
              <w:rPr>
                <w:rFonts w:ascii="Times New Roman" w:hAnsi="Times New Roman" w:cs="Times New Roman"/>
                <w:sz w:val="24"/>
                <w:szCs w:val="24"/>
              </w:rPr>
              <w:t xml:space="preserve">На </w:t>
            </w:r>
            <w:r w:rsidRPr="008A50F8">
              <w:rPr>
                <w:rFonts w:ascii="Times New Roman" w:hAnsi="Times New Roman" w:cs="Times New Roman"/>
                <w:sz w:val="24"/>
                <w:szCs w:val="24"/>
                <w:lang w:val="en-US"/>
              </w:rPr>
              <w:t>II</w:t>
            </w:r>
            <w:r w:rsidRPr="008A50F8">
              <w:rPr>
                <w:rFonts w:ascii="Times New Roman" w:hAnsi="Times New Roman" w:cs="Times New Roman"/>
                <w:sz w:val="24"/>
                <w:szCs w:val="24"/>
              </w:rPr>
              <w:t xml:space="preserve"> уровне обучения (5-9 классы) качество знаний составило </w:t>
            </w:r>
            <w:r w:rsidRPr="002661AB">
              <w:rPr>
                <w:rFonts w:ascii="Times New Roman" w:hAnsi="Times New Roman" w:cs="Times New Roman"/>
                <w:b/>
                <w:sz w:val="24"/>
                <w:szCs w:val="24"/>
                <w:lang w:val="kk-KZ"/>
              </w:rPr>
              <w:t xml:space="preserve">77,63 </w:t>
            </w:r>
            <w:r w:rsidRPr="002661AB">
              <w:rPr>
                <w:rFonts w:ascii="Times New Roman" w:hAnsi="Times New Roman" w:cs="Times New Roman"/>
                <w:b/>
                <w:sz w:val="24"/>
                <w:szCs w:val="24"/>
              </w:rPr>
              <w:t>%.</w:t>
            </w:r>
            <w:r w:rsidRPr="008A50F8">
              <w:rPr>
                <w:rFonts w:ascii="Times New Roman" w:hAnsi="Times New Roman" w:cs="Times New Roman"/>
                <w:sz w:val="24"/>
                <w:szCs w:val="24"/>
              </w:rPr>
              <w:t xml:space="preserve"> Уровень успешности составляет </w:t>
            </w:r>
            <w:r w:rsidRPr="002661AB">
              <w:rPr>
                <w:rFonts w:ascii="Times New Roman" w:hAnsi="Times New Roman" w:cs="Times New Roman"/>
                <w:b/>
                <w:sz w:val="24"/>
                <w:szCs w:val="24"/>
              </w:rPr>
              <w:t>100%.</w:t>
            </w:r>
          </w:p>
          <w:p w:rsidR="00246421" w:rsidRPr="008A50F8" w:rsidRDefault="00246421" w:rsidP="00730F22">
            <w:pPr>
              <w:contextualSpacing/>
              <w:jc w:val="both"/>
              <w:rPr>
                <w:rFonts w:ascii="Times New Roman" w:hAnsi="Times New Roman" w:cs="Times New Roman"/>
                <w:sz w:val="24"/>
                <w:szCs w:val="24"/>
              </w:rPr>
            </w:pPr>
            <w:r w:rsidRPr="008A50F8">
              <w:rPr>
                <w:rFonts w:ascii="Times New Roman" w:hAnsi="Times New Roman" w:cs="Times New Roman"/>
                <w:sz w:val="24"/>
                <w:szCs w:val="24"/>
              </w:rPr>
              <w:t xml:space="preserve">На </w:t>
            </w:r>
            <w:r w:rsidRPr="008A50F8">
              <w:rPr>
                <w:rFonts w:ascii="Times New Roman" w:hAnsi="Times New Roman" w:cs="Times New Roman"/>
                <w:sz w:val="24"/>
                <w:szCs w:val="24"/>
                <w:lang w:val="en-US"/>
              </w:rPr>
              <w:t>III</w:t>
            </w:r>
            <w:r w:rsidRPr="008A50F8">
              <w:rPr>
                <w:rFonts w:ascii="Times New Roman" w:hAnsi="Times New Roman" w:cs="Times New Roman"/>
                <w:sz w:val="24"/>
                <w:szCs w:val="24"/>
              </w:rPr>
              <w:t xml:space="preserve"> уровне обучения</w:t>
            </w:r>
            <w:r w:rsidRPr="008A50F8">
              <w:rPr>
                <w:rFonts w:ascii="Times New Roman" w:hAnsi="Times New Roman" w:cs="Times New Roman"/>
                <w:b/>
                <w:i/>
                <w:sz w:val="24"/>
                <w:szCs w:val="24"/>
              </w:rPr>
              <w:t xml:space="preserve"> </w:t>
            </w:r>
            <w:r w:rsidRPr="008A50F8">
              <w:rPr>
                <w:rFonts w:ascii="Times New Roman" w:hAnsi="Times New Roman" w:cs="Times New Roman"/>
                <w:sz w:val="24"/>
                <w:szCs w:val="24"/>
              </w:rPr>
              <w:t xml:space="preserve">(10 классы) качество знаний составило </w:t>
            </w:r>
            <w:r w:rsidRPr="002661AB">
              <w:rPr>
                <w:rFonts w:ascii="Times New Roman" w:hAnsi="Times New Roman" w:cs="Times New Roman"/>
                <w:b/>
                <w:sz w:val="24"/>
                <w:szCs w:val="24"/>
                <w:lang w:val="kk-KZ"/>
              </w:rPr>
              <w:t>71,42</w:t>
            </w:r>
            <w:r w:rsidRPr="002661AB">
              <w:rPr>
                <w:rFonts w:ascii="Times New Roman" w:hAnsi="Times New Roman" w:cs="Times New Roman"/>
                <w:b/>
                <w:sz w:val="24"/>
                <w:szCs w:val="24"/>
              </w:rPr>
              <w:t xml:space="preserve"> %.</w:t>
            </w:r>
            <w:r w:rsidRPr="008A50F8">
              <w:rPr>
                <w:rFonts w:ascii="Times New Roman" w:hAnsi="Times New Roman" w:cs="Times New Roman"/>
                <w:sz w:val="24"/>
                <w:szCs w:val="24"/>
              </w:rPr>
              <w:t xml:space="preserve"> Уровень успешности составляет 100%.</w:t>
            </w:r>
          </w:p>
          <w:p w:rsidR="00246421" w:rsidRPr="00D57F90" w:rsidRDefault="00246421" w:rsidP="00730F22">
            <w:pPr>
              <w:contextualSpacing/>
              <w:jc w:val="both"/>
              <w:rPr>
                <w:rFonts w:ascii="Times New Roman" w:hAnsi="Times New Roman" w:cs="Times New Roman"/>
                <w:b/>
                <w:sz w:val="24"/>
                <w:szCs w:val="24"/>
              </w:rPr>
            </w:pPr>
            <w:r w:rsidRPr="008A50F8">
              <w:rPr>
                <w:rFonts w:ascii="Times New Roman" w:hAnsi="Times New Roman" w:cs="Times New Roman"/>
                <w:sz w:val="24"/>
                <w:szCs w:val="24"/>
              </w:rPr>
              <w:t xml:space="preserve">Итого по школе качество знаний составило </w:t>
            </w:r>
            <w:r w:rsidRPr="00D57F90">
              <w:rPr>
                <w:rFonts w:ascii="Times New Roman" w:hAnsi="Times New Roman" w:cs="Times New Roman"/>
                <w:b/>
                <w:sz w:val="24"/>
                <w:szCs w:val="24"/>
                <w:lang w:val="kk-KZ"/>
              </w:rPr>
              <w:t>78,63</w:t>
            </w:r>
            <w:r w:rsidRPr="00D57F90">
              <w:rPr>
                <w:rFonts w:ascii="Times New Roman" w:hAnsi="Times New Roman" w:cs="Times New Roman"/>
                <w:b/>
                <w:sz w:val="24"/>
                <w:szCs w:val="24"/>
              </w:rPr>
              <w:t>%,</w:t>
            </w:r>
            <w:r w:rsidRPr="008A50F8">
              <w:rPr>
                <w:rFonts w:ascii="Times New Roman" w:hAnsi="Times New Roman" w:cs="Times New Roman"/>
                <w:sz w:val="24"/>
                <w:szCs w:val="24"/>
              </w:rPr>
              <w:t xml:space="preserve"> уровень успешности – </w:t>
            </w:r>
            <w:r w:rsidRPr="00D57F90">
              <w:rPr>
                <w:rFonts w:ascii="Times New Roman" w:hAnsi="Times New Roman" w:cs="Times New Roman"/>
                <w:b/>
                <w:sz w:val="24"/>
                <w:szCs w:val="24"/>
              </w:rPr>
              <w:t>100%</w:t>
            </w:r>
          </w:p>
          <w:p w:rsidR="00246421" w:rsidRPr="008A50F8" w:rsidRDefault="00246421" w:rsidP="00730F22">
            <w:pPr>
              <w:contextualSpacing/>
              <w:jc w:val="both"/>
              <w:rPr>
                <w:rFonts w:ascii="Times New Roman" w:hAnsi="Times New Roman" w:cs="Times New Roman"/>
                <w:sz w:val="24"/>
                <w:szCs w:val="24"/>
              </w:rPr>
            </w:pPr>
            <w:r w:rsidRPr="008A50F8">
              <w:rPr>
                <w:rFonts w:ascii="Times New Roman" w:hAnsi="Times New Roman" w:cs="Times New Roman"/>
                <w:sz w:val="24"/>
                <w:szCs w:val="24"/>
                <w:u w:val="single"/>
              </w:rPr>
              <w:t>Отличников</w:t>
            </w:r>
            <w:r w:rsidRPr="008A50F8">
              <w:rPr>
                <w:rFonts w:ascii="Times New Roman" w:hAnsi="Times New Roman" w:cs="Times New Roman"/>
                <w:sz w:val="24"/>
                <w:szCs w:val="24"/>
              </w:rPr>
              <w:t xml:space="preserve"> – нет.</w:t>
            </w:r>
          </w:p>
          <w:p w:rsidR="00246421" w:rsidRDefault="00246421" w:rsidP="00730F22">
            <w:pPr>
              <w:contextualSpacing/>
              <w:jc w:val="both"/>
              <w:rPr>
                <w:rFonts w:ascii="Times New Roman" w:hAnsi="Times New Roman" w:cs="Times New Roman"/>
                <w:sz w:val="24"/>
                <w:szCs w:val="24"/>
              </w:rPr>
            </w:pPr>
            <w:r>
              <w:rPr>
                <w:rFonts w:ascii="Times New Roman" w:hAnsi="Times New Roman" w:cs="Times New Roman"/>
                <w:sz w:val="24"/>
                <w:szCs w:val="24"/>
                <w:u w:val="single"/>
                <w:lang w:val="kk-KZ"/>
              </w:rPr>
              <w:t>Хорошист</w:t>
            </w:r>
            <w:r w:rsidRPr="008A50F8">
              <w:rPr>
                <w:rFonts w:ascii="Times New Roman" w:hAnsi="Times New Roman" w:cs="Times New Roman"/>
                <w:sz w:val="24"/>
                <w:szCs w:val="24"/>
                <w:u w:val="single"/>
              </w:rPr>
              <w:t xml:space="preserve">ов </w:t>
            </w:r>
            <w:r w:rsidRPr="008A50F8">
              <w:rPr>
                <w:rFonts w:ascii="Times New Roman" w:hAnsi="Times New Roman" w:cs="Times New Roman"/>
                <w:sz w:val="24"/>
                <w:szCs w:val="24"/>
              </w:rPr>
              <w:t xml:space="preserve">– </w:t>
            </w:r>
            <w:r>
              <w:rPr>
                <w:rFonts w:ascii="Times New Roman" w:hAnsi="Times New Roman" w:cs="Times New Roman"/>
                <w:sz w:val="24"/>
                <w:szCs w:val="24"/>
                <w:lang w:val="kk-KZ"/>
              </w:rPr>
              <w:t>92</w:t>
            </w:r>
            <w:r w:rsidRPr="008A50F8">
              <w:rPr>
                <w:rFonts w:ascii="Times New Roman" w:hAnsi="Times New Roman" w:cs="Times New Roman"/>
                <w:sz w:val="24"/>
                <w:szCs w:val="24"/>
              </w:rPr>
              <w:t xml:space="preserve"> учащихся. </w:t>
            </w:r>
          </w:p>
          <w:p w:rsidR="00246421" w:rsidRPr="008A50F8" w:rsidRDefault="00246421" w:rsidP="00730F22">
            <w:pPr>
              <w:contextualSpacing/>
              <w:jc w:val="both"/>
              <w:rPr>
                <w:rFonts w:ascii="Times New Roman" w:hAnsi="Times New Roman" w:cs="Times New Roman"/>
                <w:sz w:val="24"/>
                <w:szCs w:val="24"/>
              </w:rPr>
            </w:pPr>
            <w:r>
              <w:rPr>
                <w:rFonts w:ascii="Times New Roman" w:hAnsi="Times New Roman" w:cs="Times New Roman"/>
                <w:sz w:val="24"/>
                <w:szCs w:val="24"/>
              </w:rPr>
              <w:t>Успевающих- 25 учащихся.</w:t>
            </w:r>
          </w:p>
          <w:p w:rsidR="00246421" w:rsidRPr="008A50F8" w:rsidRDefault="00246421" w:rsidP="00730F22">
            <w:pPr>
              <w:contextualSpacing/>
              <w:jc w:val="both"/>
              <w:rPr>
                <w:rFonts w:ascii="Times New Roman" w:hAnsi="Times New Roman" w:cs="Times New Roman"/>
                <w:sz w:val="24"/>
                <w:szCs w:val="24"/>
              </w:rPr>
            </w:pPr>
            <w:r w:rsidRPr="008A50F8">
              <w:rPr>
                <w:rFonts w:ascii="Times New Roman" w:hAnsi="Times New Roman" w:cs="Times New Roman"/>
                <w:sz w:val="24"/>
                <w:szCs w:val="24"/>
              </w:rPr>
              <w:t>Неуспевающих – 0.</w:t>
            </w:r>
          </w:p>
          <w:p w:rsidR="00246421" w:rsidRPr="00C70F65" w:rsidRDefault="00246421" w:rsidP="00730F22">
            <w:pPr>
              <w:spacing w:line="240" w:lineRule="auto"/>
              <w:contextualSpacing/>
              <w:jc w:val="both"/>
              <w:rPr>
                <w:rFonts w:ascii="Times New Roman" w:hAnsi="Times New Roman" w:cs="Times New Roman"/>
                <w:sz w:val="24"/>
                <w:szCs w:val="24"/>
                <w:lang w:val="kk-KZ"/>
              </w:rPr>
            </w:pPr>
            <w:r w:rsidRPr="008A50F8">
              <w:rPr>
                <w:rFonts w:ascii="Times New Roman" w:hAnsi="Times New Roman" w:cs="Times New Roman"/>
                <w:sz w:val="24"/>
                <w:szCs w:val="24"/>
              </w:rPr>
              <w:t xml:space="preserve">        Высокое качество знаний наблюдается во </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6б  классе </w:t>
            </w:r>
            <w:r w:rsidRPr="008A50F8">
              <w:rPr>
                <w:rFonts w:ascii="Times New Roman" w:hAnsi="Times New Roman" w:cs="Times New Roman"/>
                <w:sz w:val="24"/>
                <w:szCs w:val="24"/>
              </w:rPr>
              <w:t xml:space="preserve"> (</w:t>
            </w:r>
            <w:r>
              <w:rPr>
                <w:rFonts w:ascii="Times New Roman" w:hAnsi="Times New Roman" w:cs="Times New Roman"/>
                <w:sz w:val="24"/>
                <w:szCs w:val="24"/>
                <w:lang w:val="kk-KZ"/>
              </w:rPr>
              <w:t>85,71</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 и 4а и 5а классах (81,82 %).</w:t>
            </w:r>
          </w:p>
          <w:p w:rsidR="00246421" w:rsidRPr="008A50F8" w:rsidRDefault="00246421" w:rsidP="00730F22">
            <w:pPr>
              <w:spacing w:line="240" w:lineRule="auto"/>
              <w:contextualSpacing/>
              <w:jc w:val="center"/>
              <w:rPr>
                <w:rFonts w:ascii="Times New Roman" w:hAnsi="Times New Roman" w:cs="Times New Roman"/>
                <w:b/>
                <w:bCs/>
                <w:sz w:val="24"/>
                <w:szCs w:val="24"/>
                <w:u w:val="single"/>
                <w:lang w:val="kk-KZ"/>
              </w:rPr>
            </w:pPr>
          </w:p>
          <w:p w:rsidR="00246421" w:rsidRPr="008A50F8" w:rsidRDefault="00246421" w:rsidP="00730F22">
            <w:pPr>
              <w:spacing w:line="240" w:lineRule="auto"/>
              <w:contextualSpacing/>
              <w:jc w:val="center"/>
              <w:rPr>
                <w:rFonts w:ascii="Times New Roman" w:hAnsi="Times New Roman" w:cs="Times New Roman"/>
                <w:b/>
                <w:bCs/>
                <w:sz w:val="24"/>
                <w:szCs w:val="24"/>
              </w:rPr>
            </w:pPr>
            <w:r w:rsidRPr="008A50F8">
              <w:rPr>
                <w:rFonts w:ascii="Times New Roman" w:hAnsi="Times New Roman" w:cs="Times New Roman"/>
                <w:b/>
                <w:bCs/>
                <w:sz w:val="24"/>
                <w:szCs w:val="24"/>
                <w:u w:val="single"/>
              </w:rPr>
              <w:t>Результаты итоговых экзаменов 202</w:t>
            </w:r>
            <w:r>
              <w:rPr>
                <w:rFonts w:ascii="Times New Roman" w:hAnsi="Times New Roman" w:cs="Times New Roman"/>
                <w:b/>
                <w:bCs/>
                <w:sz w:val="24"/>
                <w:szCs w:val="24"/>
                <w:u w:val="single"/>
                <w:lang w:val="kk-KZ"/>
              </w:rPr>
              <w:t>4</w:t>
            </w:r>
            <w:r w:rsidRPr="008A50F8">
              <w:rPr>
                <w:rFonts w:ascii="Times New Roman" w:hAnsi="Times New Roman" w:cs="Times New Roman"/>
                <w:b/>
                <w:bCs/>
                <w:sz w:val="24"/>
                <w:szCs w:val="24"/>
                <w:u w:val="single"/>
              </w:rPr>
              <w:t xml:space="preserve"> / 202</w:t>
            </w:r>
            <w:r>
              <w:rPr>
                <w:rFonts w:ascii="Times New Roman" w:hAnsi="Times New Roman" w:cs="Times New Roman"/>
                <w:b/>
                <w:bCs/>
                <w:sz w:val="24"/>
                <w:szCs w:val="24"/>
                <w:u w:val="single"/>
                <w:lang w:val="kk-KZ"/>
              </w:rPr>
              <w:t>5</w:t>
            </w:r>
            <w:r w:rsidRPr="008A50F8">
              <w:rPr>
                <w:rFonts w:ascii="Times New Roman" w:hAnsi="Times New Roman" w:cs="Times New Roman"/>
                <w:b/>
                <w:bCs/>
                <w:sz w:val="24"/>
                <w:szCs w:val="24"/>
                <w:u w:val="single"/>
              </w:rPr>
              <w:t xml:space="preserve"> учебный год</w:t>
            </w:r>
            <w:r w:rsidRPr="008A50F8">
              <w:rPr>
                <w:rFonts w:ascii="Times New Roman" w:hAnsi="Times New Roman" w:cs="Times New Roman"/>
                <w:b/>
                <w:bCs/>
                <w:sz w:val="24"/>
                <w:szCs w:val="24"/>
              </w:rPr>
              <w:t>.</w:t>
            </w:r>
          </w:p>
          <w:p w:rsidR="00246421" w:rsidRPr="008A50F8" w:rsidRDefault="00246421" w:rsidP="00730F22">
            <w:pPr>
              <w:spacing w:line="240" w:lineRule="auto"/>
              <w:contextualSpacing/>
              <w:rPr>
                <w:rFonts w:ascii="Times New Roman" w:hAnsi="Times New Roman" w:cs="Times New Roman"/>
                <w:sz w:val="24"/>
                <w:szCs w:val="24"/>
              </w:rPr>
            </w:pPr>
            <w:r w:rsidRPr="008A50F8">
              <w:rPr>
                <w:rFonts w:ascii="Times New Roman" w:hAnsi="Times New Roman" w:cs="Times New Roman"/>
                <w:sz w:val="24"/>
                <w:szCs w:val="24"/>
              </w:rPr>
              <w:t xml:space="preserve">        Сдавали:</w:t>
            </w:r>
          </w:p>
          <w:p w:rsidR="00246421" w:rsidRPr="008A50F8" w:rsidRDefault="00246421" w:rsidP="00730F22">
            <w:pPr>
              <w:spacing w:line="240" w:lineRule="auto"/>
              <w:contextualSpacing/>
              <w:rPr>
                <w:rFonts w:ascii="Times New Roman" w:hAnsi="Times New Roman" w:cs="Times New Roman"/>
                <w:sz w:val="24"/>
                <w:szCs w:val="24"/>
              </w:rPr>
            </w:pPr>
            <w:r w:rsidRPr="008A50F8">
              <w:rPr>
                <w:rFonts w:ascii="Times New Roman" w:hAnsi="Times New Roman" w:cs="Times New Roman"/>
                <w:sz w:val="24"/>
                <w:szCs w:val="24"/>
              </w:rPr>
              <w:t xml:space="preserve">        с диагнозом ЗПР – </w:t>
            </w:r>
            <w:r>
              <w:rPr>
                <w:rFonts w:ascii="Times New Roman" w:hAnsi="Times New Roman" w:cs="Times New Roman"/>
                <w:sz w:val="24"/>
                <w:szCs w:val="24"/>
                <w:lang w:val="kk-KZ"/>
              </w:rPr>
              <w:t>20</w:t>
            </w:r>
            <w:r w:rsidRPr="008A50F8">
              <w:rPr>
                <w:rFonts w:ascii="Times New Roman" w:hAnsi="Times New Roman" w:cs="Times New Roman"/>
                <w:sz w:val="24"/>
                <w:szCs w:val="24"/>
              </w:rPr>
              <w:t xml:space="preserve"> человека</w:t>
            </w:r>
          </w:p>
          <w:p w:rsidR="00246421" w:rsidRPr="008A50F8" w:rsidRDefault="00246421" w:rsidP="00730F22">
            <w:pPr>
              <w:spacing w:line="240" w:lineRule="auto"/>
              <w:contextualSpacing/>
              <w:rPr>
                <w:rFonts w:ascii="Times New Roman" w:hAnsi="Times New Roman" w:cs="Times New Roman"/>
                <w:sz w:val="24"/>
                <w:szCs w:val="24"/>
              </w:rPr>
            </w:pPr>
            <w:r w:rsidRPr="008A50F8">
              <w:rPr>
                <w:rFonts w:ascii="Times New Roman" w:hAnsi="Times New Roman" w:cs="Times New Roman"/>
                <w:sz w:val="24"/>
                <w:szCs w:val="24"/>
              </w:rPr>
              <w:t xml:space="preserve">        с диагнозом ЛУО – </w:t>
            </w:r>
            <w:r>
              <w:rPr>
                <w:rFonts w:ascii="Times New Roman" w:hAnsi="Times New Roman" w:cs="Times New Roman"/>
                <w:sz w:val="24"/>
                <w:szCs w:val="24"/>
                <w:lang w:val="kk-KZ"/>
              </w:rPr>
              <w:t>1</w:t>
            </w:r>
            <w:r w:rsidRPr="008A50F8">
              <w:rPr>
                <w:rFonts w:ascii="Times New Roman" w:hAnsi="Times New Roman" w:cs="Times New Roman"/>
                <w:sz w:val="24"/>
                <w:szCs w:val="24"/>
              </w:rPr>
              <w:t xml:space="preserve"> человек</w:t>
            </w:r>
          </w:p>
          <w:tbl>
            <w:tblPr>
              <w:tblStyle w:val="af0"/>
              <w:tblW w:w="0" w:type="auto"/>
              <w:tblLayout w:type="fixed"/>
              <w:tblLook w:val="04A0" w:firstRow="1" w:lastRow="0" w:firstColumn="1" w:lastColumn="0" w:noHBand="0" w:noVBand="1"/>
            </w:tblPr>
            <w:tblGrid>
              <w:gridCol w:w="2978"/>
              <w:gridCol w:w="1276"/>
              <w:gridCol w:w="850"/>
              <w:gridCol w:w="992"/>
              <w:gridCol w:w="851"/>
              <w:gridCol w:w="1701"/>
              <w:gridCol w:w="1417"/>
            </w:tblGrid>
            <w:tr w:rsidR="00246421" w:rsidRPr="008A50F8" w:rsidTr="00E52E42">
              <w:tc>
                <w:tcPr>
                  <w:tcW w:w="2978" w:type="dxa"/>
                </w:tcPr>
                <w:p w:rsidR="00246421" w:rsidRPr="00427C12" w:rsidRDefault="00246421" w:rsidP="00730F22">
                  <w:pPr>
                    <w:contextualSpacing/>
                    <w:rPr>
                      <w:rFonts w:ascii="Times New Roman" w:hAnsi="Times New Roman"/>
                      <w:b/>
                      <w:sz w:val="24"/>
                      <w:szCs w:val="24"/>
                    </w:rPr>
                  </w:pPr>
                </w:p>
              </w:tc>
              <w:tc>
                <w:tcPr>
                  <w:tcW w:w="1276" w:type="dxa"/>
                </w:tcPr>
                <w:p w:rsidR="00246421" w:rsidRPr="00427C12" w:rsidRDefault="00246421" w:rsidP="00730F22">
                  <w:pPr>
                    <w:contextualSpacing/>
                    <w:jc w:val="center"/>
                    <w:rPr>
                      <w:rFonts w:ascii="Times New Roman" w:hAnsi="Times New Roman"/>
                      <w:b/>
                      <w:sz w:val="24"/>
                      <w:szCs w:val="24"/>
                    </w:rPr>
                  </w:pPr>
                  <w:r w:rsidRPr="00427C12">
                    <w:rPr>
                      <w:rFonts w:ascii="Times New Roman" w:hAnsi="Times New Roman"/>
                      <w:b/>
                      <w:sz w:val="24"/>
                      <w:szCs w:val="24"/>
                    </w:rPr>
                    <w:t>сдавали</w:t>
                  </w:r>
                </w:p>
              </w:tc>
              <w:tc>
                <w:tcPr>
                  <w:tcW w:w="850" w:type="dxa"/>
                </w:tcPr>
                <w:p w:rsidR="00246421" w:rsidRPr="00427C12" w:rsidRDefault="00246421" w:rsidP="00730F22">
                  <w:pPr>
                    <w:contextualSpacing/>
                    <w:jc w:val="center"/>
                    <w:rPr>
                      <w:rFonts w:ascii="Times New Roman" w:hAnsi="Times New Roman"/>
                      <w:b/>
                      <w:sz w:val="24"/>
                      <w:szCs w:val="24"/>
                    </w:rPr>
                  </w:pPr>
                  <w:r w:rsidRPr="00427C12">
                    <w:rPr>
                      <w:rFonts w:ascii="Times New Roman" w:hAnsi="Times New Roman"/>
                      <w:b/>
                      <w:sz w:val="24"/>
                      <w:szCs w:val="24"/>
                    </w:rPr>
                    <w:t>на</w:t>
                  </w:r>
                </w:p>
                <w:p w:rsidR="00246421" w:rsidRPr="00427C12" w:rsidRDefault="00246421" w:rsidP="00730F22">
                  <w:pPr>
                    <w:contextualSpacing/>
                    <w:jc w:val="center"/>
                    <w:rPr>
                      <w:rFonts w:ascii="Times New Roman" w:hAnsi="Times New Roman"/>
                      <w:b/>
                      <w:sz w:val="24"/>
                      <w:szCs w:val="24"/>
                    </w:rPr>
                  </w:pPr>
                  <w:r w:rsidRPr="00427C12">
                    <w:rPr>
                      <w:rFonts w:ascii="Times New Roman" w:hAnsi="Times New Roman"/>
                      <w:b/>
                      <w:sz w:val="24"/>
                      <w:szCs w:val="24"/>
                    </w:rPr>
                    <w:t xml:space="preserve"> «5»</w:t>
                  </w:r>
                </w:p>
              </w:tc>
              <w:tc>
                <w:tcPr>
                  <w:tcW w:w="992" w:type="dxa"/>
                </w:tcPr>
                <w:p w:rsidR="00246421" w:rsidRPr="00427C12" w:rsidRDefault="00246421" w:rsidP="00730F22">
                  <w:pPr>
                    <w:contextualSpacing/>
                    <w:jc w:val="center"/>
                    <w:rPr>
                      <w:rFonts w:ascii="Times New Roman" w:hAnsi="Times New Roman"/>
                      <w:b/>
                      <w:sz w:val="24"/>
                      <w:szCs w:val="24"/>
                    </w:rPr>
                  </w:pPr>
                  <w:r w:rsidRPr="00427C12">
                    <w:rPr>
                      <w:rFonts w:ascii="Times New Roman" w:hAnsi="Times New Roman"/>
                      <w:b/>
                      <w:sz w:val="24"/>
                      <w:szCs w:val="24"/>
                    </w:rPr>
                    <w:t xml:space="preserve">на </w:t>
                  </w:r>
                </w:p>
                <w:p w:rsidR="00246421" w:rsidRPr="00427C12" w:rsidRDefault="00246421" w:rsidP="00730F22">
                  <w:pPr>
                    <w:contextualSpacing/>
                    <w:jc w:val="center"/>
                    <w:rPr>
                      <w:rFonts w:ascii="Times New Roman" w:hAnsi="Times New Roman"/>
                      <w:b/>
                      <w:sz w:val="24"/>
                      <w:szCs w:val="24"/>
                    </w:rPr>
                  </w:pPr>
                  <w:r w:rsidRPr="00427C12">
                    <w:rPr>
                      <w:rFonts w:ascii="Times New Roman" w:hAnsi="Times New Roman"/>
                      <w:b/>
                      <w:sz w:val="24"/>
                      <w:szCs w:val="24"/>
                    </w:rPr>
                    <w:t>«4»</w:t>
                  </w:r>
                </w:p>
              </w:tc>
              <w:tc>
                <w:tcPr>
                  <w:tcW w:w="851" w:type="dxa"/>
                </w:tcPr>
                <w:p w:rsidR="00246421" w:rsidRPr="00427C12" w:rsidRDefault="00246421" w:rsidP="00730F22">
                  <w:pPr>
                    <w:contextualSpacing/>
                    <w:jc w:val="center"/>
                    <w:rPr>
                      <w:rFonts w:ascii="Times New Roman" w:hAnsi="Times New Roman"/>
                      <w:b/>
                      <w:sz w:val="24"/>
                      <w:szCs w:val="24"/>
                    </w:rPr>
                  </w:pPr>
                  <w:r w:rsidRPr="00427C12">
                    <w:rPr>
                      <w:rFonts w:ascii="Times New Roman" w:hAnsi="Times New Roman"/>
                      <w:b/>
                      <w:sz w:val="24"/>
                      <w:szCs w:val="24"/>
                    </w:rPr>
                    <w:t>на</w:t>
                  </w:r>
                </w:p>
                <w:p w:rsidR="00246421" w:rsidRPr="00427C12" w:rsidRDefault="00246421" w:rsidP="00730F22">
                  <w:pPr>
                    <w:contextualSpacing/>
                    <w:jc w:val="center"/>
                    <w:rPr>
                      <w:rFonts w:ascii="Times New Roman" w:hAnsi="Times New Roman"/>
                      <w:b/>
                      <w:sz w:val="24"/>
                      <w:szCs w:val="24"/>
                    </w:rPr>
                  </w:pPr>
                  <w:r w:rsidRPr="00427C12">
                    <w:rPr>
                      <w:rFonts w:ascii="Times New Roman" w:hAnsi="Times New Roman"/>
                      <w:b/>
                      <w:sz w:val="24"/>
                      <w:szCs w:val="24"/>
                    </w:rPr>
                    <w:t xml:space="preserve"> «3»</w:t>
                  </w:r>
                </w:p>
              </w:tc>
              <w:tc>
                <w:tcPr>
                  <w:tcW w:w="1701" w:type="dxa"/>
                </w:tcPr>
                <w:p w:rsidR="00246421" w:rsidRPr="00427C12" w:rsidRDefault="00246421" w:rsidP="00730F22">
                  <w:pPr>
                    <w:contextualSpacing/>
                    <w:jc w:val="center"/>
                    <w:rPr>
                      <w:rFonts w:ascii="Times New Roman" w:hAnsi="Times New Roman"/>
                      <w:b/>
                      <w:sz w:val="24"/>
                      <w:szCs w:val="24"/>
                    </w:rPr>
                  </w:pPr>
                  <w:r w:rsidRPr="00427C12">
                    <w:rPr>
                      <w:rFonts w:ascii="Times New Roman" w:hAnsi="Times New Roman"/>
                      <w:b/>
                      <w:sz w:val="24"/>
                      <w:szCs w:val="24"/>
                    </w:rPr>
                    <w:t>% успе</w:t>
                  </w:r>
                  <w:r w:rsidRPr="00427C12">
                    <w:rPr>
                      <w:rFonts w:ascii="Times New Roman" w:hAnsi="Times New Roman"/>
                      <w:b/>
                      <w:sz w:val="24"/>
                      <w:szCs w:val="24"/>
                      <w:lang w:val="kk-KZ"/>
                    </w:rPr>
                    <w:t>ваем</w:t>
                  </w:r>
                  <w:r w:rsidRPr="00427C12">
                    <w:rPr>
                      <w:rFonts w:ascii="Times New Roman" w:hAnsi="Times New Roman"/>
                      <w:b/>
                      <w:sz w:val="24"/>
                      <w:szCs w:val="24"/>
                    </w:rPr>
                    <w:t>ость</w:t>
                  </w:r>
                </w:p>
              </w:tc>
              <w:tc>
                <w:tcPr>
                  <w:tcW w:w="1417" w:type="dxa"/>
                </w:tcPr>
                <w:p w:rsidR="00246421" w:rsidRPr="00427C12" w:rsidRDefault="00246421" w:rsidP="00730F22">
                  <w:pPr>
                    <w:contextualSpacing/>
                    <w:jc w:val="center"/>
                    <w:rPr>
                      <w:rFonts w:ascii="Times New Roman" w:hAnsi="Times New Roman"/>
                      <w:b/>
                      <w:sz w:val="24"/>
                      <w:szCs w:val="24"/>
                    </w:rPr>
                  </w:pPr>
                  <w:r w:rsidRPr="00427C12">
                    <w:rPr>
                      <w:rFonts w:ascii="Times New Roman" w:hAnsi="Times New Roman"/>
                      <w:b/>
                      <w:sz w:val="24"/>
                      <w:szCs w:val="24"/>
                    </w:rPr>
                    <w:t xml:space="preserve">% </w:t>
                  </w:r>
                </w:p>
                <w:p w:rsidR="00246421" w:rsidRPr="00427C12" w:rsidRDefault="00246421" w:rsidP="00730F22">
                  <w:pPr>
                    <w:contextualSpacing/>
                    <w:jc w:val="center"/>
                    <w:rPr>
                      <w:rFonts w:ascii="Times New Roman" w:hAnsi="Times New Roman"/>
                      <w:b/>
                      <w:sz w:val="24"/>
                      <w:szCs w:val="24"/>
                    </w:rPr>
                  </w:pPr>
                  <w:r w:rsidRPr="00427C12">
                    <w:rPr>
                      <w:rFonts w:ascii="Times New Roman" w:hAnsi="Times New Roman"/>
                      <w:b/>
                      <w:sz w:val="24"/>
                      <w:szCs w:val="24"/>
                    </w:rPr>
                    <w:t>качество</w:t>
                  </w:r>
                </w:p>
              </w:tc>
            </w:tr>
            <w:tr w:rsidR="00246421" w:rsidRPr="008A50F8" w:rsidTr="00E52E42">
              <w:tc>
                <w:tcPr>
                  <w:tcW w:w="2978" w:type="dxa"/>
                </w:tcPr>
                <w:p w:rsidR="00246421" w:rsidRPr="008A50F8" w:rsidRDefault="00246421" w:rsidP="00730F22">
                  <w:pPr>
                    <w:contextualSpacing/>
                    <w:rPr>
                      <w:rFonts w:ascii="Times New Roman" w:hAnsi="Times New Roman"/>
                      <w:sz w:val="24"/>
                      <w:szCs w:val="24"/>
                    </w:rPr>
                  </w:pPr>
                  <w:r w:rsidRPr="008A50F8">
                    <w:rPr>
                      <w:rFonts w:ascii="Times New Roman" w:hAnsi="Times New Roman"/>
                      <w:sz w:val="24"/>
                      <w:szCs w:val="24"/>
                    </w:rPr>
                    <w:t>Математика</w:t>
                  </w:r>
                </w:p>
              </w:tc>
              <w:tc>
                <w:tcPr>
                  <w:tcW w:w="1276" w:type="dxa"/>
                </w:tcPr>
                <w:p w:rsidR="00246421" w:rsidRPr="008A50F8" w:rsidRDefault="00246421" w:rsidP="00730F22">
                  <w:pPr>
                    <w:contextualSpacing/>
                    <w:jc w:val="center"/>
                    <w:rPr>
                      <w:rFonts w:ascii="Times New Roman" w:hAnsi="Times New Roman"/>
                      <w:sz w:val="24"/>
                      <w:szCs w:val="24"/>
                      <w:lang w:val="kk-KZ"/>
                    </w:rPr>
                  </w:pPr>
                  <w:r>
                    <w:rPr>
                      <w:rFonts w:ascii="Times New Roman" w:hAnsi="Times New Roman"/>
                      <w:sz w:val="24"/>
                      <w:szCs w:val="24"/>
                      <w:lang w:val="kk-KZ"/>
                    </w:rPr>
                    <w:t>20</w:t>
                  </w:r>
                </w:p>
              </w:tc>
              <w:tc>
                <w:tcPr>
                  <w:tcW w:w="850" w:type="dxa"/>
                </w:tcPr>
                <w:p w:rsidR="00246421" w:rsidRPr="00427C12" w:rsidRDefault="00246421" w:rsidP="00730F22">
                  <w:pPr>
                    <w:contextualSpacing/>
                    <w:jc w:val="center"/>
                    <w:rPr>
                      <w:rFonts w:ascii="Times New Roman" w:hAnsi="Times New Roman"/>
                      <w:sz w:val="24"/>
                      <w:szCs w:val="24"/>
                      <w:lang w:val="kk-KZ"/>
                    </w:rPr>
                  </w:pPr>
                  <w:r w:rsidRPr="00427C12">
                    <w:rPr>
                      <w:rFonts w:ascii="Times New Roman" w:hAnsi="Times New Roman"/>
                      <w:sz w:val="24"/>
                      <w:szCs w:val="24"/>
                      <w:lang w:val="kk-KZ"/>
                    </w:rPr>
                    <w:t>2</w:t>
                  </w:r>
                </w:p>
              </w:tc>
              <w:tc>
                <w:tcPr>
                  <w:tcW w:w="992" w:type="dxa"/>
                </w:tcPr>
                <w:p w:rsidR="00246421" w:rsidRPr="00427C12" w:rsidRDefault="00246421" w:rsidP="00730F22">
                  <w:pPr>
                    <w:contextualSpacing/>
                    <w:jc w:val="center"/>
                    <w:rPr>
                      <w:rFonts w:ascii="Times New Roman" w:hAnsi="Times New Roman"/>
                      <w:sz w:val="24"/>
                      <w:szCs w:val="24"/>
                      <w:lang w:val="kk-KZ"/>
                    </w:rPr>
                  </w:pPr>
                  <w:r w:rsidRPr="00427C12">
                    <w:rPr>
                      <w:rFonts w:ascii="Times New Roman" w:hAnsi="Times New Roman"/>
                      <w:sz w:val="24"/>
                      <w:szCs w:val="24"/>
                      <w:lang w:val="kk-KZ"/>
                    </w:rPr>
                    <w:t>13</w:t>
                  </w:r>
                </w:p>
              </w:tc>
              <w:tc>
                <w:tcPr>
                  <w:tcW w:w="851" w:type="dxa"/>
                </w:tcPr>
                <w:p w:rsidR="00246421" w:rsidRPr="00427C12" w:rsidRDefault="00246421" w:rsidP="00730F22">
                  <w:pPr>
                    <w:contextualSpacing/>
                    <w:jc w:val="center"/>
                    <w:rPr>
                      <w:rFonts w:ascii="Times New Roman" w:hAnsi="Times New Roman"/>
                      <w:sz w:val="24"/>
                      <w:szCs w:val="24"/>
                      <w:lang w:val="kk-KZ"/>
                    </w:rPr>
                  </w:pPr>
                  <w:r w:rsidRPr="00427C12">
                    <w:rPr>
                      <w:rFonts w:ascii="Times New Roman" w:hAnsi="Times New Roman"/>
                      <w:sz w:val="24"/>
                      <w:szCs w:val="24"/>
                      <w:lang w:val="kk-KZ"/>
                    </w:rPr>
                    <w:t>5</w:t>
                  </w:r>
                </w:p>
              </w:tc>
              <w:tc>
                <w:tcPr>
                  <w:tcW w:w="1701" w:type="dxa"/>
                </w:tcPr>
                <w:p w:rsidR="00246421" w:rsidRPr="00427C12" w:rsidRDefault="00246421" w:rsidP="00730F22">
                  <w:pPr>
                    <w:contextualSpacing/>
                    <w:jc w:val="center"/>
                    <w:rPr>
                      <w:rFonts w:ascii="Times New Roman" w:hAnsi="Times New Roman"/>
                      <w:sz w:val="24"/>
                      <w:szCs w:val="24"/>
                    </w:rPr>
                  </w:pPr>
                  <w:r w:rsidRPr="00427C12">
                    <w:rPr>
                      <w:rFonts w:ascii="Times New Roman" w:hAnsi="Times New Roman"/>
                      <w:sz w:val="24"/>
                      <w:szCs w:val="24"/>
                    </w:rPr>
                    <w:t>100%</w:t>
                  </w:r>
                </w:p>
              </w:tc>
              <w:tc>
                <w:tcPr>
                  <w:tcW w:w="1417" w:type="dxa"/>
                </w:tcPr>
                <w:p w:rsidR="00246421" w:rsidRPr="00427C12" w:rsidRDefault="00246421" w:rsidP="00730F22">
                  <w:pPr>
                    <w:contextualSpacing/>
                    <w:jc w:val="center"/>
                    <w:rPr>
                      <w:rFonts w:ascii="Times New Roman" w:hAnsi="Times New Roman"/>
                      <w:b/>
                      <w:sz w:val="24"/>
                      <w:szCs w:val="24"/>
                    </w:rPr>
                  </w:pPr>
                  <w:r w:rsidRPr="00427C12">
                    <w:rPr>
                      <w:rFonts w:ascii="Times New Roman" w:hAnsi="Times New Roman"/>
                      <w:b/>
                      <w:sz w:val="24"/>
                      <w:szCs w:val="24"/>
                      <w:lang w:val="kk-KZ"/>
                    </w:rPr>
                    <w:t xml:space="preserve">75 </w:t>
                  </w:r>
                  <w:r w:rsidRPr="00427C12">
                    <w:rPr>
                      <w:rFonts w:ascii="Times New Roman" w:hAnsi="Times New Roman"/>
                      <w:b/>
                      <w:sz w:val="24"/>
                      <w:szCs w:val="24"/>
                    </w:rPr>
                    <w:t>%</w:t>
                  </w:r>
                </w:p>
              </w:tc>
            </w:tr>
            <w:tr w:rsidR="00246421" w:rsidRPr="008A50F8" w:rsidTr="00E52E42">
              <w:tc>
                <w:tcPr>
                  <w:tcW w:w="2978" w:type="dxa"/>
                </w:tcPr>
                <w:p w:rsidR="00246421" w:rsidRPr="008A50F8" w:rsidRDefault="00246421" w:rsidP="00730F22">
                  <w:pPr>
                    <w:contextualSpacing/>
                    <w:rPr>
                      <w:rFonts w:ascii="Times New Roman" w:hAnsi="Times New Roman"/>
                      <w:sz w:val="24"/>
                      <w:szCs w:val="24"/>
                    </w:rPr>
                  </w:pPr>
                  <w:r w:rsidRPr="008A50F8">
                    <w:rPr>
                      <w:rFonts w:ascii="Times New Roman" w:hAnsi="Times New Roman"/>
                      <w:sz w:val="24"/>
                      <w:szCs w:val="24"/>
                    </w:rPr>
                    <w:t>Русский язык</w:t>
                  </w:r>
                </w:p>
              </w:tc>
              <w:tc>
                <w:tcPr>
                  <w:tcW w:w="1276" w:type="dxa"/>
                </w:tcPr>
                <w:p w:rsidR="00246421" w:rsidRPr="008A50F8" w:rsidRDefault="00246421" w:rsidP="00730F22">
                  <w:pPr>
                    <w:contextualSpacing/>
                    <w:jc w:val="center"/>
                    <w:rPr>
                      <w:rFonts w:ascii="Times New Roman" w:hAnsi="Times New Roman"/>
                      <w:sz w:val="24"/>
                      <w:szCs w:val="24"/>
                      <w:lang w:val="kk-KZ"/>
                    </w:rPr>
                  </w:pPr>
                  <w:r>
                    <w:rPr>
                      <w:rFonts w:ascii="Times New Roman" w:hAnsi="Times New Roman"/>
                      <w:sz w:val="24"/>
                      <w:szCs w:val="24"/>
                      <w:lang w:val="kk-KZ"/>
                    </w:rPr>
                    <w:t>20</w:t>
                  </w:r>
                </w:p>
              </w:tc>
              <w:tc>
                <w:tcPr>
                  <w:tcW w:w="850" w:type="dxa"/>
                </w:tcPr>
                <w:p w:rsidR="00246421" w:rsidRPr="00427C12" w:rsidRDefault="00246421" w:rsidP="00730F22">
                  <w:pPr>
                    <w:contextualSpacing/>
                    <w:jc w:val="center"/>
                    <w:rPr>
                      <w:rFonts w:ascii="Times New Roman" w:hAnsi="Times New Roman"/>
                      <w:sz w:val="24"/>
                      <w:szCs w:val="24"/>
                    </w:rPr>
                  </w:pPr>
                  <w:r w:rsidRPr="00427C12">
                    <w:rPr>
                      <w:rFonts w:ascii="Times New Roman" w:hAnsi="Times New Roman"/>
                      <w:sz w:val="24"/>
                      <w:szCs w:val="24"/>
                    </w:rPr>
                    <w:t>2</w:t>
                  </w:r>
                </w:p>
              </w:tc>
              <w:tc>
                <w:tcPr>
                  <w:tcW w:w="992" w:type="dxa"/>
                </w:tcPr>
                <w:p w:rsidR="00246421" w:rsidRPr="00427C12" w:rsidRDefault="00246421" w:rsidP="00730F22">
                  <w:pPr>
                    <w:contextualSpacing/>
                    <w:jc w:val="center"/>
                    <w:rPr>
                      <w:rFonts w:ascii="Times New Roman" w:hAnsi="Times New Roman"/>
                      <w:sz w:val="24"/>
                      <w:szCs w:val="24"/>
                      <w:lang w:val="kk-KZ"/>
                    </w:rPr>
                  </w:pPr>
                  <w:r w:rsidRPr="00427C12">
                    <w:rPr>
                      <w:rFonts w:ascii="Times New Roman" w:hAnsi="Times New Roman"/>
                      <w:sz w:val="24"/>
                      <w:szCs w:val="24"/>
                      <w:lang w:val="kk-KZ"/>
                    </w:rPr>
                    <w:t>17</w:t>
                  </w:r>
                </w:p>
              </w:tc>
              <w:tc>
                <w:tcPr>
                  <w:tcW w:w="851" w:type="dxa"/>
                </w:tcPr>
                <w:p w:rsidR="00246421" w:rsidRPr="00427C12" w:rsidRDefault="00246421" w:rsidP="00730F22">
                  <w:pPr>
                    <w:contextualSpacing/>
                    <w:jc w:val="center"/>
                    <w:rPr>
                      <w:rFonts w:ascii="Times New Roman" w:hAnsi="Times New Roman"/>
                      <w:sz w:val="24"/>
                      <w:szCs w:val="24"/>
                      <w:lang w:val="kk-KZ"/>
                    </w:rPr>
                  </w:pPr>
                  <w:r w:rsidRPr="00427C12">
                    <w:rPr>
                      <w:rFonts w:ascii="Times New Roman" w:hAnsi="Times New Roman"/>
                      <w:sz w:val="24"/>
                      <w:szCs w:val="24"/>
                      <w:lang w:val="kk-KZ"/>
                    </w:rPr>
                    <w:t>1</w:t>
                  </w:r>
                </w:p>
              </w:tc>
              <w:tc>
                <w:tcPr>
                  <w:tcW w:w="1701" w:type="dxa"/>
                </w:tcPr>
                <w:p w:rsidR="00246421" w:rsidRPr="00427C12" w:rsidRDefault="00246421" w:rsidP="00730F22">
                  <w:pPr>
                    <w:contextualSpacing/>
                    <w:jc w:val="center"/>
                    <w:rPr>
                      <w:rFonts w:ascii="Times New Roman" w:hAnsi="Times New Roman"/>
                      <w:sz w:val="24"/>
                      <w:szCs w:val="24"/>
                    </w:rPr>
                  </w:pPr>
                  <w:r w:rsidRPr="00427C12">
                    <w:rPr>
                      <w:rFonts w:ascii="Times New Roman" w:hAnsi="Times New Roman"/>
                      <w:sz w:val="24"/>
                      <w:szCs w:val="24"/>
                    </w:rPr>
                    <w:t>100%</w:t>
                  </w:r>
                </w:p>
              </w:tc>
              <w:tc>
                <w:tcPr>
                  <w:tcW w:w="1417" w:type="dxa"/>
                </w:tcPr>
                <w:p w:rsidR="00246421" w:rsidRPr="00427C12" w:rsidRDefault="00246421" w:rsidP="00730F22">
                  <w:pPr>
                    <w:contextualSpacing/>
                    <w:jc w:val="center"/>
                    <w:rPr>
                      <w:rFonts w:ascii="Times New Roman" w:hAnsi="Times New Roman"/>
                      <w:b/>
                      <w:sz w:val="24"/>
                      <w:szCs w:val="24"/>
                    </w:rPr>
                  </w:pPr>
                  <w:r w:rsidRPr="00427C12">
                    <w:rPr>
                      <w:rFonts w:ascii="Times New Roman" w:hAnsi="Times New Roman"/>
                      <w:b/>
                      <w:sz w:val="24"/>
                      <w:szCs w:val="24"/>
                      <w:lang w:val="kk-KZ"/>
                    </w:rPr>
                    <w:t xml:space="preserve">95 </w:t>
                  </w:r>
                  <w:r w:rsidRPr="00427C12">
                    <w:rPr>
                      <w:rFonts w:ascii="Times New Roman" w:hAnsi="Times New Roman"/>
                      <w:b/>
                      <w:sz w:val="24"/>
                      <w:szCs w:val="24"/>
                    </w:rPr>
                    <w:t>%</w:t>
                  </w:r>
                </w:p>
              </w:tc>
            </w:tr>
            <w:tr w:rsidR="00246421" w:rsidRPr="008A50F8" w:rsidTr="00E52E42">
              <w:trPr>
                <w:trHeight w:val="172"/>
              </w:trPr>
              <w:tc>
                <w:tcPr>
                  <w:tcW w:w="2978" w:type="dxa"/>
                </w:tcPr>
                <w:p w:rsidR="00246421" w:rsidRPr="008A50F8" w:rsidRDefault="00246421" w:rsidP="00730F22">
                  <w:pPr>
                    <w:contextualSpacing/>
                    <w:rPr>
                      <w:rFonts w:ascii="Times New Roman" w:hAnsi="Times New Roman"/>
                      <w:sz w:val="24"/>
                      <w:szCs w:val="24"/>
                      <w:lang w:val="kk-KZ"/>
                    </w:rPr>
                  </w:pPr>
                  <w:r>
                    <w:rPr>
                      <w:rFonts w:ascii="Times New Roman" w:hAnsi="Times New Roman"/>
                      <w:sz w:val="24"/>
                      <w:szCs w:val="24"/>
                      <w:lang w:val="kk-KZ"/>
                    </w:rPr>
                    <w:t>Хими</w:t>
                  </w:r>
                  <w:r w:rsidRPr="008A50F8">
                    <w:rPr>
                      <w:rFonts w:ascii="Times New Roman" w:hAnsi="Times New Roman"/>
                      <w:sz w:val="24"/>
                      <w:szCs w:val="24"/>
                      <w:lang w:val="kk-KZ"/>
                    </w:rPr>
                    <w:t>я</w:t>
                  </w:r>
                </w:p>
              </w:tc>
              <w:tc>
                <w:tcPr>
                  <w:tcW w:w="1276" w:type="dxa"/>
                </w:tcPr>
                <w:p w:rsidR="00246421" w:rsidRPr="008A50F8" w:rsidRDefault="00246421" w:rsidP="00730F22">
                  <w:pPr>
                    <w:contextualSpacing/>
                    <w:jc w:val="center"/>
                    <w:rPr>
                      <w:rFonts w:ascii="Times New Roman" w:hAnsi="Times New Roman"/>
                      <w:sz w:val="24"/>
                      <w:szCs w:val="24"/>
                      <w:lang w:val="kk-KZ"/>
                    </w:rPr>
                  </w:pPr>
                  <w:r>
                    <w:rPr>
                      <w:rFonts w:ascii="Times New Roman" w:hAnsi="Times New Roman"/>
                      <w:sz w:val="24"/>
                      <w:szCs w:val="24"/>
                      <w:lang w:val="kk-KZ"/>
                    </w:rPr>
                    <w:t>20</w:t>
                  </w:r>
                </w:p>
              </w:tc>
              <w:tc>
                <w:tcPr>
                  <w:tcW w:w="850" w:type="dxa"/>
                </w:tcPr>
                <w:p w:rsidR="00246421" w:rsidRPr="00427C12" w:rsidRDefault="00246421" w:rsidP="00730F22">
                  <w:pPr>
                    <w:contextualSpacing/>
                    <w:jc w:val="center"/>
                    <w:rPr>
                      <w:rFonts w:ascii="Times New Roman" w:hAnsi="Times New Roman"/>
                      <w:sz w:val="24"/>
                      <w:szCs w:val="24"/>
                    </w:rPr>
                  </w:pPr>
                  <w:r w:rsidRPr="00427C12">
                    <w:rPr>
                      <w:rFonts w:ascii="Times New Roman" w:hAnsi="Times New Roman"/>
                      <w:sz w:val="24"/>
                      <w:szCs w:val="24"/>
                    </w:rPr>
                    <w:t>2</w:t>
                  </w:r>
                </w:p>
              </w:tc>
              <w:tc>
                <w:tcPr>
                  <w:tcW w:w="992" w:type="dxa"/>
                </w:tcPr>
                <w:p w:rsidR="00246421" w:rsidRPr="00427C12" w:rsidRDefault="00246421" w:rsidP="00730F22">
                  <w:pPr>
                    <w:contextualSpacing/>
                    <w:jc w:val="center"/>
                    <w:rPr>
                      <w:rFonts w:ascii="Times New Roman" w:hAnsi="Times New Roman"/>
                      <w:sz w:val="24"/>
                      <w:szCs w:val="24"/>
                      <w:lang w:val="kk-KZ"/>
                    </w:rPr>
                  </w:pPr>
                  <w:r w:rsidRPr="00427C12">
                    <w:rPr>
                      <w:rFonts w:ascii="Times New Roman" w:hAnsi="Times New Roman"/>
                      <w:sz w:val="24"/>
                      <w:szCs w:val="24"/>
                      <w:lang w:val="kk-KZ"/>
                    </w:rPr>
                    <w:t>14</w:t>
                  </w:r>
                </w:p>
              </w:tc>
              <w:tc>
                <w:tcPr>
                  <w:tcW w:w="851" w:type="dxa"/>
                </w:tcPr>
                <w:p w:rsidR="00246421" w:rsidRPr="00427C12" w:rsidRDefault="00246421" w:rsidP="00730F22">
                  <w:pPr>
                    <w:contextualSpacing/>
                    <w:jc w:val="center"/>
                    <w:rPr>
                      <w:rFonts w:ascii="Times New Roman" w:hAnsi="Times New Roman"/>
                      <w:sz w:val="24"/>
                      <w:szCs w:val="24"/>
                      <w:lang w:val="kk-KZ"/>
                    </w:rPr>
                  </w:pPr>
                  <w:r w:rsidRPr="00427C12">
                    <w:rPr>
                      <w:rFonts w:ascii="Times New Roman" w:hAnsi="Times New Roman"/>
                      <w:sz w:val="24"/>
                      <w:szCs w:val="24"/>
                      <w:lang w:val="kk-KZ"/>
                    </w:rPr>
                    <w:t>4</w:t>
                  </w:r>
                </w:p>
              </w:tc>
              <w:tc>
                <w:tcPr>
                  <w:tcW w:w="1701" w:type="dxa"/>
                </w:tcPr>
                <w:p w:rsidR="00246421" w:rsidRPr="00427C12" w:rsidRDefault="00246421" w:rsidP="00730F22">
                  <w:pPr>
                    <w:contextualSpacing/>
                    <w:jc w:val="center"/>
                    <w:rPr>
                      <w:rFonts w:ascii="Times New Roman" w:hAnsi="Times New Roman"/>
                      <w:sz w:val="24"/>
                      <w:szCs w:val="24"/>
                    </w:rPr>
                  </w:pPr>
                  <w:r w:rsidRPr="00427C12">
                    <w:rPr>
                      <w:rFonts w:ascii="Times New Roman" w:hAnsi="Times New Roman"/>
                      <w:sz w:val="24"/>
                      <w:szCs w:val="24"/>
                    </w:rPr>
                    <w:t>100%</w:t>
                  </w:r>
                </w:p>
              </w:tc>
              <w:tc>
                <w:tcPr>
                  <w:tcW w:w="1417" w:type="dxa"/>
                </w:tcPr>
                <w:p w:rsidR="00246421" w:rsidRPr="00427C12" w:rsidRDefault="00246421" w:rsidP="00730F22">
                  <w:pPr>
                    <w:contextualSpacing/>
                    <w:jc w:val="center"/>
                    <w:rPr>
                      <w:rFonts w:ascii="Times New Roman" w:hAnsi="Times New Roman"/>
                      <w:b/>
                      <w:sz w:val="24"/>
                      <w:szCs w:val="24"/>
                    </w:rPr>
                  </w:pPr>
                  <w:r w:rsidRPr="00427C12">
                    <w:rPr>
                      <w:rFonts w:ascii="Times New Roman" w:hAnsi="Times New Roman"/>
                      <w:b/>
                      <w:sz w:val="24"/>
                      <w:szCs w:val="24"/>
                      <w:lang w:val="kk-KZ"/>
                    </w:rPr>
                    <w:t xml:space="preserve">80 </w:t>
                  </w:r>
                  <w:r w:rsidRPr="00427C12">
                    <w:rPr>
                      <w:rFonts w:ascii="Times New Roman" w:hAnsi="Times New Roman"/>
                      <w:b/>
                      <w:sz w:val="24"/>
                      <w:szCs w:val="24"/>
                    </w:rPr>
                    <w:t>%</w:t>
                  </w:r>
                </w:p>
              </w:tc>
            </w:tr>
            <w:tr w:rsidR="00246421" w:rsidRPr="008A50F8" w:rsidTr="00E52E42">
              <w:trPr>
                <w:trHeight w:val="172"/>
              </w:trPr>
              <w:tc>
                <w:tcPr>
                  <w:tcW w:w="2978" w:type="dxa"/>
                </w:tcPr>
                <w:p w:rsidR="00246421" w:rsidRPr="008A50F8" w:rsidRDefault="00246421" w:rsidP="00730F22">
                  <w:pPr>
                    <w:contextualSpacing/>
                    <w:rPr>
                      <w:rFonts w:ascii="Times New Roman" w:hAnsi="Times New Roman"/>
                      <w:sz w:val="24"/>
                      <w:szCs w:val="24"/>
                      <w:lang w:val="kk-KZ"/>
                    </w:rPr>
                  </w:pPr>
                  <w:r w:rsidRPr="008A50F8">
                    <w:rPr>
                      <w:rFonts w:ascii="Times New Roman" w:hAnsi="Times New Roman"/>
                      <w:sz w:val="24"/>
                      <w:szCs w:val="24"/>
                    </w:rPr>
                    <w:t>Каз</w:t>
                  </w:r>
                  <w:r w:rsidRPr="008A50F8">
                    <w:rPr>
                      <w:rFonts w:ascii="Times New Roman" w:hAnsi="Times New Roman"/>
                      <w:sz w:val="24"/>
                      <w:szCs w:val="24"/>
                      <w:lang w:val="kk-KZ"/>
                    </w:rPr>
                    <w:t>.</w:t>
                  </w:r>
                  <w:r w:rsidRPr="008A50F8">
                    <w:rPr>
                      <w:rFonts w:ascii="Times New Roman" w:hAnsi="Times New Roman"/>
                      <w:sz w:val="24"/>
                      <w:szCs w:val="24"/>
                    </w:rPr>
                    <w:t xml:space="preserve"> язык</w:t>
                  </w:r>
                  <w:r w:rsidRPr="008A50F8">
                    <w:rPr>
                      <w:rFonts w:ascii="Times New Roman" w:hAnsi="Times New Roman"/>
                      <w:sz w:val="24"/>
                      <w:szCs w:val="24"/>
                      <w:lang w:val="kk-KZ"/>
                    </w:rPr>
                    <w:t xml:space="preserve"> и литература</w:t>
                  </w:r>
                </w:p>
              </w:tc>
              <w:tc>
                <w:tcPr>
                  <w:tcW w:w="1276" w:type="dxa"/>
                </w:tcPr>
                <w:p w:rsidR="00246421" w:rsidRPr="008A50F8" w:rsidRDefault="00246421" w:rsidP="00730F22">
                  <w:pPr>
                    <w:contextualSpacing/>
                    <w:jc w:val="center"/>
                    <w:rPr>
                      <w:rFonts w:ascii="Times New Roman" w:hAnsi="Times New Roman"/>
                      <w:sz w:val="24"/>
                      <w:szCs w:val="24"/>
                      <w:lang w:val="kk-KZ"/>
                    </w:rPr>
                  </w:pPr>
                  <w:r>
                    <w:rPr>
                      <w:rFonts w:ascii="Times New Roman" w:hAnsi="Times New Roman"/>
                      <w:sz w:val="24"/>
                      <w:szCs w:val="24"/>
                      <w:lang w:val="kk-KZ"/>
                    </w:rPr>
                    <w:t>20</w:t>
                  </w:r>
                </w:p>
              </w:tc>
              <w:tc>
                <w:tcPr>
                  <w:tcW w:w="850" w:type="dxa"/>
                </w:tcPr>
                <w:p w:rsidR="00246421" w:rsidRPr="00427C12" w:rsidRDefault="00246421" w:rsidP="00730F22">
                  <w:pPr>
                    <w:contextualSpacing/>
                    <w:jc w:val="center"/>
                    <w:rPr>
                      <w:rFonts w:ascii="Times New Roman" w:hAnsi="Times New Roman"/>
                      <w:sz w:val="24"/>
                      <w:szCs w:val="24"/>
                      <w:lang w:val="kk-KZ"/>
                    </w:rPr>
                  </w:pPr>
                  <w:r w:rsidRPr="00427C12">
                    <w:rPr>
                      <w:rFonts w:ascii="Times New Roman" w:hAnsi="Times New Roman"/>
                      <w:sz w:val="24"/>
                      <w:szCs w:val="24"/>
                      <w:lang w:val="kk-KZ"/>
                    </w:rPr>
                    <w:t>3</w:t>
                  </w:r>
                </w:p>
              </w:tc>
              <w:tc>
                <w:tcPr>
                  <w:tcW w:w="992" w:type="dxa"/>
                </w:tcPr>
                <w:p w:rsidR="00246421" w:rsidRPr="00427C12" w:rsidRDefault="00246421" w:rsidP="00730F22">
                  <w:pPr>
                    <w:contextualSpacing/>
                    <w:jc w:val="center"/>
                    <w:rPr>
                      <w:rFonts w:ascii="Times New Roman" w:hAnsi="Times New Roman"/>
                      <w:sz w:val="24"/>
                      <w:szCs w:val="24"/>
                      <w:lang w:val="kk-KZ"/>
                    </w:rPr>
                  </w:pPr>
                  <w:r w:rsidRPr="00427C12">
                    <w:rPr>
                      <w:rFonts w:ascii="Times New Roman" w:hAnsi="Times New Roman"/>
                      <w:sz w:val="24"/>
                      <w:szCs w:val="24"/>
                      <w:lang w:val="kk-KZ"/>
                    </w:rPr>
                    <w:t>13</w:t>
                  </w:r>
                </w:p>
              </w:tc>
              <w:tc>
                <w:tcPr>
                  <w:tcW w:w="851" w:type="dxa"/>
                </w:tcPr>
                <w:p w:rsidR="00246421" w:rsidRPr="00427C12" w:rsidRDefault="00246421" w:rsidP="00730F22">
                  <w:pPr>
                    <w:contextualSpacing/>
                    <w:jc w:val="center"/>
                    <w:rPr>
                      <w:rFonts w:ascii="Times New Roman" w:hAnsi="Times New Roman"/>
                      <w:sz w:val="24"/>
                      <w:szCs w:val="24"/>
                      <w:lang w:val="kk-KZ"/>
                    </w:rPr>
                  </w:pPr>
                  <w:r w:rsidRPr="00427C12">
                    <w:rPr>
                      <w:rFonts w:ascii="Times New Roman" w:hAnsi="Times New Roman"/>
                      <w:sz w:val="24"/>
                      <w:szCs w:val="24"/>
                      <w:lang w:val="kk-KZ"/>
                    </w:rPr>
                    <w:t>4</w:t>
                  </w:r>
                </w:p>
              </w:tc>
              <w:tc>
                <w:tcPr>
                  <w:tcW w:w="1701" w:type="dxa"/>
                </w:tcPr>
                <w:p w:rsidR="00246421" w:rsidRPr="00427C12" w:rsidRDefault="00246421" w:rsidP="00730F22">
                  <w:pPr>
                    <w:contextualSpacing/>
                    <w:jc w:val="center"/>
                    <w:rPr>
                      <w:rFonts w:ascii="Times New Roman" w:hAnsi="Times New Roman"/>
                      <w:sz w:val="24"/>
                      <w:szCs w:val="24"/>
                    </w:rPr>
                  </w:pPr>
                  <w:r w:rsidRPr="00427C12">
                    <w:rPr>
                      <w:rFonts w:ascii="Times New Roman" w:hAnsi="Times New Roman"/>
                      <w:sz w:val="24"/>
                      <w:szCs w:val="24"/>
                    </w:rPr>
                    <w:t>100%</w:t>
                  </w:r>
                </w:p>
              </w:tc>
              <w:tc>
                <w:tcPr>
                  <w:tcW w:w="1417" w:type="dxa"/>
                </w:tcPr>
                <w:p w:rsidR="00246421" w:rsidRPr="00427C12" w:rsidRDefault="00246421" w:rsidP="00730F22">
                  <w:pPr>
                    <w:contextualSpacing/>
                    <w:jc w:val="center"/>
                    <w:rPr>
                      <w:rFonts w:ascii="Times New Roman" w:hAnsi="Times New Roman"/>
                      <w:b/>
                      <w:sz w:val="24"/>
                      <w:szCs w:val="24"/>
                    </w:rPr>
                  </w:pPr>
                  <w:r w:rsidRPr="00427C12">
                    <w:rPr>
                      <w:rFonts w:ascii="Times New Roman" w:hAnsi="Times New Roman"/>
                      <w:b/>
                      <w:sz w:val="24"/>
                      <w:szCs w:val="24"/>
                      <w:lang w:val="kk-KZ"/>
                    </w:rPr>
                    <w:t xml:space="preserve">80 </w:t>
                  </w:r>
                  <w:r w:rsidRPr="00427C12">
                    <w:rPr>
                      <w:rFonts w:ascii="Times New Roman" w:hAnsi="Times New Roman"/>
                      <w:b/>
                      <w:sz w:val="24"/>
                      <w:szCs w:val="24"/>
                    </w:rPr>
                    <w:t>%</w:t>
                  </w:r>
                </w:p>
              </w:tc>
            </w:tr>
            <w:tr w:rsidR="00246421" w:rsidRPr="008A50F8" w:rsidTr="00E52E42">
              <w:trPr>
                <w:trHeight w:val="107"/>
              </w:trPr>
              <w:tc>
                <w:tcPr>
                  <w:tcW w:w="2978" w:type="dxa"/>
                </w:tcPr>
                <w:p w:rsidR="00246421" w:rsidRPr="008A50F8" w:rsidRDefault="00246421" w:rsidP="00730F22">
                  <w:pPr>
                    <w:contextualSpacing/>
                    <w:rPr>
                      <w:rFonts w:ascii="Times New Roman" w:hAnsi="Times New Roman"/>
                      <w:sz w:val="24"/>
                      <w:szCs w:val="24"/>
                      <w:lang w:val="kk-KZ"/>
                    </w:rPr>
                  </w:pPr>
                  <w:r>
                    <w:rPr>
                      <w:rFonts w:ascii="Times New Roman" w:hAnsi="Times New Roman"/>
                      <w:sz w:val="24"/>
                      <w:szCs w:val="24"/>
                      <w:lang w:val="kk-KZ"/>
                    </w:rPr>
                    <w:t>Профессионально-т</w:t>
                  </w:r>
                  <w:r w:rsidRPr="008A50F8">
                    <w:rPr>
                      <w:rFonts w:ascii="Times New Roman" w:hAnsi="Times New Roman"/>
                      <w:sz w:val="24"/>
                      <w:szCs w:val="24"/>
                      <w:lang w:val="kk-KZ"/>
                    </w:rPr>
                    <w:t>рудовое обучение</w:t>
                  </w:r>
                </w:p>
              </w:tc>
              <w:tc>
                <w:tcPr>
                  <w:tcW w:w="1276" w:type="dxa"/>
                </w:tcPr>
                <w:p w:rsidR="00246421" w:rsidRPr="008A50F8" w:rsidRDefault="00246421" w:rsidP="00730F22">
                  <w:pPr>
                    <w:contextualSpacing/>
                    <w:jc w:val="center"/>
                    <w:rPr>
                      <w:rFonts w:ascii="Times New Roman" w:hAnsi="Times New Roman"/>
                      <w:sz w:val="24"/>
                      <w:szCs w:val="24"/>
                      <w:lang w:val="kk-KZ"/>
                    </w:rPr>
                  </w:pPr>
                  <w:r>
                    <w:rPr>
                      <w:rFonts w:ascii="Times New Roman" w:hAnsi="Times New Roman"/>
                      <w:sz w:val="24"/>
                      <w:szCs w:val="24"/>
                      <w:lang w:val="kk-KZ"/>
                    </w:rPr>
                    <w:t>1</w:t>
                  </w:r>
                </w:p>
              </w:tc>
              <w:tc>
                <w:tcPr>
                  <w:tcW w:w="850" w:type="dxa"/>
                </w:tcPr>
                <w:p w:rsidR="00246421" w:rsidRPr="00F524EE" w:rsidRDefault="00246421" w:rsidP="00730F22">
                  <w:pPr>
                    <w:contextualSpacing/>
                    <w:jc w:val="center"/>
                    <w:rPr>
                      <w:rFonts w:ascii="Times New Roman" w:hAnsi="Times New Roman"/>
                      <w:sz w:val="24"/>
                      <w:szCs w:val="24"/>
                      <w:lang w:val="kk-KZ"/>
                    </w:rPr>
                  </w:pPr>
                  <w:r w:rsidRPr="00F524EE">
                    <w:rPr>
                      <w:rFonts w:ascii="Times New Roman" w:hAnsi="Times New Roman"/>
                      <w:sz w:val="24"/>
                      <w:szCs w:val="24"/>
                      <w:lang w:val="kk-KZ"/>
                    </w:rPr>
                    <w:t>0</w:t>
                  </w:r>
                </w:p>
              </w:tc>
              <w:tc>
                <w:tcPr>
                  <w:tcW w:w="992" w:type="dxa"/>
                </w:tcPr>
                <w:p w:rsidR="00246421" w:rsidRPr="00F524EE" w:rsidRDefault="00246421" w:rsidP="00730F22">
                  <w:pPr>
                    <w:contextualSpacing/>
                    <w:jc w:val="center"/>
                    <w:rPr>
                      <w:rFonts w:ascii="Times New Roman" w:hAnsi="Times New Roman"/>
                      <w:sz w:val="24"/>
                      <w:szCs w:val="24"/>
                      <w:lang w:val="kk-KZ"/>
                    </w:rPr>
                  </w:pPr>
                  <w:r w:rsidRPr="00F524EE">
                    <w:rPr>
                      <w:rFonts w:ascii="Times New Roman" w:hAnsi="Times New Roman"/>
                      <w:sz w:val="24"/>
                      <w:szCs w:val="24"/>
                      <w:lang w:val="kk-KZ"/>
                    </w:rPr>
                    <w:t>1</w:t>
                  </w:r>
                </w:p>
              </w:tc>
              <w:tc>
                <w:tcPr>
                  <w:tcW w:w="851" w:type="dxa"/>
                </w:tcPr>
                <w:p w:rsidR="00246421" w:rsidRPr="00F524EE" w:rsidRDefault="00246421" w:rsidP="00730F22">
                  <w:pPr>
                    <w:contextualSpacing/>
                    <w:jc w:val="center"/>
                    <w:rPr>
                      <w:rFonts w:ascii="Times New Roman" w:hAnsi="Times New Roman"/>
                      <w:sz w:val="24"/>
                      <w:szCs w:val="24"/>
                      <w:lang w:val="kk-KZ"/>
                    </w:rPr>
                  </w:pPr>
                  <w:r w:rsidRPr="00F524EE">
                    <w:rPr>
                      <w:rFonts w:ascii="Times New Roman" w:hAnsi="Times New Roman"/>
                      <w:sz w:val="24"/>
                      <w:szCs w:val="24"/>
                      <w:lang w:val="kk-KZ"/>
                    </w:rPr>
                    <w:t>-</w:t>
                  </w:r>
                </w:p>
              </w:tc>
              <w:tc>
                <w:tcPr>
                  <w:tcW w:w="1701" w:type="dxa"/>
                </w:tcPr>
                <w:p w:rsidR="00246421" w:rsidRPr="00F524EE" w:rsidRDefault="00246421" w:rsidP="00730F22">
                  <w:pPr>
                    <w:contextualSpacing/>
                    <w:jc w:val="center"/>
                    <w:rPr>
                      <w:rFonts w:ascii="Times New Roman" w:hAnsi="Times New Roman"/>
                      <w:sz w:val="24"/>
                      <w:szCs w:val="24"/>
                    </w:rPr>
                  </w:pPr>
                  <w:r w:rsidRPr="00F524EE">
                    <w:rPr>
                      <w:rFonts w:ascii="Times New Roman" w:hAnsi="Times New Roman"/>
                      <w:sz w:val="24"/>
                      <w:szCs w:val="24"/>
                    </w:rPr>
                    <w:t>100%</w:t>
                  </w:r>
                </w:p>
              </w:tc>
              <w:tc>
                <w:tcPr>
                  <w:tcW w:w="1417" w:type="dxa"/>
                </w:tcPr>
                <w:p w:rsidR="00246421" w:rsidRPr="00427C12" w:rsidRDefault="00246421" w:rsidP="00730F22">
                  <w:pPr>
                    <w:contextualSpacing/>
                    <w:jc w:val="center"/>
                    <w:rPr>
                      <w:rFonts w:ascii="Times New Roman" w:hAnsi="Times New Roman"/>
                      <w:b/>
                      <w:sz w:val="24"/>
                      <w:szCs w:val="24"/>
                    </w:rPr>
                  </w:pPr>
                  <w:r w:rsidRPr="00427C12">
                    <w:rPr>
                      <w:rFonts w:ascii="Times New Roman" w:hAnsi="Times New Roman"/>
                      <w:b/>
                      <w:sz w:val="24"/>
                      <w:szCs w:val="24"/>
                      <w:lang w:val="kk-KZ"/>
                    </w:rPr>
                    <w:t>100</w:t>
                  </w:r>
                  <w:r w:rsidRPr="00427C12">
                    <w:rPr>
                      <w:rFonts w:ascii="Times New Roman" w:hAnsi="Times New Roman"/>
                      <w:b/>
                      <w:sz w:val="24"/>
                      <w:szCs w:val="24"/>
                    </w:rPr>
                    <w:t>%</w:t>
                  </w:r>
                </w:p>
              </w:tc>
            </w:tr>
            <w:tr w:rsidR="00246421" w:rsidRPr="008A50F8" w:rsidTr="00E52E42">
              <w:trPr>
                <w:trHeight w:val="107"/>
              </w:trPr>
              <w:tc>
                <w:tcPr>
                  <w:tcW w:w="2978" w:type="dxa"/>
                </w:tcPr>
                <w:p w:rsidR="00246421" w:rsidRPr="00427C12" w:rsidRDefault="00246421" w:rsidP="00730F22">
                  <w:pPr>
                    <w:contextualSpacing/>
                    <w:rPr>
                      <w:rFonts w:ascii="Times New Roman" w:hAnsi="Times New Roman"/>
                      <w:b/>
                      <w:sz w:val="24"/>
                      <w:szCs w:val="24"/>
                      <w:lang w:val="kk-KZ"/>
                    </w:rPr>
                  </w:pPr>
                  <w:r w:rsidRPr="00427C12">
                    <w:rPr>
                      <w:rFonts w:ascii="Times New Roman" w:hAnsi="Times New Roman"/>
                      <w:b/>
                      <w:sz w:val="24"/>
                      <w:szCs w:val="24"/>
                      <w:lang w:val="kk-KZ"/>
                    </w:rPr>
                    <w:t xml:space="preserve">Всего </w:t>
                  </w:r>
                </w:p>
              </w:tc>
              <w:tc>
                <w:tcPr>
                  <w:tcW w:w="1276" w:type="dxa"/>
                </w:tcPr>
                <w:p w:rsidR="00246421" w:rsidRDefault="00246421" w:rsidP="00730F22">
                  <w:pPr>
                    <w:contextualSpacing/>
                    <w:jc w:val="center"/>
                    <w:rPr>
                      <w:rFonts w:ascii="Times New Roman" w:hAnsi="Times New Roman"/>
                      <w:sz w:val="24"/>
                      <w:szCs w:val="24"/>
                      <w:lang w:val="kk-KZ"/>
                    </w:rPr>
                  </w:pPr>
                  <w:r>
                    <w:rPr>
                      <w:rFonts w:ascii="Times New Roman" w:hAnsi="Times New Roman"/>
                      <w:sz w:val="24"/>
                      <w:szCs w:val="24"/>
                      <w:lang w:val="kk-KZ"/>
                    </w:rPr>
                    <w:t>81</w:t>
                  </w:r>
                </w:p>
              </w:tc>
              <w:tc>
                <w:tcPr>
                  <w:tcW w:w="850" w:type="dxa"/>
                </w:tcPr>
                <w:p w:rsidR="00246421" w:rsidRPr="00F524EE" w:rsidRDefault="00246421" w:rsidP="00730F22">
                  <w:pPr>
                    <w:contextualSpacing/>
                    <w:jc w:val="center"/>
                    <w:rPr>
                      <w:rFonts w:ascii="Times New Roman" w:hAnsi="Times New Roman"/>
                      <w:sz w:val="24"/>
                      <w:szCs w:val="24"/>
                      <w:lang w:val="kk-KZ"/>
                    </w:rPr>
                  </w:pPr>
                  <w:r>
                    <w:rPr>
                      <w:rFonts w:ascii="Times New Roman" w:hAnsi="Times New Roman"/>
                      <w:sz w:val="24"/>
                      <w:szCs w:val="24"/>
                      <w:lang w:val="kk-KZ"/>
                    </w:rPr>
                    <w:t>9</w:t>
                  </w:r>
                </w:p>
              </w:tc>
              <w:tc>
                <w:tcPr>
                  <w:tcW w:w="992" w:type="dxa"/>
                </w:tcPr>
                <w:p w:rsidR="00246421" w:rsidRPr="00F524EE" w:rsidRDefault="00246421" w:rsidP="00730F22">
                  <w:pPr>
                    <w:contextualSpacing/>
                    <w:jc w:val="center"/>
                    <w:rPr>
                      <w:rFonts w:ascii="Times New Roman" w:hAnsi="Times New Roman"/>
                      <w:sz w:val="24"/>
                      <w:szCs w:val="24"/>
                      <w:lang w:val="kk-KZ"/>
                    </w:rPr>
                  </w:pPr>
                  <w:r>
                    <w:rPr>
                      <w:rFonts w:ascii="Times New Roman" w:hAnsi="Times New Roman"/>
                      <w:sz w:val="24"/>
                      <w:szCs w:val="24"/>
                      <w:lang w:val="kk-KZ"/>
                    </w:rPr>
                    <w:t>58</w:t>
                  </w:r>
                </w:p>
              </w:tc>
              <w:tc>
                <w:tcPr>
                  <w:tcW w:w="851" w:type="dxa"/>
                </w:tcPr>
                <w:p w:rsidR="00246421" w:rsidRPr="00F524EE" w:rsidRDefault="00246421" w:rsidP="00730F22">
                  <w:pPr>
                    <w:contextualSpacing/>
                    <w:jc w:val="center"/>
                    <w:rPr>
                      <w:rFonts w:ascii="Times New Roman" w:hAnsi="Times New Roman"/>
                      <w:sz w:val="24"/>
                      <w:szCs w:val="24"/>
                      <w:lang w:val="kk-KZ"/>
                    </w:rPr>
                  </w:pPr>
                  <w:r>
                    <w:rPr>
                      <w:rFonts w:ascii="Times New Roman" w:hAnsi="Times New Roman"/>
                      <w:sz w:val="24"/>
                      <w:szCs w:val="24"/>
                      <w:lang w:val="kk-KZ"/>
                    </w:rPr>
                    <w:t>14</w:t>
                  </w:r>
                </w:p>
              </w:tc>
              <w:tc>
                <w:tcPr>
                  <w:tcW w:w="1701" w:type="dxa"/>
                </w:tcPr>
                <w:p w:rsidR="00246421" w:rsidRPr="00F524EE" w:rsidRDefault="00246421" w:rsidP="00730F22">
                  <w:pPr>
                    <w:contextualSpacing/>
                    <w:jc w:val="center"/>
                    <w:rPr>
                      <w:rFonts w:ascii="Times New Roman" w:hAnsi="Times New Roman"/>
                      <w:sz w:val="24"/>
                      <w:szCs w:val="24"/>
                    </w:rPr>
                  </w:pPr>
                  <w:r>
                    <w:rPr>
                      <w:rFonts w:ascii="Times New Roman" w:hAnsi="Times New Roman"/>
                      <w:sz w:val="24"/>
                      <w:szCs w:val="24"/>
                    </w:rPr>
                    <w:t>100</w:t>
                  </w:r>
                </w:p>
              </w:tc>
              <w:tc>
                <w:tcPr>
                  <w:tcW w:w="1417" w:type="dxa"/>
                </w:tcPr>
                <w:p w:rsidR="00246421" w:rsidRPr="00427C12" w:rsidRDefault="00246421" w:rsidP="00730F22">
                  <w:pPr>
                    <w:contextualSpacing/>
                    <w:jc w:val="center"/>
                    <w:rPr>
                      <w:rFonts w:ascii="Times New Roman" w:hAnsi="Times New Roman"/>
                      <w:b/>
                      <w:sz w:val="24"/>
                      <w:szCs w:val="24"/>
                      <w:lang w:val="kk-KZ"/>
                    </w:rPr>
                  </w:pPr>
                  <w:r w:rsidRPr="00427C12">
                    <w:rPr>
                      <w:rFonts w:ascii="Times New Roman" w:hAnsi="Times New Roman"/>
                      <w:b/>
                      <w:sz w:val="24"/>
                      <w:szCs w:val="24"/>
                      <w:lang w:val="kk-KZ"/>
                    </w:rPr>
                    <w:t>82,7</w:t>
                  </w:r>
                </w:p>
              </w:tc>
            </w:tr>
          </w:tbl>
          <w:p w:rsidR="00246421" w:rsidRPr="008A50F8" w:rsidRDefault="00246421" w:rsidP="00730F22">
            <w:pPr>
              <w:pStyle w:val="ae"/>
              <w:shd w:val="clear" w:color="auto" w:fill="FFFFFF"/>
              <w:rPr>
                <w:b/>
                <w:lang w:val="kk-KZ"/>
              </w:rPr>
            </w:pPr>
            <w:r w:rsidRPr="008A50F8">
              <w:rPr>
                <w:b/>
              </w:rPr>
              <w:t xml:space="preserve">          </w:t>
            </w:r>
          </w:p>
          <w:p w:rsidR="00246421" w:rsidRPr="00C70F65" w:rsidRDefault="00246421" w:rsidP="00730F22">
            <w:pPr>
              <w:pStyle w:val="ae"/>
              <w:shd w:val="clear" w:color="auto" w:fill="FFFFFF"/>
              <w:rPr>
                <w:b/>
                <w:lang w:val="kk-KZ"/>
              </w:rPr>
            </w:pPr>
            <w:r w:rsidRPr="008A50F8">
              <w:rPr>
                <w:b/>
              </w:rPr>
              <w:t xml:space="preserve">Пропуски </w:t>
            </w:r>
            <w:r w:rsidRPr="008A50F8">
              <w:t>уроков –</w:t>
            </w:r>
            <w:r>
              <w:rPr>
                <w:lang w:val="kk-KZ"/>
              </w:rPr>
              <w:t xml:space="preserve"> были </w:t>
            </w:r>
            <w:r w:rsidRPr="008A50F8">
              <w:t xml:space="preserve"> по болез</w:t>
            </w:r>
            <w:r>
              <w:t>ни, по плановой госпитализации</w:t>
            </w:r>
            <w:r>
              <w:rPr>
                <w:lang w:val="kk-KZ"/>
              </w:rPr>
              <w:t>.</w:t>
            </w:r>
          </w:p>
          <w:p w:rsidR="00246421" w:rsidRDefault="00246421" w:rsidP="00730F22">
            <w:pPr>
              <w:spacing w:line="240" w:lineRule="auto"/>
              <w:rPr>
                <w:rFonts w:ascii="Times New Roman" w:eastAsia="Times New Roman" w:hAnsi="Times New Roman" w:cs="Times New Roman"/>
                <w:b/>
                <w:bCs/>
                <w:color w:val="000000"/>
                <w:sz w:val="24"/>
                <w:szCs w:val="24"/>
                <w:lang w:val="kk-KZ"/>
              </w:rPr>
            </w:pPr>
            <w:r w:rsidRPr="008A50F8">
              <w:rPr>
                <w:rFonts w:ascii="Times New Roman" w:eastAsia="Times New Roman" w:hAnsi="Times New Roman" w:cs="Times New Roman"/>
                <w:b/>
                <w:bCs/>
                <w:color w:val="000000"/>
                <w:sz w:val="24"/>
                <w:szCs w:val="24"/>
              </w:rPr>
              <w:t xml:space="preserve">         </w:t>
            </w:r>
          </w:p>
          <w:p w:rsidR="00246421" w:rsidRPr="008A50F8" w:rsidRDefault="00246421" w:rsidP="00730F22">
            <w:pPr>
              <w:spacing w:line="240" w:lineRule="auto"/>
              <w:rPr>
                <w:rFonts w:ascii="Times New Roman" w:eastAsia="Times New Roman" w:hAnsi="Times New Roman" w:cs="Times New Roman"/>
                <w:b/>
                <w:bCs/>
                <w:color w:val="000000"/>
                <w:sz w:val="24"/>
                <w:szCs w:val="24"/>
              </w:rPr>
            </w:pPr>
            <w:r w:rsidRPr="008A50F8">
              <w:rPr>
                <w:rFonts w:ascii="Times New Roman" w:eastAsia="Times New Roman" w:hAnsi="Times New Roman" w:cs="Times New Roman"/>
                <w:b/>
                <w:bCs/>
                <w:color w:val="000000"/>
                <w:sz w:val="24"/>
                <w:szCs w:val="24"/>
              </w:rPr>
              <w:t>Выполнение учебных программ по предметам</w:t>
            </w:r>
          </w:p>
          <w:p w:rsidR="00246421" w:rsidRPr="008A50F8" w:rsidRDefault="00246421" w:rsidP="00730F22">
            <w:pPr>
              <w:spacing w:line="240" w:lineRule="auto"/>
              <w:rPr>
                <w:rFonts w:ascii="Times New Roman" w:eastAsia="Times New Roman" w:hAnsi="Times New Roman" w:cs="Times New Roman"/>
                <w:color w:val="000000"/>
                <w:sz w:val="24"/>
                <w:szCs w:val="24"/>
              </w:rPr>
            </w:pPr>
            <w:r w:rsidRPr="008A50F8">
              <w:rPr>
                <w:rFonts w:ascii="Times New Roman" w:eastAsia="Times New Roman" w:hAnsi="Times New Roman" w:cs="Times New Roman"/>
                <w:color w:val="000000"/>
                <w:sz w:val="24"/>
                <w:szCs w:val="24"/>
              </w:rPr>
              <w:t xml:space="preserve">        Отслеживание мониторинга выполнения образовательных программ позволило сделать вывод, что на конец года отставаний по предметам нет. Уроки, выпавшие на праздничные дни интегрированы за счёт объединения схожих тем.</w:t>
            </w:r>
          </w:p>
          <w:p w:rsidR="00246421" w:rsidRPr="00C70F65" w:rsidRDefault="00246421" w:rsidP="00730F22">
            <w:pPr>
              <w:spacing w:line="240" w:lineRule="auto"/>
              <w:rPr>
                <w:rFonts w:ascii="Times New Roman" w:hAnsi="Times New Roman" w:cs="Times New Roman"/>
                <w:b/>
                <w:bCs/>
                <w:sz w:val="24"/>
                <w:szCs w:val="24"/>
                <w:lang w:val="kk-KZ"/>
              </w:rPr>
            </w:pPr>
            <w:r w:rsidRPr="008A50F8">
              <w:rPr>
                <w:rFonts w:ascii="Times New Roman" w:hAnsi="Times New Roman" w:cs="Times New Roman"/>
                <w:b/>
                <w:bCs/>
                <w:sz w:val="24"/>
                <w:szCs w:val="24"/>
              </w:rPr>
              <w:t xml:space="preserve">         Выводы: </w:t>
            </w:r>
            <w:r w:rsidRPr="008A50F8">
              <w:rPr>
                <w:rFonts w:ascii="Times New Roman" w:hAnsi="Times New Roman" w:cs="Times New Roman"/>
                <w:sz w:val="24"/>
                <w:szCs w:val="24"/>
              </w:rPr>
              <w:t xml:space="preserve">количество хорошистов на конец года </w:t>
            </w:r>
            <w:r>
              <w:rPr>
                <w:rFonts w:ascii="Times New Roman" w:hAnsi="Times New Roman" w:cs="Times New Roman"/>
                <w:sz w:val="24"/>
                <w:szCs w:val="24"/>
                <w:lang w:val="kk-KZ"/>
              </w:rPr>
              <w:t>92</w:t>
            </w:r>
            <w:r w:rsidRPr="008A50F8">
              <w:rPr>
                <w:rFonts w:ascii="Times New Roman" w:hAnsi="Times New Roman" w:cs="Times New Roman"/>
                <w:sz w:val="24"/>
                <w:szCs w:val="24"/>
              </w:rPr>
              <w:t xml:space="preserve"> человек</w:t>
            </w:r>
            <w:r>
              <w:rPr>
                <w:rFonts w:ascii="Times New Roman" w:hAnsi="Times New Roman" w:cs="Times New Roman"/>
                <w:sz w:val="24"/>
                <w:szCs w:val="24"/>
                <w:lang w:val="kk-KZ"/>
              </w:rPr>
              <w:t>.</w:t>
            </w:r>
          </w:p>
          <w:p w:rsidR="00246421" w:rsidRPr="008A50F8" w:rsidRDefault="00246421" w:rsidP="00730F22">
            <w:pPr>
              <w:spacing w:line="240" w:lineRule="auto"/>
              <w:rPr>
                <w:rFonts w:ascii="Times New Roman" w:hAnsi="Times New Roman" w:cs="Times New Roman"/>
                <w:sz w:val="24"/>
                <w:szCs w:val="24"/>
              </w:rPr>
            </w:pPr>
            <w:r w:rsidRPr="008A50F8">
              <w:rPr>
                <w:rFonts w:ascii="Times New Roman" w:hAnsi="Times New Roman" w:cs="Times New Roman"/>
                <w:sz w:val="24"/>
                <w:szCs w:val="24"/>
              </w:rPr>
              <w:t xml:space="preserve">         1 четверть: </w:t>
            </w:r>
            <w:r>
              <w:rPr>
                <w:rFonts w:ascii="Times New Roman" w:hAnsi="Times New Roman" w:cs="Times New Roman"/>
                <w:sz w:val="24"/>
                <w:szCs w:val="24"/>
                <w:lang w:val="kk-KZ"/>
              </w:rPr>
              <w:t>74</w:t>
            </w:r>
            <w:r w:rsidRPr="008A50F8">
              <w:rPr>
                <w:rFonts w:ascii="Times New Roman" w:hAnsi="Times New Roman" w:cs="Times New Roman"/>
                <w:sz w:val="24"/>
                <w:szCs w:val="24"/>
              </w:rPr>
              <w:t xml:space="preserve"> человек</w:t>
            </w:r>
            <w:r w:rsidRPr="008A50F8">
              <w:rPr>
                <w:rFonts w:ascii="Times New Roman" w:hAnsi="Times New Roman" w:cs="Times New Roman"/>
                <w:sz w:val="24"/>
                <w:szCs w:val="24"/>
                <w:lang w:val="kk-KZ"/>
              </w:rPr>
              <w:t xml:space="preserve"> </w:t>
            </w:r>
            <w:r w:rsidRPr="008A50F8">
              <w:rPr>
                <w:rFonts w:ascii="Times New Roman" w:hAnsi="Times New Roman" w:cs="Times New Roman"/>
                <w:sz w:val="24"/>
                <w:szCs w:val="24"/>
              </w:rPr>
              <w:t xml:space="preserve"> (</w:t>
            </w:r>
            <w:r>
              <w:rPr>
                <w:rFonts w:ascii="Times New Roman" w:hAnsi="Times New Roman" w:cs="Times New Roman"/>
                <w:sz w:val="24"/>
                <w:szCs w:val="24"/>
                <w:lang w:val="kk-KZ"/>
              </w:rPr>
              <w:t>67,8</w:t>
            </w:r>
            <w:r w:rsidRPr="008A50F8">
              <w:rPr>
                <w:rFonts w:ascii="Times New Roman" w:hAnsi="Times New Roman" w:cs="Times New Roman"/>
                <w:sz w:val="24"/>
                <w:szCs w:val="24"/>
                <w:lang w:val="kk-KZ"/>
              </w:rPr>
              <w:t xml:space="preserve"> </w:t>
            </w:r>
            <w:r w:rsidRPr="008A50F8">
              <w:rPr>
                <w:rFonts w:ascii="Times New Roman" w:hAnsi="Times New Roman" w:cs="Times New Roman"/>
                <w:sz w:val="24"/>
                <w:szCs w:val="24"/>
              </w:rPr>
              <w:t>%)</w:t>
            </w:r>
          </w:p>
          <w:p w:rsidR="00246421" w:rsidRPr="008A50F8" w:rsidRDefault="00246421" w:rsidP="00730F22">
            <w:pPr>
              <w:spacing w:line="240" w:lineRule="auto"/>
              <w:rPr>
                <w:rFonts w:ascii="Times New Roman" w:hAnsi="Times New Roman" w:cs="Times New Roman"/>
                <w:sz w:val="24"/>
                <w:szCs w:val="24"/>
              </w:rPr>
            </w:pPr>
            <w:r w:rsidRPr="008A50F8">
              <w:rPr>
                <w:rFonts w:ascii="Times New Roman" w:hAnsi="Times New Roman" w:cs="Times New Roman"/>
                <w:sz w:val="24"/>
                <w:szCs w:val="24"/>
              </w:rPr>
              <w:t xml:space="preserve">         2 четверть: </w:t>
            </w:r>
            <w:r>
              <w:rPr>
                <w:rFonts w:ascii="Times New Roman" w:hAnsi="Times New Roman" w:cs="Times New Roman"/>
                <w:sz w:val="24"/>
                <w:szCs w:val="24"/>
                <w:lang w:val="kk-KZ"/>
              </w:rPr>
              <w:t>84</w:t>
            </w:r>
            <w:r w:rsidRPr="008A50F8">
              <w:rPr>
                <w:rFonts w:ascii="Times New Roman" w:hAnsi="Times New Roman" w:cs="Times New Roman"/>
                <w:sz w:val="24"/>
                <w:szCs w:val="24"/>
              </w:rPr>
              <w:t xml:space="preserve"> человек</w:t>
            </w:r>
            <w:r w:rsidRPr="008A50F8">
              <w:rPr>
                <w:rFonts w:ascii="Times New Roman" w:hAnsi="Times New Roman" w:cs="Times New Roman"/>
                <w:sz w:val="24"/>
                <w:szCs w:val="24"/>
                <w:lang w:val="kk-KZ"/>
              </w:rPr>
              <w:t xml:space="preserve"> </w:t>
            </w:r>
            <w:r w:rsidRPr="008A50F8">
              <w:rPr>
                <w:rFonts w:ascii="Times New Roman" w:hAnsi="Times New Roman" w:cs="Times New Roman"/>
                <w:sz w:val="24"/>
                <w:szCs w:val="24"/>
              </w:rPr>
              <w:t xml:space="preserve"> (</w:t>
            </w:r>
            <w:r>
              <w:rPr>
                <w:rFonts w:ascii="Times New Roman" w:hAnsi="Times New Roman" w:cs="Times New Roman"/>
                <w:sz w:val="24"/>
                <w:szCs w:val="24"/>
                <w:lang w:val="kk-KZ"/>
              </w:rPr>
              <w:t>72,4</w:t>
            </w:r>
            <w:r w:rsidRPr="008A50F8">
              <w:rPr>
                <w:rFonts w:ascii="Times New Roman" w:hAnsi="Times New Roman" w:cs="Times New Roman"/>
                <w:sz w:val="24"/>
                <w:szCs w:val="24"/>
                <w:lang w:val="kk-KZ"/>
              </w:rPr>
              <w:t xml:space="preserve"> </w:t>
            </w:r>
            <w:r w:rsidRPr="008A50F8">
              <w:rPr>
                <w:rFonts w:ascii="Times New Roman" w:hAnsi="Times New Roman" w:cs="Times New Roman"/>
                <w:sz w:val="24"/>
                <w:szCs w:val="24"/>
              </w:rPr>
              <w:t>%)</w:t>
            </w:r>
          </w:p>
          <w:p w:rsidR="00246421" w:rsidRPr="008A50F8" w:rsidRDefault="00246421" w:rsidP="00730F22">
            <w:pPr>
              <w:spacing w:line="240" w:lineRule="auto"/>
              <w:rPr>
                <w:rFonts w:ascii="Times New Roman" w:hAnsi="Times New Roman" w:cs="Times New Roman"/>
                <w:sz w:val="24"/>
                <w:szCs w:val="24"/>
              </w:rPr>
            </w:pPr>
            <w:r w:rsidRPr="008A50F8">
              <w:rPr>
                <w:rFonts w:ascii="Times New Roman" w:hAnsi="Times New Roman" w:cs="Times New Roman"/>
                <w:sz w:val="24"/>
                <w:szCs w:val="24"/>
              </w:rPr>
              <w:t xml:space="preserve">         3 четверть: </w:t>
            </w:r>
            <w:r>
              <w:rPr>
                <w:rFonts w:ascii="Times New Roman" w:hAnsi="Times New Roman" w:cs="Times New Roman"/>
                <w:sz w:val="24"/>
                <w:szCs w:val="24"/>
                <w:lang w:val="kk-KZ"/>
              </w:rPr>
              <w:t>91</w:t>
            </w:r>
            <w:r w:rsidRPr="008A50F8">
              <w:rPr>
                <w:rFonts w:ascii="Times New Roman" w:hAnsi="Times New Roman" w:cs="Times New Roman"/>
                <w:sz w:val="24"/>
                <w:szCs w:val="24"/>
              </w:rPr>
              <w:t xml:space="preserve"> человек</w:t>
            </w:r>
            <w:r w:rsidRPr="008A50F8">
              <w:rPr>
                <w:rFonts w:ascii="Times New Roman" w:hAnsi="Times New Roman" w:cs="Times New Roman"/>
                <w:sz w:val="24"/>
                <w:szCs w:val="24"/>
                <w:lang w:val="kk-KZ"/>
              </w:rPr>
              <w:t xml:space="preserve"> </w:t>
            </w:r>
            <w:r w:rsidRPr="008A50F8">
              <w:rPr>
                <w:rFonts w:ascii="Times New Roman" w:hAnsi="Times New Roman" w:cs="Times New Roman"/>
                <w:sz w:val="24"/>
                <w:szCs w:val="24"/>
              </w:rPr>
              <w:t xml:space="preserve"> (</w:t>
            </w:r>
            <w:r>
              <w:rPr>
                <w:rFonts w:ascii="Times New Roman" w:hAnsi="Times New Roman" w:cs="Times New Roman"/>
                <w:sz w:val="24"/>
                <w:szCs w:val="24"/>
                <w:lang w:val="kk-KZ"/>
              </w:rPr>
              <w:t>77,7</w:t>
            </w:r>
            <w:r w:rsidRPr="008A50F8">
              <w:rPr>
                <w:rFonts w:ascii="Times New Roman" w:hAnsi="Times New Roman" w:cs="Times New Roman"/>
                <w:sz w:val="24"/>
                <w:szCs w:val="24"/>
                <w:lang w:val="kk-KZ"/>
              </w:rPr>
              <w:t xml:space="preserve"> </w:t>
            </w:r>
            <w:r w:rsidRPr="008A50F8">
              <w:rPr>
                <w:rFonts w:ascii="Times New Roman" w:hAnsi="Times New Roman" w:cs="Times New Roman"/>
                <w:sz w:val="24"/>
                <w:szCs w:val="24"/>
              </w:rPr>
              <w:t>%)</w:t>
            </w:r>
          </w:p>
          <w:p w:rsidR="00246421" w:rsidRPr="008A50F8" w:rsidRDefault="00246421" w:rsidP="00730F22">
            <w:pPr>
              <w:spacing w:line="240" w:lineRule="auto"/>
              <w:rPr>
                <w:rFonts w:ascii="Times New Roman" w:hAnsi="Times New Roman" w:cs="Times New Roman"/>
                <w:sz w:val="24"/>
                <w:szCs w:val="24"/>
              </w:rPr>
            </w:pPr>
            <w:r w:rsidRPr="008A50F8">
              <w:rPr>
                <w:rFonts w:ascii="Times New Roman" w:hAnsi="Times New Roman" w:cs="Times New Roman"/>
                <w:sz w:val="24"/>
                <w:szCs w:val="24"/>
              </w:rPr>
              <w:t xml:space="preserve">         4 четверть: </w:t>
            </w:r>
            <w:r>
              <w:rPr>
                <w:rFonts w:ascii="Times New Roman" w:hAnsi="Times New Roman" w:cs="Times New Roman"/>
                <w:sz w:val="24"/>
                <w:szCs w:val="24"/>
                <w:lang w:val="kk-KZ"/>
              </w:rPr>
              <w:t>93</w:t>
            </w:r>
            <w:r w:rsidRPr="008A50F8">
              <w:rPr>
                <w:rFonts w:ascii="Times New Roman" w:hAnsi="Times New Roman" w:cs="Times New Roman"/>
                <w:sz w:val="24"/>
                <w:szCs w:val="24"/>
              </w:rPr>
              <w:t xml:space="preserve"> человек</w:t>
            </w:r>
            <w:r w:rsidRPr="008A50F8">
              <w:rPr>
                <w:rFonts w:ascii="Times New Roman" w:hAnsi="Times New Roman" w:cs="Times New Roman"/>
                <w:sz w:val="24"/>
                <w:szCs w:val="24"/>
                <w:lang w:val="kk-KZ"/>
              </w:rPr>
              <w:t xml:space="preserve"> </w:t>
            </w:r>
            <w:r w:rsidRPr="008A50F8">
              <w:rPr>
                <w:rFonts w:ascii="Times New Roman" w:hAnsi="Times New Roman" w:cs="Times New Roman"/>
                <w:sz w:val="24"/>
                <w:szCs w:val="24"/>
              </w:rPr>
              <w:t xml:space="preserve"> (</w:t>
            </w:r>
            <w:r>
              <w:rPr>
                <w:rFonts w:ascii="Times New Roman" w:hAnsi="Times New Roman" w:cs="Times New Roman"/>
                <w:sz w:val="24"/>
                <w:szCs w:val="24"/>
                <w:lang w:val="kk-KZ"/>
              </w:rPr>
              <w:t>79,4</w:t>
            </w:r>
            <w:r w:rsidRPr="008A50F8">
              <w:rPr>
                <w:rFonts w:ascii="Times New Roman" w:hAnsi="Times New Roman" w:cs="Times New Roman"/>
                <w:sz w:val="24"/>
                <w:szCs w:val="24"/>
                <w:lang w:val="kk-KZ"/>
              </w:rPr>
              <w:t xml:space="preserve"> </w:t>
            </w:r>
            <w:r w:rsidRPr="008A50F8">
              <w:rPr>
                <w:rFonts w:ascii="Times New Roman" w:hAnsi="Times New Roman" w:cs="Times New Roman"/>
                <w:sz w:val="24"/>
                <w:szCs w:val="24"/>
              </w:rPr>
              <w:t>%)</w:t>
            </w:r>
          </w:p>
          <w:p w:rsidR="00246421" w:rsidRPr="008A50F8" w:rsidRDefault="00246421" w:rsidP="00730F22">
            <w:pPr>
              <w:spacing w:line="240" w:lineRule="auto"/>
              <w:rPr>
                <w:rFonts w:ascii="Times New Roman" w:hAnsi="Times New Roman" w:cs="Times New Roman"/>
                <w:b/>
                <w:sz w:val="24"/>
                <w:szCs w:val="24"/>
              </w:rPr>
            </w:pPr>
            <w:r w:rsidRPr="008A50F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50F8">
              <w:rPr>
                <w:rFonts w:ascii="Times New Roman" w:hAnsi="Times New Roman" w:cs="Times New Roman"/>
                <w:sz w:val="24"/>
                <w:szCs w:val="24"/>
              </w:rPr>
              <w:t xml:space="preserve"> </w:t>
            </w:r>
            <w:r w:rsidRPr="008A50F8">
              <w:rPr>
                <w:rFonts w:ascii="Times New Roman" w:hAnsi="Times New Roman" w:cs="Times New Roman"/>
                <w:b/>
                <w:sz w:val="24"/>
                <w:szCs w:val="24"/>
              </w:rPr>
              <w:t xml:space="preserve">Год: </w:t>
            </w:r>
            <w:r>
              <w:rPr>
                <w:rFonts w:ascii="Times New Roman" w:hAnsi="Times New Roman" w:cs="Times New Roman"/>
                <w:b/>
                <w:sz w:val="24"/>
                <w:szCs w:val="24"/>
                <w:lang w:val="kk-KZ"/>
              </w:rPr>
              <w:t>92</w:t>
            </w:r>
            <w:r w:rsidRPr="008A50F8">
              <w:rPr>
                <w:rFonts w:ascii="Times New Roman" w:hAnsi="Times New Roman" w:cs="Times New Roman"/>
                <w:b/>
                <w:sz w:val="24"/>
                <w:szCs w:val="24"/>
              </w:rPr>
              <w:t xml:space="preserve"> человек</w:t>
            </w:r>
            <w:r w:rsidRPr="008A50F8">
              <w:rPr>
                <w:rFonts w:ascii="Times New Roman" w:hAnsi="Times New Roman" w:cs="Times New Roman"/>
                <w:b/>
                <w:sz w:val="24"/>
                <w:szCs w:val="24"/>
                <w:lang w:val="kk-KZ"/>
              </w:rPr>
              <w:t xml:space="preserve"> </w:t>
            </w:r>
            <w:r w:rsidRPr="008A50F8">
              <w:rPr>
                <w:rFonts w:ascii="Times New Roman" w:hAnsi="Times New Roman" w:cs="Times New Roman"/>
                <w:b/>
                <w:sz w:val="24"/>
                <w:szCs w:val="24"/>
              </w:rPr>
              <w:t xml:space="preserve"> (</w:t>
            </w:r>
            <w:r>
              <w:rPr>
                <w:rFonts w:ascii="Times New Roman" w:hAnsi="Times New Roman" w:cs="Times New Roman"/>
                <w:b/>
                <w:sz w:val="24"/>
                <w:szCs w:val="24"/>
                <w:lang w:val="kk-KZ"/>
              </w:rPr>
              <w:t>78,</w:t>
            </w:r>
            <w:r w:rsidRPr="008A50F8">
              <w:rPr>
                <w:rFonts w:ascii="Times New Roman" w:hAnsi="Times New Roman" w:cs="Times New Roman"/>
                <w:b/>
                <w:sz w:val="24"/>
                <w:szCs w:val="24"/>
                <w:lang w:val="kk-KZ"/>
              </w:rPr>
              <w:t>6</w:t>
            </w:r>
            <w:r w:rsidRPr="008A50F8">
              <w:rPr>
                <w:rFonts w:ascii="Times New Roman" w:hAnsi="Times New Roman" w:cs="Times New Roman"/>
                <w:b/>
                <w:sz w:val="24"/>
                <w:szCs w:val="24"/>
              </w:rPr>
              <w:t>%)</w:t>
            </w:r>
          </w:p>
          <w:p w:rsidR="00246421" w:rsidRPr="008A50F8" w:rsidRDefault="00246421" w:rsidP="00730F22">
            <w:pPr>
              <w:spacing w:line="240" w:lineRule="auto"/>
              <w:rPr>
                <w:rFonts w:ascii="Times New Roman" w:eastAsia="Times New Roman" w:hAnsi="Times New Roman" w:cs="Times New Roman"/>
                <w:color w:val="000000"/>
                <w:sz w:val="24"/>
                <w:szCs w:val="24"/>
              </w:rPr>
            </w:pPr>
            <w:r w:rsidRPr="008A50F8">
              <w:rPr>
                <w:rFonts w:ascii="Times New Roman" w:hAnsi="Times New Roman" w:cs="Times New Roman"/>
                <w:sz w:val="24"/>
                <w:szCs w:val="24"/>
              </w:rPr>
              <w:t xml:space="preserve">         По школе динамика </w:t>
            </w:r>
            <w:r w:rsidRPr="00730F22">
              <w:rPr>
                <w:rFonts w:ascii="Times New Roman" w:hAnsi="Times New Roman" w:cs="Times New Roman"/>
                <w:b/>
                <w:sz w:val="24"/>
                <w:szCs w:val="24"/>
              </w:rPr>
              <w:t>увеличилась на конец года на 10,8%.</w:t>
            </w:r>
          </w:p>
          <w:p w:rsidR="00246421" w:rsidRPr="00C70F65" w:rsidRDefault="00246421" w:rsidP="00730F22">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p>
          <w:p w:rsidR="00246421" w:rsidRPr="00276784" w:rsidRDefault="00246421" w:rsidP="00276784">
            <w:pPr>
              <w:spacing w:line="240" w:lineRule="auto"/>
              <w:ind w:right="311"/>
              <w:jc w:val="both"/>
              <w:rPr>
                <w:rFonts w:ascii="Times New Roman" w:hAnsi="Times New Roman" w:cs="Times New Roman"/>
              </w:rPr>
            </w:pPr>
          </w:p>
          <w:p w:rsidR="00246421" w:rsidRDefault="00246421" w:rsidP="00276784">
            <w:pPr>
              <w:spacing w:line="240" w:lineRule="auto"/>
              <w:ind w:right="311"/>
              <w:jc w:val="both"/>
              <w:rPr>
                <w:rFonts w:ascii="Times New Roman" w:hAnsi="Times New Roman" w:cs="Times New Roman"/>
              </w:rPr>
            </w:pPr>
          </w:p>
        </w:tc>
      </w:tr>
    </w:tbl>
    <w:p w:rsidR="00C956E0" w:rsidRDefault="00C956E0"/>
    <w:p w:rsidR="00C956E0" w:rsidRPr="009B76BF" w:rsidRDefault="006338BC">
      <w:pPr>
        <w:jc w:val="center"/>
        <w:rPr>
          <w:rFonts w:ascii="Times New Roman" w:hAnsi="Times New Roman" w:cs="Times New Roman"/>
          <w:color w:val="FF0000"/>
          <w:sz w:val="24"/>
        </w:rPr>
      </w:pPr>
      <w:r>
        <w:rPr>
          <w:rFonts w:ascii="Times New Roman" w:hAnsi="Times New Roman" w:cs="Times New Roman"/>
          <w:sz w:val="24"/>
        </w:rPr>
        <w:t xml:space="preserve">Самооценка рассмотрена и утверждена на педагогическом </w:t>
      </w:r>
      <w:r w:rsidRPr="009B76BF">
        <w:rPr>
          <w:rFonts w:ascii="Times New Roman" w:hAnsi="Times New Roman" w:cs="Times New Roman"/>
          <w:color w:val="FF0000"/>
          <w:sz w:val="24"/>
        </w:rPr>
        <w:t xml:space="preserve">совете </w:t>
      </w:r>
      <w:r w:rsidR="009B76BF" w:rsidRPr="009B76BF">
        <w:rPr>
          <w:rFonts w:ascii="Times New Roman" w:hAnsi="Times New Roman" w:cs="Times New Roman"/>
          <w:color w:val="FF0000"/>
          <w:sz w:val="24"/>
        </w:rPr>
        <w:t>_2025</w:t>
      </w:r>
      <w:r w:rsidRPr="009B76BF">
        <w:rPr>
          <w:rFonts w:ascii="Times New Roman" w:hAnsi="Times New Roman" w:cs="Times New Roman"/>
          <w:color w:val="FF0000"/>
          <w:sz w:val="24"/>
        </w:rPr>
        <w:t xml:space="preserve"> г.</w:t>
      </w:r>
    </w:p>
    <w:p w:rsidR="00C956E0" w:rsidRDefault="00C956E0">
      <w:pPr>
        <w:jc w:val="center"/>
        <w:rPr>
          <w:rFonts w:ascii="Times New Roman" w:hAnsi="Times New Roman" w:cs="Times New Roman"/>
          <w:sz w:val="24"/>
        </w:rPr>
      </w:pPr>
    </w:p>
    <w:p w:rsidR="009B76BF" w:rsidRDefault="006338BC" w:rsidP="009B76BF">
      <w:pPr>
        <w:ind w:left="2124" w:firstLine="708"/>
        <w:rPr>
          <w:rFonts w:ascii="Times New Roman" w:hAnsi="Times New Roman" w:cs="Times New Roman"/>
          <w:sz w:val="14"/>
        </w:rPr>
      </w:pPr>
      <w:r>
        <w:rPr>
          <w:rFonts w:ascii="Times New Roman" w:hAnsi="Times New Roman" w:cs="Times New Roman"/>
          <w:sz w:val="24"/>
        </w:rPr>
        <w:t>Председатель комиссии____________________________</w:t>
      </w:r>
      <w:r w:rsidR="009B76BF">
        <w:rPr>
          <w:rFonts w:ascii="Times New Roman" w:hAnsi="Times New Roman" w:cs="Times New Roman"/>
          <w:sz w:val="14"/>
        </w:rPr>
        <w:t xml:space="preserve"> </w:t>
      </w:r>
    </w:p>
    <w:p w:rsidR="00C956E0" w:rsidRPr="009B76BF" w:rsidRDefault="006338BC" w:rsidP="009B76BF">
      <w:pPr>
        <w:ind w:left="2124" w:firstLine="708"/>
        <w:rPr>
          <w:rFonts w:ascii="Times New Roman" w:hAnsi="Times New Roman" w:cs="Times New Roman"/>
          <w:sz w:val="14"/>
        </w:rPr>
      </w:pPr>
      <w:r>
        <w:rPr>
          <w:rFonts w:ascii="Times New Roman" w:hAnsi="Times New Roman" w:cs="Times New Roman"/>
          <w:sz w:val="24"/>
        </w:rPr>
        <w:t>Члены комиссии:</w:t>
      </w:r>
    </w:p>
    <w:p w:rsidR="00C956E0" w:rsidRDefault="00C956E0">
      <w:pPr>
        <w:ind w:left="2832"/>
        <w:rPr>
          <w:rFonts w:ascii="Times New Roman" w:hAnsi="Times New Roman" w:cs="Times New Roman"/>
          <w:sz w:val="16"/>
        </w:rPr>
      </w:pPr>
    </w:p>
    <w:p w:rsidR="00C956E0" w:rsidRDefault="00C956E0">
      <w:pPr>
        <w:ind w:left="2694"/>
      </w:pPr>
    </w:p>
    <w:sectPr w:rsidR="00C956E0">
      <w:footerReference w:type="default" r:id="rId5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6E4" w:rsidRDefault="004E26E4">
      <w:pPr>
        <w:spacing w:line="240" w:lineRule="auto"/>
      </w:pPr>
      <w:r>
        <w:separator/>
      </w:r>
    </w:p>
  </w:endnote>
  <w:endnote w:type="continuationSeparator" w:id="0">
    <w:p w:rsidR="004E26E4" w:rsidRDefault="004E26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Symbol">
    <w:charset w:val="00"/>
    <w:family w:val="swiss"/>
    <w:pitch w:val="variable"/>
    <w:sig w:usb0="8000006F" w:usb1="1200FBEF" w:usb2="0004C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24104"/>
    </w:sdtPr>
    <w:sdtContent>
      <w:p w:rsidR="00E52E42" w:rsidRDefault="00E52E42">
        <w:pPr>
          <w:pStyle w:val="ac"/>
          <w:jc w:val="center"/>
        </w:pPr>
        <w:r>
          <w:fldChar w:fldCharType="begin"/>
        </w:r>
        <w:r>
          <w:instrText>PAGE   \* MERGEFORMAT</w:instrText>
        </w:r>
        <w:r>
          <w:fldChar w:fldCharType="separate"/>
        </w:r>
        <w:r w:rsidR="004E26E4">
          <w:rPr>
            <w:noProof/>
          </w:rPr>
          <w:t>1</w:t>
        </w:r>
        <w:r>
          <w:fldChar w:fldCharType="end"/>
        </w:r>
      </w:p>
    </w:sdtContent>
  </w:sdt>
  <w:p w:rsidR="00E52E42" w:rsidRDefault="00E52E4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6E4" w:rsidRDefault="004E26E4">
      <w:r>
        <w:separator/>
      </w:r>
    </w:p>
  </w:footnote>
  <w:footnote w:type="continuationSeparator" w:id="0">
    <w:p w:rsidR="004E26E4" w:rsidRDefault="004E26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33248A"/>
    <w:multiLevelType w:val="multilevel"/>
    <w:tmpl w:val="0533248A"/>
    <w:lvl w:ilvl="0">
      <w:start w:val="1"/>
      <w:numFmt w:val="decimal"/>
      <w:lvlText w:val="%1."/>
      <w:lvlJc w:val="left"/>
      <w:pPr>
        <w:ind w:left="928" w:hanging="360"/>
      </w:pPr>
      <w:rPr>
        <w:rFonts w:ascii="Calibri" w:eastAsia="Calibri" w:hAnsi="Calibri" w:cs="Calibri"/>
        <w:b w:val="0"/>
        <w:color w:val="00000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 w15:restartNumberingAfterBreak="0">
    <w:nsid w:val="06B44CEE"/>
    <w:multiLevelType w:val="multilevel"/>
    <w:tmpl w:val="06B44C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EF63D2"/>
    <w:multiLevelType w:val="multilevel"/>
    <w:tmpl w:val="779A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53B10"/>
    <w:multiLevelType w:val="multilevel"/>
    <w:tmpl w:val="22F53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4539FD"/>
    <w:multiLevelType w:val="multilevel"/>
    <w:tmpl w:val="234539FD"/>
    <w:lvl w:ilvl="0">
      <w:start w:val="1"/>
      <w:numFmt w:val="decimal"/>
      <w:lvlText w:val="%1)"/>
      <w:lvlJc w:val="left"/>
      <w:pPr>
        <w:ind w:left="1192" w:hanging="260"/>
      </w:pPr>
      <w:rPr>
        <w:rFonts w:ascii="Times New Roman" w:eastAsia="Times New Roman" w:hAnsi="Times New Roman" w:cs="Times New Roman"/>
        <w:b w:val="0"/>
        <w:i w:val="0"/>
        <w:sz w:val="24"/>
        <w:szCs w:val="24"/>
      </w:rPr>
    </w:lvl>
    <w:lvl w:ilvl="1">
      <w:start w:val="1"/>
      <w:numFmt w:val="decimal"/>
      <w:lvlText w:val="%2."/>
      <w:lvlJc w:val="left"/>
      <w:pPr>
        <w:ind w:left="360" w:hanging="360"/>
      </w:pPr>
      <w:rPr>
        <w:rFonts w:ascii="Times New Roman" w:eastAsia="Times New Roman" w:hAnsi="Times New Roman" w:cs="Times New Roman"/>
        <w:b w:val="0"/>
        <w:i w:val="0"/>
        <w:sz w:val="24"/>
        <w:szCs w:val="24"/>
      </w:rPr>
    </w:lvl>
    <w:lvl w:ilvl="2">
      <w:numFmt w:val="bullet"/>
      <w:lvlText w:val="•"/>
      <w:lvlJc w:val="left"/>
      <w:pPr>
        <w:ind w:left="2776" w:hanging="360"/>
      </w:pPr>
    </w:lvl>
    <w:lvl w:ilvl="3">
      <w:numFmt w:val="bullet"/>
      <w:lvlText w:val="•"/>
      <w:lvlJc w:val="left"/>
      <w:pPr>
        <w:ind w:left="3892" w:hanging="360"/>
      </w:pPr>
    </w:lvl>
    <w:lvl w:ilvl="4">
      <w:numFmt w:val="bullet"/>
      <w:lvlText w:val="•"/>
      <w:lvlJc w:val="left"/>
      <w:pPr>
        <w:ind w:left="5008" w:hanging="360"/>
      </w:pPr>
    </w:lvl>
    <w:lvl w:ilvl="5">
      <w:numFmt w:val="bullet"/>
      <w:lvlText w:val="•"/>
      <w:lvlJc w:val="left"/>
      <w:pPr>
        <w:ind w:left="6125" w:hanging="360"/>
      </w:pPr>
    </w:lvl>
    <w:lvl w:ilvl="6">
      <w:numFmt w:val="bullet"/>
      <w:lvlText w:val="•"/>
      <w:lvlJc w:val="left"/>
      <w:pPr>
        <w:ind w:left="7241" w:hanging="360"/>
      </w:pPr>
    </w:lvl>
    <w:lvl w:ilvl="7">
      <w:numFmt w:val="bullet"/>
      <w:lvlText w:val="•"/>
      <w:lvlJc w:val="left"/>
      <w:pPr>
        <w:ind w:left="8357" w:hanging="360"/>
      </w:pPr>
    </w:lvl>
    <w:lvl w:ilvl="8">
      <w:numFmt w:val="bullet"/>
      <w:lvlText w:val="•"/>
      <w:lvlJc w:val="left"/>
      <w:pPr>
        <w:ind w:left="9473" w:hanging="360"/>
      </w:pPr>
    </w:lvl>
  </w:abstractNum>
  <w:abstractNum w:abstractNumId="6" w15:restartNumberingAfterBreak="0">
    <w:nsid w:val="25932228"/>
    <w:multiLevelType w:val="hybridMultilevel"/>
    <w:tmpl w:val="84F4F4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B4C4DB8"/>
    <w:multiLevelType w:val="hybridMultilevel"/>
    <w:tmpl w:val="A440D438"/>
    <w:lvl w:ilvl="0" w:tplc="29947C8E">
      <w:start w:val="1"/>
      <w:numFmt w:val="bullet"/>
      <w:lvlText w:val="•"/>
      <w:lvlJc w:val="left"/>
      <w:pPr>
        <w:ind w:left="86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1" w:tplc="EF4A8AC8">
      <w:start w:val="1"/>
      <w:numFmt w:val="bullet"/>
      <w:lvlText w:val="o"/>
      <w:lvlJc w:val="left"/>
      <w:pPr>
        <w:ind w:left="141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2" w:tplc="C512F77E">
      <w:start w:val="1"/>
      <w:numFmt w:val="bullet"/>
      <w:lvlText w:val="▪"/>
      <w:lvlJc w:val="left"/>
      <w:pPr>
        <w:ind w:left="213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3" w:tplc="527CD32E">
      <w:start w:val="1"/>
      <w:numFmt w:val="bullet"/>
      <w:lvlText w:val="•"/>
      <w:lvlJc w:val="left"/>
      <w:pPr>
        <w:ind w:left="285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4" w:tplc="1326D8E6">
      <w:start w:val="1"/>
      <w:numFmt w:val="bullet"/>
      <w:lvlText w:val="o"/>
      <w:lvlJc w:val="left"/>
      <w:pPr>
        <w:ind w:left="357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5" w:tplc="930824BA">
      <w:start w:val="1"/>
      <w:numFmt w:val="bullet"/>
      <w:lvlText w:val="▪"/>
      <w:lvlJc w:val="left"/>
      <w:pPr>
        <w:ind w:left="429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6" w:tplc="6E927636">
      <w:start w:val="1"/>
      <w:numFmt w:val="bullet"/>
      <w:lvlText w:val="•"/>
      <w:lvlJc w:val="left"/>
      <w:pPr>
        <w:ind w:left="501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7" w:tplc="9118D5AC">
      <w:start w:val="1"/>
      <w:numFmt w:val="bullet"/>
      <w:lvlText w:val="o"/>
      <w:lvlJc w:val="left"/>
      <w:pPr>
        <w:ind w:left="573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8" w:tplc="CCECF7A4">
      <w:start w:val="1"/>
      <w:numFmt w:val="bullet"/>
      <w:lvlText w:val="▪"/>
      <w:lvlJc w:val="left"/>
      <w:pPr>
        <w:ind w:left="645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abstractNum>
  <w:abstractNum w:abstractNumId="8" w15:restartNumberingAfterBreak="0">
    <w:nsid w:val="3244057F"/>
    <w:multiLevelType w:val="multilevel"/>
    <w:tmpl w:val="8E7E037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BD54D1"/>
    <w:multiLevelType w:val="hybridMultilevel"/>
    <w:tmpl w:val="591A9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832F6D"/>
    <w:multiLevelType w:val="multilevel"/>
    <w:tmpl w:val="3C832F6D"/>
    <w:lvl w:ilvl="0">
      <w:start w:val="1"/>
      <w:numFmt w:val="decimal"/>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4E00C7"/>
    <w:multiLevelType w:val="hybridMultilevel"/>
    <w:tmpl w:val="E7040346"/>
    <w:lvl w:ilvl="0" w:tplc="EF74DF52">
      <w:start w:val="1"/>
      <w:numFmt w:val="bullet"/>
      <w:lvlText w:val="–"/>
      <w:lvlJc w:val="left"/>
      <w:pPr>
        <w:ind w:left="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F275F6">
      <w:start w:val="1"/>
      <w:numFmt w:val="bullet"/>
      <w:lvlText w:val="o"/>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62967C">
      <w:start w:val="1"/>
      <w:numFmt w:val="bullet"/>
      <w:lvlText w:val="▪"/>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F25046">
      <w:start w:val="1"/>
      <w:numFmt w:val="bullet"/>
      <w:lvlText w:val="•"/>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ACA534">
      <w:start w:val="1"/>
      <w:numFmt w:val="bullet"/>
      <w:lvlText w:val="o"/>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2C3FB8">
      <w:start w:val="1"/>
      <w:numFmt w:val="bullet"/>
      <w:lvlText w:val="▪"/>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6CE5C4">
      <w:start w:val="1"/>
      <w:numFmt w:val="bullet"/>
      <w:lvlText w:val="•"/>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B4D56E">
      <w:start w:val="1"/>
      <w:numFmt w:val="bullet"/>
      <w:lvlText w:val="o"/>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1CC70C">
      <w:start w:val="1"/>
      <w:numFmt w:val="bullet"/>
      <w:lvlText w:val="▪"/>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4F34573"/>
    <w:multiLevelType w:val="hybridMultilevel"/>
    <w:tmpl w:val="35BCB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181BD2"/>
    <w:multiLevelType w:val="multilevel"/>
    <w:tmpl w:val="5A181BD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533C34"/>
    <w:multiLevelType w:val="multilevel"/>
    <w:tmpl w:val="BC4A10BA"/>
    <w:lvl w:ilvl="0">
      <w:start w:val="1"/>
      <w:numFmt w:val="decimal"/>
      <w:lvlText w:val="%1"/>
      <w:lvlJc w:val="left"/>
      <w:pPr>
        <w:ind w:left="360" w:hanging="360"/>
      </w:pPr>
      <w:rPr>
        <w:rFonts w:hint="default"/>
      </w:rPr>
    </w:lvl>
    <w:lvl w:ilvl="1">
      <w:start w:val="1"/>
      <w:numFmt w:val="decimal"/>
      <w:lvlText w:val="%1)%2"/>
      <w:lvlJc w:val="left"/>
      <w:pPr>
        <w:ind w:left="911" w:hanging="360"/>
      </w:pPr>
      <w:rPr>
        <w:rFonts w:hint="default"/>
      </w:rPr>
    </w:lvl>
    <w:lvl w:ilvl="2">
      <w:start w:val="1"/>
      <w:numFmt w:val="decimal"/>
      <w:lvlText w:val="%1)%2.%3"/>
      <w:lvlJc w:val="left"/>
      <w:pPr>
        <w:ind w:left="1822" w:hanging="720"/>
      </w:pPr>
      <w:rPr>
        <w:rFonts w:hint="default"/>
      </w:rPr>
    </w:lvl>
    <w:lvl w:ilvl="3">
      <w:start w:val="1"/>
      <w:numFmt w:val="decimal"/>
      <w:lvlText w:val="%1)%2.%3.%4"/>
      <w:lvlJc w:val="left"/>
      <w:pPr>
        <w:ind w:left="2373" w:hanging="720"/>
      </w:pPr>
      <w:rPr>
        <w:rFonts w:hint="default"/>
      </w:rPr>
    </w:lvl>
    <w:lvl w:ilvl="4">
      <w:start w:val="1"/>
      <w:numFmt w:val="decimal"/>
      <w:lvlText w:val="%1)%2.%3.%4.%5"/>
      <w:lvlJc w:val="left"/>
      <w:pPr>
        <w:ind w:left="3284" w:hanging="1080"/>
      </w:pPr>
      <w:rPr>
        <w:rFonts w:hint="default"/>
      </w:rPr>
    </w:lvl>
    <w:lvl w:ilvl="5">
      <w:start w:val="1"/>
      <w:numFmt w:val="decimal"/>
      <w:lvlText w:val="%1)%2.%3.%4.%5.%6"/>
      <w:lvlJc w:val="left"/>
      <w:pPr>
        <w:ind w:left="3835" w:hanging="1080"/>
      </w:pPr>
      <w:rPr>
        <w:rFonts w:hint="default"/>
      </w:rPr>
    </w:lvl>
    <w:lvl w:ilvl="6">
      <w:start w:val="1"/>
      <w:numFmt w:val="decimal"/>
      <w:lvlText w:val="%1)%2.%3.%4.%5.%6.%7"/>
      <w:lvlJc w:val="left"/>
      <w:pPr>
        <w:ind w:left="4746" w:hanging="1440"/>
      </w:pPr>
      <w:rPr>
        <w:rFonts w:hint="default"/>
      </w:rPr>
    </w:lvl>
    <w:lvl w:ilvl="7">
      <w:start w:val="1"/>
      <w:numFmt w:val="decimal"/>
      <w:lvlText w:val="%1)%2.%3.%4.%5.%6.%7.%8"/>
      <w:lvlJc w:val="left"/>
      <w:pPr>
        <w:ind w:left="5297" w:hanging="1440"/>
      </w:pPr>
      <w:rPr>
        <w:rFonts w:hint="default"/>
      </w:rPr>
    </w:lvl>
    <w:lvl w:ilvl="8">
      <w:start w:val="1"/>
      <w:numFmt w:val="decimal"/>
      <w:lvlText w:val="%1)%2.%3.%4.%5.%6.%7.%8.%9"/>
      <w:lvlJc w:val="left"/>
      <w:pPr>
        <w:ind w:left="6208" w:hanging="1800"/>
      </w:pPr>
      <w:rPr>
        <w:rFonts w:hint="default"/>
      </w:rPr>
    </w:lvl>
  </w:abstractNum>
  <w:abstractNum w:abstractNumId="15" w15:restartNumberingAfterBreak="0">
    <w:nsid w:val="5BD67C3D"/>
    <w:multiLevelType w:val="multilevel"/>
    <w:tmpl w:val="F448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772E02"/>
    <w:multiLevelType w:val="hybridMultilevel"/>
    <w:tmpl w:val="1200E5A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3C2650C"/>
    <w:multiLevelType w:val="multilevel"/>
    <w:tmpl w:val="63C2650C"/>
    <w:lvl w:ilvl="0">
      <w:start w:val="1"/>
      <w:numFmt w:val="decimal"/>
      <w:lvlText w:val="%1."/>
      <w:lvlJc w:val="left"/>
      <w:pPr>
        <w:ind w:left="3054" w:hanging="360"/>
      </w:pPr>
    </w:lvl>
    <w:lvl w:ilvl="1">
      <w:start w:val="1"/>
      <w:numFmt w:val="lowerLetter"/>
      <w:lvlText w:val="%2."/>
      <w:lvlJc w:val="left"/>
      <w:pPr>
        <w:ind w:left="3774" w:hanging="360"/>
      </w:pPr>
    </w:lvl>
    <w:lvl w:ilvl="2">
      <w:start w:val="1"/>
      <w:numFmt w:val="lowerRoman"/>
      <w:lvlText w:val="%3."/>
      <w:lvlJc w:val="right"/>
      <w:pPr>
        <w:ind w:left="4494" w:hanging="180"/>
      </w:pPr>
    </w:lvl>
    <w:lvl w:ilvl="3">
      <w:start w:val="1"/>
      <w:numFmt w:val="decimal"/>
      <w:lvlText w:val="%4."/>
      <w:lvlJc w:val="left"/>
      <w:pPr>
        <w:ind w:left="5214" w:hanging="360"/>
      </w:pPr>
    </w:lvl>
    <w:lvl w:ilvl="4">
      <w:start w:val="1"/>
      <w:numFmt w:val="lowerLetter"/>
      <w:lvlText w:val="%5."/>
      <w:lvlJc w:val="left"/>
      <w:pPr>
        <w:ind w:left="5934" w:hanging="360"/>
      </w:pPr>
    </w:lvl>
    <w:lvl w:ilvl="5">
      <w:start w:val="1"/>
      <w:numFmt w:val="lowerRoman"/>
      <w:lvlText w:val="%6."/>
      <w:lvlJc w:val="right"/>
      <w:pPr>
        <w:ind w:left="6654" w:hanging="180"/>
      </w:pPr>
    </w:lvl>
    <w:lvl w:ilvl="6">
      <w:start w:val="1"/>
      <w:numFmt w:val="decimal"/>
      <w:lvlText w:val="%7."/>
      <w:lvlJc w:val="left"/>
      <w:pPr>
        <w:ind w:left="7374" w:hanging="360"/>
      </w:pPr>
    </w:lvl>
    <w:lvl w:ilvl="7">
      <w:start w:val="1"/>
      <w:numFmt w:val="lowerLetter"/>
      <w:lvlText w:val="%8."/>
      <w:lvlJc w:val="left"/>
      <w:pPr>
        <w:ind w:left="8094" w:hanging="360"/>
      </w:pPr>
    </w:lvl>
    <w:lvl w:ilvl="8">
      <w:start w:val="1"/>
      <w:numFmt w:val="lowerRoman"/>
      <w:lvlText w:val="%9."/>
      <w:lvlJc w:val="right"/>
      <w:pPr>
        <w:ind w:left="8814" w:hanging="180"/>
      </w:pPr>
    </w:lvl>
  </w:abstractNum>
  <w:abstractNum w:abstractNumId="18" w15:restartNumberingAfterBreak="0">
    <w:nsid w:val="64E20478"/>
    <w:multiLevelType w:val="multilevel"/>
    <w:tmpl w:val="64E20478"/>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9" w15:restartNumberingAfterBreak="0">
    <w:nsid w:val="6A29691C"/>
    <w:multiLevelType w:val="multilevel"/>
    <w:tmpl w:val="6A29691C"/>
    <w:lvl w:ilvl="0">
      <w:start w:val="1"/>
      <w:numFmt w:val="decimal"/>
      <w:lvlText w:val="%1."/>
      <w:lvlJc w:val="left"/>
      <w:pPr>
        <w:ind w:left="644"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3240DCA"/>
    <w:multiLevelType w:val="multilevel"/>
    <w:tmpl w:val="3F40D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ascii="Times New Roman" w:eastAsiaTheme="minorHAnsi" w:hAnsi="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C07BC3"/>
    <w:multiLevelType w:val="hybridMultilevel"/>
    <w:tmpl w:val="322404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F85692"/>
    <w:multiLevelType w:val="multilevel"/>
    <w:tmpl w:val="AAC4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414F7F"/>
    <w:multiLevelType w:val="multilevel"/>
    <w:tmpl w:val="6A29691C"/>
    <w:lvl w:ilvl="0">
      <w:start w:val="1"/>
      <w:numFmt w:val="decimal"/>
      <w:lvlText w:val="%1."/>
      <w:lvlJc w:val="left"/>
      <w:pPr>
        <w:ind w:left="78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9"/>
  </w:num>
  <w:num w:numId="2">
    <w:abstractNumId w:val="0"/>
  </w:num>
  <w:num w:numId="3">
    <w:abstractNumId w:val="5"/>
  </w:num>
  <w:num w:numId="4">
    <w:abstractNumId w:val="10"/>
  </w:num>
  <w:num w:numId="5">
    <w:abstractNumId w:val="18"/>
  </w:num>
  <w:num w:numId="6">
    <w:abstractNumId w:val="17"/>
  </w:num>
  <w:num w:numId="7">
    <w:abstractNumId w:val="16"/>
  </w:num>
  <w:num w:numId="8">
    <w:abstractNumId w:val="11"/>
  </w:num>
  <w:num w:numId="9">
    <w:abstractNumId w:val="7"/>
  </w:num>
  <w:num w:numId="10">
    <w:abstractNumId w:val="21"/>
  </w:num>
  <w:num w:numId="11">
    <w:abstractNumId w:val="4"/>
  </w:num>
  <w:num w:numId="12">
    <w:abstractNumId w:val="2"/>
  </w:num>
  <w:num w:numId="13">
    <w:abstractNumId w:val="13"/>
  </w:num>
  <w:num w:numId="14">
    <w:abstractNumId w:val="1"/>
  </w:num>
  <w:num w:numId="15">
    <w:abstractNumId w:val="23"/>
  </w:num>
  <w:num w:numId="16">
    <w:abstractNumId w:val="14"/>
  </w:num>
  <w:num w:numId="17">
    <w:abstractNumId w:val="20"/>
  </w:num>
  <w:num w:numId="18">
    <w:abstractNumId w:val="8"/>
  </w:num>
  <w:num w:numId="19">
    <w:abstractNumId w:val="12"/>
  </w:num>
  <w:num w:numId="20">
    <w:abstractNumId w:val="6"/>
  </w:num>
  <w:num w:numId="21">
    <w:abstractNumId w:val="22"/>
  </w:num>
  <w:num w:numId="22">
    <w:abstractNumId w:val="3"/>
  </w:num>
  <w:num w:numId="23">
    <w:abstractNumId w:val="1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464F2"/>
    <w:rsid w:val="0000021A"/>
    <w:rsid w:val="000114C8"/>
    <w:rsid w:val="000114C9"/>
    <w:rsid w:val="00011E48"/>
    <w:rsid w:val="00027436"/>
    <w:rsid w:val="00036B99"/>
    <w:rsid w:val="0004589F"/>
    <w:rsid w:val="00045AC7"/>
    <w:rsid w:val="00047945"/>
    <w:rsid w:val="00051E4F"/>
    <w:rsid w:val="000543C4"/>
    <w:rsid w:val="00056459"/>
    <w:rsid w:val="00063066"/>
    <w:rsid w:val="00064F72"/>
    <w:rsid w:val="00073768"/>
    <w:rsid w:val="00075ECF"/>
    <w:rsid w:val="00077A4D"/>
    <w:rsid w:val="000805E7"/>
    <w:rsid w:val="000904F3"/>
    <w:rsid w:val="00095E2C"/>
    <w:rsid w:val="000A1EA9"/>
    <w:rsid w:val="000A33A9"/>
    <w:rsid w:val="000A3AE9"/>
    <w:rsid w:val="000A4345"/>
    <w:rsid w:val="000B0EC2"/>
    <w:rsid w:val="000B3BFC"/>
    <w:rsid w:val="000B5CC9"/>
    <w:rsid w:val="000B7130"/>
    <w:rsid w:val="000C44EC"/>
    <w:rsid w:val="000C4DF9"/>
    <w:rsid w:val="000D1518"/>
    <w:rsid w:val="000E21D1"/>
    <w:rsid w:val="000E2298"/>
    <w:rsid w:val="000E564D"/>
    <w:rsid w:val="000E5C12"/>
    <w:rsid w:val="000E5ECD"/>
    <w:rsid w:val="000F0520"/>
    <w:rsid w:val="000F4A71"/>
    <w:rsid w:val="0010369B"/>
    <w:rsid w:val="00105D6A"/>
    <w:rsid w:val="001064E9"/>
    <w:rsid w:val="001076E3"/>
    <w:rsid w:val="00114947"/>
    <w:rsid w:val="00114CF6"/>
    <w:rsid w:val="001347C9"/>
    <w:rsid w:val="00137303"/>
    <w:rsid w:val="00140807"/>
    <w:rsid w:val="00144755"/>
    <w:rsid w:val="0014625B"/>
    <w:rsid w:val="00166461"/>
    <w:rsid w:val="00174E1C"/>
    <w:rsid w:val="0017725E"/>
    <w:rsid w:val="001A1D41"/>
    <w:rsid w:val="001A40B4"/>
    <w:rsid w:val="001A673E"/>
    <w:rsid w:val="001A7F96"/>
    <w:rsid w:val="001B4257"/>
    <w:rsid w:val="001D18FE"/>
    <w:rsid w:val="001D2814"/>
    <w:rsid w:val="001D4BB7"/>
    <w:rsid w:val="001D51AE"/>
    <w:rsid w:val="001E32E7"/>
    <w:rsid w:val="001F6D31"/>
    <w:rsid w:val="001F6F67"/>
    <w:rsid w:val="00205F37"/>
    <w:rsid w:val="00212358"/>
    <w:rsid w:val="002139E6"/>
    <w:rsid w:val="00216647"/>
    <w:rsid w:val="0021691E"/>
    <w:rsid w:val="00217742"/>
    <w:rsid w:val="00222EA6"/>
    <w:rsid w:val="00223740"/>
    <w:rsid w:val="002302D8"/>
    <w:rsid w:val="00235278"/>
    <w:rsid w:val="002358F2"/>
    <w:rsid w:val="00235CFF"/>
    <w:rsid w:val="00242AC0"/>
    <w:rsid w:val="00245084"/>
    <w:rsid w:val="00246421"/>
    <w:rsid w:val="0024668A"/>
    <w:rsid w:val="00253B15"/>
    <w:rsid w:val="00254A1F"/>
    <w:rsid w:val="002556C4"/>
    <w:rsid w:val="00260FCE"/>
    <w:rsid w:val="00270B73"/>
    <w:rsid w:val="00274C66"/>
    <w:rsid w:val="00276784"/>
    <w:rsid w:val="00286128"/>
    <w:rsid w:val="00293537"/>
    <w:rsid w:val="002B11A9"/>
    <w:rsid w:val="002B27D0"/>
    <w:rsid w:val="002B645A"/>
    <w:rsid w:val="002D3A5B"/>
    <w:rsid w:val="002D45CA"/>
    <w:rsid w:val="002D5763"/>
    <w:rsid w:val="002D5D7F"/>
    <w:rsid w:val="002E48DA"/>
    <w:rsid w:val="002E5B12"/>
    <w:rsid w:val="002F3B32"/>
    <w:rsid w:val="002F3C98"/>
    <w:rsid w:val="002F552E"/>
    <w:rsid w:val="002F6463"/>
    <w:rsid w:val="003061B0"/>
    <w:rsid w:val="00306FF9"/>
    <w:rsid w:val="00314665"/>
    <w:rsid w:val="00314767"/>
    <w:rsid w:val="003224B4"/>
    <w:rsid w:val="00335C4E"/>
    <w:rsid w:val="00342A09"/>
    <w:rsid w:val="00342BF2"/>
    <w:rsid w:val="003443DD"/>
    <w:rsid w:val="003472E7"/>
    <w:rsid w:val="00352853"/>
    <w:rsid w:val="00360D7F"/>
    <w:rsid w:val="003611A2"/>
    <w:rsid w:val="003622CD"/>
    <w:rsid w:val="003625A7"/>
    <w:rsid w:val="00363BAB"/>
    <w:rsid w:val="00366896"/>
    <w:rsid w:val="00366C23"/>
    <w:rsid w:val="00373D32"/>
    <w:rsid w:val="0037474B"/>
    <w:rsid w:val="00381147"/>
    <w:rsid w:val="00382077"/>
    <w:rsid w:val="00383ACD"/>
    <w:rsid w:val="00395A4A"/>
    <w:rsid w:val="003A0E8A"/>
    <w:rsid w:val="003A1333"/>
    <w:rsid w:val="003A3BD9"/>
    <w:rsid w:val="003A586F"/>
    <w:rsid w:val="003A78D3"/>
    <w:rsid w:val="003B3A85"/>
    <w:rsid w:val="003B4EF7"/>
    <w:rsid w:val="003C2B8E"/>
    <w:rsid w:val="003C5700"/>
    <w:rsid w:val="003D3CF1"/>
    <w:rsid w:val="003D66A8"/>
    <w:rsid w:val="003D72B9"/>
    <w:rsid w:val="003E3FD1"/>
    <w:rsid w:val="003F1338"/>
    <w:rsid w:val="003F5930"/>
    <w:rsid w:val="003F6BF9"/>
    <w:rsid w:val="0040132E"/>
    <w:rsid w:val="004037A0"/>
    <w:rsid w:val="00404457"/>
    <w:rsid w:val="00407D80"/>
    <w:rsid w:val="004118AD"/>
    <w:rsid w:val="00413CB3"/>
    <w:rsid w:val="00414A89"/>
    <w:rsid w:val="00414EBA"/>
    <w:rsid w:val="004161D1"/>
    <w:rsid w:val="00416A83"/>
    <w:rsid w:val="00417621"/>
    <w:rsid w:val="0042010B"/>
    <w:rsid w:val="004269E5"/>
    <w:rsid w:val="0043139E"/>
    <w:rsid w:val="00435AC5"/>
    <w:rsid w:val="004364F8"/>
    <w:rsid w:val="0044405A"/>
    <w:rsid w:val="00444BAA"/>
    <w:rsid w:val="004501F1"/>
    <w:rsid w:val="00453DE1"/>
    <w:rsid w:val="004568E2"/>
    <w:rsid w:val="004610FC"/>
    <w:rsid w:val="004639CC"/>
    <w:rsid w:val="00473249"/>
    <w:rsid w:val="0048503F"/>
    <w:rsid w:val="0049211F"/>
    <w:rsid w:val="00494F9C"/>
    <w:rsid w:val="0049520E"/>
    <w:rsid w:val="004A0DC7"/>
    <w:rsid w:val="004A205F"/>
    <w:rsid w:val="004A3DCF"/>
    <w:rsid w:val="004A478A"/>
    <w:rsid w:val="004A7125"/>
    <w:rsid w:val="004B0F39"/>
    <w:rsid w:val="004B574A"/>
    <w:rsid w:val="004B669D"/>
    <w:rsid w:val="004C2128"/>
    <w:rsid w:val="004C4D13"/>
    <w:rsid w:val="004C5B99"/>
    <w:rsid w:val="004D03D3"/>
    <w:rsid w:val="004D2AAC"/>
    <w:rsid w:val="004D3175"/>
    <w:rsid w:val="004D48C2"/>
    <w:rsid w:val="004D494D"/>
    <w:rsid w:val="004D5612"/>
    <w:rsid w:val="004E26E4"/>
    <w:rsid w:val="004E43A8"/>
    <w:rsid w:val="004E4767"/>
    <w:rsid w:val="004F182F"/>
    <w:rsid w:val="004F25B3"/>
    <w:rsid w:val="004F340E"/>
    <w:rsid w:val="00503ED8"/>
    <w:rsid w:val="0051778B"/>
    <w:rsid w:val="00522163"/>
    <w:rsid w:val="005222E8"/>
    <w:rsid w:val="00526B19"/>
    <w:rsid w:val="00526FFF"/>
    <w:rsid w:val="00543EF8"/>
    <w:rsid w:val="005473C3"/>
    <w:rsid w:val="00554823"/>
    <w:rsid w:val="00557D54"/>
    <w:rsid w:val="00565EDE"/>
    <w:rsid w:val="00567EDC"/>
    <w:rsid w:val="00584699"/>
    <w:rsid w:val="005B14BB"/>
    <w:rsid w:val="005B34A3"/>
    <w:rsid w:val="005B362B"/>
    <w:rsid w:val="005B38AD"/>
    <w:rsid w:val="005C137F"/>
    <w:rsid w:val="005C5963"/>
    <w:rsid w:val="005C6D59"/>
    <w:rsid w:val="005C7E64"/>
    <w:rsid w:val="005D2586"/>
    <w:rsid w:val="005E674C"/>
    <w:rsid w:val="005F619E"/>
    <w:rsid w:val="005F6347"/>
    <w:rsid w:val="00600E52"/>
    <w:rsid w:val="00605C26"/>
    <w:rsid w:val="0060654F"/>
    <w:rsid w:val="00607CF7"/>
    <w:rsid w:val="00610AC4"/>
    <w:rsid w:val="0061676A"/>
    <w:rsid w:val="00620088"/>
    <w:rsid w:val="00621514"/>
    <w:rsid w:val="00622D0D"/>
    <w:rsid w:val="00625931"/>
    <w:rsid w:val="00625944"/>
    <w:rsid w:val="00630B97"/>
    <w:rsid w:val="006338BC"/>
    <w:rsid w:val="00637417"/>
    <w:rsid w:val="00637525"/>
    <w:rsid w:val="006416E8"/>
    <w:rsid w:val="006427C9"/>
    <w:rsid w:val="006428D5"/>
    <w:rsid w:val="006464F2"/>
    <w:rsid w:val="00647F64"/>
    <w:rsid w:val="00654520"/>
    <w:rsid w:val="00654A0F"/>
    <w:rsid w:val="00660109"/>
    <w:rsid w:val="006606C1"/>
    <w:rsid w:val="00662B8A"/>
    <w:rsid w:val="006651B8"/>
    <w:rsid w:val="006712DB"/>
    <w:rsid w:val="00672611"/>
    <w:rsid w:val="00676EB9"/>
    <w:rsid w:val="00686E4D"/>
    <w:rsid w:val="0068772C"/>
    <w:rsid w:val="00691FCF"/>
    <w:rsid w:val="00692AF8"/>
    <w:rsid w:val="00695525"/>
    <w:rsid w:val="006A1D6B"/>
    <w:rsid w:val="006C1598"/>
    <w:rsid w:val="006D2301"/>
    <w:rsid w:val="006D6ADB"/>
    <w:rsid w:val="006D7556"/>
    <w:rsid w:val="006E1F3A"/>
    <w:rsid w:val="006E40A7"/>
    <w:rsid w:val="006E41F8"/>
    <w:rsid w:val="006F7BB8"/>
    <w:rsid w:val="007025D9"/>
    <w:rsid w:val="00704CE3"/>
    <w:rsid w:val="007065E9"/>
    <w:rsid w:val="007106C6"/>
    <w:rsid w:val="00710A9B"/>
    <w:rsid w:val="00712C65"/>
    <w:rsid w:val="007161D6"/>
    <w:rsid w:val="00722226"/>
    <w:rsid w:val="007304D0"/>
    <w:rsid w:val="00730F22"/>
    <w:rsid w:val="007356B4"/>
    <w:rsid w:val="00750649"/>
    <w:rsid w:val="00750CEA"/>
    <w:rsid w:val="007519D8"/>
    <w:rsid w:val="00752209"/>
    <w:rsid w:val="00755518"/>
    <w:rsid w:val="00770339"/>
    <w:rsid w:val="00777307"/>
    <w:rsid w:val="00783AD4"/>
    <w:rsid w:val="00784927"/>
    <w:rsid w:val="00786B1B"/>
    <w:rsid w:val="00796D5F"/>
    <w:rsid w:val="007A0122"/>
    <w:rsid w:val="007A48C7"/>
    <w:rsid w:val="007B1C65"/>
    <w:rsid w:val="007B687E"/>
    <w:rsid w:val="007C0DBD"/>
    <w:rsid w:val="007D1ED3"/>
    <w:rsid w:val="007D5508"/>
    <w:rsid w:val="007D5AA5"/>
    <w:rsid w:val="007D7480"/>
    <w:rsid w:val="007E4766"/>
    <w:rsid w:val="007F0627"/>
    <w:rsid w:val="007F0901"/>
    <w:rsid w:val="007F6BF0"/>
    <w:rsid w:val="00801904"/>
    <w:rsid w:val="0080585B"/>
    <w:rsid w:val="00806CEE"/>
    <w:rsid w:val="0081511E"/>
    <w:rsid w:val="00815C16"/>
    <w:rsid w:val="0081698B"/>
    <w:rsid w:val="008244F8"/>
    <w:rsid w:val="00826A5B"/>
    <w:rsid w:val="00847072"/>
    <w:rsid w:val="008534F1"/>
    <w:rsid w:val="00854795"/>
    <w:rsid w:val="00861CA8"/>
    <w:rsid w:val="008631B3"/>
    <w:rsid w:val="00867091"/>
    <w:rsid w:val="008748DF"/>
    <w:rsid w:val="008861A4"/>
    <w:rsid w:val="00890E8F"/>
    <w:rsid w:val="008934BF"/>
    <w:rsid w:val="008A024C"/>
    <w:rsid w:val="008B004A"/>
    <w:rsid w:val="008B69C5"/>
    <w:rsid w:val="008C0787"/>
    <w:rsid w:val="008C22A4"/>
    <w:rsid w:val="008C34DB"/>
    <w:rsid w:val="008D1849"/>
    <w:rsid w:val="008D35E6"/>
    <w:rsid w:val="008D661D"/>
    <w:rsid w:val="008E4D27"/>
    <w:rsid w:val="008E5257"/>
    <w:rsid w:val="008E58ED"/>
    <w:rsid w:val="008E5F5A"/>
    <w:rsid w:val="008F1404"/>
    <w:rsid w:val="008F16AB"/>
    <w:rsid w:val="008F19B1"/>
    <w:rsid w:val="008F2D96"/>
    <w:rsid w:val="008F3B48"/>
    <w:rsid w:val="008F5E08"/>
    <w:rsid w:val="008F635C"/>
    <w:rsid w:val="00900CA7"/>
    <w:rsid w:val="00906ECC"/>
    <w:rsid w:val="00911004"/>
    <w:rsid w:val="00916B92"/>
    <w:rsid w:val="009204F3"/>
    <w:rsid w:val="00921020"/>
    <w:rsid w:val="0092163F"/>
    <w:rsid w:val="009251DC"/>
    <w:rsid w:val="00936BAD"/>
    <w:rsid w:val="00942EC4"/>
    <w:rsid w:val="0094379C"/>
    <w:rsid w:val="00946C1C"/>
    <w:rsid w:val="00947852"/>
    <w:rsid w:val="00951E5C"/>
    <w:rsid w:val="00953F9D"/>
    <w:rsid w:val="00963843"/>
    <w:rsid w:val="00963AB1"/>
    <w:rsid w:val="0096421C"/>
    <w:rsid w:val="0096431D"/>
    <w:rsid w:val="00984BE2"/>
    <w:rsid w:val="00985D81"/>
    <w:rsid w:val="00992867"/>
    <w:rsid w:val="0099450D"/>
    <w:rsid w:val="00994846"/>
    <w:rsid w:val="00994892"/>
    <w:rsid w:val="00996019"/>
    <w:rsid w:val="00997D22"/>
    <w:rsid w:val="009A373E"/>
    <w:rsid w:val="009A5E1B"/>
    <w:rsid w:val="009B015D"/>
    <w:rsid w:val="009B0177"/>
    <w:rsid w:val="009B14B5"/>
    <w:rsid w:val="009B1CCE"/>
    <w:rsid w:val="009B24B9"/>
    <w:rsid w:val="009B5A4E"/>
    <w:rsid w:val="009B5C11"/>
    <w:rsid w:val="009B76BF"/>
    <w:rsid w:val="009C20C8"/>
    <w:rsid w:val="009C2125"/>
    <w:rsid w:val="009C2E70"/>
    <w:rsid w:val="009C4951"/>
    <w:rsid w:val="009D05F2"/>
    <w:rsid w:val="009D23DC"/>
    <w:rsid w:val="009E15F1"/>
    <w:rsid w:val="009E71B8"/>
    <w:rsid w:val="009F044B"/>
    <w:rsid w:val="009F33FD"/>
    <w:rsid w:val="009F401C"/>
    <w:rsid w:val="009F783B"/>
    <w:rsid w:val="00A00E31"/>
    <w:rsid w:val="00A02220"/>
    <w:rsid w:val="00A05346"/>
    <w:rsid w:val="00A05884"/>
    <w:rsid w:val="00A10455"/>
    <w:rsid w:val="00A310F6"/>
    <w:rsid w:val="00A31AF9"/>
    <w:rsid w:val="00A330C8"/>
    <w:rsid w:val="00A54AA7"/>
    <w:rsid w:val="00A54EA6"/>
    <w:rsid w:val="00A560B2"/>
    <w:rsid w:val="00A57E61"/>
    <w:rsid w:val="00A649D9"/>
    <w:rsid w:val="00A64E7D"/>
    <w:rsid w:val="00A729CB"/>
    <w:rsid w:val="00A80DC5"/>
    <w:rsid w:val="00A86973"/>
    <w:rsid w:val="00AA6F46"/>
    <w:rsid w:val="00AB08FB"/>
    <w:rsid w:val="00AC5503"/>
    <w:rsid w:val="00AD3C73"/>
    <w:rsid w:val="00AE2590"/>
    <w:rsid w:val="00AE4184"/>
    <w:rsid w:val="00AE70B5"/>
    <w:rsid w:val="00AF794D"/>
    <w:rsid w:val="00B001C5"/>
    <w:rsid w:val="00B02C49"/>
    <w:rsid w:val="00B07FA8"/>
    <w:rsid w:val="00B110D4"/>
    <w:rsid w:val="00B21FB2"/>
    <w:rsid w:val="00B31462"/>
    <w:rsid w:val="00B42B1B"/>
    <w:rsid w:val="00B43E4F"/>
    <w:rsid w:val="00B50F1D"/>
    <w:rsid w:val="00B621D9"/>
    <w:rsid w:val="00B64447"/>
    <w:rsid w:val="00B703DB"/>
    <w:rsid w:val="00B708E4"/>
    <w:rsid w:val="00B87FAA"/>
    <w:rsid w:val="00B9247B"/>
    <w:rsid w:val="00BB45EE"/>
    <w:rsid w:val="00BC28E6"/>
    <w:rsid w:val="00BD1E7E"/>
    <w:rsid w:val="00BD5853"/>
    <w:rsid w:val="00BD5AEF"/>
    <w:rsid w:val="00BD6D6F"/>
    <w:rsid w:val="00BE10C6"/>
    <w:rsid w:val="00BE347D"/>
    <w:rsid w:val="00BE3C63"/>
    <w:rsid w:val="00BE7687"/>
    <w:rsid w:val="00BF0C15"/>
    <w:rsid w:val="00BF3CFF"/>
    <w:rsid w:val="00BF4B31"/>
    <w:rsid w:val="00BF631F"/>
    <w:rsid w:val="00C01CF9"/>
    <w:rsid w:val="00C03D2B"/>
    <w:rsid w:val="00C06697"/>
    <w:rsid w:val="00C1033C"/>
    <w:rsid w:val="00C14336"/>
    <w:rsid w:val="00C15FD2"/>
    <w:rsid w:val="00C20047"/>
    <w:rsid w:val="00C21C26"/>
    <w:rsid w:val="00C21FB5"/>
    <w:rsid w:val="00C2683F"/>
    <w:rsid w:val="00C31BA0"/>
    <w:rsid w:val="00C33E73"/>
    <w:rsid w:val="00C34427"/>
    <w:rsid w:val="00C3796D"/>
    <w:rsid w:val="00C40162"/>
    <w:rsid w:val="00C41699"/>
    <w:rsid w:val="00C44332"/>
    <w:rsid w:val="00C45889"/>
    <w:rsid w:val="00C50B29"/>
    <w:rsid w:val="00C55217"/>
    <w:rsid w:val="00C553E2"/>
    <w:rsid w:val="00C56A2E"/>
    <w:rsid w:val="00C62192"/>
    <w:rsid w:val="00C62890"/>
    <w:rsid w:val="00C71267"/>
    <w:rsid w:val="00C81758"/>
    <w:rsid w:val="00C820B6"/>
    <w:rsid w:val="00C923B0"/>
    <w:rsid w:val="00C94F3C"/>
    <w:rsid w:val="00C956E0"/>
    <w:rsid w:val="00C969CC"/>
    <w:rsid w:val="00CA3619"/>
    <w:rsid w:val="00CA372B"/>
    <w:rsid w:val="00CA7019"/>
    <w:rsid w:val="00CA7F1D"/>
    <w:rsid w:val="00CB412F"/>
    <w:rsid w:val="00CC1BA6"/>
    <w:rsid w:val="00CC38FC"/>
    <w:rsid w:val="00CC5483"/>
    <w:rsid w:val="00CD23C0"/>
    <w:rsid w:val="00CD500C"/>
    <w:rsid w:val="00CD7F4C"/>
    <w:rsid w:val="00CE24BD"/>
    <w:rsid w:val="00CE3CA5"/>
    <w:rsid w:val="00CE4953"/>
    <w:rsid w:val="00CF41BE"/>
    <w:rsid w:val="00D03DA2"/>
    <w:rsid w:val="00D060C4"/>
    <w:rsid w:val="00D07613"/>
    <w:rsid w:val="00D10182"/>
    <w:rsid w:val="00D1041B"/>
    <w:rsid w:val="00D14095"/>
    <w:rsid w:val="00D16AE3"/>
    <w:rsid w:val="00D21191"/>
    <w:rsid w:val="00D2546A"/>
    <w:rsid w:val="00D26E52"/>
    <w:rsid w:val="00D31CB0"/>
    <w:rsid w:val="00D4064D"/>
    <w:rsid w:val="00D42A2A"/>
    <w:rsid w:val="00D4586C"/>
    <w:rsid w:val="00D516CC"/>
    <w:rsid w:val="00D55269"/>
    <w:rsid w:val="00D55BFC"/>
    <w:rsid w:val="00D576FF"/>
    <w:rsid w:val="00D60BF9"/>
    <w:rsid w:val="00D6355B"/>
    <w:rsid w:val="00D636AA"/>
    <w:rsid w:val="00D71913"/>
    <w:rsid w:val="00D72324"/>
    <w:rsid w:val="00D77506"/>
    <w:rsid w:val="00D816E8"/>
    <w:rsid w:val="00D84BDE"/>
    <w:rsid w:val="00D84F8F"/>
    <w:rsid w:val="00D9093F"/>
    <w:rsid w:val="00D954FA"/>
    <w:rsid w:val="00DA1569"/>
    <w:rsid w:val="00DA4046"/>
    <w:rsid w:val="00DA5EDB"/>
    <w:rsid w:val="00DA7A2E"/>
    <w:rsid w:val="00DB1FB9"/>
    <w:rsid w:val="00DB2025"/>
    <w:rsid w:val="00DC25BA"/>
    <w:rsid w:val="00DC6C77"/>
    <w:rsid w:val="00DE0A74"/>
    <w:rsid w:val="00DE4671"/>
    <w:rsid w:val="00DE4F08"/>
    <w:rsid w:val="00DF0E74"/>
    <w:rsid w:val="00E04FE7"/>
    <w:rsid w:val="00E05527"/>
    <w:rsid w:val="00E13D06"/>
    <w:rsid w:val="00E1529C"/>
    <w:rsid w:val="00E17972"/>
    <w:rsid w:val="00E20E13"/>
    <w:rsid w:val="00E3365B"/>
    <w:rsid w:val="00E403C7"/>
    <w:rsid w:val="00E41BAE"/>
    <w:rsid w:val="00E52E42"/>
    <w:rsid w:val="00E55AEA"/>
    <w:rsid w:val="00E55DA4"/>
    <w:rsid w:val="00E819E3"/>
    <w:rsid w:val="00E821A9"/>
    <w:rsid w:val="00E84874"/>
    <w:rsid w:val="00E92202"/>
    <w:rsid w:val="00E941FF"/>
    <w:rsid w:val="00EB11AD"/>
    <w:rsid w:val="00EB2007"/>
    <w:rsid w:val="00EC57C0"/>
    <w:rsid w:val="00EE3037"/>
    <w:rsid w:val="00EE33BE"/>
    <w:rsid w:val="00EE485D"/>
    <w:rsid w:val="00EE4A88"/>
    <w:rsid w:val="00EF50AB"/>
    <w:rsid w:val="00F0223F"/>
    <w:rsid w:val="00F028A8"/>
    <w:rsid w:val="00F03EA9"/>
    <w:rsid w:val="00F056E4"/>
    <w:rsid w:val="00F108BF"/>
    <w:rsid w:val="00F146B1"/>
    <w:rsid w:val="00F14E2B"/>
    <w:rsid w:val="00F161A5"/>
    <w:rsid w:val="00F302DA"/>
    <w:rsid w:val="00F30742"/>
    <w:rsid w:val="00F35B70"/>
    <w:rsid w:val="00F42CE8"/>
    <w:rsid w:val="00F46AA1"/>
    <w:rsid w:val="00F51855"/>
    <w:rsid w:val="00F51FCB"/>
    <w:rsid w:val="00F54CA1"/>
    <w:rsid w:val="00F66357"/>
    <w:rsid w:val="00F757C9"/>
    <w:rsid w:val="00F75AF7"/>
    <w:rsid w:val="00F776D7"/>
    <w:rsid w:val="00F829F3"/>
    <w:rsid w:val="00F86694"/>
    <w:rsid w:val="00F955ED"/>
    <w:rsid w:val="00FA31BF"/>
    <w:rsid w:val="00FA7A75"/>
    <w:rsid w:val="00FA7F24"/>
    <w:rsid w:val="00FB0E38"/>
    <w:rsid w:val="00FC0D7C"/>
    <w:rsid w:val="00FC1053"/>
    <w:rsid w:val="00FC6D05"/>
    <w:rsid w:val="00FD414C"/>
    <w:rsid w:val="00FD595A"/>
    <w:rsid w:val="00FF1DE1"/>
    <w:rsid w:val="00FF32CD"/>
    <w:rsid w:val="00FF3A2A"/>
    <w:rsid w:val="00FF5FFC"/>
    <w:rsid w:val="0D3E17D6"/>
    <w:rsid w:val="74A11EC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CF22C2"/>
  <w15:docId w15:val="{09DFF3DB-C273-4AFB-8930-4EA2DBC9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59" w:lineRule="auto"/>
    </w:pPr>
    <w:rPr>
      <w:rFonts w:ascii="Calibri" w:eastAsia="Calibri" w:hAnsi="Calibri" w:cs="Calibri"/>
      <w:sz w:val="22"/>
      <w:szCs w:val="22"/>
    </w:rPr>
  </w:style>
  <w:style w:type="paragraph" w:styleId="1">
    <w:name w:val="heading 1"/>
    <w:basedOn w:val="a"/>
    <w:next w:val="a"/>
    <w:link w:val="10"/>
    <w:uiPriority w:val="9"/>
    <w:qFormat/>
    <w:rsid w:val="00270B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B3A85"/>
    <w:pPr>
      <w:keepNext/>
      <w:keepLines/>
      <w:overflowPunct w:val="0"/>
      <w:autoSpaceDE w:val="0"/>
      <w:autoSpaceDN w:val="0"/>
      <w:adjustRightInd w:val="0"/>
      <w:spacing w:before="200" w:line="240"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9"/>
    <w:qFormat/>
    <w:pPr>
      <w:keepNext/>
      <w:suppressAutoHyphens/>
      <w:spacing w:line="240" w:lineRule="auto"/>
      <w:jc w:val="center"/>
      <w:outlineLvl w:val="2"/>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Emphasis"/>
    <w:basedOn w:val="a0"/>
    <w:uiPriority w:val="20"/>
    <w:qFormat/>
    <w:rPr>
      <w:i/>
      <w:iCs/>
    </w:rPr>
  </w:style>
  <w:style w:type="character" w:styleId="a5">
    <w:name w:val="Hyperlink"/>
    <w:basedOn w:val="a0"/>
    <w:uiPriority w:val="99"/>
    <w:unhideWhenUsed/>
    <w:qFormat/>
    <w:rPr>
      <w:color w:val="0563C1" w:themeColor="hyperlink"/>
      <w:u w:val="single"/>
    </w:rPr>
  </w:style>
  <w:style w:type="paragraph" w:styleId="a6">
    <w:name w:val="Balloon Text"/>
    <w:basedOn w:val="a"/>
    <w:link w:val="a7"/>
    <w:uiPriority w:val="99"/>
    <w:semiHidden/>
    <w:unhideWhenUsed/>
    <w:qFormat/>
    <w:pPr>
      <w:spacing w:line="240" w:lineRule="auto"/>
    </w:pPr>
    <w:rPr>
      <w:rFonts w:ascii="Tahoma" w:eastAsia="SimSun" w:hAnsi="Tahoma" w:cs="Tahoma"/>
      <w:sz w:val="16"/>
      <w:szCs w:val="16"/>
      <w:lang w:eastAsia="zh-CN"/>
    </w:rPr>
  </w:style>
  <w:style w:type="paragraph" w:styleId="a8">
    <w:name w:val="header"/>
    <w:basedOn w:val="a"/>
    <w:link w:val="a9"/>
    <w:uiPriority w:val="99"/>
    <w:unhideWhenUsed/>
    <w:qFormat/>
    <w:pPr>
      <w:tabs>
        <w:tab w:val="center" w:pos="4677"/>
        <w:tab w:val="right" w:pos="9355"/>
      </w:tabs>
      <w:spacing w:line="240" w:lineRule="auto"/>
    </w:pPr>
  </w:style>
  <w:style w:type="paragraph" w:styleId="aa">
    <w:name w:val="Body Text"/>
    <w:basedOn w:val="a"/>
    <w:link w:val="ab"/>
    <w:unhideWhenUsed/>
    <w:qFormat/>
    <w:pPr>
      <w:widowControl w:val="0"/>
      <w:autoSpaceDE w:val="0"/>
      <w:autoSpaceDN w:val="0"/>
      <w:spacing w:line="240" w:lineRule="auto"/>
      <w:ind w:left="692"/>
      <w:jc w:val="both"/>
    </w:pPr>
    <w:rPr>
      <w:rFonts w:ascii="Times New Roman" w:eastAsia="Times New Roman" w:hAnsi="Times New Roman" w:cs="Times New Roman"/>
      <w:sz w:val="28"/>
      <w:szCs w:val="28"/>
      <w:lang w:bidi="ru-RU"/>
    </w:rPr>
  </w:style>
  <w:style w:type="paragraph" w:styleId="ac">
    <w:name w:val="footer"/>
    <w:basedOn w:val="a"/>
    <w:link w:val="ad"/>
    <w:uiPriority w:val="99"/>
    <w:unhideWhenUsed/>
    <w:qFormat/>
    <w:pPr>
      <w:tabs>
        <w:tab w:val="center" w:pos="4677"/>
        <w:tab w:val="right" w:pos="9355"/>
      </w:tabs>
      <w:spacing w:line="240" w:lineRule="auto"/>
    </w:pPr>
  </w:style>
  <w:style w:type="paragraph" w:styleId="ae">
    <w:name w:val="Normal (Web)"/>
    <w:aliases w:val="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Знак"/>
    <w:basedOn w:val="a"/>
    <w:link w:val="af"/>
    <w:uiPriority w:val="99"/>
    <w:unhideWhenUsed/>
    <w:qFormat/>
    <w:pPr>
      <w:spacing w:line="240" w:lineRule="auto"/>
    </w:pPr>
    <w:rPr>
      <w:rFonts w:ascii="Times New Roman" w:eastAsia="SimSun" w:hAnsi="Times New Roman" w:cs="Times New Roman"/>
      <w:sz w:val="24"/>
      <w:szCs w:val="24"/>
      <w:lang w:eastAsia="zh-CN"/>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link w:val="af2"/>
    <w:uiPriority w:val="1"/>
    <w:qFormat/>
    <w:rPr>
      <w:sz w:val="22"/>
      <w:szCs w:val="22"/>
      <w:lang w:eastAsia="en-US"/>
    </w:rPr>
  </w:style>
  <w:style w:type="character" w:customStyle="1" w:styleId="af2">
    <w:name w:val="Без интервала Знак"/>
    <w:link w:val="af1"/>
    <w:uiPriority w:val="1"/>
    <w:qFormat/>
    <w:locked/>
    <w:rPr>
      <w:kern w:val="0"/>
    </w:rPr>
  </w:style>
  <w:style w:type="character" w:customStyle="1" w:styleId="af">
    <w:name w:val="Обычный (веб) Знак"/>
    <w:aliases w:val="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Обычный (Web)1 Знак,Знак Знак"/>
    <w:link w:val="ae"/>
    <w:uiPriority w:val="99"/>
    <w:qFormat/>
    <w:locked/>
    <w:rPr>
      <w:rFonts w:ascii="Times New Roman" w:eastAsia="SimSun" w:hAnsi="Times New Roman" w:cs="Times New Roman"/>
      <w:kern w:val="0"/>
      <w:sz w:val="24"/>
      <w:szCs w:val="24"/>
      <w:lang w:eastAsia="zh-CN"/>
    </w:rPr>
  </w:style>
  <w:style w:type="character" w:customStyle="1" w:styleId="a9">
    <w:name w:val="Верхний колонтитул Знак"/>
    <w:basedOn w:val="a0"/>
    <w:link w:val="a8"/>
    <w:uiPriority w:val="99"/>
    <w:qFormat/>
    <w:rPr>
      <w:rFonts w:ascii="Calibri" w:eastAsia="Calibri" w:hAnsi="Calibri" w:cs="Calibri"/>
      <w:kern w:val="0"/>
      <w:lang w:eastAsia="ru-RU"/>
    </w:rPr>
  </w:style>
  <w:style w:type="character" w:customStyle="1" w:styleId="ad">
    <w:name w:val="Нижний колонтитул Знак"/>
    <w:basedOn w:val="a0"/>
    <w:link w:val="ac"/>
    <w:uiPriority w:val="99"/>
    <w:qFormat/>
    <w:rPr>
      <w:rFonts w:ascii="Calibri" w:eastAsia="Calibri" w:hAnsi="Calibri" w:cs="Calibri"/>
      <w:kern w:val="0"/>
      <w:lang w:eastAsia="ru-RU"/>
    </w:rPr>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a7">
    <w:name w:val="Текст выноски Знак"/>
    <w:basedOn w:val="a0"/>
    <w:link w:val="a6"/>
    <w:uiPriority w:val="99"/>
    <w:semiHidden/>
    <w:qFormat/>
    <w:rPr>
      <w:rFonts w:ascii="Tahoma" w:eastAsia="SimSun" w:hAnsi="Tahoma" w:cs="Tahoma"/>
      <w:kern w:val="0"/>
      <w:sz w:val="16"/>
      <w:szCs w:val="16"/>
      <w:lang w:eastAsia="zh-CN"/>
    </w:rPr>
  </w:style>
  <w:style w:type="paragraph" w:customStyle="1" w:styleId="Web">
    <w:name w:val="Обычный (Web)"/>
    <w:basedOn w:val="a"/>
    <w:next w:val="ae"/>
    <w:link w:val="21"/>
    <w:uiPriority w:val="99"/>
    <w:qFormat/>
    <w:pPr>
      <w:spacing w:before="100" w:beforeAutospacing="1" w:after="119" w:line="240" w:lineRule="auto"/>
    </w:pPr>
    <w:rPr>
      <w:rFonts w:ascii="Times New Roman" w:eastAsia="SimSun" w:hAnsi="Times New Roman" w:cs="Times New Roman"/>
      <w:sz w:val="24"/>
      <w:szCs w:val="24"/>
      <w:lang w:eastAsia="zh-CN"/>
    </w:rPr>
  </w:style>
  <w:style w:type="character" w:customStyle="1" w:styleId="21">
    <w:name w:val="Обычный (веб) Знак2"/>
    <w:link w:val="Web"/>
    <w:qFormat/>
    <w:locked/>
    <w:rPr>
      <w:rFonts w:ascii="Times New Roman" w:eastAsia="SimSun" w:hAnsi="Times New Roman" w:cs="Times New Roman"/>
      <w:kern w:val="0"/>
      <w:sz w:val="24"/>
      <w:szCs w:val="24"/>
      <w:lang w:eastAsia="zh-CN"/>
    </w:rPr>
  </w:style>
  <w:style w:type="paragraph" w:styleId="af3">
    <w:name w:val="List Paragraph"/>
    <w:basedOn w:val="a"/>
    <w:link w:val="af4"/>
    <w:uiPriority w:val="34"/>
    <w:qFormat/>
    <w:pPr>
      <w:spacing w:after="200" w:line="276" w:lineRule="auto"/>
      <w:ind w:left="720"/>
      <w:contextualSpacing/>
    </w:pPr>
    <w:rPr>
      <w:rFonts w:asciiTheme="minorHAnsi" w:eastAsiaTheme="minorHAnsi" w:hAnsiTheme="minorHAnsi" w:cstheme="minorBidi"/>
      <w:lang w:eastAsia="en-US"/>
    </w:rPr>
  </w:style>
  <w:style w:type="character" w:customStyle="1" w:styleId="af4">
    <w:name w:val="Абзац списка Знак"/>
    <w:link w:val="af3"/>
    <w:uiPriority w:val="34"/>
    <w:qFormat/>
    <w:locked/>
    <w:rPr>
      <w:kern w:val="0"/>
    </w:rPr>
  </w:style>
  <w:style w:type="character" w:customStyle="1" w:styleId="ab">
    <w:name w:val="Основной текст Знак"/>
    <w:basedOn w:val="a0"/>
    <w:link w:val="aa"/>
    <w:qFormat/>
    <w:rPr>
      <w:rFonts w:ascii="Times New Roman" w:eastAsia="Times New Roman" w:hAnsi="Times New Roman" w:cs="Times New Roman"/>
      <w:kern w:val="0"/>
      <w:sz w:val="28"/>
      <w:szCs w:val="28"/>
      <w:lang w:eastAsia="ru-RU" w:bidi="ru-RU"/>
    </w:rPr>
  </w:style>
  <w:style w:type="character" w:customStyle="1" w:styleId="s0">
    <w:name w:val="s0"/>
    <w:basedOn w:val="a0"/>
    <w:qFormat/>
    <w:rPr>
      <w:rFonts w:ascii="Times New Roman" w:hAnsi="Times New Roman" w:cs="Times New Roman" w:hint="default"/>
      <w:color w:val="000000"/>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rPr>
  </w:style>
  <w:style w:type="character" w:customStyle="1" w:styleId="c20">
    <w:name w:val="c20"/>
    <w:basedOn w:val="a0"/>
    <w:qFormat/>
  </w:style>
  <w:style w:type="paragraph" w:customStyle="1" w:styleId="TableParagraph">
    <w:name w:val="Table Paragraph"/>
    <w:basedOn w:val="a"/>
    <w:uiPriority w:val="1"/>
    <w:qFormat/>
    <w:pPr>
      <w:widowControl w:val="0"/>
      <w:autoSpaceDE w:val="0"/>
      <w:autoSpaceDN w:val="0"/>
      <w:spacing w:line="268" w:lineRule="exact"/>
      <w:ind w:left="110"/>
    </w:pPr>
    <w:rPr>
      <w:rFonts w:ascii="Times New Roman" w:eastAsia="Times New Roman" w:hAnsi="Times New Roman" w:cs="Times New Roman"/>
      <w:lang w:eastAsia="en-US"/>
    </w:rPr>
  </w:style>
  <w:style w:type="character" w:customStyle="1" w:styleId="apple-converted-space">
    <w:name w:val="apple-converted-space"/>
    <w:basedOn w:val="a0"/>
    <w:qFormat/>
  </w:style>
  <w:style w:type="character" w:customStyle="1" w:styleId="22">
    <w:name w:val="Неразрешенное упоминание2"/>
    <w:basedOn w:val="a0"/>
    <w:uiPriority w:val="99"/>
    <w:semiHidden/>
    <w:unhideWhenUsed/>
    <w:qFormat/>
    <w:rPr>
      <w:color w:val="605E5C"/>
      <w:shd w:val="clear" w:color="auto" w:fill="E1DFDD"/>
    </w:rPr>
  </w:style>
  <w:style w:type="character" w:customStyle="1" w:styleId="30">
    <w:name w:val="Заголовок 3 Знак"/>
    <w:basedOn w:val="a0"/>
    <w:link w:val="3"/>
    <w:uiPriority w:val="99"/>
    <w:qFormat/>
    <w:rPr>
      <w:rFonts w:ascii="Times New Roman" w:eastAsia="Times New Roman" w:hAnsi="Times New Roman" w:cs="Times New Roman"/>
      <w:kern w:val="0"/>
      <w:sz w:val="28"/>
      <w:szCs w:val="28"/>
      <w:lang w:eastAsia="ar-SA"/>
    </w:rPr>
  </w:style>
  <w:style w:type="paragraph" w:customStyle="1" w:styleId="311">
    <w:name w:val="Основной текст с отступом 311"/>
    <w:basedOn w:val="a"/>
    <w:qFormat/>
    <w:pPr>
      <w:suppressAutoHyphens/>
      <w:spacing w:line="360" w:lineRule="auto"/>
      <w:ind w:firstLine="720"/>
      <w:jc w:val="both"/>
    </w:pPr>
    <w:rPr>
      <w:rFonts w:ascii="Times New Roman" w:eastAsia="Times New Roman" w:hAnsi="Times New Roman" w:cs="Times New Roman"/>
      <w:color w:val="000000"/>
      <w:sz w:val="24"/>
      <w:szCs w:val="20"/>
      <w:lang w:eastAsia="ar-SA"/>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10">
    <w:name w:val="Заголовок 1 Знак"/>
    <w:basedOn w:val="a0"/>
    <w:link w:val="1"/>
    <w:uiPriority w:val="9"/>
    <w:rsid w:val="00270B73"/>
    <w:rPr>
      <w:rFonts w:asciiTheme="majorHAnsi" w:eastAsiaTheme="majorEastAsia" w:hAnsiTheme="majorHAnsi" w:cstheme="majorBidi"/>
      <w:color w:val="2F5496" w:themeColor="accent1" w:themeShade="BF"/>
      <w:sz w:val="32"/>
      <w:szCs w:val="32"/>
    </w:rPr>
  </w:style>
  <w:style w:type="character" w:customStyle="1" w:styleId="31">
    <w:name w:val="Неразрешенное упоминание3"/>
    <w:basedOn w:val="a0"/>
    <w:uiPriority w:val="99"/>
    <w:semiHidden/>
    <w:unhideWhenUsed/>
    <w:rsid w:val="00D71913"/>
    <w:rPr>
      <w:color w:val="605E5C"/>
      <w:shd w:val="clear" w:color="auto" w:fill="E1DFDD"/>
    </w:rPr>
  </w:style>
  <w:style w:type="table" w:customStyle="1" w:styleId="23">
    <w:name w:val="Сетка таблицы2"/>
    <w:basedOn w:val="a1"/>
    <w:next w:val="af0"/>
    <w:uiPriority w:val="59"/>
    <w:rsid w:val="00C01C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704C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sid w:val="00BE3C63"/>
    <w:rPr>
      <w:b/>
      <w:bCs/>
    </w:rPr>
  </w:style>
  <w:style w:type="character" w:customStyle="1" w:styleId="20">
    <w:name w:val="Заголовок 2 Знак"/>
    <w:basedOn w:val="a0"/>
    <w:link w:val="2"/>
    <w:uiPriority w:val="9"/>
    <w:rsid w:val="003B3A85"/>
    <w:rPr>
      <w:rFonts w:asciiTheme="majorHAnsi" w:eastAsiaTheme="majorEastAsia" w:hAnsiTheme="majorHAnsi" w:cstheme="majorBidi"/>
      <w:b/>
      <w:bCs/>
      <w:color w:val="4472C4" w:themeColor="accent1"/>
      <w:sz w:val="26"/>
      <w:szCs w:val="26"/>
    </w:rPr>
  </w:style>
  <w:style w:type="paragraph" w:customStyle="1" w:styleId="western">
    <w:name w:val="western"/>
    <w:basedOn w:val="a"/>
    <w:uiPriority w:val="99"/>
    <w:rsid w:val="00730F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567823">
      <w:bodyDiv w:val="1"/>
      <w:marLeft w:val="0"/>
      <w:marRight w:val="0"/>
      <w:marTop w:val="0"/>
      <w:marBottom w:val="0"/>
      <w:divBdr>
        <w:top w:val="none" w:sz="0" w:space="0" w:color="auto"/>
        <w:left w:val="none" w:sz="0" w:space="0" w:color="auto"/>
        <w:bottom w:val="none" w:sz="0" w:space="0" w:color="auto"/>
        <w:right w:val="none" w:sz="0" w:space="0" w:color="auto"/>
      </w:divBdr>
    </w:div>
    <w:div w:id="1717271246">
      <w:bodyDiv w:val="1"/>
      <w:marLeft w:val="0"/>
      <w:marRight w:val="0"/>
      <w:marTop w:val="0"/>
      <w:marBottom w:val="0"/>
      <w:divBdr>
        <w:top w:val="none" w:sz="0" w:space="0" w:color="auto"/>
        <w:left w:val="none" w:sz="0" w:space="0" w:color="auto"/>
        <w:bottom w:val="none" w:sz="0" w:space="0" w:color="auto"/>
        <w:right w:val="none" w:sz="0" w:space="0" w:color="auto"/>
      </w:divBdr>
    </w:div>
    <w:div w:id="1948930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V2200029916" TargetMode="External"/><Relationship Id="rId18" Type="http://schemas.openxmlformats.org/officeDocument/2006/relationships/hyperlink" Target="https://adilet.zan.kz/rus/docs/P2100000726" TargetMode="External"/><Relationship Id="rId26" Type="http://schemas.openxmlformats.org/officeDocument/2006/relationships/hyperlink" Target="https://adilet.zan.kz/rus/docs/V1600013272" TargetMode="External"/><Relationship Id="rId39" Type="http://schemas.openxmlformats.org/officeDocument/2006/relationships/hyperlink" Target="https://adilet.zan.kz/rus/docs/V15H0010279" TargetMode="External"/><Relationship Id="rId21" Type="http://schemas.openxmlformats.org/officeDocument/2006/relationships/hyperlink" Target="https://adilet.zan.kz/rus/docs/V2300032306" TargetMode="External"/><Relationship Id="rId34" Type="http://schemas.openxmlformats.org/officeDocument/2006/relationships/hyperlink" Target="https://adilet.zan.kz/rus/docs/V2000020292" TargetMode="External"/><Relationship Id="rId42" Type="http://schemas.openxmlformats.org/officeDocument/2006/relationships/hyperlink" Target="https://adilet.zan.kz/rus/docs/V1600013420" TargetMode="External"/><Relationship Id="rId47" Type="http://schemas.openxmlformats.org/officeDocument/2006/relationships/hyperlink" Target="https://adilet.zan.kz/rus/docs/V2200026618/compare" TargetMode="External"/><Relationship Id="rId50" Type="http://schemas.openxmlformats.org/officeDocument/2006/relationships/hyperlink" Target="https://adilet.zan.kz/rus/docs/V2200026513/compare" TargetMode="External"/><Relationship Id="rId55" Type="http://schemas.openxmlformats.org/officeDocument/2006/relationships/hyperlink" Target="https://docs.google.com/spreadsheets/d/1cXNZ24mXFzukYr7RFEQF9X8rZuMLBQV4xBWMURmgPe8/edit?usp=sharing"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adilet.zan.kz/rus/docs/V2200029836" TargetMode="External"/><Relationship Id="rId20" Type="http://schemas.openxmlformats.org/officeDocument/2006/relationships/hyperlink" Target="https://adilet.zan.kz/rus/docs/P2100000726" TargetMode="External"/><Relationship Id="rId29" Type="http://schemas.openxmlformats.org/officeDocument/2006/relationships/hyperlink" Target="https://adilet.zan.kz/rus/docs/V1500011716" TargetMode="External"/><Relationship Id="rId41" Type="http://schemas.openxmlformats.org/officeDocument/2006/relationships/hyperlink" Target="https://adilet.zan.kz/rus/docs/V1600013420" TargetMode="External"/><Relationship Id="rId54" Type="http://schemas.openxmlformats.org/officeDocument/2006/relationships/hyperlink" Target="https://docs.google.com/spreadsheets/d/17yKUCySn4QqhDHvIkSeJVrwSlJUIbq7SCGjPJ7erH2U/edit?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rus/docs/V2200029136" TargetMode="External"/><Relationship Id="rId24" Type="http://schemas.openxmlformats.org/officeDocument/2006/relationships/hyperlink" Target="https://adilet.zan.kz/rus/docs/V2200029329" TargetMode="External"/><Relationship Id="rId32" Type="http://schemas.openxmlformats.org/officeDocument/2006/relationships/hyperlink" Target="https://adilet.zan.kz/rus/docs/V2000020317" TargetMode="External"/><Relationship Id="rId37" Type="http://schemas.openxmlformats.org/officeDocument/2006/relationships/hyperlink" Target="https://adilet.zan.kz/rus/docs/V2100023890" TargetMode="External"/><Relationship Id="rId40" Type="http://schemas.openxmlformats.org/officeDocument/2006/relationships/hyperlink" Target="https://adilet.zan.kz/rus/docs/V15H0010279" TargetMode="External"/><Relationship Id="rId45" Type="http://schemas.openxmlformats.org/officeDocument/2006/relationships/hyperlink" Target="https://adilet.zan.kz/rus/docs/V2200026618/compare" TargetMode="External"/><Relationship Id="rId53" Type="http://schemas.openxmlformats.org/officeDocument/2006/relationships/hyperlink" Target="https://adilet.zan.kz/rus/docs/V2500036019" TargetMode="External"/><Relationship Id="rId58" Type="http://schemas.openxmlformats.org/officeDocument/2006/relationships/hyperlink" Target="https://adilet.zan.kz/rus/docs/V2300033044" TargetMode="External"/><Relationship Id="rId5" Type="http://schemas.openxmlformats.org/officeDocument/2006/relationships/settings" Target="settings.xml"/><Relationship Id="rId15" Type="http://schemas.openxmlformats.org/officeDocument/2006/relationships/hyperlink" Target="https://adilet.zan.kz/rus/docs/V2200029836" TargetMode="External"/><Relationship Id="rId23" Type="http://schemas.openxmlformats.org/officeDocument/2006/relationships/hyperlink" Target="https://adilet.zan.kz/rus/docs/V2200029329" TargetMode="External"/><Relationship Id="rId28" Type="http://schemas.openxmlformats.org/officeDocument/2006/relationships/hyperlink" Target="https://adilet.zan.kz/rus/docs/V1600013317" TargetMode="External"/><Relationship Id="rId36" Type="http://schemas.openxmlformats.org/officeDocument/2006/relationships/hyperlink" Target="https://adilet.zan.kz/rus/docs/V2100023890" TargetMode="External"/><Relationship Id="rId49" Type="http://schemas.openxmlformats.org/officeDocument/2006/relationships/hyperlink" Target="https://adilet.zan.kz/rus/docs/V2200026513/compare" TargetMode="External"/><Relationship Id="rId57" Type="http://schemas.openxmlformats.org/officeDocument/2006/relationships/hyperlink" Target="https://docs.google.com/spreadsheets/d/11TnE4djEMaaX1C63046-Ami488gY5PN1efBYySduWUo/edit?usp=sharing" TargetMode="External"/><Relationship Id="rId61" Type="http://schemas.openxmlformats.org/officeDocument/2006/relationships/theme" Target="theme/theme1.xml"/><Relationship Id="rId10" Type="http://schemas.openxmlformats.org/officeDocument/2006/relationships/hyperlink" Target="mailto:%20cpdsoop@edu.kz%20" TargetMode="External"/><Relationship Id="rId19" Type="http://schemas.openxmlformats.org/officeDocument/2006/relationships/hyperlink" Target="https://adilet.zan.kz/rus/docs/P2100000726" TargetMode="External"/><Relationship Id="rId31" Type="http://schemas.openxmlformats.org/officeDocument/2006/relationships/hyperlink" Target="https://adilet.zan.kz/rus/docs/V2000020317" TargetMode="External"/><Relationship Id="rId44" Type="http://schemas.openxmlformats.org/officeDocument/2006/relationships/hyperlink" Target="https://adilet.zan.kz/rus/docs/V2200027414" TargetMode="External"/><Relationship Id="rId52" Type="http://schemas.openxmlformats.org/officeDocument/2006/relationships/hyperlink" Target="https://adilet.zan.kz/rus/docs/V2200029031" TargetMode="Externa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cpdsoop.edu.kz/" TargetMode="External"/><Relationship Id="rId14" Type="http://schemas.openxmlformats.org/officeDocument/2006/relationships/hyperlink" Target="https://adilet.zan.kz/rus/docs/V2200029916" TargetMode="External"/><Relationship Id="rId22" Type="http://schemas.openxmlformats.org/officeDocument/2006/relationships/hyperlink" Target="https://adilet.zan.kz/rus/docs/V2300032306" TargetMode="External"/><Relationship Id="rId27" Type="http://schemas.openxmlformats.org/officeDocument/2006/relationships/hyperlink" Target="https://adilet.zan.kz/rus/docs/V1600013317" TargetMode="External"/><Relationship Id="rId30" Type="http://schemas.openxmlformats.org/officeDocument/2006/relationships/hyperlink" Target="https://adilet.zan.kz/rus/docs/V1500011716" TargetMode="External"/><Relationship Id="rId35" Type="http://schemas.openxmlformats.org/officeDocument/2006/relationships/hyperlink" Target="https://adilet.zan.kz/rus/docs/V2000020292" TargetMode="External"/><Relationship Id="rId43" Type="http://schemas.openxmlformats.org/officeDocument/2006/relationships/hyperlink" Target="https://adilet.zan.kz/rus/docs/V2200027414" TargetMode="External"/><Relationship Id="rId48" Type="http://schemas.openxmlformats.org/officeDocument/2006/relationships/hyperlink" Target="https://adilet.zan.kz/rus/docs/V2200026513/compare" TargetMode="External"/><Relationship Id="rId56" Type="http://schemas.openxmlformats.org/officeDocument/2006/relationships/hyperlink" Target="https://docs.google.com/spreadsheets/d/1isB1NArMooVVYpaLl6hF8nR8Mkt4bNwhoY_sX4JnbGA/edit?usp=sharing" TargetMode="External"/><Relationship Id="rId8" Type="http://schemas.openxmlformats.org/officeDocument/2006/relationships/endnotes" Target="endnotes.xml"/><Relationship Id="rId51" Type="http://schemas.openxmlformats.org/officeDocument/2006/relationships/hyperlink" Target="https://adilet.zan.kz/rus/docs/Z070000319_" TargetMode="External"/><Relationship Id="rId3" Type="http://schemas.openxmlformats.org/officeDocument/2006/relationships/numbering" Target="numbering.xml"/><Relationship Id="rId12" Type="http://schemas.openxmlformats.org/officeDocument/2006/relationships/hyperlink" Target="https://adilet.zan.kz/rus/docs/V2200029136" TargetMode="External"/><Relationship Id="rId17" Type="http://schemas.openxmlformats.org/officeDocument/2006/relationships/hyperlink" Target="https://adilet.zan.kz/rus/docs/V2200029836" TargetMode="External"/><Relationship Id="rId25" Type="http://schemas.openxmlformats.org/officeDocument/2006/relationships/hyperlink" Target="https://adilet.zan.kz/rus/docs/V1600013272" TargetMode="External"/><Relationship Id="rId33" Type="http://schemas.openxmlformats.org/officeDocument/2006/relationships/hyperlink" Target="https://adilet.zan.kz/rus/docs/V2000020317" TargetMode="External"/><Relationship Id="rId38" Type="http://schemas.openxmlformats.org/officeDocument/2006/relationships/hyperlink" Target="https://adilet.zan.kz/rus/docs/V2100023890" TargetMode="External"/><Relationship Id="rId46" Type="http://schemas.openxmlformats.org/officeDocument/2006/relationships/hyperlink" Target="https://adilet.zan.kz/rus/docs/V2200026618/compare"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1"/>
    <customShpInfo spid="_x0000_s1032"/>
    <customShpInfo spid="_x0000_s1033"/>
    <customShpInfo spid="_x0000_s1034"/>
    <customShpInfo spid="_x0000_s1036"/>
    <customShpInfo spid="_x0000_s1037"/>
    <customShpInfo spid="_x0000_s1038"/>
    <customShpInfo spid="_x0000_s1039"/>
    <customShpInfo spid="_x0000_s1041"/>
    <customShpInfo spid="_x0000_s1042"/>
    <customShpInfo spid="_x0000_s1043"/>
    <customShpInfo spid="_x0000_s1044"/>
    <customShpInfo spid="_x0000_s1046"/>
    <customShpInfo spid="_x0000_s1047"/>
    <customShpInfo spid="_x0000_s1048"/>
    <customShpInfo spid="_x0000_s1049"/>
    <customShpInfo spid="_x0000_s1030"/>
    <customShpInfo spid="_x0000_s1035"/>
    <customShpInfo spid="_x0000_s1040"/>
    <customShpInfo spid="_x0000_s1045"/>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91D604-5336-4EED-BCB4-CB59117C9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32770</Words>
  <Characters>186793</Characters>
  <Application>Microsoft Office Word</Application>
  <DocSecurity>0</DocSecurity>
  <Lines>1556</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Хамит Габдулин</dc:creator>
  <cp:lastModifiedBy>Наталья</cp:lastModifiedBy>
  <cp:revision>6</cp:revision>
  <cp:lastPrinted>2024-07-14T09:29:00Z</cp:lastPrinted>
  <dcterms:created xsi:type="dcterms:W3CDTF">2025-06-13T20:28:00Z</dcterms:created>
  <dcterms:modified xsi:type="dcterms:W3CDTF">2025-06-19T11:50:00Z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F16E58540CAE423CAB4829277053395B_12</vt:lpwstr>
  </property>
</Properties>
</file>